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1945" w14:textId="77777777" w:rsidR="002707CA" w:rsidRDefault="00420854" w:rsidP="004208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E6981">
        <w:rPr>
          <w:rFonts w:ascii="Times New Roman" w:hAnsi="Times New Roman"/>
          <w:b/>
          <w:sz w:val="28"/>
          <w:szCs w:val="28"/>
        </w:rPr>
        <w:t>ПРОГРАММА СОЦИАЛЬНОЙ АДАПТАЦИИ СТУДЕНТОВ ПЕРВОГО КУРСА</w:t>
      </w:r>
    </w:p>
    <w:p w14:paraId="79992801" w14:textId="2EF476AF" w:rsidR="00420854" w:rsidRPr="00420854" w:rsidRDefault="005D58E3" w:rsidP="004208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Бауэр Татьяна Леонидовна</w:t>
      </w:r>
    </w:p>
    <w:p w14:paraId="1AB10C92" w14:textId="77777777" w:rsidR="005D58E3" w:rsidRDefault="00420854" w:rsidP="00420854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CA0221">
        <w:rPr>
          <w:rFonts w:ascii="Times New Roman" w:hAnsi="Times New Roman"/>
          <w:b/>
          <w:i/>
          <w:sz w:val="28"/>
          <w:szCs w:val="28"/>
        </w:rPr>
        <w:t xml:space="preserve">Бюджетное профессиональное образовательное учреждение Омской </w:t>
      </w:r>
      <w:proofErr w:type="gramStart"/>
      <w:r w:rsidRPr="00CA0221">
        <w:rPr>
          <w:rFonts w:ascii="Times New Roman" w:hAnsi="Times New Roman"/>
          <w:b/>
          <w:i/>
          <w:sz w:val="28"/>
          <w:szCs w:val="28"/>
        </w:rPr>
        <w:t>области  «</w:t>
      </w:r>
      <w:proofErr w:type="gramEnd"/>
      <w:r w:rsidRPr="00CA0221">
        <w:rPr>
          <w:rFonts w:ascii="Times New Roman" w:hAnsi="Times New Roman"/>
          <w:b/>
          <w:i/>
          <w:sz w:val="28"/>
          <w:szCs w:val="28"/>
        </w:rPr>
        <w:t xml:space="preserve">Калачинский аграрно-технический </w:t>
      </w:r>
      <w:r>
        <w:rPr>
          <w:rFonts w:ascii="Times New Roman" w:hAnsi="Times New Roman"/>
          <w:b/>
          <w:i/>
          <w:sz w:val="28"/>
          <w:szCs w:val="28"/>
        </w:rPr>
        <w:t>техникум»,</w:t>
      </w:r>
    </w:p>
    <w:p w14:paraId="4A05697D" w14:textId="4CACC291" w:rsidR="005D58E3" w:rsidRDefault="00420854" w:rsidP="00420854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D58E3">
        <w:rPr>
          <w:rFonts w:ascii="Times New Roman" w:hAnsi="Times New Roman"/>
          <w:b/>
          <w:i/>
          <w:sz w:val="28"/>
          <w:szCs w:val="28"/>
        </w:rPr>
        <w:t>социальный педаго</w:t>
      </w:r>
      <w:r w:rsidRPr="00CA0221">
        <w:rPr>
          <w:rFonts w:ascii="Times New Roman" w:hAnsi="Times New Roman"/>
          <w:b/>
          <w:i/>
          <w:sz w:val="28"/>
          <w:szCs w:val="28"/>
        </w:rPr>
        <w:t>г</w:t>
      </w:r>
    </w:p>
    <w:p w14:paraId="03A0BA8F" w14:textId="52D4D53D" w:rsidR="00420854" w:rsidRPr="00CA0221" w:rsidRDefault="00420854" w:rsidP="00420854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CA0221">
        <w:rPr>
          <w:rFonts w:ascii="Times New Roman" w:hAnsi="Times New Roman"/>
          <w:b/>
          <w:i/>
          <w:sz w:val="28"/>
          <w:szCs w:val="28"/>
        </w:rPr>
        <w:t xml:space="preserve"> Калачинск Омской области</w:t>
      </w:r>
    </w:p>
    <w:p w14:paraId="4821ADBB" w14:textId="77777777" w:rsidR="000D35B4" w:rsidRPr="002707CA" w:rsidRDefault="000D35B4" w:rsidP="00420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12B819" w14:textId="77777777" w:rsidR="002707CA" w:rsidRPr="00D94910" w:rsidRDefault="002707CA" w:rsidP="006D49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E">
        <w:rPr>
          <w:rFonts w:ascii="Times New Roman" w:hAnsi="Times New Roman" w:cs="Times New Roman"/>
          <w:sz w:val="28"/>
          <w:szCs w:val="28"/>
        </w:rPr>
        <w:t>Пробл</w:t>
      </w:r>
      <w:r>
        <w:rPr>
          <w:rFonts w:ascii="Times New Roman" w:hAnsi="Times New Roman" w:cs="Times New Roman"/>
          <w:sz w:val="28"/>
          <w:szCs w:val="28"/>
        </w:rPr>
        <w:t>ема адаптации</w:t>
      </w:r>
      <w:r w:rsidRPr="004446DE">
        <w:rPr>
          <w:rFonts w:ascii="Times New Roman" w:hAnsi="Times New Roman" w:cs="Times New Roman"/>
          <w:sz w:val="28"/>
          <w:szCs w:val="28"/>
        </w:rPr>
        <w:t xml:space="preserve"> актуальна для студентов первого курса. Необходимым условием успешной деятельности студента является освоение </w:t>
      </w:r>
      <w:r>
        <w:rPr>
          <w:rFonts w:ascii="Times New Roman" w:hAnsi="Times New Roman" w:cs="Times New Roman"/>
          <w:sz w:val="28"/>
          <w:szCs w:val="28"/>
        </w:rPr>
        <w:t>им  особенностей учебы</w:t>
      </w:r>
      <w:r w:rsidRPr="004446DE">
        <w:rPr>
          <w:rFonts w:ascii="Times New Roman" w:hAnsi="Times New Roman" w:cs="Times New Roman"/>
          <w:sz w:val="28"/>
          <w:szCs w:val="28"/>
        </w:rPr>
        <w:t>. На протяжении первого года обучения происходит вхождени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46DE">
        <w:rPr>
          <w:rFonts w:ascii="Times New Roman" w:hAnsi="Times New Roman" w:cs="Times New Roman"/>
          <w:sz w:val="28"/>
          <w:szCs w:val="28"/>
        </w:rPr>
        <w:t xml:space="preserve"> первокурсника в </w:t>
      </w:r>
      <w:r>
        <w:rPr>
          <w:rFonts w:ascii="Times New Roman" w:hAnsi="Times New Roman" w:cs="Times New Roman"/>
          <w:sz w:val="28"/>
          <w:szCs w:val="28"/>
        </w:rPr>
        <w:t>студенческое сообщество</w:t>
      </w:r>
      <w:r w:rsidRPr="004446DE">
        <w:rPr>
          <w:rFonts w:ascii="Times New Roman" w:hAnsi="Times New Roman" w:cs="Times New Roman"/>
          <w:sz w:val="28"/>
          <w:szCs w:val="28"/>
        </w:rPr>
        <w:t xml:space="preserve">, формируются навыки и умения рациональной организации умственной деятельности, осознается призвание к выбранной профессии, вырабатывается оптимальный режим труда, досуга и быта, развиваются и воспитываются профессионально значимые качества личности. </w:t>
      </w:r>
      <w:r>
        <w:rPr>
          <w:rFonts w:ascii="Times New Roman" w:hAnsi="Times New Roman" w:cs="Times New Roman"/>
          <w:sz w:val="28"/>
          <w:szCs w:val="28"/>
        </w:rPr>
        <w:t xml:space="preserve">Именно поэтому одним из </w:t>
      </w:r>
      <w:r w:rsidRPr="00E50254">
        <w:rPr>
          <w:rFonts w:ascii="Times New Roman" w:hAnsi="Times New Roman" w:cs="Times New Roman"/>
          <w:sz w:val="28"/>
          <w:szCs w:val="28"/>
        </w:rPr>
        <w:t xml:space="preserve">важнейших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BD7E1B">
        <w:rPr>
          <w:rFonts w:ascii="Times New Roman" w:hAnsi="Times New Roman" w:cs="Times New Roman"/>
          <w:bCs/>
          <w:sz w:val="28"/>
          <w:szCs w:val="28"/>
        </w:rPr>
        <w:t>социально</w:t>
      </w:r>
      <w:r>
        <w:rPr>
          <w:rFonts w:ascii="Times New Roman" w:hAnsi="Times New Roman" w:cs="Times New Roman"/>
          <w:bCs/>
          <w:sz w:val="28"/>
          <w:szCs w:val="28"/>
        </w:rPr>
        <w:t>й службы в учебных заведениях</w:t>
      </w:r>
      <w:r w:rsidRPr="00BD7E1B">
        <w:rPr>
          <w:rFonts w:ascii="Times New Roman" w:hAnsi="Times New Roman" w:cs="Times New Roman"/>
          <w:bCs/>
          <w:sz w:val="28"/>
          <w:szCs w:val="28"/>
        </w:rPr>
        <w:t xml:space="preserve"> является социальная поддержка и сопровождение студентов-первокурсников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период адаптации к </w:t>
      </w:r>
      <w:r w:rsidRPr="00BD7E1B">
        <w:rPr>
          <w:rFonts w:ascii="Times New Roman" w:hAnsi="Times New Roman" w:cs="Times New Roman"/>
          <w:bCs/>
          <w:sz w:val="28"/>
          <w:szCs w:val="28"/>
        </w:rPr>
        <w:t xml:space="preserve">системе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профессионального </w:t>
      </w:r>
      <w:r w:rsidRPr="00BD7E1B">
        <w:rPr>
          <w:rFonts w:ascii="Times New Roman" w:hAnsi="Times New Roman" w:cs="Times New Roman"/>
          <w:bCs/>
          <w:sz w:val="28"/>
          <w:szCs w:val="28"/>
        </w:rPr>
        <w:t xml:space="preserve">обучения. </w:t>
      </w:r>
    </w:p>
    <w:p w14:paraId="1C2D76C5" w14:textId="77777777" w:rsidR="002707CA" w:rsidRDefault="002707CA" w:rsidP="006D4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данного исследования: </w:t>
      </w:r>
      <w:r>
        <w:rPr>
          <w:rFonts w:ascii="Times New Roman" w:hAnsi="Times New Roman" w:cs="Times New Roman"/>
          <w:sz w:val="28"/>
          <w:szCs w:val="28"/>
        </w:rPr>
        <w:t>разработать программу социальной адаптации студентов-первокурсников к обучению.</w:t>
      </w:r>
    </w:p>
    <w:p w14:paraId="17321552" w14:textId="77777777" w:rsidR="002707CA" w:rsidRPr="00BC36F9" w:rsidRDefault="002707CA" w:rsidP="006D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BC36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 поддерживаем позицию А. В. Петровского в том, что «социальная адаптация» – это усвоение действующих в обществе норм поведения и овладение соответствующими формами и средствами деятельности.</w:t>
      </w:r>
    </w:p>
    <w:p w14:paraId="7768B5A4" w14:textId="77777777" w:rsidR="002707CA" w:rsidRDefault="002707CA" w:rsidP="006D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C36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 адаптационной способностью понимают способность человека приспосабливаться к различным требованиям (социальным и физическим) среды без ощущения внутреннего дискомфорта и конфликта со средой. «Адаптированность» - это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C36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показатель успешности взаимодействия личности на всех уровнях социальной среды. Внешними и внутренними критериями адаптированности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BC36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C36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дезадаптированности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C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личности являются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такие индикаторы, как</w:t>
      </w:r>
      <w:r w:rsidRPr="00D734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достижени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734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успеха в определенной социальной среде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D734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благоприятное психологическое состояние, связанное с возможностью удовлетворения индивидуальных потребностей, самовыражением, отсутствием напряжения, тревоги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70D4007" w14:textId="77777777" w:rsidR="002707CA" w:rsidRPr="00BC36F9" w:rsidRDefault="002707CA" w:rsidP="006D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факторам социальной адаптации относят личные и внешние факторы.</w:t>
      </w:r>
    </w:p>
    <w:p w14:paraId="225E124E" w14:textId="77777777" w:rsidR="002707CA" w:rsidRPr="00DF197A" w:rsidRDefault="002707CA" w:rsidP="006D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34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 адаптации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первокурсника </w:t>
      </w:r>
      <w:r w:rsidRPr="00D734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протекает как приспособление к новой системе обучения, новым условиям учебы. </w:t>
      </w:r>
      <w:r w:rsidRPr="0019199A">
        <w:rPr>
          <w:rFonts w:ascii="Times New Roman" w:hAnsi="Times New Roman" w:cs="Times New Roman"/>
          <w:sz w:val="28"/>
          <w:szCs w:val="28"/>
        </w:rPr>
        <w:t>Пом</w:t>
      </w:r>
      <w:r w:rsidR="002E6981">
        <w:rPr>
          <w:rFonts w:ascii="Times New Roman" w:hAnsi="Times New Roman" w:cs="Times New Roman"/>
          <w:sz w:val="28"/>
          <w:szCs w:val="28"/>
        </w:rPr>
        <w:t>очь студенту войти в социум профессионального учебного заведения</w:t>
      </w:r>
      <w:r w:rsidRPr="0019199A">
        <w:rPr>
          <w:rFonts w:ascii="Times New Roman" w:hAnsi="Times New Roman" w:cs="Times New Roman"/>
          <w:sz w:val="28"/>
          <w:szCs w:val="28"/>
        </w:rPr>
        <w:t xml:space="preserve"> с минимальными потерями и быстро адаптироваться к его требованиям – одна из задач </w:t>
      </w:r>
      <w:r>
        <w:rPr>
          <w:rFonts w:ascii="Times New Roman" w:hAnsi="Times New Roman" w:cs="Times New Roman"/>
          <w:sz w:val="28"/>
          <w:szCs w:val="28"/>
        </w:rPr>
        <w:t>социального</w:t>
      </w:r>
      <w:r w:rsidRPr="0019199A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>
        <w:rPr>
          <w:rFonts w:ascii="Times New Roman" w:hAnsi="Times New Roman" w:cs="Times New Roman"/>
          <w:sz w:val="28"/>
          <w:szCs w:val="28"/>
        </w:rPr>
        <w:t>первокурсников</w:t>
      </w:r>
      <w:r w:rsidRPr="001919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27">
        <w:rPr>
          <w:rFonts w:ascii="Times New Roman" w:hAnsi="Times New Roman" w:cs="Times New Roman"/>
          <w:sz w:val="28"/>
          <w:szCs w:val="28"/>
        </w:rPr>
        <w:t>Под социальным сопровождением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C41">
        <w:rPr>
          <w:rFonts w:ascii="Times New Roman" w:eastAsia="Calibri" w:hAnsi="Times New Roman" w:cs="Times New Roman"/>
          <w:sz w:val="28"/>
          <w:szCs w:val="28"/>
        </w:rPr>
        <w:t xml:space="preserve">понимается </w:t>
      </w:r>
      <w:r w:rsidRPr="00081C41">
        <w:rPr>
          <w:rFonts w:ascii="Times New Roman" w:eastAsia="Calibri" w:hAnsi="Times New Roman" w:cs="Times New Roman"/>
          <w:sz w:val="28"/>
        </w:rPr>
        <w:t>комплекс мер, направленных на поддержание процессов активной жизнедеятельности и развития е</w:t>
      </w:r>
      <w:r>
        <w:rPr>
          <w:rFonts w:ascii="Times New Roman" w:eastAsia="Calibri" w:hAnsi="Times New Roman" w:cs="Times New Roman"/>
          <w:sz w:val="28"/>
        </w:rPr>
        <w:t>стественных способностей.</w:t>
      </w:r>
    </w:p>
    <w:p w14:paraId="0DF0F1F0" w14:textId="77777777" w:rsidR="002707CA" w:rsidRDefault="002707CA" w:rsidP="006D49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5E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весьма актуальной становится задача разработки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адаптации студентов. </w:t>
      </w:r>
      <w:r w:rsidRPr="00777337">
        <w:rPr>
          <w:rFonts w:ascii="Times New Roman" w:hAnsi="Times New Roman" w:cs="Times New Roman"/>
          <w:sz w:val="28"/>
          <w:szCs w:val="28"/>
        </w:rPr>
        <w:t xml:space="preserve">Технологии адаптации первокурсников к </w:t>
      </w:r>
      <w:r w:rsidRPr="00777337">
        <w:rPr>
          <w:rFonts w:ascii="Times New Roman" w:hAnsi="Times New Roman" w:cs="Times New Roman"/>
          <w:sz w:val="28"/>
          <w:szCs w:val="28"/>
        </w:rPr>
        <w:lastRenderedPageBreak/>
        <w:t xml:space="preserve">студенческой жизни разрабатываются, внедряются и координируются в рамках </w:t>
      </w:r>
      <w:r w:rsidR="00711090">
        <w:rPr>
          <w:rFonts w:ascii="Times New Roman" w:hAnsi="Times New Roman" w:cs="Times New Roman"/>
          <w:sz w:val="28"/>
          <w:szCs w:val="28"/>
        </w:rPr>
        <w:t>учебного заведения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F7E2F1E" w14:textId="77777777" w:rsidR="002707CA" w:rsidRDefault="002707CA" w:rsidP="006D49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72">
        <w:rPr>
          <w:rFonts w:ascii="Times New Roman" w:eastAsia="Times New Roman" w:hAnsi="Times New Roman" w:cs="Times New Roman"/>
          <w:sz w:val="28"/>
          <w:szCs w:val="28"/>
        </w:rPr>
        <w:t>Эмпирическое исследование проводилось с 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872">
        <w:rPr>
          <w:rFonts w:ascii="Times New Roman" w:eastAsia="Times New Roman" w:hAnsi="Times New Roman" w:cs="Times New Roman"/>
          <w:sz w:val="28"/>
          <w:szCs w:val="28"/>
        </w:rPr>
        <w:t xml:space="preserve">изучения </w:t>
      </w:r>
      <w:r w:rsidRPr="002516FA">
        <w:rPr>
          <w:rFonts w:ascii="Times New Roman" w:eastAsia="Times New Roman" w:hAnsi="Times New Roman" w:cs="Times New Roman"/>
          <w:sz w:val="28"/>
          <w:szCs w:val="28"/>
        </w:rPr>
        <w:t xml:space="preserve">социальной адаптации </w:t>
      </w:r>
      <w:r w:rsidRPr="00022872">
        <w:rPr>
          <w:rFonts w:ascii="Times New Roman" w:eastAsia="Times New Roman" w:hAnsi="Times New Roman" w:cs="Times New Roman"/>
          <w:sz w:val="28"/>
          <w:szCs w:val="28"/>
        </w:rPr>
        <w:t xml:space="preserve">студентов первого курса. </w:t>
      </w:r>
      <w:r w:rsidRPr="00E10918">
        <w:rPr>
          <w:rFonts w:ascii="Times New Roman" w:eastAsia="Times New Roman" w:hAnsi="Times New Roman" w:cs="Times New Roman"/>
          <w:bCs/>
          <w:sz w:val="28"/>
          <w:szCs w:val="28"/>
        </w:rPr>
        <w:t>Респондентами выступили</w:t>
      </w:r>
      <w:r w:rsidR="002E6981">
        <w:rPr>
          <w:rFonts w:ascii="Times New Roman" w:eastAsia="Times New Roman" w:hAnsi="Times New Roman" w:cs="Times New Roman"/>
          <w:sz w:val="28"/>
          <w:szCs w:val="28"/>
        </w:rPr>
        <w:t xml:space="preserve"> 28</w:t>
      </w:r>
      <w:r w:rsidRPr="00022872">
        <w:rPr>
          <w:rFonts w:ascii="Times New Roman" w:eastAsia="Times New Roman" w:hAnsi="Times New Roman" w:cs="Times New Roman"/>
          <w:sz w:val="28"/>
          <w:szCs w:val="28"/>
        </w:rPr>
        <w:t xml:space="preserve"> студентов первого курса </w:t>
      </w:r>
      <w:r>
        <w:rPr>
          <w:rFonts w:ascii="Times New Roman" w:eastAsia="Times New Roman" w:hAnsi="Times New Roman" w:cs="Times New Roman"/>
          <w:sz w:val="28"/>
          <w:szCs w:val="28"/>
        </w:rPr>
        <w:t>Калачинского аграрно-технического техникума</w:t>
      </w:r>
      <w:r w:rsidRPr="000228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E2952C" w14:textId="77777777" w:rsidR="002707CA" w:rsidRPr="00B84678" w:rsidRDefault="002707CA" w:rsidP="006D49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678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методики:</w:t>
      </w:r>
    </w:p>
    <w:p w14:paraId="4D819BD0" w14:textId="77777777" w:rsidR="002707CA" w:rsidRPr="00B84678" w:rsidRDefault="00976DC8" w:rsidP="00976DC8">
      <w:pPr>
        <w:widowControl w:val="0"/>
        <w:tabs>
          <w:tab w:val="left" w:pos="1201"/>
        </w:tabs>
        <w:autoSpaceDE w:val="0"/>
        <w:autoSpaceDN w:val="0"/>
        <w:spacing w:before="160" w:after="0" w:line="240" w:lineRule="auto"/>
        <w:ind w:right="295"/>
        <w:jc w:val="both"/>
        <w:rPr>
          <w:rFonts w:ascii="Times New Roman" w:eastAsia="Times New Roman" w:hAnsi="Times New Roman" w:cs="Times New Roman"/>
          <w:sz w:val="28"/>
        </w:rPr>
      </w:pPr>
      <w:r w:rsidRPr="002E6981">
        <w:rPr>
          <w:rFonts w:ascii="Times New Roman" w:eastAsia="Times New Roman" w:hAnsi="Times New Roman" w:cs="Times New Roman"/>
          <w:sz w:val="28"/>
        </w:rPr>
        <w:t>-</w:t>
      </w:r>
      <w:r w:rsidRPr="002E6981">
        <w:t xml:space="preserve"> </w:t>
      </w:r>
      <w:r w:rsidRPr="002E6981">
        <w:rPr>
          <w:rFonts w:ascii="Times New Roman" w:eastAsia="Times New Roman" w:hAnsi="Times New Roman" w:cs="Times New Roman"/>
          <w:sz w:val="28"/>
        </w:rPr>
        <w:t xml:space="preserve">«Методика для диагностики учебной мотивации студентов» (А.А. </w:t>
      </w:r>
      <w:proofErr w:type="spellStart"/>
      <w:r w:rsidRPr="002E6981">
        <w:rPr>
          <w:rFonts w:ascii="Times New Roman" w:eastAsia="Times New Roman" w:hAnsi="Times New Roman" w:cs="Times New Roman"/>
          <w:sz w:val="28"/>
        </w:rPr>
        <w:t>Реан</w:t>
      </w:r>
      <w:proofErr w:type="spellEnd"/>
      <w:r w:rsidRPr="002E6981">
        <w:rPr>
          <w:rFonts w:ascii="Times New Roman" w:eastAsia="Times New Roman" w:hAnsi="Times New Roman" w:cs="Times New Roman"/>
          <w:sz w:val="28"/>
        </w:rPr>
        <w:t xml:space="preserve"> и</w:t>
      </w:r>
      <w:r w:rsidRPr="00976DC8">
        <w:rPr>
          <w:rFonts w:ascii="Times New Roman" w:eastAsia="Times New Roman" w:hAnsi="Times New Roman" w:cs="Times New Roman"/>
          <w:sz w:val="28"/>
        </w:rPr>
        <w:t xml:space="preserve"> В.А. Якунин)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976DC8">
        <w:rPr>
          <w:rFonts w:ascii="Times New Roman" w:eastAsia="Times New Roman" w:hAnsi="Times New Roman" w:cs="Times New Roman"/>
          <w:sz w:val="28"/>
        </w:rPr>
        <w:t>Назначение теста: диагност</w:t>
      </w:r>
      <w:r>
        <w:rPr>
          <w:rFonts w:ascii="Times New Roman" w:eastAsia="Times New Roman" w:hAnsi="Times New Roman" w:cs="Times New Roman"/>
          <w:sz w:val="28"/>
        </w:rPr>
        <w:t>ика учебной мотивации студентов;</w:t>
      </w:r>
    </w:p>
    <w:p w14:paraId="00436ACF" w14:textId="77777777" w:rsidR="002707CA" w:rsidRDefault="002707CA" w:rsidP="006D497B">
      <w:pPr>
        <w:widowControl w:val="0"/>
        <w:numPr>
          <w:ilvl w:val="0"/>
          <w:numId w:val="1"/>
        </w:numPr>
        <w:tabs>
          <w:tab w:val="left" w:pos="1196"/>
        </w:tabs>
        <w:autoSpaceDE w:val="0"/>
        <w:autoSpaceDN w:val="0"/>
        <w:spacing w:before="2" w:after="0" w:line="240" w:lineRule="auto"/>
        <w:ind w:left="0" w:right="297" w:firstLine="709"/>
        <w:jc w:val="both"/>
        <w:rPr>
          <w:rFonts w:ascii="Times New Roman" w:eastAsia="Times New Roman" w:hAnsi="Times New Roman" w:cs="Times New Roman"/>
          <w:sz w:val="28"/>
        </w:rPr>
      </w:pPr>
      <w:r w:rsidRPr="00B84678">
        <w:rPr>
          <w:rFonts w:ascii="Times New Roman" w:eastAsia="Times New Roman" w:hAnsi="Times New Roman" w:cs="Times New Roman"/>
          <w:sz w:val="28"/>
        </w:rPr>
        <w:t>Методика</w:t>
      </w:r>
      <w:r w:rsidR="00A4493A"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«Самооценка</w:t>
      </w:r>
      <w:r w:rsidR="00A4493A"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эмоциональных</w:t>
      </w:r>
      <w:r w:rsidR="00A4493A"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состояний».</w:t>
      </w:r>
      <w:r w:rsidR="00A4493A"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Авторы:</w:t>
      </w:r>
      <w:r w:rsidR="0071109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84678">
        <w:rPr>
          <w:rFonts w:ascii="Times New Roman" w:eastAsia="Times New Roman" w:hAnsi="Times New Roman" w:cs="Times New Roman"/>
          <w:sz w:val="28"/>
        </w:rPr>
        <w:t>А.Уэссмани</w:t>
      </w:r>
      <w:proofErr w:type="spellEnd"/>
      <w:r w:rsidRPr="00B8467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84678">
        <w:rPr>
          <w:rFonts w:ascii="Times New Roman" w:eastAsia="Times New Roman" w:hAnsi="Times New Roman" w:cs="Times New Roman"/>
          <w:sz w:val="28"/>
        </w:rPr>
        <w:t>Д.Рикс</w:t>
      </w:r>
      <w:proofErr w:type="spellEnd"/>
      <w:r w:rsidRPr="00B84678">
        <w:rPr>
          <w:rFonts w:ascii="Times New Roman" w:eastAsia="Times New Roman" w:hAnsi="Times New Roman" w:cs="Times New Roman"/>
          <w:sz w:val="28"/>
        </w:rPr>
        <w:t>.</w:t>
      </w:r>
    </w:p>
    <w:p w14:paraId="35653E6C" w14:textId="77777777" w:rsidR="002707CA" w:rsidRDefault="002707CA" w:rsidP="006D497B">
      <w:pPr>
        <w:widowControl w:val="0"/>
        <w:numPr>
          <w:ilvl w:val="0"/>
          <w:numId w:val="1"/>
        </w:numPr>
        <w:tabs>
          <w:tab w:val="left" w:pos="1196"/>
        </w:tabs>
        <w:autoSpaceDE w:val="0"/>
        <w:autoSpaceDN w:val="0"/>
        <w:spacing w:before="2" w:after="0" w:line="240" w:lineRule="auto"/>
        <w:ind w:left="0" w:right="29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анкетирование.</w:t>
      </w:r>
    </w:p>
    <w:p w14:paraId="08188A0F" w14:textId="77777777" w:rsidR="002707CA" w:rsidRPr="002E6981" w:rsidRDefault="002707CA" w:rsidP="006D49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81">
        <w:rPr>
          <w:rFonts w:ascii="Times New Roman" w:eastAsia="Times New Roman" w:hAnsi="Times New Roman" w:cs="Times New Roman"/>
          <w:sz w:val="28"/>
          <w:szCs w:val="28"/>
        </w:rPr>
        <w:t>На основании данных, полученных ме</w:t>
      </w:r>
      <w:r w:rsidR="00976DC8" w:rsidRPr="002E6981">
        <w:rPr>
          <w:rFonts w:ascii="Times New Roman" w:eastAsia="Times New Roman" w:hAnsi="Times New Roman" w:cs="Times New Roman"/>
          <w:sz w:val="28"/>
          <w:szCs w:val="28"/>
        </w:rPr>
        <w:t>тодом тестирования для диагностики учебной мотивации студентов,</w:t>
      </w:r>
      <w:r w:rsidRPr="002E6981">
        <w:rPr>
          <w:rFonts w:ascii="Times New Roman" w:eastAsia="Times New Roman" w:hAnsi="Times New Roman" w:cs="Times New Roman"/>
          <w:sz w:val="28"/>
          <w:szCs w:val="28"/>
        </w:rPr>
        <w:t xml:space="preserve"> обобщив их,</w:t>
      </w:r>
      <w:r w:rsidR="00A4493A" w:rsidRPr="002E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981">
        <w:rPr>
          <w:rFonts w:ascii="Times New Roman" w:eastAsia="Times New Roman" w:hAnsi="Times New Roman" w:cs="Times New Roman"/>
          <w:sz w:val="28"/>
          <w:szCs w:val="28"/>
        </w:rPr>
        <w:t>мы получили следующие</w:t>
      </w:r>
      <w:r w:rsidR="00A4493A" w:rsidRPr="002E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981">
        <w:rPr>
          <w:rFonts w:ascii="Times New Roman" w:eastAsia="Times New Roman" w:hAnsi="Times New Roman" w:cs="Times New Roman"/>
          <w:sz w:val="28"/>
          <w:szCs w:val="28"/>
        </w:rPr>
        <w:t>результаты.</w:t>
      </w:r>
    </w:p>
    <w:p w14:paraId="307514A0" w14:textId="77777777" w:rsidR="002707CA" w:rsidRDefault="00976DC8" w:rsidP="006D49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81">
        <w:rPr>
          <w:rFonts w:ascii="Times New Roman" w:eastAsia="Times New Roman" w:hAnsi="Times New Roman" w:cs="Times New Roman"/>
          <w:sz w:val="28"/>
          <w:szCs w:val="28"/>
        </w:rPr>
        <w:t>По шкале «Коммуникативные мотивы</w:t>
      </w:r>
      <w:r w:rsidR="002707CA" w:rsidRPr="002E6981">
        <w:rPr>
          <w:rFonts w:ascii="Times New Roman" w:eastAsia="Times New Roman" w:hAnsi="Times New Roman" w:cs="Times New Roman"/>
          <w:sz w:val="28"/>
          <w:szCs w:val="28"/>
        </w:rPr>
        <w:t>» 61%</w:t>
      </w:r>
      <w:r w:rsidR="00A4493A" w:rsidRPr="002E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7CA" w:rsidRPr="002E6981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A4493A" w:rsidRPr="002E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7CA" w:rsidRPr="002E6981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="00A4493A" w:rsidRPr="002E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7CA" w:rsidRPr="002E6981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="00A4493A" w:rsidRPr="002E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7CA" w:rsidRPr="002E6981">
        <w:rPr>
          <w:rFonts w:ascii="Times New Roman" w:eastAsia="Times New Roman" w:hAnsi="Times New Roman" w:cs="Times New Roman"/>
          <w:sz w:val="28"/>
          <w:szCs w:val="28"/>
        </w:rPr>
        <w:t>показали</w:t>
      </w:r>
      <w:r w:rsidR="00A4493A" w:rsidRPr="002E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7CA" w:rsidRPr="002E6981">
        <w:rPr>
          <w:rFonts w:ascii="Times New Roman" w:eastAsia="Times New Roman" w:hAnsi="Times New Roman" w:cs="Times New Roman"/>
          <w:sz w:val="28"/>
          <w:szCs w:val="28"/>
        </w:rPr>
        <w:t>низкие результаты. Анализируя полученные по шкале</w:t>
      </w:r>
      <w:r w:rsidR="00A4493A" w:rsidRPr="002E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981">
        <w:rPr>
          <w:rFonts w:ascii="Times New Roman" w:eastAsia="Times New Roman" w:hAnsi="Times New Roman" w:cs="Times New Roman"/>
          <w:sz w:val="28"/>
          <w:szCs w:val="28"/>
        </w:rPr>
        <w:t>«Учебно-познавательные мотивы</w:t>
      </w:r>
      <w:r w:rsidR="002707CA" w:rsidRPr="002E6981">
        <w:rPr>
          <w:rFonts w:ascii="Times New Roman" w:eastAsia="Times New Roman" w:hAnsi="Times New Roman" w:cs="Times New Roman"/>
          <w:sz w:val="28"/>
          <w:szCs w:val="28"/>
        </w:rPr>
        <w:t>» результаты, можно увидеть,  что 54% опрошенных студентов показали больше высоких показателей,</w:t>
      </w:r>
      <w:r w:rsidR="00A4493A" w:rsidRPr="002E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7CA" w:rsidRPr="002E6981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A4493A" w:rsidRPr="002E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7CA" w:rsidRPr="002E6981">
        <w:rPr>
          <w:rFonts w:ascii="Times New Roman" w:eastAsia="Times New Roman" w:hAnsi="Times New Roman" w:cs="Times New Roman"/>
          <w:sz w:val="28"/>
          <w:szCs w:val="28"/>
        </w:rPr>
        <w:t>низких.</w:t>
      </w:r>
    </w:p>
    <w:p w14:paraId="16A51A4A" w14:textId="77777777" w:rsidR="002707CA" w:rsidRPr="00EC2BA9" w:rsidRDefault="002707CA" w:rsidP="002E6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2BA9">
        <w:rPr>
          <w:rFonts w:ascii="Times New Roman" w:eastAsia="Times New Roman" w:hAnsi="Times New Roman" w:cs="Times New Roman"/>
          <w:sz w:val="28"/>
        </w:rPr>
        <w:t>Данные анкетирования показали, что основная проблема в адаптации студентов первокурсников</w:t>
      </w:r>
      <w:r>
        <w:rPr>
          <w:rFonts w:ascii="Times New Roman" w:eastAsia="Times New Roman" w:hAnsi="Times New Roman" w:cs="Times New Roman"/>
          <w:sz w:val="28"/>
        </w:rPr>
        <w:t xml:space="preserve">, по их мнению, это смена режима дня, изменение условий жизни и увеличение нагрузок и учебного материала. </w:t>
      </w:r>
      <w:r>
        <w:rPr>
          <w:rFonts w:ascii="Times New Roman" w:eastAsia="Calibri" w:hAnsi="Times New Roman" w:cs="Times New Roman"/>
          <w:sz w:val="28"/>
          <w:szCs w:val="28"/>
        </w:rPr>
        <w:t>Студенты испытывают усталость и утомление по окончании учебного дня, учебной недели.</w:t>
      </w:r>
    </w:p>
    <w:p w14:paraId="56EE4C64" w14:textId="77777777" w:rsidR="002E6981" w:rsidRDefault="002E6981" w:rsidP="002E6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84678">
        <w:rPr>
          <w:rFonts w:ascii="Times New Roman" w:eastAsia="Times New Roman" w:hAnsi="Times New Roman" w:cs="Times New Roman"/>
          <w:sz w:val="28"/>
          <w:szCs w:val="28"/>
        </w:rPr>
        <w:t xml:space="preserve">Итоги методики «Самооценка эмоциональных состояний» А. </w:t>
      </w:r>
      <w:proofErr w:type="spellStart"/>
      <w:r w:rsidRPr="00B84678">
        <w:rPr>
          <w:rFonts w:ascii="Times New Roman" w:eastAsia="Times New Roman" w:hAnsi="Times New Roman" w:cs="Times New Roman"/>
          <w:sz w:val="28"/>
          <w:szCs w:val="28"/>
        </w:rPr>
        <w:t>Уэссмана</w:t>
      </w:r>
      <w:proofErr w:type="spellEnd"/>
      <w:r w:rsidRPr="00B8467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4678">
        <w:rPr>
          <w:rFonts w:ascii="Times New Roman" w:eastAsia="Times New Roman" w:hAnsi="Times New Roman" w:cs="Times New Roman"/>
          <w:sz w:val="28"/>
          <w:szCs w:val="28"/>
        </w:rPr>
        <w:t>Д.Рикса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показали</w:t>
      </w:r>
      <w:r w:rsidRPr="00B84678">
        <w:rPr>
          <w:rFonts w:ascii="Times New Roman" w:eastAsia="Times New Roman" w:hAnsi="Times New Roman" w:cs="Times New Roman"/>
          <w:sz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</w:rPr>
        <w:t xml:space="preserve">46 % </w:t>
      </w:r>
      <w:r w:rsidRPr="00B84678">
        <w:rPr>
          <w:rFonts w:ascii="Times New Roman" w:eastAsia="Times New Roman" w:hAnsi="Times New Roman" w:cs="Times New Roman"/>
          <w:sz w:val="28"/>
        </w:rPr>
        <w:t xml:space="preserve"> студентов первого курса показывают низкий уровень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эмоционального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состояния.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Низкий уровень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эмоционального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состояния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данном случае означает, что человек не способен управлять интенсивностью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испытываемой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эмоции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(не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может,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успокоиться,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так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взбодриться,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</w:rPr>
        <w:t>воодушевиться)     или       переключаться       между       эмоциями</w:t>
      </w:r>
      <w:r>
        <w:rPr>
          <w:rFonts w:ascii="Times New Roman" w:eastAsia="Times New Roman" w:hAnsi="Times New Roman" w:cs="Times New Roman"/>
          <w:sz w:val="28"/>
        </w:rPr>
        <w:t>. Высокий уровень у 29 %  первокурсников и средний у 25 % респондентов.</w:t>
      </w:r>
    </w:p>
    <w:p w14:paraId="0EF58B6C" w14:textId="77777777" w:rsidR="002707CA" w:rsidRDefault="002707CA" w:rsidP="006D49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84678">
        <w:rPr>
          <w:rFonts w:ascii="Times New Roman" w:eastAsia="Times New Roman" w:hAnsi="Times New Roman" w:cs="Times New Roman"/>
          <w:sz w:val="28"/>
          <w:szCs w:val="28"/>
        </w:rPr>
        <w:t>Обобщив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результаты,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вывод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711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711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низкая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адаптация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вызвана,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оторванностью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первокурсников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привычных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жизнедеятельности,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отсутствием систематического контроля знаний, характерного для школьного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образования и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отсутствием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="00A44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67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84678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14:paraId="7CF261B5" w14:textId="77777777" w:rsidR="002707CA" w:rsidRPr="00B84678" w:rsidRDefault="002707CA" w:rsidP="006D49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 качестве помощи в адаптации большинство студентов хотели бы участия в различного рода мероприятиях, круглых столах и встречах, хотя не отвергают и индивидуальную психологическую помощь.</w:t>
      </w:r>
    </w:p>
    <w:p w14:paraId="799B54C9" w14:textId="77777777" w:rsidR="002707CA" w:rsidRPr="00BC1F3D" w:rsidRDefault="002707CA" w:rsidP="006D49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1F3D">
        <w:rPr>
          <w:rFonts w:ascii="Times New Roman" w:eastAsia="Calibri" w:hAnsi="Times New Roman" w:cs="Times New Roman"/>
          <w:bCs/>
          <w:sz w:val="28"/>
          <w:szCs w:val="28"/>
        </w:rPr>
        <w:t xml:space="preserve">Учебный процесс в нашем </w:t>
      </w:r>
      <w:r w:rsidR="00A4493A">
        <w:rPr>
          <w:rFonts w:ascii="Times New Roman" w:eastAsia="Calibri" w:hAnsi="Times New Roman" w:cs="Times New Roman"/>
          <w:bCs/>
          <w:sz w:val="28"/>
          <w:szCs w:val="28"/>
        </w:rPr>
        <w:t>техникуме</w:t>
      </w:r>
      <w:r w:rsidRPr="00BC1F3D">
        <w:rPr>
          <w:rFonts w:ascii="Times New Roman" w:eastAsia="Calibri" w:hAnsi="Times New Roman" w:cs="Times New Roman"/>
          <w:bCs/>
          <w:sz w:val="28"/>
          <w:szCs w:val="28"/>
        </w:rPr>
        <w:t xml:space="preserve">, как и в любом </w:t>
      </w:r>
      <w:r w:rsidR="00976DC8">
        <w:rPr>
          <w:rFonts w:ascii="Times New Roman" w:eastAsia="Calibri" w:hAnsi="Times New Roman" w:cs="Times New Roman"/>
          <w:bCs/>
          <w:sz w:val="28"/>
          <w:szCs w:val="28"/>
        </w:rPr>
        <w:t xml:space="preserve">другом </w:t>
      </w:r>
      <w:r w:rsidR="00A4493A">
        <w:rPr>
          <w:rFonts w:ascii="Times New Roman" w:eastAsia="Calibri" w:hAnsi="Times New Roman" w:cs="Times New Roman"/>
          <w:bCs/>
          <w:sz w:val="28"/>
          <w:szCs w:val="28"/>
        </w:rPr>
        <w:t xml:space="preserve">среднем </w:t>
      </w:r>
      <w:r w:rsidRPr="00BC1F3D">
        <w:rPr>
          <w:rFonts w:ascii="Times New Roman" w:eastAsia="Calibri" w:hAnsi="Times New Roman" w:cs="Times New Roman"/>
          <w:bCs/>
          <w:sz w:val="28"/>
          <w:szCs w:val="28"/>
        </w:rPr>
        <w:t xml:space="preserve">учебном </w:t>
      </w:r>
      <w:r w:rsidR="00A4493A">
        <w:rPr>
          <w:rFonts w:ascii="Times New Roman" w:eastAsia="Calibri" w:hAnsi="Times New Roman" w:cs="Times New Roman"/>
          <w:bCs/>
          <w:sz w:val="28"/>
          <w:szCs w:val="28"/>
        </w:rPr>
        <w:t>профессиональном учреждении</w:t>
      </w:r>
      <w:r w:rsidRPr="00BC1F3D">
        <w:rPr>
          <w:rFonts w:ascii="Times New Roman" w:eastAsia="Calibri" w:hAnsi="Times New Roman" w:cs="Times New Roman"/>
          <w:bCs/>
          <w:sz w:val="28"/>
          <w:szCs w:val="28"/>
        </w:rPr>
        <w:t xml:space="preserve"> делится на аудиторную работу и внеаудиторные мероприятия. </w:t>
      </w:r>
    </w:p>
    <w:p w14:paraId="5710A2EC" w14:textId="77777777" w:rsidR="002707CA" w:rsidRPr="00BC1F3D" w:rsidRDefault="002707CA" w:rsidP="006D49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1F3D">
        <w:rPr>
          <w:rFonts w:ascii="Times New Roman" w:eastAsia="Calibri" w:hAnsi="Times New Roman" w:cs="Times New Roman"/>
          <w:bCs/>
          <w:sz w:val="28"/>
          <w:szCs w:val="28"/>
        </w:rPr>
        <w:t xml:space="preserve">Для проведения всех видов аудиторных занятий со студентами созданы </w:t>
      </w:r>
      <w:r w:rsidRPr="00BC1F3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все условия, есть лекционные помещения, мастерские, лаборатории.</w:t>
      </w:r>
    </w:p>
    <w:p w14:paraId="344713F9" w14:textId="77777777" w:rsidR="002707CA" w:rsidRDefault="002707CA" w:rsidP="006D49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1F3D">
        <w:rPr>
          <w:rFonts w:ascii="Times New Roman" w:eastAsia="Calibri" w:hAnsi="Times New Roman" w:cs="Times New Roman"/>
          <w:bCs/>
          <w:sz w:val="28"/>
          <w:szCs w:val="28"/>
        </w:rPr>
        <w:t>Что нужно, чтобы студенту  было  интересно учиться? Конечно же, помимо комфортного места для учебы нужно место, куда можно прийти, поделиться мнением, получить ответы на свои вопросы и спокойно подумать.</w:t>
      </w:r>
    </w:p>
    <w:p w14:paraId="25D601F0" w14:textId="77777777" w:rsidR="002707CA" w:rsidRPr="00711090" w:rsidRDefault="002707CA" w:rsidP="006D49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090">
        <w:rPr>
          <w:rFonts w:ascii="Times New Roman" w:eastAsia="Calibri" w:hAnsi="Times New Roman" w:cs="Times New Roman"/>
          <w:bCs/>
          <w:sz w:val="28"/>
          <w:szCs w:val="28"/>
        </w:rPr>
        <w:t xml:space="preserve">Как показало наше исследование, первокурсники в большинстве своем достаточно быстро адаптировались к учебной среде, но они нуждаются в общении на интересующие их темы, встречи с психологами, возможность пообщаться и побеседовать. </w:t>
      </w:r>
    </w:p>
    <w:p w14:paraId="1E151CCC" w14:textId="77777777" w:rsidR="002707CA" w:rsidRDefault="002707CA" w:rsidP="006D49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Поэтому мы разработали в рамках программы социальной адаптации студентов 1 курс</w:t>
      </w:r>
      <w:r w:rsidR="00976DC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A4493A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техникума площадку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для творчества и свободного общен</w:t>
      </w:r>
      <w:r w:rsidR="00A4493A">
        <w:rPr>
          <w:rFonts w:ascii="Times New Roman" w:eastAsia="Calibri" w:hAnsi="Times New Roman" w:cs="Times New Roman"/>
          <w:bCs/>
          <w:sz w:val="28"/>
          <w:szCs w:val="28"/>
        </w:rPr>
        <w:t xml:space="preserve">ия,  </w:t>
      </w:r>
      <w:r w:rsidR="00A4493A" w:rsidRPr="00976DC8">
        <w:rPr>
          <w:rFonts w:ascii="Times New Roman" w:eastAsia="Calibri" w:hAnsi="Times New Roman" w:cs="Times New Roman"/>
          <w:bCs/>
          <w:sz w:val="28"/>
          <w:szCs w:val="28"/>
        </w:rPr>
        <w:t>пространство «Гравитация</w:t>
      </w:r>
      <w:r w:rsidRPr="00976DC8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2AFE71F6" w14:textId="77777777" w:rsidR="002707CA" w:rsidRPr="00E82692" w:rsidRDefault="002707CA" w:rsidP="006D49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2692">
        <w:rPr>
          <w:rFonts w:ascii="Times New Roman" w:eastAsia="Calibri" w:hAnsi="Times New Roman" w:cs="Times New Roman"/>
          <w:bCs/>
          <w:sz w:val="28"/>
          <w:szCs w:val="28"/>
        </w:rPr>
        <w:t xml:space="preserve">Универсальность и многофункциональность пространства позволит его использовать в течение всего учебного года, </w:t>
      </w:r>
      <w:r>
        <w:rPr>
          <w:rFonts w:ascii="Times New Roman" w:eastAsia="Calibri" w:hAnsi="Times New Roman" w:cs="Times New Roman"/>
          <w:bCs/>
          <w:sz w:val="28"/>
          <w:szCs w:val="28"/>
        </w:rPr>
        <w:t>как для индивидуальных встреч, так и для занятий малыми и средними группами.</w:t>
      </w:r>
      <w:r w:rsidRPr="00E82692">
        <w:rPr>
          <w:rFonts w:ascii="Times New Roman" w:eastAsia="Calibri" w:hAnsi="Times New Roman" w:cs="Times New Roman"/>
          <w:bCs/>
          <w:sz w:val="28"/>
          <w:szCs w:val="28"/>
        </w:rPr>
        <w:t xml:space="preserve"> Многофункциональность будет обусловлена трансформируемым пространством, </w:t>
      </w:r>
      <w:r w:rsidRPr="00E36559">
        <w:rPr>
          <w:rFonts w:ascii="Times New Roman" w:eastAsia="Calibri" w:hAnsi="Times New Roman" w:cs="Times New Roman"/>
          <w:bCs/>
          <w:sz w:val="28"/>
          <w:szCs w:val="28"/>
        </w:rPr>
        <w:t>штабелируемой мебелью, наличием мультимедийного оборудования, игровой зоны, селфи-зоны, зоны отдыха</w:t>
      </w:r>
      <w:r w:rsidR="00E36559" w:rsidRPr="00E36559">
        <w:rPr>
          <w:rFonts w:ascii="Times New Roman" w:eastAsia="Calibri" w:hAnsi="Times New Roman" w:cs="Times New Roman"/>
          <w:bCs/>
          <w:sz w:val="28"/>
          <w:szCs w:val="28"/>
        </w:rPr>
        <w:t xml:space="preserve"> с мягкими пуфами</w:t>
      </w:r>
      <w:r w:rsidRPr="00E36559">
        <w:rPr>
          <w:rFonts w:ascii="Times New Roman" w:eastAsia="Calibri" w:hAnsi="Times New Roman" w:cs="Times New Roman"/>
          <w:bCs/>
          <w:sz w:val="28"/>
          <w:szCs w:val="28"/>
        </w:rPr>
        <w:t>, полки буккроссинга и др.</w:t>
      </w:r>
    </w:p>
    <w:p w14:paraId="7E66B884" w14:textId="77777777" w:rsidR="002707CA" w:rsidRDefault="002707CA" w:rsidP="006D49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рамках работы</w:t>
      </w:r>
      <w:r w:rsidR="00A449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пространства </w:t>
      </w:r>
      <w:r w:rsidRPr="00E826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A4493A">
        <w:rPr>
          <w:rFonts w:ascii="Times New Roman" w:eastAsia="Calibri" w:hAnsi="Times New Roman" w:cs="Times New Roman"/>
          <w:bCs/>
          <w:sz w:val="28"/>
          <w:szCs w:val="28"/>
        </w:rPr>
        <w:t>Гравитация</w:t>
      </w:r>
      <w:r w:rsidRPr="00E82692">
        <w:rPr>
          <w:rFonts w:ascii="Times New Roman" w:eastAsia="Calibri" w:hAnsi="Times New Roman" w:cs="Times New Roman"/>
          <w:bCs/>
          <w:sz w:val="28"/>
          <w:szCs w:val="28"/>
        </w:rPr>
        <w:t>» планируется проведение тематических дней недели, встреч с интересными людьми,</w:t>
      </w:r>
      <w:r w:rsidR="00A449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02165">
        <w:rPr>
          <w:rFonts w:ascii="Times New Roman" w:eastAsia="Calibri" w:hAnsi="Times New Roman" w:cs="Times New Roman"/>
          <w:bCs/>
          <w:sz w:val="28"/>
          <w:szCs w:val="28"/>
        </w:rPr>
        <w:t>вовлечение в различные виды деятельности</w:t>
      </w:r>
      <w:r w:rsidRPr="004306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E82692">
        <w:rPr>
          <w:rFonts w:ascii="Times New Roman" w:eastAsia="Calibri" w:hAnsi="Times New Roman" w:cs="Times New Roman"/>
          <w:bCs/>
          <w:sz w:val="28"/>
          <w:szCs w:val="28"/>
        </w:rPr>
        <w:t xml:space="preserve">что будет способствовать более разнообразному досугу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первокурсников и повышению</w:t>
      </w:r>
      <w:r w:rsidRPr="00E82692">
        <w:rPr>
          <w:rFonts w:ascii="Times New Roman" w:eastAsia="Calibri" w:hAnsi="Times New Roman" w:cs="Times New Roman"/>
          <w:bCs/>
          <w:sz w:val="28"/>
          <w:szCs w:val="28"/>
        </w:rPr>
        <w:t xml:space="preserve"> привлекательности учебного заведения для каждого студента.</w:t>
      </w:r>
    </w:p>
    <w:p w14:paraId="45C18B1A" w14:textId="77777777" w:rsidR="002707CA" w:rsidRDefault="002707CA" w:rsidP="006D49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повышения уровня адаптированности студентов также необходимо запланировать встречи со студентами старших курсов, где ребята могут поделиться полезными советами,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лайфхаками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для студентов.</w:t>
      </w:r>
    </w:p>
    <w:p w14:paraId="2D0234B2" w14:textId="77777777" w:rsidR="002707CA" w:rsidRDefault="002707CA" w:rsidP="006D497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4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 программы: создание условий для успешной социальной адаптации студентов 1 курса через организацию на базе </w:t>
      </w:r>
      <w:r w:rsidR="00A449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Калачинского аграрно-технического техникума </w:t>
      </w:r>
      <w:r w:rsidRPr="00644AAE">
        <w:rPr>
          <w:rFonts w:ascii="Times New Roman" w:eastAsia="Calibri" w:hAnsi="Times New Roman" w:cs="Times New Roman"/>
          <w:color w:val="000000"/>
          <w:sz w:val="28"/>
          <w:szCs w:val="28"/>
        </w:rPr>
        <w:t>пространства для творчества и свободного общения студенто</w:t>
      </w:r>
      <w:r w:rsidR="006D497B">
        <w:rPr>
          <w:rFonts w:ascii="Times New Roman" w:eastAsia="Calibri" w:hAnsi="Times New Roman" w:cs="Times New Roman"/>
          <w:color w:val="000000"/>
          <w:sz w:val="28"/>
          <w:szCs w:val="28"/>
        </w:rPr>
        <w:t>в-первокурсников «Гравитация</w:t>
      </w:r>
      <w:r w:rsidRPr="00644AAE">
        <w:rPr>
          <w:rFonts w:ascii="Times New Roman" w:eastAsia="Calibri" w:hAnsi="Times New Roman" w:cs="Times New Roman"/>
          <w:color w:val="000000"/>
          <w:sz w:val="28"/>
          <w:szCs w:val="28"/>
        </w:rPr>
        <w:t>», на площадке которого будут проводиться мероприятия, способствующие социальной  адаптации студентов-первокурсников, с максимально возможным охватом студентов.</w:t>
      </w:r>
    </w:p>
    <w:p w14:paraId="48AC58BF" w14:textId="77777777" w:rsidR="002707CA" w:rsidRPr="006D497B" w:rsidRDefault="002707CA" w:rsidP="006D49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1090">
        <w:rPr>
          <w:rFonts w:ascii="Times New Roman" w:hAnsi="Times New Roman"/>
          <w:bCs/>
          <w:sz w:val="28"/>
          <w:szCs w:val="28"/>
        </w:rPr>
        <w:t>Реализацию программы возможно считать успешной и эффективной, если будут созданы условия для социальной адаптации студентов, центром взаимодействия ст</w:t>
      </w:r>
      <w:r w:rsidR="006D497B" w:rsidRPr="00711090">
        <w:rPr>
          <w:rFonts w:ascii="Times New Roman" w:hAnsi="Times New Roman"/>
          <w:bCs/>
          <w:sz w:val="28"/>
          <w:szCs w:val="28"/>
        </w:rPr>
        <w:t>анет пространство «Гравитация</w:t>
      </w:r>
      <w:r w:rsidRPr="00711090">
        <w:rPr>
          <w:rFonts w:ascii="Times New Roman" w:hAnsi="Times New Roman"/>
          <w:bCs/>
          <w:sz w:val="28"/>
          <w:szCs w:val="28"/>
        </w:rPr>
        <w:t>», первокурсники будут вовлеч</w:t>
      </w:r>
      <w:r w:rsidR="006D497B" w:rsidRPr="00711090">
        <w:rPr>
          <w:rFonts w:ascii="Times New Roman" w:hAnsi="Times New Roman"/>
          <w:bCs/>
          <w:sz w:val="28"/>
          <w:szCs w:val="28"/>
        </w:rPr>
        <w:t>ены в социокультурную среду техникума</w:t>
      </w:r>
      <w:r w:rsidRPr="00711090">
        <w:rPr>
          <w:rFonts w:ascii="Times New Roman" w:hAnsi="Times New Roman"/>
          <w:bCs/>
          <w:sz w:val="28"/>
          <w:szCs w:val="28"/>
        </w:rPr>
        <w:t xml:space="preserve"> и во внеучебную деятельность, увеличится число социально активных студентов,</w:t>
      </w:r>
      <w:r w:rsidR="006D497B" w:rsidRPr="00711090">
        <w:rPr>
          <w:rFonts w:ascii="Times New Roman" w:hAnsi="Times New Roman"/>
          <w:bCs/>
          <w:sz w:val="28"/>
          <w:szCs w:val="28"/>
        </w:rPr>
        <w:t xml:space="preserve"> </w:t>
      </w:r>
      <w:r w:rsidRPr="00711090">
        <w:rPr>
          <w:rFonts w:ascii="Times New Roman" w:hAnsi="Times New Roman"/>
          <w:bCs/>
          <w:sz w:val="28"/>
          <w:szCs w:val="28"/>
        </w:rPr>
        <w:t>повышены показатели сохранности контингента, снижены показатели дезадаптации студентов различного уровня, создана гармоничная система социальных взаимоотношений в студенческих коллективах.</w:t>
      </w:r>
    </w:p>
    <w:p w14:paraId="16D56730" w14:textId="77777777" w:rsidR="002707CA" w:rsidRPr="006D497B" w:rsidRDefault="002707CA" w:rsidP="006D49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6559">
        <w:rPr>
          <w:rFonts w:ascii="Times New Roman" w:hAnsi="Times New Roman"/>
          <w:bCs/>
          <w:sz w:val="28"/>
          <w:szCs w:val="28"/>
        </w:rPr>
        <w:t xml:space="preserve">Реализация программы </w:t>
      </w:r>
      <w:r w:rsidR="006D497B" w:rsidRPr="00E36559">
        <w:rPr>
          <w:rFonts w:ascii="Times New Roman" w:hAnsi="Times New Roman"/>
          <w:bCs/>
          <w:sz w:val="28"/>
          <w:szCs w:val="28"/>
        </w:rPr>
        <w:t xml:space="preserve">по социальной адаптации первокурсников </w:t>
      </w:r>
      <w:r w:rsidRPr="006D497B">
        <w:rPr>
          <w:rFonts w:ascii="Times New Roman" w:hAnsi="Times New Roman"/>
          <w:bCs/>
          <w:sz w:val="28"/>
          <w:szCs w:val="28"/>
        </w:rPr>
        <w:t xml:space="preserve">рассчитано на 6 месяцев, с 1 сентября и по окончании 1 сессии. Ключевое дело, завершающее процесс адаптации – День студента или Татьянин день, который традиционно отмечают все студенты. </w:t>
      </w:r>
    </w:p>
    <w:p w14:paraId="13E46113" w14:textId="77777777" w:rsidR="002707CA" w:rsidRDefault="002707CA" w:rsidP="006D497B">
      <w:pPr>
        <w:pStyle w:val="a3"/>
        <w:ind w:firstLine="851"/>
        <w:jc w:val="both"/>
        <w:rPr>
          <w:rFonts w:eastAsia="Calibri"/>
          <w:color w:val="000000"/>
          <w:sz w:val="28"/>
          <w:szCs w:val="28"/>
        </w:rPr>
      </w:pPr>
      <w:r w:rsidRPr="00FD3EBB">
        <w:rPr>
          <w:rFonts w:eastAsia="Calibri"/>
          <w:color w:val="000000"/>
          <w:sz w:val="28"/>
          <w:szCs w:val="28"/>
        </w:rPr>
        <w:t xml:space="preserve">Наличие такого пространства в нашем учебном заведении сделает пребывание студентов более комфортным, создаст условия для решения </w:t>
      </w:r>
      <w:r w:rsidRPr="00FD3EBB">
        <w:rPr>
          <w:rFonts w:eastAsia="Calibri"/>
          <w:color w:val="000000"/>
          <w:sz w:val="28"/>
          <w:szCs w:val="28"/>
        </w:rPr>
        <w:lastRenderedPageBreak/>
        <w:t>проблем социальной адаптации студентов-первокурсников, поэтому первокурсники будут с большим  жела</w:t>
      </w:r>
      <w:r w:rsidR="006D497B">
        <w:rPr>
          <w:rFonts w:eastAsia="Calibri"/>
          <w:color w:val="000000"/>
          <w:sz w:val="28"/>
          <w:szCs w:val="28"/>
        </w:rPr>
        <w:t>нием получать образование в нашем техникуме</w:t>
      </w:r>
      <w:r w:rsidRPr="00FD3EBB">
        <w:rPr>
          <w:rFonts w:eastAsia="Calibri"/>
          <w:color w:val="000000"/>
          <w:sz w:val="28"/>
          <w:szCs w:val="28"/>
        </w:rPr>
        <w:t xml:space="preserve"> и интересно проводить  внеаудиторное время.</w:t>
      </w:r>
      <w:r w:rsidR="006D497B">
        <w:rPr>
          <w:rFonts w:eastAsia="Calibri"/>
          <w:color w:val="000000"/>
          <w:sz w:val="28"/>
          <w:szCs w:val="28"/>
        </w:rPr>
        <w:t xml:space="preserve"> </w:t>
      </w:r>
    </w:p>
    <w:p w14:paraId="3B6CD811" w14:textId="77777777" w:rsidR="003701F8" w:rsidRDefault="003701F8"/>
    <w:p w14:paraId="59A9C690" w14:textId="77777777" w:rsidR="00420854" w:rsidRPr="005E3F88" w:rsidRDefault="00420854" w:rsidP="00420854">
      <w:pPr>
        <w:pStyle w:val="a5"/>
        <w:tabs>
          <w:tab w:val="left" w:pos="8421"/>
        </w:tabs>
        <w:ind w:right="300"/>
        <w:rPr>
          <w:rFonts w:eastAsia="Calibri"/>
          <w:bCs/>
        </w:rPr>
      </w:pPr>
      <w:r>
        <w:rPr>
          <w:b/>
          <w:bCs/>
        </w:rPr>
        <w:t>СПИСОК ИСПОЛЬЗОВАННЫХ ИСТОЧНИКОВ</w:t>
      </w:r>
    </w:p>
    <w:p w14:paraId="6133599A" w14:textId="77777777" w:rsidR="00420854" w:rsidRPr="009E7655" w:rsidRDefault="00420854" w:rsidP="00420854">
      <w:pPr>
        <w:spacing w:line="240" w:lineRule="auto"/>
      </w:pPr>
    </w:p>
    <w:p w14:paraId="0A015A3E" w14:textId="77777777" w:rsidR="00420854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05617520"/>
      <w:proofErr w:type="spellStart"/>
      <w:r>
        <w:rPr>
          <w:rFonts w:ascii="Times New Roman" w:hAnsi="Times New Roman"/>
          <w:sz w:val="28"/>
          <w:szCs w:val="28"/>
        </w:rPr>
        <w:t>Акимбекова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Г. Адаптация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студентов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вуза и колледжа и ее психологические особенности/ В. Г. </w:t>
      </w:r>
      <w:proofErr w:type="spellStart"/>
      <w:r>
        <w:rPr>
          <w:rFonts w:ascii="Times New Roman" w:hAnsi="Times New Roman"/>
          <w:sz w:val="28"/>
          <w:szCs w:val="28"/>
        </w:rPr>
        <w:t>Акимбекова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— Текст: непосредственный // Молодой ученый. — 2020. — № 14 (304). — С. 137-139. — URL: 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https://moluch.ru/archive/304/68580/ </w:t>
      </w:r>
    </w:p>
    <w:p w14:paraId="70EFA236" w14:textId="77777777" w:rsidR="00420854" w:rsidRPr="00810081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081">
        <w:rPr>
          <w:rFonts w:ascii="Times New Roman" w:hAnsi="Times New Roman"/>
          <w:sz w:val="28"/>
          <w:szCs w:val="28"/>
        </w:rPr>
        <w:t>Бобылева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081">
        <w:rPr>
          <w:rFonts w:ascii="Times New Roman" w:hAnsi="Times New Roman"/>
          <w:sz w:val="28"/>
          <w:szCs w:val="28"/>
        </w:rPr>
        <w:t xml:space="preserve">К. О. Проблемы </w:t>
      </w:r>
      <w:r w:rsidRPr="00810081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адаптации </w:t>
      </w:r>
      <w:r w:rsidRPr="00810081">
        <w:rPr>
          <w:rFonts w:ascii="Times New Roman" w:hAnsi="Times New Roman"/>
          <w:sz w:val="28"/>
          <w:szCs w:val="28"/>
        </w:rPr>
        <w:t xml:space="preserve">современного </w:t>
      </w:r>
      <w:r w:rsidRPr="00810081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810081">
        <w:rPr>
          <w:rFonts w:ascii="Times New Roman" w:hAnsi="Times New Roman"/>
          <w:sz w:val="28"/>
          <w:szCs w:val="28"/>
        </w:rPr>
        <w:t>первокурсника // E-</w:t>
      </w:r>
      <w:proofErr w:type="spellStart"/>
      <w:r w:rsidRPr="00810081">
        <w:rPr>
          <w:rFonts w:ascii="Times New Roman" w:hAnsi="Times New Roman"/>
          <w:sz w:val="28"/>
          <w:szCs w:val="28"/>
        </w:rPr>
        <w:t>Scio</w:t>
      </w:r>
      <w:proofErr w:type="spellEnd"/>
      <w:r w:rsidRPr="00810081">
        <w:rPr>
          <w:rFonts w:ascii="Times New Roman" w:hAnsi="Times New Roman"/>
          <w:sz w:val="28"/>
          <w:szCs w:val="28"/>
        </w:rPr>
        <w:t xml:space="preserve">. 2019. №12 (39). URL:https://cyberleninka.ru/article/n/problemy-sovremennogo-pervokursnika </w:t>
      </w:r>
    </w:p>
    <w:p w14:paraId="342ED978" w14:textId="77777777" w:rsidR="00420854" w:rsidRPr="005D58E3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3F38">
        <w:rPr>
          <w:rFonts w:ascii="Times New Roman" w:hAnsi="Times New Roman"/>
          <w:sz w:val="28"/>
          <w:szCs w:val="28"/>
        </w:rPr>
        <w:t>Елгина</w:t>
      </w:r>
      <w:proofErr w:type="spellEnd"/>
      <w:r w:rsidRPr="000F3F38">
        <w:rPr>
          <w:rFonts w:ascii="Times New Roman" w:hAnsi="Times New Roman"/>
          <w:sz w:val="28"/>
          <w:szCs w:val="28"/>
        </w:rPr>
        <w:t>, Л. С. Социальная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 xml:space="preserve">адаптация 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омский </w:t>
      </w:r>
      <w:r w:rsidRPr="000F3F38">
        <w:rPr>
          <w:rFonts w:ascii="Times New Roman" w:hAnsi="Times New Roman"/>
          <w:sz w:val="28"/>
          <w:szCs w:val="28"/>
        </w:rPr>
        <w:t>студентов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в вузе // Вестник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 xml:space="preserve">БГУ. Образование. Личность. Общество. 2010. </w:t>
      </w:r>
      <w:r w:rsidRPr="005D58E3">
        <w:rPr>
          <w:rFonts w:ascii="Times New Roman" w:hAnsi="Times New Roman"/>
          <w:sz w:val="28"/>
          <w:szCs w:val="28"/>
        </w:rPr>
        <w:t xml:space="preserve">№5. </w:t>
      </w:r>
      <w:r w:rsidRPr="00055AF4">
        <w:rPr>
          <w:rFonts w:ascii="Times New Roman" w:hAnsi="Times New Roman"/>
          <w:sz w:val="28"/>
          <w:szCs w:val="28"/>
          <w:lang w:val="en-US"/>
        </w:rPr>
        <w:t>URL</w:t>
      </w:r>
      <w:r w:rsidRPr="005D58E3">
        <w:rPr>
          <w:rFonts w:ascii="Times New Roman" w:hAnsi="Times New Roman"/>
          <w:sz w:val="28"/>
          <w:szCs w:val="28"/>
        </w:rPr>
        <w:t>:</w:t>
      </w:r>
      <w:r w:rsidRPr="005D58E3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proofErr w:type="gramStart"/>
      <w:r w:rsidRPr="00055AF4">
        <w:rPr>
          <w:rFonts w:ascii="Times New Roman" w:hAnsi="Times New Roman"/>
          <w:sz w:val="28"/>
          <w:szCs w:val="28"/>
          <w:lang w:val="en-US"/>
        </w:rPr>
        <w:t>https</w:t>
      </w:r>
      <w:r w:rsidRPr="005D58E3">
        <w:rPr>
          <w:rFonts w:ascii="Times New Roman" w:hAnsi="Times New Roman"/>
          <w:sz w:val="28"/>
          <w:szCs w:val="28"/>
        </w:rPr>
        <w:t>://</w:t>
      </w:r>
      <w:proofErr w:type="spellStart"/>
      <w:r w:rsidRPr="00055AF4">
        <w:rPr>
          <w:rFonts w:ascii="Times New Roman" w:hAnsi="Times New Roman"/>
          <w:sz w:val="28"/>
          <w:szCs w:val="28"/>
          <w:lang w:val="en-US"/>
        </w:rPr>
        <w:t>cyberleninka</w:t>
      </w:r>
      <w:proofErr w:type="spellEnd"/>
      <w:r w:rsidRPr="005D58E3">
        <w:rPr>
          <w:rFonts w:ascii="Times New Roman" w:hAnsi="Times New Roman"/>
          <w:sz w:val="28"/>
          <w:szCs w:val="28"/>
        </w:rPr>
        <w:t>.</w:t>
      </w:r>
      <w:proofErr w:type="spellStart"/>
      <w:r w:rsidRPr="00055AF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D58E3">
        <w:rPr>
          <w:rFonts w:ascii="Times New Roman" w:hAnsi="Times New Roman"/>
          <w:sz w:val="28"/>
          <w:szCs w:val="28"/>
        </w:rPr>
        <w:t>/</w:t>
      </w:r>
      <w:r w:rsidRPr="00055AF4">
        <w:rPr>
          <w:rFonts w:ascii="Times New Roman" w:hAnsi="Times New Roman"/>
          <w:sz w:val="28"/>
          <w:szCs w:val="28"/>
          <w:lang w:val="en-US"/>
        </w:rPr>
        <w:t>article</w:t>
      </w:r>
      <w:r w:rsidRPr="005D58E3">
        <w:rPr>
          <w:rFonts w:ascii="Times New Roman" w:hAnsi="Times New Roman"/>
          <w:sz w:val="28"/>
          <w:szCs w:val="28"/>
        </w:rPr>
        <w:t>/</w:t>
      </w:r>
      <w:r w:rsidRPr="00055AF4">
        <w:rPr>
          <w:rFonts w:ascii="Times New Roman" w:hAnsi="Times New Roman"/>
          <w:sz w:val="28"/>
          <w:szCs w:val="28"/>
          <w:lang w:val="en-US"/>
        </w:rPr>
        <w:t>n</w:t>
      </w:r>
      <w:r w:rsidRPr="005D58E3">
        <w:rPr>
          <w:rFonts w:ascii="Times New Roman" w:hAnsi="Times New Roman"/>
          <w:sz w:val="28"/>
          <w:szCs w:val="28"/>
        </w:rPr>
        <w:t>/</w:t>
      </w:r>
      <w:proofErr w:type="spellStart"/>
      <w:r w:rsidRPr="00055AF4">
        <w:rPr>
          <w:rFonts w:ascii="Times New Roman" w:hAnsi="Times New Roman"/>
          <w:sz w:val="28"/>
          <w:szCs w:val="28"/>
          <w:lang w:val="en-US"/>
        </w:rPr>
        <w:t>sotsialnaya</w:t>
      </w:r>
      <w:proofErr w:type="spellEnd"/>
      <w:r w:rsidRPr="005D58E3">
        <w:rPr>
          <w:rFonts w:ascii="Times New Roman" w:hAnsi="Times New Roman"/>
          <w:sz w:val="28"/>
          <w:szCs w:val="28"/>
        </w:rPr>
        <w:t>-</w:t>
      </w:r>
      <w:proofErr w:type="spellStart"/>
      <w:r w:rsidRPr="00055AF4">
        <w:rPr>
          <w:rFonts w:ascii="Times New Roman" w:hAnsi="Times New Roman"/>
          <w:sz w:val="28"/>
          <w:szCs w:val="28"/>
          <w:lang w:val="en-US"/>
        </w:rPr>
        <w:t>adaptatsiya</w:t>
      </w:r>
      <w:proofErr w:type="spellEnd"/>
      <w:r w:rsidRPr="005D58E3">
        <w:rPr>
          <w:rFonts w:ascii="Times New Roman" w:hAnsi="Times New Roman"/>
          <w:sz w:val="28"/>
          <w:szCs w:val="28"/>
        </w:rPr>
        <w:t>-</w:t>
      </w:r>
      <w:proofErr w:type="spellStart"/>
      <w:r w:rsidRPr="00055AF4">
        <w:rPr>
          <w:rFonts w:ascii="Times New Roman" w:hAnsi="Times New Roman"/>
          <w:sz w:val="28"/>
          <w:szCs w:val="28"/>
          <w:lang w:val="en-US"/>
        </w:rPr>
        <w:t>studentov</w:t>
      </w:r>
      <w:proofErr w:type="spellEnd"/>
      <w:r w:rsidRPr="005D58E3">
        <w:rPr>
          <w:rFonts w:ascii="Times New Roman" w:hAnsi="Times New Roman"/>
          <w:sz w:val="28"/>
          <w:szCs w:val="28"/>
        </w:rPr>
        <w:t>-</w:t>
      </w:r>
      <w:r w:rsidRPr="00055AF4">
        <w:rPr>
          <w:rFonts w:ascii="Times New Roman" w:hAnsi="Times New Roman"/>
          <w:sz w:val="28"/>
          <w:szCs w:val="28"/>
          <w:lang w:val="en-US"/>
        </w:rPr>
        <w:t>v</w:t>
      </w:r>
      <w:r w:rsidRPr="005D58E3">
        <w:rPr>
          <w:rFonts w:ascii="Times New Roman" w:hAnsi="Times New Roman"/>
          <w:sz w:val="28"/>
          <w:szCs w:val="28"/>
        </w:rPr>
        <w:t>-</w:t>
      </w:r>
      <w:proofErr w:type="spellStart"/>
      <w:r w:rsidRPr="00055AF4">
        <w:rPr>
          <w:rFonts w:ascii="Times New Roman" w:hAnsi="Times New Roman"/>
          <w:sz w:val="28"/>
          <w:szCs w:val="28"/>
          <w:lang w:val="en-US"/>
        </w:rPr>
        <w:t>vuze</w:t>
      </w:r>
      <w:proofErr w:type="spellEnd"/>
      <w:r w:rsidRPr="005D58E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0459A125" w14:textId="77777777" w:rsidR="00420854" w:rsidRPr="000F3F38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3F38">
        <w:rPr>
          <w:rFonts w:ascii="Times New Roman" w:hAnsi="Times New Roman"/>
          <w:sz w:val="28"/>
          <w:szCs w:val="28"/>
        </w:rPr>
        <w:t>Жупикова</w:t>
      </w:r>
      <w:proofErr w:type="spellEnd"/>
      <w:r w:rsidRPr="000F3F38">
        <w:rPr>
          <w:rFonts w:ascii="Times New Roman" w:hAnsi="Times New Roman"/>
          <w:sz w:val="28"/>
          <w:szCs w:val="28"/>
        </w:rPr>
        <w:t> А.С. Адаптация</w:t>
      </w:r>
      <w:r w:rsidR="00055AF4">
        <w:rPr>
          <w:rFonts w:ascii="Times New Roman" w:hAnsi="Times New Roman"/>
          <w:sz w:val="28"/>
          <w:szCs w:val="28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 xml:space="preserve">студентов-первокурсников 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студентов </w:t>
      </w:r>
      <w:r w:rsidRPr="000F3F38">
        <w:rPr>
          <w:rFonts w:ascii="Times New Roman" w:hAnsi="Times New Roman"/>
          <w:sz w:val="28"/>
          <w:szCs w:val="28"/>
        </w:rPr>
        <w:t>к обучению в высшем учебном заведении // Материалы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proofErr w:type="gramStart"/>
      <w:r w:rsidRPr="000F3F38">
        <w:rPr>
          <w:rFonts w:ascii="Times New Roman" w:hAnsi="Times New Roman"/>
          <w:sz w:val="28"/>
          <w:szCs w:val="28"/>
        </w:rPr>
        <w:t xml:space="preserve">XIV 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Международной</w:t>
      </w:r>
      <w:proofErr w:type="gramEnd"/>
      <w:r w:rsidRPr="000F3F38">
        <w:rPr>
          <w:rFonts w:ascii="Times New Roman" w:hAnsi="Times New Roman"/>
          <w:sz w:val="28"/>
          <w:szCs w:val="28"/>
        </w:rPr>
        <w:t xml:space="preserve"> студенческой научной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 xml:space="preserve">конференции </w:t>
      </w:r>
      <w:r w:rsidR="00055AF4">
        <w:rPr>
          <w:rFonts w:ascii="Times New Roman" w:hAnsi="Times New Roman"/>
          <w:sz w:val="28"/>
          <w:szCs w:val="28"/>
        </w:rPr>
        <w:t xml:space="preserve">«Студенческий научный форум» </w:t>
      </w:r>
      <w:r w:rsidRPr="000F3F38">
        <w:rPr>
          <w:rFonts w:ascii="Times New Roman" w:hAnsi="Times New Roman"/>
          <w:sz w:val="28"/>
          <w:szCs w:val="28"/>
        </w:rPr>
        <w:t>URL: https://scienceforum.ru/2022/article/2018029983?ysclid=l38xq30mce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>высокую</w:t>
      </w:r>
      <w:r w:rsidRPr="000F3F38">
        <w:rPr>
          <w:rFonts w:ascii="Times New Roman" w:hAnsi="Times New Roman"/>
          <w:sz w:val="28"/>
          <w:szCs w:val="28"/>
        </w:rPr>
        <w:t>.</w:t>
      </w:r>
    </w:p>
    <w:p w14:paraId="7D87C607" w14:textId="77777777" w:rsidR="00420854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Зеер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055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Э. Ф.  Психология</w:t>
      </w:r>
      <w:r w:rsidR="00055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профессионального </w:t>
      </w:r>
      <w:proofErr w:type="gramStart"/>
      <w:r>
        <w:rPr>
          <w:rFonts w:ascii="Times New Roman" w:hAnsi="Times New Roman"/>
          <w:sz w:val="28"/>
          <w:szCs w:val="28"/>
        </w:rPr>
        <w:t>образования 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вузов / Э. Ф. </w:t>
      </w:r>
      <w:proofErr w:type="spellStart"/>
      <w:r>
        <w:rPr>
          <w:rFonts w:ascii="Times New Roman" w:hAnsi="Times New Roman"/>
          <w:sz w:val="28"/>
          <w:szCs w:val="28"/>
        </w:rPr>
        <w:t>Зеер</w:t>
      </w:r>
      <w:proofErr w:type="spellEnd"/>
      <w:r>
        <w:rPr>
          <w:rFonts w:ascii="Times New Roman" w:hAnsi="Times New Roman"/>
          <w:sz w:val="28"/>
          <w:szCs w:val="28"/>
        </w:rPr>
        <w:t xml:space="preserve">. — 2-е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доп. — Москва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: Издательство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, 2022. — 395 с. </w:t>
      </w:r>
    </w:p>
    <w:p w14:paraId="5CC50695" w14:textId="77777777" w:rsidR="00420854" w:rsidRPr="000F3F38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3F38">
        <w:rPr>
          <w:rFonts w:ascii="Times New Roman" w:hAnsi="Times New Roman"/>
          <w:sz w:val="28"/>
          <w:szCs w:val="28"/>
        </w:rPr>
        <w:t>Зобков</w:t>
      </w:r>
      <w:proofErr w:type="spellEnd"/>
      <w:r w:rsidR="00055AF4">
        <w:rPr>
          <w:rFonts w:ascii="Times New Roman" w:hAnsi="Times New Roman"/>
          <w:sz w:val="28"/>
          <w:szCs w:val="28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В. А.  Педагогическая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proofErr w:type="gramStart"/>
      <w:r w:rsidRPr="000F3F38">
        <w:rPr>
          <w:rFonts w:ascii="Times New Roman" w:hAnsi="Times New Roman"/>
          <w:sz w:val="28"/>
          <w:szCs w:val="28"/>
        </w:rPr>
        <w:t>психология :</w:t>
      </w:r>
      <w:proofErr w:type="gramEnd"/>
      <w:r w:rsidRPr="000F3F38">
        <w:rPr>
          <w:rFonts w:ascii="Times New Roman" w:hAnsi="Times New Roman"/>
          <w:sz w:val="28"/>
          <w:szCs w:val="28"/>
        </w:rPr>
        <w:t xml:space="preserve"> учебное пособие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для вузов / В. А. </w:t>
      </w:r>
      <w:proofErr w:type="spellStart"/>
      <w:r w:rsidRPr="000F3F38">
        <w:rPr>
          <w:rFonts w:ascii="Times New Roman" w:hAnsi="Times New Roman"/>
          <w:sz w:val="28"/>
          <w:szCs w:val="28"/>
        </w:rPr>
        <w:t>Зобков</w:t>
      </w:r>
      <w:proofErr w:type="spellEnd"/>
      <w:r w:rsidRPr="000F3F38">
        <w:rPr>
          <w:rFonts w:ascii="Times New Roman" w:hAnsi="Times New Roman"/>
          <w:sz w:val="28"/>
          <w:szCs w:val="28"/>
        </w:rPr>
        <w:t xml:space="preserve">, Е. В. Пронина. — 3-е изд., </w:t>
      </w:r>
      <w:proofErr w:type="spellStart"/>
      <w:r w:rsidRPr="000F3F3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F3F38">
        <w:rPr>
          <w:rFonts w:ascii="Times New Roman" w:hAnsi="Times New Roman"/>
          <w:sz w:val="28"/>
          <w:szCs w:val="28"/>
        </w:rPr>
        <w:t xml:space="preserve">. </w:t>
      </w:r>
      <w:r w:rsidR="00055AF4" w:rsidRPr="000F3F38">
        <w:rPr>
          <w:rFonts w:ascii="Times New Roman" w:hAnsi="Times New Roman"/>
          <w:sz w:val="28"/>
          <w:szCs w:val="28"/>
        </w:rPr>
        <w:t>И</w:t>
      </w:r>
      <w:r w:rsidR="00055AF4">
        <w:rPr>
          <w:rFonts w:ascii="Times New Roman" w:hAnsi="Times New Roman"/>
          <w:sz w:val="28"/>
          <w:szCs w:val="28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 xml:space="preserve">доп. — </w:t>
      </w:r>
      <w:proofErr w:type="gramStart"/>
      <w:r w:rsidRPr="000F3F38">
        <w:rPr>
          <w:rFonts w:ascii="Times New Roman" w:hAnsi="Times New Roman"/>
          <w:sz w:val="28"/>
          <w:szCs w:val="28"/>
        </w:rPr>
        <w:t>Москва 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:</w:t>
      </w:r>
      <w:proofErr w:type="gramEnd"/>
      <w:r w:rsidRPr="000F3F38">
        <w:rPr>
          <w:rFonts w:ascii="Times New Roman" w:hAnsi="Times New Roman"/>
          <w:sz w:val="28"/>
          <w:szCs w:val="28"/>
        </w:rPr>
        <w:t xml:space="preserve"> Издательство 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proofErr w:type="spellStart"/>
      <w:r w:rsidRPr="000F3F38">
        <w:rPr>
          <w:rFonts w:ascii="Times New Roman" w:hAnsi="Times New Roman"/>
          <w:sz w:val="28"/>
          <w:szCs w:val="28"/>
        </w:rPr>
        <w:t>Юрайт</w:t>
      </w:r>
      <w:proofErr w:type="spellEnd"/>
      <w:r w:rsidRPr="000F3F38">
        <w:rPr>
          <w:rFonts w:ascii="Times New Roman" w:hAnsi="Times New Roman"/>
          <w:sz w:val="28"/>
          <w:szCs w:val="28"/>
        </w:rPr>
        <w:t>, 2022. — 261 с. </w:t>
      </w:r>
    </w:p>
    <w:p w14:paraId="0D9A6EB4" w14:textId="77777777" w:rsidR="00420854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</w:t>
      </w:r>
      <w:r w:rsidR="00055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адаптационных</w:t>
      </w:r>
      <w:r w:rsidR="00055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механизмов в </w:t>
      </w:r>
      <w:proofErr w:type="gramStart"/>
      <w:r>
        <w:rPr>
          <w:rFonts w:ascii="Times New Roman" w:hAnsi="Times New Roman"/>
          <w:sz w:val="28"/>
          <w:szCs w:val="28"/>
        </w:rPr>
        <w:t xml:space="preserve">профессиональной 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proofErr w:type="gramEnd"/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молодежи: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монография / О. Я. Емельянова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 др. – Воронеж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Воронежский 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гос. пед. ун-т, 2015. – 287 с.</w:t>
      </w:r>
    </w:p>
    <w:p w14:paraId="7895AA6E" w14:textId="77777777" w:rsidR="00420854" w:rsidRPr="000F3F38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F38">
        <w:rPr>
          <w:rFonts w:ascii="Times New Roman" w:hAnsi="Times New Roman"/>
          <w:sz w:val="28"/>
          <w:szCs w:val="28"/>
        </w:rPr>
        <w:t>Коржова</w:t>
      </w:r>
      <w:r w:rsidR="00055AF4">
        <w:rPr>
          <w:rFonts w:ascii="Times New Roman" w:hAnsi="Times New Roman"/>
          <w:sz w:val="28"/>
          <w:szCs w:val="28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Е. Ю. Психология адаптации</w:t>
      </w:r>
      <w:r w:rsidR="00055AF4">
        <w:rPr>
          <w:rFonts w:ascii="Times New Roman" w:hAnsi="Times New Roman"/>
          <w:sz w:val="28"/>
          <w:szCs w:val="28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педагогов к профессиональной деятельности / Е. Ю. Коржова. – Санкт-</w:t>
      </w:r>
      <w:proofErr w:type="gramStart"/>
      <w:r w:rsidRPr="000F3F38">
        <w:rPr>
          <w:rFonts w:ascii="Times New Roman" w:hAnsi="Times New Roman"/>
          <w:sz w:val="28"/>
          <w:szCs w:val="28"/>
        </w:rPr>
        <w:t>Петербург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:</w:t>
      </w:r>
      <w:proofErr w:type="gramEnd"/>
      <w:r w:rsidRPr="000F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3F38">
        <w:rPr>
          <w:rFonts w:ascii="Times New Roman" w:hAnsi="Times New Roman"/>
          <w:sz w:val="28"/>
          <w:szCs w:val="28"/>
        </w:rPr>
        <w:t>Балт.пед</w:t>
      </w:r>
      <w:proofErr w:type="spellEnd"/>
      <w:r w:rsidRPr="000F3F38">
        <w:rPr>
          <w:rFonts w:ascii="Times New Roman" w:hAnsi="Times New Roman"/>
          <w:sz w:val="28"/>
          <w:szCs w:val="28"/>
        </w:rPr>
        <w:t xml:space="preserve">. акад.: Ин-т психологии 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человека, 2016. – 159 с.</w:t>
      </w:r>
    </w:p>
    <w:p w14:paraId="20B84343" w14:textId="77777777" w:rsidR="00420854" w:rsidRPr="000F3F38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F38">
        <w:rPr>
          <w:rFonts w:ascii="Times New Roman" w:hAnsi="Times New Roman"/>
          <w:sz w:val="28"/>
          <w:szCs w:val="28"/>
        </w:rPr>
        <w:t xml:space="preserve">Немов, Р. С.  </w:t>
      </w:r>
      <w:proofErr w:type="gramStart"/>
      <w:r w:rsidRPr="000F3F38">
        <w:rPr>
          <w:rFonts w:ascii="Times New Roman" w:hAnsi="Times New Roman"/>
          <w:sz w:val="28"/>
          <w:szCs w:val="28"/>
        </w:rPr>
        <w:t xml:space="preserve">Психология 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в</w:t>
      </w:r>
      <w:proofErr w:type="gramEnd"/>
      <w:r w:rsidRPr="000F3F38">
        <w:rPr>
          <w:rFonts w:ascii="Times New Roman" w:hAnsi="Times New Roman"/>
          <w:sz w:val="28"/>
          <w:szCs w:val="28"/>
        </w:rPr>
        <w:t xml:space="preserve"> 2 ч. Часть 1 : учебник для вузов / Р. С. Немов. — 2-е изд.,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proofErr w:type="spellStart"/>
      <w:r w:rsidRPr="000F3F3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F3F38">
        <w:rPr>
          <w:rFonts w:ascii="Times New Roman" w:hAnsi="Times New Roman"/>
          <w:sz w:val="28"/>
          <w:szCs w:val="28"/>
        </w:rPr>
        <w:t>. и доп. — Москва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: Издательство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proofErr w:type="spellStart"/>
      <w:r w:rsidRPr="000F3F38">
        <w:rPr>
          <w:rFonts w:ascii="Times New Roman" w:hAnsi="Times New Roman"/>
          <w:sz w:val="28"/>
          <w:szCs w:val="28"/>
        </w:rPr>
        <w:t>Юрайт</w:t>
      </w:r>
      <w:proofErr w:type="spellEnd"/>
      <w:r w:rsidRPr="000F3F38">
        <w:rPr>
          <w:rFonts w:ascii="Times New Roman" w:hAnsi="Times New Roman"/>
          <w:sz w:val="28"/>
          <w:szCs w:val="28"/>
        </w:rPr>
        <w:t>, 2022. — 243 с. </w:t>
      </w:r>
    </w:p>
    <w:p w14:paraId="57F91A36" w14:textId="77777777" w:rsidR="00420854" w:rsidRPr="000F3F38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F38">
        <w:rPr>
          <w:rFonts w:ascii="Times New Roman" w:hAnsi="Times New Roman"/>
          <w:sz w:val="28"/>
          <w:szCs w:val="28"/>
        </w:rPr>
        <w:t>Педагогическая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proofErr w:type="gramStart"/>
      <w:r w:rsidRPr="000F3F38">
        <w:rPr>
          <w:rFonts w:ascii="Times New Roman" w:hAnsi="Times New Roman"/>
          <w:sz w:val="28"/>
          <w:szCs w:val="28"/>
        </w:rPr>
        <w:t>психология :</w:t>
      </w:r>
      <w:proofErr w:type="gramEnd"/>
      <w:r w:rsidRPr="000F3F38">
        <w:rPr>
          <w:rFonts w:ascii="Times New Roman" w:hAnsi="Times New Roman"/>
          <w:sz w:val="28"/>
          <w:szCs w:val="28"/>
        </w:rPr>
        <w:t xml:space="preserve"> учебник</w:t>
      </w:r>
      <w:r w:rsidR="00684758">
        <w:rPr>
          <w:rFonts w:ascii="Times New Roman" w:hAnsi="Times New Roman"/>
          <w:sz w:val="28"/>
          <w:szCs w:val="28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для вузов / В. А. </w:t>
      </w:r>
      <w:proofErr w:type="spellStart"/>
      <w:r w:rsidRPr="000F3F38">
        <w:rPr>
          <w:rFonts w:ascii="Times New Roman" w:hAnsi="Times New Roman"/>
          <w:sz w:val="28"/>
          <w:szCs w:val="28"/>
        </w:rPr>
        <w:t>Гуружапов</w:t>
      </w:r>
      <w:proofErr w:type="spellEnd"/>
      <w:r w:rsidRPr="000F3F38">
        <w:rPr>
          <w:rFonts w:ascii="Times New Roman" w:hAnsi="Times New Roman"/>
          <w:sz w:val="28"/>
          <w:szCs w:val="28"/>
        </w:rPr>
        <w:t xml:space="preserve"> [и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др.] ; ответственный редактор В. А. </w:t>
      </w:r>
      <w:proofErr w:type="spellStart"/>
      <w:r w:rsidRPr="000F3F38">
        <w:rPr>
          <w:rFonts w:ascii="Times New Roman" w:hAnsi="Times New Roman"/>
          <w:sz w:val="28"/>
          <w:szCs w:val="28"/>
        </w:rPr>
        <w:t>Гуружапов</w:t>
      </w:r>
      <w:proofErr w:type="spellEnd"/>
      <w:r w:rsidRPr="000F3F38">
        <w:rPr>
          <w:rFonts w:ascii="Times New Roman" w:hAnsi="Times New Roman"/>
          <w:sz w:val="28"/>
          <w:szCs w:val="28"/>
        </w:rPr>
        <w:t xml:space="preserve">. — </w:t>
      </w:r>
      <w:proofErr w:type="gramStart"/>
      <w:r w:rsidRPr="000F3F38">
        <w:rPr>
          <w:rFonts w:ascii="Times New Roman" w:hAnsi="Times New Roman"/>
          <w:sz w:val="28"/>
          <w:szCs w:val="28"/>
        </w:rPr>
        <w:t>Москва :</w:t>
      </w:r>
      <w:proofErr w:type="gramEnd"/>
      <w:r w:rsidRPr="000F3F38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0F3F38">
        <w:rPr>
          <w:rFonts w:ascii="Times New Roman" w:hAnsi="Times New Roman"/>
          <w:sz w:val="28"/>
          <w:szCs w:val="28"/>
        </w:rPr>
        <w:t>Юрайт</w:t>
      </w:r>
      <w:proofErr w:type="spellEnd"/>
      <w:r w:rsidRPr="000F3F38">
        <w:rPr>
          <w:rFonts w:ascii="Times New Roman" w:hAnsi="Times New Roman"/>
          <w:sz w:val="28"/>
          <w:szCs w:val="28"/>
        </w:rPr>
        <w:t>, 2022. — 493 с. </w:t>
      </w:r>
    </w:p>
    <w:p w14:paraId="0A6F5E4A" w14:textId="77777777" w:rsidR="00420854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Психология адаптации и социальная среда: современные 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средние </w:t>
      </w:r>
      <w:r>
        <w:rPr>
          <w:rFonts w:ascii="Times New Roman" w:hAnsi="Times New Roman"/>
          <w:sz w:val="28"/>
          <w:szCs w:val="28"/>
        </w:rPr>
        <w:t>подходы,</w:t>
      </w:r>
      <w:r w:rsidR="00684758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проблемы, перспективы / отв. ред. Л. Г. Дикая, А. Л. Журавлев. – </w:t>
      </w:r>
      <w:proofErr w:type="gramStart"/>
      <w:r>
        <w:rPr>
          <w:rFonts w:ascii="Times New Roman" w:hAnsi="Times New Roman"/>
          <w:sz w:val="28"/>
          <w:szCs w:val="28"/>
        </w:rPr>
        <w:t>Москва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Ин-т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психологии РАН, 2016. – 622 с.</w:t>
      </w:r>
    </w:p>
    <w:p w14:paraId="6D80FA19" w14:textId="77777777" w:rsidR="00420854" w:rsidRPr="00FD59A2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Рамендик</w:t>
      </w:r>
      <w:proofErr w:type="spellEnd"/>
      <w:r w:rsidR="00684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 М.  Психология</w:t>
      </w:r>
      <w:r w:rsidR="00684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делового общения: учебник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 практикум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для среднего</w:t>
      </w:r>
      <w:r w:rsidR="00684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</w:t>
      </w:r>
      <w:r w:rsidR="00684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 / Д. М. </w:t>
      </w:r>
      <w:proofErr w:type="spellStart"/>
      <w:r>
        <w:rPr>
          <w:rFonts w:ascii="Times New Roman" w:hAnsi="Times New Roman"/>
          <w:sz w:val="28"/>
          <w:szCs w:val="28"/>
        </w:rPr>
        <w:t>Рамендик</w:t>
      </w:r>
      <w:proofErr w:type="spellEnd"/>
      <w:r>
        <w:rPr>
          <w:rFonts w:ascii="Times New Roman" w:hAnsi="Times New Roman"/>
          <w:sz w:val="28"/>
          <w:szCs w:val="28"/>
        </w:rPr>
        <w:t>. — 2-е изд.,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доп. — </w:t>
      </w:r>
      <w:proofErr w:type="gramStart"/>
      <w:r>
        <w:rPr>
          <w:rFonts w:ascii="Times New Roman" w:hAnsi="Times New Roman"/>
          <w:sz w:val="28"/>
          <w:szCs w:val="28"/>
        </w:rPr>
        <w:t>Москва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Издательство</w:t>
      </w:r>
      <w:r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2022. — 207 с. </w:t>
      </w:r>
    </w:p>
    <w:p w14:paraId="08077A49" w14:textId="77777777" w:rsidR="00420854" w:rsidRPr="000F3F38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3F38">
        <w:rPr>
          <w:rFonts w:ascii="Times New Roman" w:hAnsi="Times New Roman"/>
          <w:sz w:val="28"/>
          <w:szCs w:val="28"/>
        </w:rPr>
        <w:t>Реан</w:t>
      </w:r>
      <w:proofErr w:type="spellEnd"/>
      <w:r w:rsidR="00684758">
        <w:rPr>
          <w:rFonts w:ascii="Times New Roman" w:hAnsi="Times New Roman"/>
          <w:sz w:val="28"/>
          <w:szCs w:val="28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 xml:space="preserve">А. А. Психология адаптации личности / А. А. </w:t>
      </w:r>
      <w:proofErr w:type="spellStart"/>
      <w:r w:rsidRPr="000F3F38">
        <w:rPr>
          <w:rFonts w:ascii="Times New Roman" w:hAnsi="Times New Roman"/>
          <w:sz w:val="28"/>
          <w:szCs w:val="28"/>
        </w:rPr>
        <w:t>Реан</w:t>
      </w:r>
      <w:proofErr w:type="spellEnd"/>
      <w:r w:rsidRPr="000F3F38">
        <w:rPr>
          <w:rFonts w:ascii="Times New Roman" w:hAnsi="Times New Roman"/>
          <w:sz w:val="28"/>
          <w:szCs w:val="28"/>
        </w:rPr>
        <w:t>, А. Р. Кудашев,</w:t>
      </w:r>
      <w:r w:rsidR="00684758">
        <w:rPr>
          <w:rFonts w:ascii="Times New Roman" w:hAnsi="Times New Roman"/>
          <w:sz w:val="28"/>
          <w:szCs w:val="28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 xml:space="preserve">А. А. Баранов. – Санкт-Петербург: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0F3F38">
        <w:rPr>
          <w:rFonts w:ascii="Times New Roman" w:hAnsi="Times New Roman"/>
          <w:sz w:val="28"/>
          <w:szCs w:val="28"/>
        </w:rPr>
        <w:t>Медпресса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F3F38">
        <w:rPr>
          <w:rFonts w:ascii="Times New Roman" w:hAnsi="Times New Roman"/>
          <w:sz w:val="28"/>
          <w:szCs w:val="28"/>
        </w:rPr>
        <w:t>, 2012. – 344 с.</w:t>
      </w:r>
    </w:p>
    <w:p w14:paraId="21EAF6E6" w14:textId="77777777" w:rsidR="00420854" w:rsidRPr="000F3F38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F38">
        <w:rPr>
          <w:rFonts w:ascii="Times New Roman" w:hAnsi="Times New Roman"/>
          <w:sz w:val="28"/>
          <w:szCs w:val="28"/>
        </w:rPr>
        <w:t>Розум</w:t>
      </w:r>
      <w:r w:rsidR="00684758">
        <w:rPr>
          <w:rFonts w:ascii="Times New Roman" w:hAnsi="Times New Roman"/>
          <w:sz w:val="28"/>
          <w:szCs w:val="28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С. И. Психология социализации и социальной адаптации человека:</w:t>
      </w:r>
      <w:r w:rsidR="00CE399F">
        <w:rPr>
          <w:rFonts w:ascii="Times New Roman" w:hAnsi="Times New Roman"/>
          <w:sz w:val="28"/>
          <w:szCs w:val="28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теоретический и эмпирический анализ ключевых проблем</w:t>
      </w:r>
      <w:r w:rsidR="00CE399F">
        <w:rPr>
          <w:rFonts w:ascii="Times New Roman" w:hAnsi="Times New Roman"/>
          <w:sz w:val="28"/>
          <w:szCs w:val="28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психологии социализации / С. И. Розум. – Санкт-Петербург: Речь, 2016. – 364 с.</w:t>
      </w:r>
    </w:p>
    <w:p w14:paraId="4E0E87C2" w14:textId="77777777" w:rsidR="00420854" w:rsidRPr="00CE399F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3F38">
        <w:rPr>
          <w:rFonts w:ascii="Times New Roman" w:hAnsi="Times New Roman"/>
          <w:sz w:val="28"/>
          <w:szCs w:val="28"/>
        </w:rPr>
        <w:t>Романькова</w:t>
      </w:r>
      <w:proofErr w:type="spellEnd"/>
      <w:r w:rsidRPr="000F3F38">
        <w:rPr>
          <w:rFonts w:ascii="Times New Roman" w:hAnsi="Times New Roman"/>
          <w:sz w:val="28"/>
          <w:szCs w:val="28"/>
        </w:rPr>
        <w:t xml:space="preserve"> С. С. Студенческая молодежь как особая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 xml:space="preserve">социально-демографическая категория // Наука, образование и культура. 2017. №6 (21). </w:t>
      </w:r>
      <w:r w:rsidRPr="00CE399F">
        <w:rPr>
          <w:rFonts w:ascii="Times New Roman" w:hAnsi="Times New Roman"/>
          <w:sz w:val="28"/>
          <w:szCs w:val="28"/>
          <w:lang w:val="en-US"/>
        </w:rPr>
        <w:t>URL:</w:t>
      </w:r>
      <w:r w:rsidR="00CE399F" w:rsidRPr="00CE399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CE399F">
        <w:rPr>
          <w:rFonts w:ascii="Times New Roman" w:hAnsi="Times New Roman"/>
          <w:sz w:val="28"/>
          <w:szCs w:val="28"/>
          <w:lang w:val="en-US"/>
        </w:rPr>
        <w:t>https://cyberleninka.ru/article/n/studencheskaya-molodezh-kak-osobaya-sotsialno-demograficheskaya-kategoriya .</w:t>
      </w:r>
      <w:proofErr w:type="gramEnd"/>
    </w:p>
    <w:p w14:paraId="1E7AEBC7" w14:textId="77777777" w:rsidR="00420854" w:rsidRPr="005D58E3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F38">
        <w:rPr>
          <w:rFonts w:ascii="Times New Roman" w:hAnsi="Times New Roman"/>
          <w:sz w:val="28"/>
          <w:szCs w:val="28"/>
        </w:rPr>
        <w:t>Рогалева</w:t>
      </w:r>
      <w:r w:rsidR="00CE399F">
        <w:rPr>
          <w:rFonts w:ascii="Times New Roman" w:hAnsi="Times New Roman"/>
          <w:sz w:val="28"/>
          <w:szCs w:val="28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Г. И. Адаптация первокурсников в вузовском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 xml:space="preserve">образовательном пространстве // Вестник БГУ. Образование. Личность. Общество. 2011. </w:t>
      </w:r>
      <w:r w:rsidRPr="005D58E3">
        <w:rPr>
          <w:rFonts w:ascii="Times New Roman" w:hAnsi="Times New Roman"/>
          <w:sz w:val="28"/>
          <w:szCs w:val="28"/>
        </w:rPr>
        <w:t xml:space="preserve">№5. </w:t>
      </w:r>
      <w:r w:rsidRPr="00CE399F">
        <w:rPr>
          <w:rFonts w:ascii="Times New Roman" w:hAnsi="Times New Roman"/>
          <w:sz w:val="28"/>
          <w:szCs w:val="28"/>
          <w:lang w:val="en-US"/>
        </w:rPr>
        <w:t>URL</w:t>
      </w:r>
      <w:r w:rsidRPr="005D58E3">
        <w:rPr>
          <w:rFonts w:ascii="Times New Roman" w:hAnsi="Times New Roman"/>
          <w:sz w:val="28"/>
          <w:szCs w:val="28"/>
        </w:rPr>
        <w:t xml:space="preserve">: </w:t>
      </w:r>
      <w:r w:rsidRPr="00CE399F">
        <w:rPr>
          <w:rFonts w:ascii="Times New Roman" w:hAnsi="Times New Roman"/>
          <w:sz w:val="28"/>
          <w:szCs w:val="28"/>
          <w:lang w:val="en-US"/>
        </w:rPr>
        <w:t>https</w:t>
      </w:r>
      <w:r w:rsidRPr="005D58E3">
        <w:rPr>
          <w:rFonts w:ascii="Times New Roman" w:hAnsi="Times New Roman"/>
          <w:sz w:val="28"/>
          <w:szCs w:val="28"/>
        </w:rPr>
        <w:t>://</w:t>
      </w:r>
      <w:proofErr w:type="spellStart"/>
      <w:r w:rsidRPr="00CE399F">
        <w:rPr>
          <w:rFonts w:ascii="Times New Roman" w:hAnsi="Times New Roman"/>
          <w:sz w:val="28"/>
          <w:szCs w:val="28"/>
          <w:lang w:val="en-US"/>
        </w:rPr>
        <w:t>cyberleninka</w:t>
      </w:r>
      <w:proofErr w:type="spellEnd"/>
      <w:r w:rsidRPr="005D58E3">
        <w:rPr>
          <w:rFonts w:ascii="Times New Roman" w:hAnsi="Times New Roman"/>
          <w:sz w:val="28"/>
          <w:szCs w:val="28"/>
        </w:rPr>
        <w:t>.</w:t>
      </w:r>
      <w:proofErr w:type="spellStart"/>
      <w:r w:rsidRPr="00CE399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D58E3">
        <w:rPr>
          <w:rFonts w:ascii="Times New Roman" w:hAnsi="Times New Roman"/>
          <w:sz w:val="28"/>
          <w:szCs w:val="28"/>
        </w:rPr>
        <w:t>/</w:t>
      </w:r>
      <w:r w:rsidRPr="00CE399F">
        <w:rPr>
          <w:rFonts w:ascii="Times New Roman" w:hAnsi="Times New Roman"/>
          <w:sz w:val="28"/>
          <w:szCs w:val="28"/>
          <w:lang w:val="en-US"/>
        </w:rPr>
        <w:t>article</w:t>
      </w:r>
      <w:r w:rsidRPr="005D58E3">
        <w:rPr>
          <w:rFonts w:ascii="Times New Roman" w:hAnsi="Times New Roman"/>
          <w:sz w:val="28"/>
          <w:szCs w:val="28"/>
        </w:rPr>
        <w:t>/</w:t>
      </w:r>
      <w:r w:rsidRPr="00CE399F">
        <w:rPr>
          <w:rFonts w:ascii="Times New Roman" w:hAnsi="Times New Roman"/>
          <w:sz w:val="28"/>
          <w:szCs w:val="28"/>
          <w:lang w:val="en-US"/>
        </w:rPr>
        <w:t>n</w:t>
      </w:r>
      <w:r w:rsidRPr="005D58E3">
        <w:rPr>
          <w:rFonts w:ascii="Times New Roman" w:hAnsi="Times New Roman"/>
          <w:sz w:val="28"/>
          <w:szCs w:val="28"/>
        </w:rPr>
        <w:t>/</w:t>
      </w:r>
      <w:proofErr w:type="spellStart"/>
      <w:r w:rsidRPr="00CE399F">
        <w:rPr>
          <w:rFonts w:ascii="Times New Roman" w:hAnsi="Times New Roman"/>
          <w:sz w:val="28"/>
          <w:szCs w:val="28"/>
          <w:lang w:val="en-US"/>
        </w:rPr>
        <w:t>adaptatsiya</w:t>
      </w:r>
      <w:proofErr w:type="spellEnd"/>
      <w:r w:rsidRPr="005D58E3">
        <w:rPr>
          <w:rFonts w:ascii="Times New Roman" w:hAnsi="Times New Roman"/>
          <w:sz w:val="28"/>
          <w:szCs w:val="28"/>
        </w:rPr>
        <w:t>-</w:t>
      </w:r>
      <w:proofErr w:type="spellStart"/>
      <w:r w:rsidRPr="00CE399F">
        <w:rPr>
          <w:rFonts w:ascii="Times New Roman" w:hAnsi="Times New Roman"/>
          <w:sz w:val="28"/>
          <w:szCs w:val="28"/>
          <w:lang w:val="en-US"/>
        </w:rPr>
        <w:t>pervokursnikov</w:t>
      </w:r>
      <w:proofErr w:type="spellEnd"/>
      <w:r w:rsidRPr="005D58E3">
        <w:rPr>
          <w:rFonts w:ascii="Times New Roman" w:hAnsi="Times New Roman"/>
          <w:sz w:val="28"/>
          <w:szCs w:val="28"/>
        </w:rPr>
        <w:t>-</w:t>
      </w:r>
      <w:r w:rsidRPr="00CE399F">
        <w:rPr>
          <w:rFonts w:ascii="Times New Roman" w:hAnsi="Times New Roman"/>
          <w:sz w:val="28"/>
          <w:szCs w:val="28"/>
          <w:lang w:val="en-US"/>
        </w:rPr>
        <w:t>v</w:t>
      </w:r>
      <w:r w:rsidRPr="005D58E3">
        <w:rPr>
          <w:rFonts w:ascii="Times New Roman" w:hAnsi="Times New Roman"/>
          <w:sz w:val="28"/>
          <w:szCs w:val="28"/>
        </w:rPr>
        <w:t>-</w:t>
      </w:r>
      <w:proofErr w:type="spellStart"/>
      <w:r w:rsidRPr="00CE399F">
        <w:rPr>
          <w:rFonts w:ascii="Times New Roman" w:hAnsi="Times New Roman"/>
          <w:sz w:val="28"/>
          <w:szCs w:val="28"/>
          <w:lang w:val="en-US"/>
        </w:rPr>
        <w:t>vuzovskom</w:t>
      </w:r>
      <w:proofErr w:type="spellEnd"/>
      <w:r w:rsidRPr="005D58E3">
        <w:rPr>
          <w:rFonts w:ascii="Times New Roman" w:hAnsi="Times New Roman"/>
          <w:sz w:val="28"/>
          <w:szCs w:val="28"/>
        </w:rPr>
        <w:t>-</w:t>
      </w:r>
      <w:proofErr w:type="spellStart"/>
      <w:r w:rsidRPr="00CE399F">
        <w:rPr>
          <w:rFonts w:ascii="Times New Roman" w:hAnsi="Times New Roman"/>
          <w:sz w:val="28"/>
          <w:szCs w:val="28"/>
          <w:lang w:val="en-US"/>
        </w:rPr>
        <w:t>obrazovatelnom</w:t>
      </w:r>
      <w:proofErr w:type="spellEnd"/>
      <w:r w:rsidRPr="005D58E3">
        <w:rPr>
          <w:rFonts w:ascii="Times New Roman" w:hAnsi="Times New Roman"/>
          <w:sz w:val="28"/>
          <w:szCs w:val="28"/>
        </w:rPr>
        <w:t>-</w:t>
      </w:r>
      <w:proofErr w:type="spellStart"/>
      <w:r w:rsidRPr="00CE399F">
        <w:rPr>
          <w:rFonts w:ascii="Times New Roman" w:hAnsi="Times New Roman"/>
          <w:sz w:val="28"/>
          <w:szCs w:val="28"/>
          <w:lang w:val="en-US"/>
        </w:rPr>
        <w:t>prostranstve</w:t>
      </w:r>
      <w:proofErr w:type="spellEnd"/>
      <w:r w:rsidRPr="005D58E3">
        <w:rPr>
          <w:rFonts w:ascii="Times New Roman" w:hAnsi="Times New Roman"/>
          <w:sz w:val="28"/>
          <w:szCs w:val="28"/>
        </w:rPr>
        <w:t>.</w:t>
      </w:r>
    </w:p>
    <w:p w14:paraId="6CB40403" w14:textId="77777777" w:rsidR="00420854" w:rsidRPr="000F3F38" w:rsidRDefault="00420854" w:rsidP="0042085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proofErr w:type="spellStart"/>
      <w:r w:rsidRPr="000F3F38">
        <w:rPr>
          <w:rFonts w:ascii="Times New Roman" w:eastAsia="Calibri" w:hAnsi="Times New Roman"/>
          <w:sz w:val="28"/>
          <w:szCs w:val="28"/>
        </w:rPr>
        <w:t>Корочкина</w:t>
      </w:r>
      <w:proofErr w:type="spellEnd"/>
      <w:r w:rsidRPr="000F3F38">
        <w:rPr>
          <w:rFonts w:ascii="Times New Roman" w:eastAsia="Calibri" w:hAnsi="Times New Roman"/>
          <w:sz w:val="28"/>
          <w:szCs w:val="28"/>
        </w:rPr>
        <w:t xml:space="preserve"> О.И. Социальное </w:t>
      </w:r>
      <w:proofErr w:type="gramStart"/>
      <w:r w:rsidRPr="000F3F38">
        <w:rPr>
          <w:rFonts w:ascii="Times New Roman" w:eastAsia="Calibri" w:hAnsi="Times New Roman"/>
          <w:sz w:val="28"/>
          <w:szCs w:val="28"/>
        </w:rPr>
        <w:t xml:space="preserve">сопровождение 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eastAsia="Calibri" w:hAnsi="Times New Roman"/>
          <w:sz w:val="28"/>
          <w:szCs w:val="28"/>
        </w:rPr>
        <w:t>как</w:t>
      </w:r>
      <w:proofErr w:type="gramEnd"/>
      <w:r w:rsidRPr="000F3F38">
        <w:rPr>
          <w:rFonts w:ascii="Times New Roman" w:eastAsia="Calibri" w:hAnsi="Times New Roman"/>
          <w:sz w:val="28"/>
          <w:szCs w:val="28"/>
        </w:rPr>
        <w:t xml:space="preserve"> методика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eastAsia="Calibri" w:hAnsi="Times New Roman"/>
          <w:sz w:val="28"/>
          <w:szCs w:val="28"/>
        </w:rPr>
        <w:t>деятельности социального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eastAsia="Calibri" w:hAnsi="Times New Roman"/>
          <w:sz w:val="28"/>
          <w:szCs w:val="28"/>
        </w:rPr>
        <w:t>работника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eastAsia="Calibri" w:hAnsi="Times New Roman"/>
          <w:sz w:val="28"/>
          <w:szCs w:val="28"/>
        </w:rPr>
        <w:t>с неблагополучными</w:t>
      </w:r>
      <w:r w:rsidR="00CE399F">
        <w:rPr>
          <w:rFonts w:ascii="Times New Roman" w:eastAsia="Calibri" w:hAnsi="Times New Roman"/>
          <w:sz w:val="28"/>
          <w:szCs w:val="28"/>
        </w:rPr>
        <w:t xml:space="preserve"> </w:t>
      </w:r>
      <w:r w:rsidRPr="000F3F38">
        <w:rPr>
          <w:rFonts w:ascii="Times New Roman" w:eastAsia="Calibri" w:hAnsi="Times New Roman"/>
          <w:sz w:val="28"/>
          <w:szCs w:val="28"/>
        </w:rPr>
        <w:t xml:space="preserve">семьями // Вопросы </w:t>
      </w:r>
      <w:r w:rsidRPr="000F3F38">
        <w:rPr>
          <w:rFonts w:ascii="___WRD_EMBED_SUB_43" w:hAnsi="___WRD_EMBED_SUB_43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eastAsia="Calibri" w:hAnsi="Times New Roman"/>
          <w:sz w:val="28"/>
          <w:szCs w:val="28"/>
        </w:rPr>
        <w:t>науки и образования. 2019. № 3(47). С. 237-241.</w:t>
      </w:r>
    </w:p>
    <w:p w14:paraId="510AD54F" w14:textId="77777777" w:rsidR="00420854" w:rsidRDefault="00420854" w:rsidP="0042085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F38">
        <w:rPr>
          <w:rFonts w:ascii="Times New Roman" w:hAnsi="Times New Roman"/>
          <w:sz w:val="28"/>
          <w:szCs w:val="28"/>
        </w:rPr>
        <w:t>Справочник</w:t>
      </w:r>
      <w:r w:rsidR="00CE399F">
        <w:rPr>
          <w:rFonts w:ascii="Times New Roman" w:hAnsi="Times New Roman"/>
          <w:sz w:val="28"/>
          <w:szCs w:val="28"/>
        </w:rPr>
        <w:t xml:space="preserve"> </w:t>
      </w:r>
      <w:r w:rsidRPr="000F3F38">
        <w:rPr>
          <w:rFonts w:ascii="Times New Roman" w:hAnsi="Times New Roman"/>
          <w:sz w:val="28"/>
          <w:szCs w:val="28"/>
        </w:rPr>
        <w:t>по социологии</w:t>
      </w:r>
      <w:r w:rsidR="00CE399F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0F3F38">
        <w:rPr>
          <w:rFonts w:ascii="Times New Roman" w:hAnsi="Times New Roman"/>
          <w:sz w:val="28"/>
          <w:szCs w:val="28"/>
          <w:lang w:val="en-US"/>
        </w:rPr>
        <w:t>URL</w:t>
      </w:r>
      <w:r w:rsidRPr="000F3F38">
        <w:rPr>
          <w:rFonts w:ascii="Times New Roman" w:hAnsi="Times New Roman"/>
          <w:sz w:val="28"/>
          <w:szCs w:val="28"/>
        </w:rPr>
        <w:t>: //</w:t>
      </w:r>
      <w:r w:rsidRPr="000F3F38">
        <w:rPr>
          <w:rFonts w:ascii="Times New Roman" w:hAnsi="Times New Roman"/>
          <w:sz w:val="28"/>
          <w:szCs w:val="28"/>
          <w:lang w:val="en-US"/>
        </w:rPr>
        <w:t>https</w:t>
      </w:r>
      <w:r w:rsidRPr="000F3F38">
        <w:rPr>
          <w:rFonts w:ascii="Times New Roman" w:hAnsi="Times New Roman"/>
          <w:sz w:val="28"/>
          <w:szCs w:val="28"/>
        </w:rPr>
        <w:t>://</w:t>
      </w:r>
      <w:proofErr w:type="spellStart"/>
      <w:r w:rsidRPr="000F3F38">
        <w:rPr>
          <w:rFonts w:ascii="Times New Roman" w:hAnsi="Times New Roman"/>
          <w:sz w:val="28"/>
          <w:szCs w:val="28"/>
          <w:lang w:val="en-US"/>
        </w:rPr>
        <w:t>zaochnik</w:t>
      </w:r>
      <w:proofErr w:type="spellEnd"/>
      <w:r w:rsidRPr="000F3F38">
        <w:rPr>
          <w:rFonts w:ascii="Times New Roman" w:hAnsi="Times New Roman"/>
          <w:sz w:val="28"/>
          <w:szCs w:val="28"/>
        </w:rPr>
        <w:t>.</w:t>
      </w:r>
      <w:r w:rsidRPr="000F3F38">
        <w:rPr>
          <w:rFonts w:ascii="Times New Roman" w:hAnsi="Times New Roman"/>
          <w:sz w:val="28"/>
          <w:szCs w:val="28"/>
          <w:lang w:val="en-US"/>
        </w:rPr>
        <w:t>com</w:t>
      </w:r>
      <w:r w:rsidRPr="000F3F38">
        <w:rPr>
          <w:rFonts w:ascii="Times New Roman" w:hAnsi="Times New Roman"/>
          <w:sz w:val="28"/>
          <w:szCs w:val="28"/>
        </w:rPr>
        <w:t>/</w:t>
      </w:r>
      <w:proofErr w:type="spellStart"/>
      <w:r w:rsidRPr="000F3F38">
        <w:rPr>
          <w:rFonts w:ascii="Times New Roman" w:hAnsi="Times New Roman"/>
          <w:sz w:val="28"/>
          <w:szCs w:val="28"/>
          <w:lang w:val="en-US"/>
        </w:rPr>
        <w:t>spravochnik</w:t>
      </w:r>
      <w:proofErr w:type="spellEnd"/>
      <w:r w:rsidRPr="000F3F38">
        <w:rPr>
          <w:rFonts w:ascii="Times New Roman" w:hAnsi="Times New Roman"/>
          <w:sz w:val="28"/>
          <w:szCs w:val="28"/>
        </w:rPr>
        <w:t>/</w:t>
      </w:r>
      <w:proofErr w:type="spellStart"/>
      <w:r w:rsidRPr="000F3F38">
        <w:rPr>
          <w:rFonts w:ascii="Times New Roman" w:hAnsi="Times New Roman"/>
          <w:sz w:val="28"/>
          <w:szCs w:val="28"/>
          <w:lang w:val="en-US"/>
        </w:rPr>
        <w:t>sotsiologija</w:t>
      </w:r>
      <w:proofErr w:type="spellEnd"/>
      <w:r w:rsidRPr="000F3F38">
        <w:rPr>
          <w:rFonts w:ascii="Times New Roman" w:hAnsi="Times New Roman"/>
          <w:sz w:val="28"/>
          <w:szCs w:val="28"/>
        </w:rPr>
        <w:t>/</w:t>
      </w:r>
      <w:proofErr w:type="spellStart"/>
      <w:r w:rsidRPr="000F3F38">
        <w:rPr>
          <w:rFonts w:ascii="Times New Roman" w:hAnsi="Times New Roman"/>
          <w:sz w:val="28"/>
          <w:szCs w:val="28"/>
          <w:lang w:val="en-US"/>
        </w:rPr>
        <w:t>tehnologija</w:t>
      </w:r>
      <w:proofErr w:type="spellEnd"/>
      <w:r w:rsidRPr="000F3F38">
        <w:rPr>
          <w:rFonts w:ascii="Times New Roman" w:hAnsi="Times New Roman"/>
          <w:sz w:val="28"/>
          <w:szCs w:val="28"/>
        </w:rPr>
        <w:t>-</w:t>
      </w:r>
      <w:proofErr w:type="spellStart"/>
      <w:r w:rsidRPr="000F3F38">
        <w:rPr>
          <w:rFonts w:ascii="Times New Roman" w:hAnsi="Times New Roman"/>
          <w:sz w:val="28"/>
          <w:szCs w:val="28"/>
          <w:lang w:val="en-US"/>
        </w:rPr>
        <w:t>sotsialnoj</w:t>
      </w:r>
      <w:proofErr w:type="spellEnd"/>
      <w:r w:rsidRPr="000F3F38">
        <w:rPr>
          <w:rFonts w:ascii="Times New Roman" w:hAnsi="Times New Roman"/>
          <w:sz w:val="28"/>
          <w:szCs w:val="28"/>
        </w:rPr>
        <w:t>-</w:t>
      </w:r>
      <w:proofErr w:type="spellStart"/>
      <w:r w:rsidRPr="000F3F38">
        <w:rPr>
          <w:rFonts w:ascii="Times New Roman" w:hAnsi="Times New Roman"/>
          <w:sz w:val="28"/>
          <w:szCs w:val="28"/>
          <w:lang w:val="en-US"/>
        </w:rPr>
        <w:t>raboty</w:t>
      </w:r>
      <w:proofErr w:type="spellEnd"/>
      <w:r w:rsidRPr="000F3F38">
        <w:rPr>
          <w:rFonts w:ascii="Times New Roman" w:hAnsi="Times New Roman"/>
          <w:sz w:val="28"/>
          <w:szCs w:val="28"/>
        </w:rPr>
        <w:t>/</w:t>
      </w:r>
      <w:proofErr w:type="spellStart"/>
      <w:r w:rsidRPr="000F3F38">
        <w:rPr>
          <w:rFonts w:ascii="Times New Roman" w:hAnsi="Times New Roman"/>
          <w:sz w:val="28"/>
          <w:szCs w:val="28"/>
          <w:lang w:val="en-US"/>
        </w:rPr>
        <w:t>sotsialnaja</w:t>
      </w:r>
      <w:proofErr w:type="spellEnd"/>
      <w:r w:rsidRPr="000F3F38">
        <w:rPr>
          <w:rFonts w:ascii="Times New Roman" w:hAnsi="Times New Roman"/>
          <w:sz w:val="28"/>
          <w:szCs w:val="28"/>
        </w:rPr>
        <w:t>-</w:t>
      </w:r>
      <w:proofErr w:type="spellStart"/>
      <w:r w:rsidRPr="000F3F38">
        <w:rPr>
          <w:rFonts w:ascii="Times New Roman" w:hAnsi="Times New Roman"/>
          <w:sz w:val="28"/>
          <w:szCs w:val="28"/>
          <w:lang w:val="en-US"/>
        </w:rPr>
        <w:t>adaptatsija</w:t>
      </w:r>
      <w:bookmarkEnd w:id="0"/>
      <w:proofErr w:type="spellEnd"/>
    </w:p>
    <w:p w14:paraId="27A61908" w14:textId="77777777" w:rsidR="00420854" w:rsidRDefault="00420854"/>
    <w:sectPr w:rsidR="00420854" w:rsidSect="00A7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___WRD_EMBED_SUB_4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844D6"/>
    <w:multiLevelType w:val="hybridMultilevel"/>
    <w:tmpl w:val="ABA66C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D095E"/>
    <w:multiLevelType w:val="hybridMultilevel"/>
    <w:tmpl w:val="33B860EA"/>
    <w:lvl w:ilvl="0" w:tplc="90323EBA">
      <w:numFmt w:val="bullet"/>
      <w:lvlText w:val="–"/>
      <w:lvlJc w:val="left"/>
      <w:pPr>
        <w:ind w:left="11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04E140">
      <w:numFmt w:val="bullet"/>
      <w:lvlText w:val="•"/>
      <w:lvlJc w:val="left"/>
      <w:pPr>
        <w:ind w:left="1112" w:hanging="248"/>
      </w:pPr>
      <w:rPr>
        <w:rFonts w:hint="default"/>
        <w:lang w:val="ru-RU" w:eastAsia="en-US" w:bidi="ar-SA"/>
      </w:rPr>
    </w:lvl>
    <w:lvl w:ilvl="2" w:tplc="D3F64226">
      <w:numFmt w:val="bullet"/>
      <w:lvlText w:val="•"/>
      <w:lvlJc w:val="left"/>
      <w:pPr>
        <w:ind w:left="2105" w:hanging="248"/>
      </w:pPr>
      <w:rPr>
        <w:rFonts w:hint="default"/>
        <w:lang w:val="ru-RU" w:eastAsia="en-US" w:bidi="ar-SA"/>
      </w:rPr>
    </w:lvl>
    <w:lvl w:ilvl="3" w:tplc="4080D47C">
      <w:numFmt w:val="bullet"/>
      <w:lvlText w:val="•"/>
      <w:lvlJc w:val="left"/>
      <w:pPr>
        <w:ind w:left="3097" w:hanging="248"/>
      </w:pPr>
      <w:rPr>
        <w:rFonts w:hint="default"/>
        <w:lang w:val="ru-RU" w:eastAsia="en-US" w:bidi="ar-SA"/>
      </w:rPr>
    </w:lvl>
    <w:lvl w:ilvl="4" w:tplc="3398CF56">
      <w:numFmt w:val="bullet"/>
      <w:lvlText w:val="•"/>
      <w:lvlJc w:val="left"/>
      <w:pPr>
        <w:ind w:left="4090" w:hanging="248"/>
      </w:pPr>
      <w:rPr>
        <w:rFonts w:hint="default"/>
        <w:lang w:val="ru-RU" w:eastAsia="en-US" w:bidi="ar-SA"/>
      </w:rPr>
    </w:lvl>
    <w:lvl w:ilvl="5" w:tplc="CD1A17AE">
      <w:numFmt w:val="bullet"/>
      <w:lvlText w:val="•"/>
      <w:lvlJc w:val="left"/>
      <w:pPr>
        <w:ind w:left="5083" w:hanging="248"/>
      </w:pPr>
      <w:rPr>
        <w:rFonts w:hint="default"/>
        <w:lang w:val="ru-RU" w:eastAsia="en-US" w:bidi="ar-SA"/>
      </w:rPr>
    </w:lvl>
    <w:lvl w:ilvl="6" w:tplc="B0844E7A">
      <w:numFmt w:val="bullet"/>
      <w:lvlText w:val="•"/>
      <w:lvlJc w:val="left"/>
      <w:pPr>
        <w:ind w:left="6075" w:hanging="248"/>
      </w:pPr>
      <w:rPr>
        <w:rFonts w:hint="default"/>
        <w:lang w:val="ru-RU" w:eastAsia="en-US" w:bidi="ar-SA"/>
      </w:rPr>
    </w:lvl>
    <w:lvl w:ilvl="7" w:tplc="12E075D0">
      <w:numFmt w:val="bullet"/>
      <w:lvlText w:val="•"/>
      <w:lvlJc w:val="left"/>
      <w:pPr>
        <w:ind w:left="7068" w:hanging="248"/>
      </w:pPr>
      <w:rPr>
        <w:rFonts w:hint="default"/>
        <w:lang w:val="ru-RU" w:eastAsia="en-US" w:bidi="ar-SA"/>
      </w:rPr>
    </w:lvl>
    <w:lvl w:ilvl="8" w:tplc="4774AF4A">
      <w:numFmt w:val="bullet"/>
      <w:lvlText w:val="•"/>
      <w:lvlJc w:val="left"/>
      <w:pPr>
        <w:ind w:left="8061" w:hanging="2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7CA"/>
    <w:rsid w:val="00055AF4"/>
    <w:rsid w:val="00056DE1"/>
    <w:rsid w:val="000D35B4"/>
    <w:rsid w:val="002707CA"/>
    <w:rsid w:val="002E6981"/>
    <w:rsid w:val="00316D17"/>
    <w:rsid w:val="003701F8"/>
    <w:rsid w:val="00420854"/>
    <w:rsid w:val="005D58E3"/>
    <w:rsid w:val="00684758"/>
    <w:rsid w:val="006D497B"/>
    <w:rsid w:val="00702937"/>
    <w:rsid w:val="00711090"/>
    <w:rsid w:val="00976DC8"/>
    <w:rsid w:val="00A4493A"/>
    <w:rsid w:val="00A75421"/>
    <w:rsid w:val="00CE399F"/>
    <w:rsid w:val="00E204C6"/>
    <w:rsid w:val="00E3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914A"/>
  <w15:docId w15:val="{EE6DF031-D090-42BD-9876-3AEA9F2F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20854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ody Text"/>
    <w:basedOn w:val="a"/>
    <w:link w:val="a6"/>
    <w:uiPriority w:val="1"/>
    <w:rsid w:val="00420854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2085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055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Prepod-2</cp:lastModifiedBy>
  <cp:revision>12</cp:revision>
  <cp:lastPrinted>2023-03-09T02:49:00Z</cp:lastPrinted>
  <dcterms:created xsi:type="dcterms:W3CDTF">2023-03-06T04:08:00Z</dcterms:created>
  <dcterms:modified xsi:type="dcterms:W3CDTF">2024-12-19T06:47:00Z</dcterms:modified>
</cp:coreProperties>
</file>