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AE" w:rsidRDefault="004615AE" w:rsidP="004615AE">
      <w:r>
        <w:t xml:space="preserve">                                  </w:t>
      </w:r>
    </w:p>
    <w:p w:rsidR="004615AE" w:rsidRPr="004615AE" w:rsidRDefault="004615AE" w:rsidP="004615AE">
      <w:pPr>
        <w:rPr>
          <w:rFonts w:ascii="Times New Roman" w:hAnsi="Times New Roman" w:cs="Times New Roman"/>
          <w:sz w:val="32"/>
          <w:szCs w:val="32"/>
        </w:rPr>
      </w:pPr>
      <w:r w:rsidRPr="004615AE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615AE">
        <w:rPr>
          <w:rFonts w:ascii="Times New Roman" w:hAnsi="Times New Roman" w:cs="Times New Roman"/>
          <w:sz w:val="32"/>
          <w:szCs w:val="32"/>
        </w:rPr>
        <w:t xml:space="preserve">     </w:t>
      </w:r>
      <w:r w:rsidRPr="004615AE">
        <w:rPr>
          <w:rFonts w:ascii="Times New Roman" w:hAnsi="Times New Roman" w:cs="Times New Roman"/>
          <w:sz w:val="32"/>
          <w:szCs w:val="32"/>
        </w:rPr>
        <w:t xml:space="preserve">Адаптация </w:t>
      </w:r>
      <w:r w:rsidRPr="004615AE">
        <w:rPr>
          <w:rFonts w:ascii="Times New Roman" w:hAnsi="Times New Roman" w:cs="Times New Roman"/>
          <w:sz w:val="32"/>
          <w:szCs w:val="32"/>
        </w:rPr>
        <w:t>ребёнка в ДОУ</w:t>
      </w:r>
    </w:p>
    <w:p w:rsidR="004615AE" w:rsidRPr="004615AE" w:rsidRDefault="004615AE" w:rsidP="004615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15AE">
        <w:rPr>
          <w:rFonts w:ascii="Times New Roman" w:hAnsi="Times New Roman" w:cs="Times New Roman"/>
          <w:sz w:val="28"/>
          <w:szCs w:val="28"/>
        </w:rPr>
        <w:t>Процесс перехода ребенка из семьи в детское дошкольное учреждение сложен и для самого малыша и для родителей. Ребенку предстоит приспособиться к совершенно иным условиям, чем те, к которым он привык в семье. А это совсем не просто. Возникает необходимость преодоления психологических преград. Выявлены три наиболее существенные проблемы, с которыми малыши приходят из дома в ДОУ. Они заключаются в следующем:</w:t>
      </w:r>
    </w:p>
    <w:p w:rsidR="004615AE" w:rsidRPr="004615AE" w:rsidRDefault="004615AE" w:rsidP="004615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15AE">
        <w:rPr>
          <w:rFonts w:ascii="Times New Roman" w:hAnsi="Times New Roman" w:cs="Times New Roman"/>
          <w:sz w:val="28"/>
          <w:szCs w:val="28"/>
        </w:rPr>
        <w:t>Первая проблема - у детей, поступающих в детский сад, довольно низок уровень нервно-психического развития. Это связано как с особенностями воспитания в семье, так и с биологическими факторами (течение беременности, родов). Наибольшая задержка проявляется в навыках активной речи, в сенсорном развитии, что отрицательно влияет на дальнейшее становление маленького человека. В дошкольном возрасте отмечается замедленное развитие мышления и речи, внимания и памяти, выявляются невысокие показатели интеллектуальной готовности к школе.</w:t>
      </w:r>
    </w:p>
    <w:p w:rsidR="004615AE" w:rsidRPr="004615AE" w:rsidRDefault="004615AE" w:rsidP="004615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15AE">
        <w:rPr>
          <w:rFonts w:ascii="Times New Roman" w:hAnsi="Times New Roman" w:cs="Times New Roman"/>
          <w:sz w:val="28"/>
          <w:szCs w:val="28"/>
        </w:rPr>
        <w:t xml:space="preserve">Вторая проблема связана с различными отклонениями в поведении детей. Она касается сна, аппетита малышей, </w:t>
      </w:r>
      <w:proofErr w:type="spellStart"/>
      <w:r w:rsidRPr="004615AE">
        <w:rPr>
          <w:rFonts w:ascii="Times New Roman" w:hAnsi="Times New Roman" w:cs="Times New Roman"/>
          <w:sz w:val="28"/>
          <w:szCs w:val="28"/>
        </w:rPr>
        <w:t>гипервозбудимых</w:t>
      </w:r>
      <w:proofErr w:type="spellEnd"/>
      <w:r w:rsidRPr="004615A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615AE">
        <w:rPr>
          <w:rFonts w:ascii="Times New Roman" w:hAnsi="Times New Roman" w:cs="Times New Roman"/>
          <w:sz w:val="28"/>
          <w:szCs w:val="28"/>
        </w:rPr>
        <w:t>малоэмоциональных</w:t>
      </w:r>
      <w:proofErr w:type="spellEnd"/>
      <w:r w:rsidRPr="004615AE">
        <w:rPr>
          <w:rFonts w:ascii="Times New Roman" w:hAnsi="Times New Roman" w:cs="Times New Roman"/>
          <w:sz w:val="28"/>
          <w:szCs w:val="28"/>
        </w:rPr>
        <w:t xml:space="preserve">, неконтактных детей, ребят с проявлениями страхов, </w:t>
      </w:r>
      <w:proofErr w:type="spellStart"/>
      <w:r w:rsidRPr="004615AE">
        <w:rPr>
          <w:rFonts w:ascii="Times New Roman" w:hAnsi="Times New Roman" w:cs="Times New Roman"/>
          <w:sz w:val="28"/>
          <w:szCs w:val="28"/>
        </w:rPr>
        <w:t>энуреза</w:t>
      </w:r>
      <w:proofErr w:type="spellEnd"/>
      <w:r w:rsidRPr="004615AE">
        <w:rPr>
          <w:rFonts w:ascii="Times New Roman" w:hAnsi="Times New Roman" w:cs="Times New Roman"/>
          <w:sz w:val="28"/>
          <w:szCs w:val="28"/>
        </w:rPr>
        <w:t>, тиков и т. п. Поэтому важно, чтобы воспитатель имел возможность познакомиться с каждым ребенком, узнать его особенности развития и поведения.</w:t>
      </w:r>
    </w:p>
    <w:p w:rsidR="004615AE" w:rsidRPr="004615AE" w:rsidRDefault="004615AE" w:rsidP="004615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615AE">
        <w:rPr>
          <w:rFonts w:ascii="Times New Roman" w:hAnsi="Times New Roman" w:cs="Times New Roman"/>
          <w:sz w:val="28"/>
          <w:szCs w:val="28"/>
        </w:rPr>
        <w:t xml:space="preserve">Целенаправленная подготовка родителей и воспитателей дает свои положительные результаты даже при тяжелой адаптации облегчает его привыкание к новым условиям. Прежде </w:t>
      </w:r>
      <w:proofErr w:type="gramStart"/>
      <w:r w:rsidRPr="004615A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615AE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4615AE" w:rsidRPr="004615AE" w:rsidRDefault="004615AE" w:rsidP="004615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5AE">
        <w:rPr>
          <w:rFonts w:ascii="Times New Roman" w:hAnsi="Times New Roman" w:cs="Times New Roman"/>
          <w:sz w:val="28"/>
          <w:szCs w:val="28"/>
        </w:rPr>
        <w:t>1.Положительно-эмоциональное отношение к ребенку (ласковое общение)</w:t>
      </w:r>
    </w:p>
    <w:p w:rsidR="004615AE" w:rsidRPr="004615AE" w:rsidRDefault="004615AE" w:rsidP="004615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5AE">
        <w:rPr>
          <w:rFonts w:ascii="Times New Roman" w:hAnsi="Times New Roman" w:cs="Times New Roman"/>
          <w:sz w:val="28"/>
          <w:szCs w:val="28"/>
        </w:rPr>
        <w:t>2.Удовлетворение его потребностей физиологических и познавательных.</w:t>
      </w:r>
    </w:p>
    <w:p w:rsidR="004615AE" w:rsidRPr="004615AE" w:rsidRDefault="004615AE" w:rsidP="004615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5AE">
        <w:rPr>
          <w:rFonts w:ascii="Times New Roman" w:hAnsi="Times New Roman" w:cs="Times New Roman"/>
          <w:sz w:val="28"/>
          <w:szCs w:val="28"/>
        </w:rPr>
        <w:t>3. Индивидуальный подход к ребенку.</w:t>
      </w:r>
    </w:p>
    <w:p w:rsidR="004615AE" w:rsidRPr="004615AE" w:rsidRDefault="004615AE" w:rsidP="004615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5AE">
        <w:rPr>
          <w:rFonts w:ascii="Times New Roman" w:hAnsi="Times New Roman" w:cs="Times New Roman"/>
          <w:sz w:val="28"/>
          <w:szCs w:val="28"/>
        </w:rPr>
        <w:t>4.Максимальное приближение условий детского сада к домашним.</w:t>
      </w:r>
    </w:p>
    <w:p w:rsidR="004615AE" w:rsidRPr="004615AE" w:rsidRDefault="004615AE" w:rsidP="004615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5AE">
        <w:rPr>
          <w:rFonts w:ascii="Times New Roman" w:hAnsi="Times New Roman" w:cs="Times New Roman"/>
          <w:sz w:val="28"/>
          <w:szCs w:val="28"/>
        </w:rPr>
        <w:t>Объективными показателями окончанием адаптационного периода являются:</w:t>
      </w:r>
    </w:p>
    <w:p w:rsidR="004615AE" w:rsidRPr="004615AE" w:rsidRDefault="004615AE" w:rsidP="004615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5AE">
        <w:rPr>
          <w:rFonts w:ascii="Times New Roman" w:hAnsi="Times New Roman" w:cs="Times New Roman"/>
          <w:sz w:val="28"/>
          <w:szCs w:val="28"/>
        </w:rPr>
        <w:t>- глубокий сон;</w:t>
      </w:r>
    </w:p>
    <w:p w:rsidR="004615AE" w:rsidRPr="004615AE" w:rsidRDefault="004615AE" w:rsidP="004615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5AE">
        <w:rPr>
          <w:rFonts w:ascii="Times New Roman" w:hAnsi="Times New Roman" w:cs="Times New Roman"/>
          <w:sz w:val="28"/>
          <w:szCs w:val="28"/>
        </w:rPr>
        <w:t>- хороший аппетит;</w:t>
      </w:r>
    </w:p>
    <w:p w:rsidR="004615AE" w:rsidRPr="004615AE" w:rsidRDefault="004615AE" w:rsidP="004615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5AE">
        <w:rPr>
          <w:rFonts w:ascii="Times New Roman" w:hAnsi="Times New Roman" w:cs="Times New Roman"/>
          <w:sz w:val="28"/>
          <w:szCs w:val="28"/>
        </w:rPr>
        <w:lastRenderedPageBreak/>
        <w:t>- бодрое эмоциональное состояние;</w:t>
      </w:r>
    </w:p>
    <w:p w:rsidR="004615AE" w:rsidRPr="004615AE" w:rsidRDefault="004615AE" w:rsidP="004615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5AE">
        <w:rPr>
          <w:rFonts w:ascii="Times New Roman" w:hAnsi="Times New Roman" w:cs="Times New Roman"/>
          <w:sz w:val="28"/>
          <w:szCs w:val="28"/>
        </w:rPr>
        <w:t>- полное восстановление имеющихся навыков;</w:t>
      </w:r>
    </w:p>
    <w:p w:rsidR="004615AE" w:rsidRPr="004615AE" w:rsidRDefault="004615AE" w:rsidP="004615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5AE">
        <w:rPr>
          <w:rFonts w:ascii="Times New Roman" w:hAnsi="Times New Roman" w:cs="Times New Roman"/>
          <w:sz w:val="28"/>
          <w:szCs w:val="28"/>
        </w:rPr>
        <w:t>- активное поведение и соответствующая прибавка в весе по возрасту.</w:t>
      </w:r>
    </w:p>
    <w:p w:rsidR="004615AE" w:rsidRDefault="004615AE" w:rsidP="004615AE">
      <w:pPr>
        <w:jc w:val="both"/>
      </w:pPr>
      <w:r w:rsidRPr="004615AE">
        <w:rPr>
          <w:rFonts w:ascii="Times New Roman" w:hAnsi="Times New Roman" w:cs="Times New Roman"/>
          <w:sz w:val="28"/>
          <w:szCs w:val="28"/>
        </w:rPr>
        <w:t>Воспитатели информируют родителей о протекании адаптации, чтобы снять тревогу за малыша, используя в ра</w:t>
      </w:r>
      <w:r>
        <w:rPr>
          <w:rFonts w:ascii="Times New Roman" w:hAnsi="Times New Roman" w:cs="Times New Roman"/>
          <w:sz w:val="28"/>
          <w:szCs w:val="28"/>
        </w:rPr>
        <w:t>боте адаптационные методы и приёмы,</w:t>
      </w:r>
      <w:r w:rsidR="0055575F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4615AE">
        <w:rPr>
          <w:rFonts w:ascii="Times New Roman" w:hAnsi="Times New Roman" w:cs="Times New Roman"/>
          <w:sz w:val="28"/>
          <w:szCs w:val="28"/>
        </w:rPr>
        <w:t xml:space="preserve"> а также при необходимости консультируется со специалистами ДОУ</w:t>
      </w:r>
      <w:r>
        <w:t>.</w:t>
      </w:r>
    </w:p>
    <w:p w:rsidR="004615AE" w:rsidRDefault="004615AE" w:rsidP="004615AE"/>
    <w:p w:rsidR="004615AE" w:rsidRDefault="004615AE" w:rsidP="004615AE"/>
    <w:p w:rsidR="004615AE" w:rsidRDefault="004615AE" w:rsidP="004615AE"/>
    <w:p w:rsidR="004615AE" w:rsidRPr="004615AE" w:rsidRDefault="004615AE" w:rsidP="004615AE"/>
    <w:sectPr w:rsidR="004615AE" w:rsidRPr="004615AE" w:rsidSect="004615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BC" w:rsidRDefault="006052BC" w:rsidP="004615AE">
      <w:pPr>
        <w:spacing w:after="0" w:line="240" w:lineRule="auto"/>
      </w:pPr>
      <w:r>
        <w:separator/>
      </w:r>
    </w:p>
  </w:endnote>
  <w:endnote w:type="continuationSeparator" w:id="0">
    <w:p w:rsidR="006052BC" w:rsidRDefault="006052BC" w:rsidP="0046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BC" w:rsidRDefault="006052BC" w:rsidP="004615AE">
      <w:pPr>
        <w:spacing w:after="0" w:line="240" w:lineRule="auto"/>
      </w:pPr>
      <w:r>
        <w:separator/>
      </w:r>
    </w:p>
  </w:footnote>
  <w:footnote w:type="continuationSeparator" w:id="0">
    <w:p w:rsidR="006052BC" w:rsidRDefault="006052BC" w:rsidP="00461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AE"/>
    <w:rsid w:val="004615AE"/>
    <w:rsid w:val="0055575F"/>
    <w:rsid w:val="006052BC"/>
    <w:rsid w:val="00DC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15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15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461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15AE"/>
  </w:style>
  <w:style w:type="paragraph" w:styleId="a7">
    <w:name w:val="footer"/>
    <w:basedOn w:val="a"/>
    <w:link w:val="a8"/>
    <w:uiPriority w:val="99"/>
    <w:unhideWhenUsed/>
    <w:rsid w:val="00461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15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15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461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15AE"/>
  </w:style>
  <w:style w:type="paragraph" w:styleId="a7">
    <w:name w:val="footer"/>
    <w:basedOn w:val="a"/>
    <w:link w:val="a8"/>
    <w:uiPriority w:val="99"/>
    <w:unhideWhenUsed/>
    <w:rsid w:val="00461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Иванов</dc:creator>
  <cp:lastModifiedBy>Сергей Иванов</cp:lastModifiedBy>
  <cp:revision>2</cp:revision>
  <dcterms:created xsi:type="dcterms:W3CDTF">2024-12-14T23:31:00Z</dcterms:created>
  <dcterms:modified xsi:type="dcterms:W3CDTF">2024-12-14T23:31:00Z</dcterms:modified>
</cp:coreProperties>
</file>