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76" w:lineRule="auto"/>
        <w:ind w:firstLine="709"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Здоровьесберегающие технологии в образовательном процессе</w:t>
      </w:r>
      <w:bookmarkStart w:id="1" w:name="_GoBack"/>
      <w:bookmarkEnd w:id="1"/>
    </w:p>
    <w:p w14:paraId="02000000">
      <w:pPr>
        <w:spacing w:line="276" w:lineRule="auto"/>
        <w:ind w:firstLine="709"/>
        <w:jc w:val="both"/>
      </w:pPr>
      <w:r>
        <w:t xml:space="preserve">  </w:t>
      </w:r>
      <w:r>
        <w:rPr>
          <w:rStyle w:val="Style_2_ch"/>
        </w:rPr>
        <w:t xml:space="preserve">Данное </w:t>
      </w:r>
      <w:r>
        <w:rPr>
          <w:rStyle w:val="Style_2_ch"/>
        </w:rPr>
        <w:t>по</w:t>
      </w:r>
      <w:r>
        <w:rPr>
          <w:rStyle w:val="Style_2_ch"/>
        </w:rPr>
        <w:t>нятие остается дискуссионным, у разных авто</w:t>
      </w:r>
      <w:r>
        <w:rPr>
          <w:rStyle w:val="Style_2_ch"/>
        </w:rPr>
        <w:t xml:space="preserve">ров встречаются различные трактовки </w:t>
      </w:r>
      <w:r>
        <w:rPr>
          <w:rStyle w:val="Style_2_ch"/>
        </w:rPr>
        <w:t>по</w:t>
      </w:r>
      <w:r>
        <w:rPr>
          <w:rStyle w:val="Style_2_ch"/>
        </w:rPr>
        <w:t>нятия «</w:t>
      </w:r>
      <w:r>
        <w:rPr>
          <w:rStyle w:val="Style_2_ch"/>
        </w:rPr>
        <w:t>здоровьесбе</w:t>
      </w:r>
      <w:r>
        <w:rPr>
          <w:rStyle w:val="Style_2_ch"/>
        </w:rPr>
        <w:t>регающие</w:t>
      </w:r>
      <w:r>
        <w:rPr>
          <w:rStyle w:val="Style_2_ch"/>
        </w:rPr>
        <w:t xml:space="preserve"> педагогические технологии».  </w:t>
      </w:r>
      <w:r>
        <w:rPr>
          <w:rStyle w:val="Style_2_ch"/>
        </w:rPr>
        <w:t xml:space="preserve">Родоначальником введения </w:t>
      </w:r>
      <w:r>
        <w:rPr>
          <w:rStyle w:val="Style_2_ch"/>
        </w:rPr>
        <w:t>по</w:t>
      </w:r>
      <w:r>
        <w:rPr>
          <w:rStyle w:val="Style_2_ch"/>
        </w:rPr>
        <w:t>нятия «</w:t>
      </w:r>
      <w:r>
        <w:rPr>
          <w:rStyle w:val="Style_2_ch"/>
        </w:rPr>
        <w:t>здоровьесберегающие</w:t>
      </w:r>
      <w:r>
        <w:rPr>
          <w:rStyle w:val="Style_2_ch"/>
        </w:rPr>
        <w:t xml:space="preserve"> образовательные технологии» в практику образ</w:t>
      </w:r>
      <w:r>
        <w:rPr>
          <w:rStyle w:val="Style_2_ch"/>
        </w:rPr>
        <w:t>о</w:t>
      </w:r>
      <w:r>
        <w:rPr>
          <w:rStyle w:val="Style_2_ch"/>
        </w:rPr>
        <w:t xml:space="preserve">вания является Н. К. Смирнов, который утверждает, что </w:t>
      </w:r>
      <w:r>
        <w:rPr>
          <w:rStyle w:val="Style_2_ch"/>
        </w:rPr>
        <w:t>здоровьесберегающие</w:t>
      </w:r>
      <w:r>
        <w:rPr>
          <w:rStyle w:val="Style_2_ch"/>
        </w:rPr>
        <w:t xml:space="preserve"> образователь-</w:t>
      </w:r>
      <w:r>
        <w:rPr>
          <w:rStyle w:val="Style_2_ch"/>
        </w:rPr>
        <w:t>ные</w:t>
      </w:r>
      <w:r>
        <w:rPr>
          <w:rStyle w:val="Style_2_ch"/>
        </w:rPr>
        <w:t xml:space="preserve"> технологии можно рассматривать как технологическую основу </w:t>
      </w:r>
      <w:r>
        <w:rPr>
          <w:rStyle w:val="Style_2_ch"/>
        </w:rPr>
        <w:t>здоровьесберегающей</w:t>
      </w:r>
      <w:r>
        <w:rPr>
          <w:rStyle w:val="Style_2_ch"/>
        </w:rPr>
        <w:t xml:space="preserve"> педагогики, как совокупность форм и методов организации обучения детей без ущерба для их здоровья, как качественную характеристику любой педа</w:t>
      </w:r>
      <w:r>
        <w:rPr>
          <w:rStyle w:val="Style_2_ch"/>
        </w:rPr>
        <w:t xml:space="preserve">гогической технологии </w:t>
      </w:r>
      <w:r>
        <w:rPr>
          <w:rStyle w:val="Style_2_ch"/>
        </w:rPr>
        <w:t>по</w:t>
      </w:r>
      <w:r>
        <w:rPr>
          <w:rStyle w:val="Style_2_ch"/>
        </w:rPr>
        <w:t xml:space="preserve"> крит</w:t>
      </w:r>
      <w:r>
        <w:rPr>
          <w:rStyle w:val="Style_2_ch"/>
        </w:rPr>
        <w:t>е</w:t>
      </w:r>
      <w:r>
        <w:rPr>
          <w:rStyle w:val="Style_2_ch"/>
        </w:rPr>
        <w:t>рию ее воздействия на здо</w:t>
      </w:r>
      <w:r>
        <w:rPr>
          <w:rStyle w:val="Style_2_ch"/>
        </w:rPr>
        <w:t>ровье ребенка и педагога.</w:t>
      </w:r>
      <w:r>
        <w:rPr>
          <w:rStyle w:val="Style_2_ch"/>
        </w:rPr>
        <w:t xml:space="preserve"> </w:t>
      </w:r>
      <w:r>
        <w:rPr>
          <w:rStyle w:val="Style_2_ch"/>
        </w:rPr>
        <w:t>Автор пишет, что как прилагатель</w:t>
      </w:r>
      <w:r>
        <w:rPr>
          <w:rStyle w:val="Style_2_ch"/>
        </w:rPr>
        <w:t xml:space="preserve">ное </w:t>
      </w:r>
      <w:r>
        <w:rPr>
          <w:rStyle w:val="Style_2_ch"/>
        </w:rPr>
        <w:t>по</w:t>
      </w:r>
      <w:r>
        <w:rPr>
          <w:rStyle w:val="Style_2_ch"/>
        </w:rPr>
        <w:t>нятие «</w:t>
      </w:r>
      <w:r>
        <w:rPr>
          <w:rStyle w:val="Style_2_ch"/>
        </w:rPr>
        <w:t>здоровьесберегающая</w:t>
      </w:r>
      <w:r>
        <w:rPr>
          <w:rStyle w:val="Style_2_ch"/>
        </w:rPr>
        <w:t>» относится к качествен</w:t>
      </w:r>
      <w:r>
        <w:rPr>
          <w:rStyle w:val="Style_2_ch"/>
        </w:rPr>
        <w:t>ной характеристике любой образов</w:t>
      </w:r>
      <w:r>
        <w:rPr>
          <w:rStyle w:val="Style_2_ch"/>
        </w:rPr>
        <w:t>а</w:t>
      </w:r>
      <w:r>
        <w:rPr>
          <w:rStyle w:val="Style_2_ch"/>
        </w:rPr>
        <w:t xml:space="preserve">тельной технологии, </w:t>
      </w:r>
      <w:r>
        <w:rPr>
          <w:rStyle w:val="Style_2_ch"/>
        </w:rPr>
        <w:t>по</w:t>
      </w:r>
      <w:r>
        <w:rPr>
          <w:rStyle w:val="Style_2_ch"/>
        </w:rPr>
        <w:t>казывающей, насколько при реализации данной техноло</w:t>
      </w:r>
      <w:r>
        <w:rPr>
          <w:rStyle w:val="Style_2_ch"/>
        </w:rPr>
        <w:t>гии решается задача сохранения здоровья основных субъек</w:t>
      </w:r>
      <w:r>
        <w:rPr>
          <w:rStyle w:val="Style_2_ch"/>
        </w:rPr>
        <w:t>тов образовательного процесса — детей и пед</w:t>
      </w:r>
      <w:r>
        <w:rPr>
          <w:rStyle w:val="Style_2_ch"/>
        </w:rPr>
        <w:t>а</w:t>
      </w:r>
      <w:r>
        <w:rPr>
          <w:rStyle w:val="Style_2_ch"/>
        </w:rPr>
        <w:t xml:space="preserve">гогов; </w:t>
      </w:r>
      <w:r>
        <w:rPr>
          <w:rStyle w:val="Style_2_ch"/>
        </w:rPr>
        <w:t>здоро-вьесберегаюшую</w:t>
      </w:r>
      <w:r>
        <w:rPr>
          <w:rStyle w:val="Style_2_ch"/>
        </w:rPr>
        <w:t xml:space="preserve"> технологию можно рассматривать как «сер</w:t>
      </w:r>
      <w:r>
        <w:rPr>
          <w:rStyle w:val="Style_2_ch"/>
        </w:rPr>
        <w:t>тификат безопасн</w:t>
      </w:r>
      <w:r>
        <w:rPr>
          <w:rStyle w:val="Style_2_ch"/>
        </w:rPr>
        <w:t>о</w:t>
      </w:r>
      <w:r>
        <w:rPr>
          <w:rStyle w:val="Style_2_ch"/>
        </w:rPr>
        <w:t>сти для здоровья» и как совокупность тех принци</w:t>
      </w:r>
      <w:r>
        <w:rPr>
          <w:rStyle w:val="Style_2_ch"/>
        </w:rPr>
        <w:t>по</w:t>
      </w:r>
      <w:r>
        <w:rPr>
          <w:rStyle w:val="Style_2_ch"/>
        </w:rPr>
        <w:t>в, приемов, методов педагогической р</w:t>
      </w:r>
      <w:r>
        <w:rPr>
          <w:rStyle w:val="Style_2_ch"/>
        </w:rPr>
        <w:t>а</w:t>
      </w:r>
      <w:r>
        <w:rPr>
          <w:rStyle w:val="Style_2_ch"/>
        </w:rPr>
        <w:t>боты, кото</w:t>
      </w:r>
      <w:r>
        <w:rPr>
          <w:rStyle w:val="Style_2_ch"/>
        </w:rPr>
        <w:t>рые до</w:t>
      </w:r>
      <w:r>
        <w:rPr>
          <w:rStyle w:val="Style_2_ch"/>
        </w:rPr>
        <w:t>по</w:t>
      </w:r>
      <w:r>
        <w:rPr>
          <w:rStyle w:val="Style_2_ch"/>
        </w:rPr>
        <w:t xml:space="preserve">лняют традиционные технологии задачами </w:t>
      </w:r>
      <w:r>
        <w:rPr>
          <w:rStyle w:val="Style_2_ch"/>
        </w:rPr>
        <w:t>здоро</w:t>
      </w:r>
      <w:r>
        <w:rPr>
          <w:rStyle w:val="Style_2_ch"/>
        </w:rPr>
        <w:t>вьесбережения</w:t>
      </w:r>
      <w:r>
        <w:rPr>
          <w:rStyle w:val="Style_2_ch"/>
        </w:rPr>
        <w:t>.</w:t>
      </w:r>
    </w:p>
    <w:p w14:paraId="03000000">
      <w:pPr>
        <w:pStyle w:val="Style_3"/>
        <w:spacing w:after="0" w:before="0" w:line="276" w:lineRule="auto"/>
        <w:ind w:firstLine="709"/>
        <w:jc w:val="both"/>
      </w:pPr>
      <w:r>
        <w:rPr>
          <w:rStyle w:val="Style_2_ch"/>
        </w:rPr>
        <w:t>Здоровьесберегающие</w:t>
      </w:r>
      <w:r>
        <w:rPr>
          <w:rStyle w:val="Style_2_ch"/>
        </w:rPr>
        <w:t xml:space="preserve"> педагогические технологии включа</w:t>
      </w:r>
      <w:r>
        <w:rPr>
          <w:rStyle w:val="Style_2_ch"/>
        </w:rPr>
        <w:t>ют все аспекты воздействия педагога на здоровье ребенка на разных уровнях — информационном, психологическом, био</w:t>
      </w:r>
      <w:r>
        <w:rPr>
          <w:rStyle w:val="Style_2_ch"/>
        </w:rPr>
        <w:t xml:space="preserve">энергетическом. </w:t>
      </w:r>
    </w:p>
    <w:p w14:paraId="04000000">
      <w:pPr>
        <w:pStyle w:val="Style_4"/>
        <w:spacing w:after="40" w:before="120" w:line="276" w:lineRule="auto"/>
        <w:ind w:firstLine="709"/>
        <w:rPr>
          <w:rFonts w:ascii="Times New Roman" w:hAnsi="Times New Roman"/>
          <w:color w:val="0070C0"/>
          <w:sz w:val="24"/>
          <w:u w:val="single"/>
        </w:rPr>
      </w:pPr>
      <w:r>
        <w:rPr>
          <w:rStyle w:val="Style_2_ch"/>
          <w:rFonts w:ascii="Times New Roman" w:hAnsi="Times New Roman"/>
          <w:color w:val="0070C0"/>
          <w:sz w:val="24"/>
          <w:u w:val="single"/>
        </w:rPr>
        <w:t>Среди данных технологий можно выделить технологии:</w:t>
      </w:r>
    </w:p>
    <w:p w14:paraId="05000000">
      <w:pPr>
        <w:pStyle w:val="Style_5"/>
        <w:tabs>
          <w:tab w:leader="none" w:pos="1429" w:val="left"/>
        </w:tabs>
        <w:spacing w:after="0" w:before="0" w:line="276" w:lineRule="auto"/>
        <w:ind w:firstLine="709"/>
        <w:jc w:val="both"/>
      </w:pPr>
      <w:r>
        <w:rPr>
          <w:rStyle w:val="Style_2_ch"/>
        </w:rPr>
        <w:t>1</w:t>
      </w:r>
      <w:r>
        <w:rPr>
          <w:rStyle w:val="Style_2_ch"/>
          <w:b w:val="1"/>
        </w:rPr>
        <w:t xml:space="preserve">.    </w:t>
      </w:r>
      <w:r>
        <w:rPr>
          <w:rStyle w:val="Style_6_ch"/>
          <w:b w:val="1"/>
        </w:rPr>
        <w:t>организационно-педагогические</w:t>
      </w:r>
      <w:r>
        <w:rPr>
          <w:rStyle w:val="Style_6_ch"/>
        </w:rPr>
        <w:t xml:space="preserve"> </w:t>
      </w:r>
      <w:r>
        <w:rPr>
          <w:rStyle w:val="Style_2_ch"/>
        </w:rPr>
        <w:t>(определяющие структуру образовательного процесса, частично регламентированную в СанПиНах, с</w:t>
      </w:r>
      <w:r>
        <w:rPr>
          <w:rStyle w:val="Style_2_ch"/>
        </w:rPr>
        <w:t>по</w:t>
      </w:r>
      <w:r>
        <w:rPr>
          <w:rStyle w:val="Style_2_ch"/>
        </w:rPr>
        <w:t>собствующую предотвращению состоя</w:t>
      </w:r>
      <w:r>
        <w:rPr>
          <w:rStyle w:val="Style_2_ch"/>
        </w:rPr>
        <w:t>ний переутомления, ги</w:t>
      </w:r>
      <w:r>
        <w:rPr>
          <w:rStyle w:val="Style_2_ch"/>
        </w:rPr>
        <w:t>по</w:t>
      </w:r>
      <w:r>
        <w:rPr>
          <w:rStyle w:val="Style_2_ch"/>
        </w:rPr>
        <w:t xml:space="preserve">динамии и других </w:t>
      </w:r>
      <w:r>
        <w:rPr>
          <w:rStyle w:val="Style_2_ch"/>
        </w:rPr>
        <w:t>дезадаптацион-ных</w:t>
      </w:r>
      <w:r>
        <w:rPr>
          <w:rStyle w:val="Style_2_ch"/>
        </w:rPr>
        <w:t xml:space="preserve"> состояний);</w:t>
      </w:r>
    </w:p>
    <w:p w14:paraId="06000000">
      <w:pPr>
        <w:pStyle w:val="Style_5"/>
        <w:tabs>
          <w:tab w:leader="none" w:pos="1429" w:val="left"/>
        </w:tabs>
        <w:spacing w:after="0" w:before="0" w:line="276" w:lineRule="auto"/>
        <w:ind w:firstLine="709"/>
        <w:jc w:val="both"/>
      </w:pPr>
      <w:r>
        <w:rPr>
          <w:rStyle w:val="Style_2_ch"/>
        </w:rPr>
        <w:t xml:space="preserve">2.    </w:t>
      </w:r>
      <w:r>
        <w:rPr>
          <w:rStyle w:val="Style_6_ch"/>
          <w:b w:val="1"/>
        </w:rPr>
        <w:t>психолого-педагогические</w:t>
      </w:r>
      <w:r>
        <w:rPr>
          <w:rStyle w:val="Style_6_ch"/>
        </w:rPr>
        <w:t xml:space="preserve"> </w:t>
      </w:r>
      <w:r>
        <w:rPr>
          <w:rStyle w:val="Style_2_ch"/>
        </w:rPr>
        <w:t>(связанные с воздействием, кото</w:t>
      </w:r>
      <w:r>
        <w:rPr>
          <w:rStyle w:val="Style_2_ch"/>
        </w:rPr>
        <w:t>рое педагог оказыв</w:t>
      </w:r>
      <w:r>
        <w:rPr>
          <w:rStyle w:val="Style_2_ch"/>
        </w:rPr>
        <w:t>а</w:t>
      </w:r>
      <w:r>
        <w:rPr>
          <w:rStyle w:val="Style_2_ch"/>
        </w:rPr>
        <w:t>ет на детей; с психолого-педагогиче</w:t>
      </w:r>
      <w:r>
        <w:rPr>
          <w:rStyle w:val="Style_2_ch"/>
        </w:rPr>
        <w:t>ским сопровождением всех элементов образовательного процесса);</w:t>
      </w:r>
    </w:p>
    <w:p w14:paraId="07000000">
      <w:pPr>
        <w:pStyle w:val="Style_5"/>
        <w:tabs>
          <w:tab w:leader="none" w:pos="1429" w:val="left"/>
        </w:tabs>
        <w:spacing w:after="0" w:before="0" w:line="276" w:lineRule="auto"/>
        <w:ind w:firstLine="709"/>
        <w:jc w:val="both"/>
      </w:pPr>
      <w:r>
        <w:rPr>
          <w:rStyle w:val="Style_2_ch"/>
        </w:rPr>
        <w:t xml:space="preserve">3.    </w:t>
      </w:r>
      <w:r>
        <w:rPr>
          <w:rStyle w:val="Style_6_ch"/>
          <w:b w:val="1"/>
        </w:rPr>
        <w:t>учебно-воспитательные</w:t>
      </w:r>
      <w:r>
        <w:rPr>
          <w:rStyle w:val="Style_6_ch"/>
        </w:rPr>
        <w:t xml:space="preserve"> </w:t>
      </w:r>
      <w:r>
        <w:rPr>
          <w:rStyle w:val="Style_2_ch"/>
        </w:rPr>
        <w:t xml:space="preserve">(включающие программы </w:t>
      </w:r>
      <w:r>
        <w:rPr>
          <w:rStyle w:val="Style_2_ch"/>
        </w:rPr>
        <w:t>по</w:t>
      </w:r>
      <w:r>
        <w:rPr>
          <w:rStyle w:val="Style_2_ch"/>
        </w:rPr>
        <w:t xml:space="preserve"> обуче</w:t>
      </w:r>
      <w:r>
        <w:rPr>
          <w:rStyle w:val="Style_2_ch"/>
        </w:rPr>
        <w:t>нию заботе о своем здоровье и формирование культуры здоровья, мотивации к ведению здорового образа жизни, предупреждению вредных привычек);</w:t>
      </w:r>
    </w:p>
    <w:p w14:paraId="08000000">
      <w:pPr>
        <w:pStyle w:val="Style_5"/>
        <w:tabs>
          <w:tab w:leader="none" w:pos="1429" w:val="left"/>
        </w:tabs>
        <w:spacing w:after="0" w:before="0" w:line="276" w:lineRule="auto"/>
        <w:ind w:firstLine="709"/>
        <w:jc w:val="both"/>
      </w:pPr>
      <w:r>
        <w:rPr>
          <w:rStyle w:val="Style_2_ch"/>
        </w:rPr>
        <w:t xml:space="preserve">4.    </w:t>
      </w:r>
      <w:r>
        <w:rPr>
          <w:rStyle w:val="Style_6_ch"/>
          <w:b w:val="1"/>
        </w:rPr>
        <w:t>социально адаптирующие и личностно-развивающие</w:t>
      </w:r>
      <w:r>
        <w:rPr>
          <w:rStyle w:val="Style_6_ch"/>
        </w:rPr>
        <w:t xml:space="preserve"> </w:t>
      </w:r>
      <w:r>
        <w:rPr>
          <w:rStyle w:val="Style_2_ch"/>
        </w:rPr>
        <w:t>(обеспе</w:t>
      </w:r>
      <w:r>
        <w:rPr>
          <w:rStyle w:val="Style_2_ch"/>
        </w:rPr>
        <w:t>чивающие фо</w:t>
      </w:r>
      <w:r>
        <w:rPr>
          <w:rStyle w:val="Style_2_ch"/>
        </w:rPr>
        <w:t>р</w:t>
      </w:r>
      <w:r>
        <w:rPr>
          <w:rStyle w:val="Style_2_ch"/>
        </w:rPr>
        <w:t>мирование и укрепление психологической адаптации личности);</w:t>
      </w:r>
    </w:p>
    <w:p w14:paraId="09000000">
      <w:pPr>
        <w:pStyle w:val="Style_5"/>
        <w:tabs>
          <w:tab w:leader="none" w:pos="1429" w:val="left"/>
        </w:tabs>
        <w:spacing w:after="0" w:before="0" w:line="276" w:lineRule="auto"/>
        <w:ind w:firstLine="709"/>
        <w:jc w:val="both"/>
      </w:pPr>
      <w:r>
        <w:rPr>
          <w:rStyle w:val="Style_2_ch"/>
        </w:rPr>
        <w:t xml:space="preserve">5.    </w:t>
      </w:r>
      <w:r>
        <w:rPr>
          <w:rStyle w:val="Style_6_ch"/>
          <w:b w:val="1"/>
        </w:rPr>
        <w:t>лечебно-оздоровительные</w:t>
      </w:r>
      <w:r>
        <w:rPr>
          <w:rStyle w:val="Style_6_ch"/>
        </w:rPr>
        <w:t xml:space="preserve"> </w:t>
      </w:r>
      <w:r>
        <w:rPr>
          <w:rStyle w:val="Style_2_ch"/>
        </w:rPr>
        <w:t>(лечебная физкультура и лечебная педагогика).</w:t>
      </w:r>
    </w:p>
    <w:p w14:paraId="0A000000">
      <w:pPr>
        <w:pStyle w:val="Style_3"/>
        <w:spacing w:after="0" w:before="0" w:line="276" w:lineRule="auto"/>
        <w:ind w:firstLine="709"/>
        <w:jc w:val="both"/>
      </w:pPr>
      <w:r>
        <w:rPr>
          <w:rStyle w:val="Style_2_ch"/>
        </w:rPr>
        <w:t xml:space="preserve">Любая педагогическая технология должна быть </w:t>
      </w:r>
      <w:r>
        <w:rPr>
          <w:rStyle w:val="Style_2_ch"/>
        </w:rPr>
        <w:t>здоровье</w:t>
      </w:r>
      <w:r>
        <w:rPr>
          <w:rStyle w:val="Style_2_ch"/>
        </w:rPr>
        <w:t>сберегающей</w:t>
      </w:r>
      <w:r>
        <w:rPr>
          <w:rStyle w:val="Style_2_ch"/>
        </w:rPr>
        <w:t>, любые возде</w:t>
      </w:r>
      <w:r>
        <w:rPr>
          <w:rStyle w:val="Style_2_ch"/>
        </w:rPr>
        <w:t>й</w:t>
      </w:r>
      <w:r>
        <w:rPr>
          <w:rStyle w:val="Style_2_ch"/>
        </w:rPr>
        <w:t xml:space="preserve">ствия на ребенка-дошкольника должны в своей основе иметь принцип </w:t>
      </w:r>
      <w:r>
        <w:rPr>
          <w:rStyle w:val="Style_2_ch"/>
        </w:rPr>
        <w:t>здоровьесбережения</w:t>
      </w:r>
      <w:r>
        <w:rPr>
          <w:rStyle w:val="Style_2_ch"/>
        </w:rPr>
        <w:t>. Ис</w:t>
      </w:r>
      <w:r>
        <w:rPr>
          <w:rStyle w:val="Style_2_ch"/>
        </w:rPr>
        <w:t>по</w:t>
      </w:r>
      <w:r>
        <w:rPr>
          <w:rStyle w:val="Style_2_ch"/>
        </w:rPr>
        <w:t xml:space="preserve">льзуемые в практике дошкольного образования </w:t>
      </w:r>
      <w:r>
        <w:rPr>
          <w:rStyle w:val="Style_2_ch"/>
        </w:rPr>
        <w:t>здоровье</w:t>
      </w:r>
      <w:r>
        <w:rPr>
          <w:rStyle w:val="Style_2_ch"/>
        </w:rPr>
        <w:t>сберегающие</w:t>
      </w:r>
      <w:r>
        <w:rPr>
          <w:rStyle w:val="Style_2_ch"/>
        </w:rPr>
        <w:t xml:space="preserve"> технологии это технологии, направленные на со</w:t>
      </w:r>
      <w:r>
        <w:rPr>
          <w:rStyle w:val="Style_2_ch"/>
        </w:rPr>
        <w:t xml:space="preserve">хранение, </w:t>
      </w:r>
      <w:r>
        <w:rPr>
          <w:rStyle w:val="Style_2_ch"/>
        </w:rPr>
        <w:t>по</w:t>
      </w:r>
      <w:r>
        <w:rPr>
          <w:rStyle w:val="Style_2_ch"/>
        </w:rPr>
        <w:t>ддержание и обогащение здоровья субъектов обра</w:t>
      </w:r>
      <w:r>
        <w:rPr>
          <w:rStyle w:val="Style_2_ch"/>
        </w:rPr>
        <w:t xml:space="preserve">зовательного процесса в ДОУ: детей, их родителей и педагогов. Целями </w:t>
      </w:r>
      <w:r>
        <w:rPr>
          <w:rStyle w:val="Style_2_ch"/>
        </w:rPr>
        <w:t>здоровьесбер</w:t>
      </w:r>
      <w:r>
        <w:rPr>
          <w:rStyle w:val="Style_2_ch"/>
        </w:rPr>
        <w:t>е</w:t>
      </w:r>
      <w:r>
        <w:rPr>
          <w:rStyle w:val="Style_2_ch"/>
        </w:rPr>
        <w:t>гающих</w:t>
      </w:r>
      <w:r>
        <w:rPr>
          <w:rStyle w:val="Style_2_ch"/>
        </w:rPr>
        <w:t xml:space="preserve"> технологий применительно к ре</w:t>
      </w:r>
      <w:r>
        <w:rPr>
          <w:rStyle w:val="Style_2_ch"/>
        </w:rPr>
        <w:t>бенку являются обеспечение высокого уровня р</w:t>
      </w:r>
      <w:r>
        <w:rPr>
          <w:rStyle w:val="Style_2_ch"/>
        </w:rPr>
        <w:t>е</w:t>
      </w:r>
      <w:r>
        <w:rPr>
          <w:rStyle w:val="Style_2_ch"/>
        </w:rPr>
        <w:t>ального здоро</w:t>
      </w:r>
      <w:r>
        <w:rPr>
          <w:rStyle w:val="Style_2_ch"/>
        </w:rPr>
        <w:t>вья ребенка и формирование мотивационных установок на осознанное отн</w:t>
      </w:r>
      <w:r>
        <w:rPr>
          <w:rStyle w:val="Style_2_ch"/>
        </w:rPr>
        <w:t>о</w:t>
      </w:r>
      <w:r>
        <w:rPr>
          <w:rStyle w:val="Style_2_ch"/>
        </w:rPr>
        <w:t>шение к своему здоровью; применительно к взрослым — содействие становлению культуры здоровья, в том числе культуры профессионального здоровья</w:t>
      </w:r>
      <w:r>
        <w:rPr>
          <w:rStyle w:val="Style_2_ch"/>
        </w:rPr>
        <w:t xml:space="preserve"> .</w:t>
      </w:r>
      <w:r>
        <w:rPr>
          <w:rStyle w:val="Style_2_ch"/>
        </w:rPr>
        <w:t xml:space="preserve"> Также </w:t>
      </w:r>
      <w:r>
        <w:rPr>
          <w:rStyle w:val="Style_2_ch"/>
        </w:rPr>
        <w:t>здоро</w:t>
      </w:r>
      <w:r>
        <w:rPr>
          <w:rStyle w:val="Style_2_ch"/>
        </w:rPr>
        <w:t>вьесберегающие</w:t>
      </w:r>
      <w:r>
        <w:rPr>
          <w:rStyle w:val="Style_2_ch"/>
        </w:rPr>
        <w:t xml:space="preserve"> технологии —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</w:t>
      </w:r>
      <w:r>
        <w:rPr>
          <w:rStyle w:val="Style_7_ch"/>
          <w:i w:val="1"/>
        </w:rPr>
        <w:t xml:space="preserve">Целью </w:t>
      </w:r>
      <w:r>
        <w:rPr>
          <w:rStyle w:val="Style_7_ch"/>
          <w:i w:val="1"/>
        </w:rPr>
        <w:t>здоровьесберегающих</w:t>
      </w:r>
      <w:r>
        <w:rPr>
          <w:rStyle w:val="Style_7_ch"/>
          <w:i w:val="1"/>
        </w:rPr>
        <w:t xml:space="preserve"> технологий является обеспечение р</w:t>
      </w:r>
      <w:r>
        <w:rPr>
          <w:rStyle w:val="Style_7_ch"/>
          <w:i w:val="1"/>
        </w:rPr>
        <w:t>е</w:t>
      </w:r>
      <w:r>
        <w:rPr>
          <w:rStyle w:val="Style_7_ch"/>
          <w:i w:val="1"/>
        </w:rPr>
        <w:t>бенку возможности сохра</w:t>
      </w:r>
      <w:r>
        <w:rPr>
          <w:rStyle w:val="Style_7_ch"/>
          <w:i w:val="1"/>
        </w:rPr>
        <w:t xml:space="preserve">нения здоровья, формирование у него необходимых знаний, умений, навыков </w:t>
      </w:r>
      <w:r>
        <w:rPr>
          <w:rStyle w:val="Style_7_ch"/>
          <w:i w:val="1"/>
        </w:rPr>
        <w:t>по</w:t>
      </w:r>
      <w:r>
        <w:rPr>
          <w:rStyle w:val="Style_7_ch"/>
          <w:i w:val="1"/>
        </w:rPr>
        <w:t xml:space="preserve"> здоровому образу жизни. </w:t>
      </w:r>
    </w:p>
    <w:p w14:paraId="0B000000">
      <w:pPr>
        <w:pStyle w:val="Style_3"/>
        <w:spacing w:after="0" w:before="0" w:line="276" w:lineRule="auto"/>
        <w:ind w:firstLine="709"/>
        <w:jc w:val="both"/>
      </w:pPr>
      <w:r>
        <w:rPr>
          <w:rStyle w:val="Style_2_ch"/>
        </w:rPr>
        <w:t xml:space="preserve">В современных условиях развитие человека невозможно без </w:t>
      </w:r>
      <w:r>
        <w:rPr>
          <w:rStyle w:val="Style_2_ch"/>
        </w:rPr>
        <w:t>по</w:t>
      </w:r>
      <w:r>
        <w:rPr>
          <w:rStyle w:val="Style_2_ch"/>
        </w:rPr>
        <w:t xml:space="preserve">строения системы формирования его здоровья. Выбор </w:t>
      </w:r>
      <w:r>
        <w:rPr>
          <w:rStyle w:val="Style_2_ch"/>
        </w:rPr>
        <w:t>здоровьесберегающих</w:t>
      </w:r>
      <w:r>
        <w:rPr>
          <w:rStyle w:val="Style_2_ch"/>
        </w:rPr>
        <w:t xml:space="preserve"> педагогических технологий зав</w:t>
      </w:r>
      <w:r>
        <w:rPr>
          <w:rStyle w:val="Style_2_ch"/>
        </w:rPr>
        <w:t>и</w:t>
      </w:r>
      <w:r>
        <w:rPr>
          <w:rStyle w:val="Style_2_ch"/>
        </w:rPr>
        <w:t>сит от типа дошкольного учреждения, от продолжительности пребы</w:t>
      </w:r>
      <w:r>
        <w:rPr>
          <w:rStyle w:val="Style_2_ch"/>
        </w:rPr>
        <w:t xml:space="preserve">вания в нем детей, от программы, </w:t>
      </w:r>
      <w:r>
        <w:rPr>
          <w:rStyle w:val="Style_2_ch"/>
        </w:rPr>
        <w:t>по</w:t>
      </w:r>
      <w:r>
        <w:rPr>
          <w:rStyle w:val="Style_2_ch"/>
        </w:rPr>
        <w:t xml:space="preserve"> которой работают педа</w:t>
      </w:r>
      <w:r>
        <w:rPr>
          <w:rStyle w:val="Style_2_ch"/>
        </w:rPr>
        <w:t>гоги, конкретных условий ДОУ, профессиональной компе</w:t>
      </w:r>
      <w:r>
        <w:rPr>
          <w:rStyle w:val="Style_2_ch"/>
        </w:rPr>
        <w:t xml:space="preserve">тентности педагога, а также </w:t>
      </w:r>
      <w:r>
        <w:rPr>
          <w:rStyle w:val="Style_2_ch"/>
        </w:rPr>
        <w:t>по</w:t>
      </w:r>
      <w:r>
        <w:rPr>
          <w:rStyle w:val="Style_2_ch"/>
        </w:rPr>
        <w:t>казателей здоровья детей.</w:t>
      </w:r>
    </w:p>
    <w:p w14:paraId="0C000000">
      <w:pPr>
        <w:pStyle w:val="Style_4"/>
        <w:spacing w:after="40" w:before="120" w:line="276" w:lineRule="auto"/>
        <w:ind w:firstLine="709"/>
        <w:jc w:val="both"/>
        <w:rPr>
          <w:rFonts w:ascii="Times New Roman" w:hAnsi="Times New Roman"/>
          <w:color w:val="0070C0"/>
          <w:sz w:val="24"/>
        </w:rPr>
      </w:pPr>
      <w:r>
        <w:rPr>
          <w:rStyle w:val="Style_2_ch"/>
          <w:rFonts w:ascii="Times New Roman" w:hAnsi="Times New Roman"/>
          <w:color w:val="0070C0"/>
          <w:sz w:val="24"/>
        </w:rPr>
        <w:t>Выделяют (применительно к дошкольному образованию) следующую классиф</w:t>
      </w:r>
      <w:r>
        <w:rPr>
          <w:rStyle w:val="Style_2_ch"/>
          <w:rFonts w:ascii="Times New Roman" w:hAnsi="Times New Roman"/>
          <w:color w:val="0070C0"/>
          <w:sz w:val="24"/>
        </w:rPr>
        <w:t>и</w:t>
      </w:r>
      <w:r>
        <w:rPr>
          <w:rStyle w:val="Style_2_ch"/>
          <w:rFonts w:ascii="Times New Roman" w:hAnsi="Times New Roman"/>
          <w:color w:val="0070C0"/>
          <w:sz w:val="24"/>
        </w:rPr>
        <w:t xml:space="preserve">кацию </w:t>
      </w:r>
      <w:r>
        <w:rPr>
          <w:rStyle w:val="Style_2_ch"/>
          <w:rFonts w:ascii="Times New Roman" w:hAnsi="Times New Roman"/>
          <w:color w:val="0070C0"/>
          <w:sz w:val="24"/>
        </w:rPr>
        <w:t>здоровьесберегающих</w:t>
      </w:r>
      <w:r>
        <w:rPr>
          <w:rStyle w:val="Style_2_ch"/>
          <w:rFonts w:ascii="Times New Roman" w:hAnsi="Times New Roman"/>
          <w:color w:val="0070C0"/>
          <w:sz w:val="24"/>
        </w:rPr>
        <w:t xml:space="preserve"> технологий: </w:t>
      </w:r>
    </w:p>
    <w:p w14:paraId="0D000000">
      <w:pPr>
        <w:pStyle w:val="Style_8"/>
        <w:spacing w:after="0" w:before="0" w:line="276" w:lineRule="auto"/>
        <w:ind w:firstLine="709"/>
        <w:jc w:val="both"/>
      </w:pPr>
      <w:r>
        <w:rPr>
          <w:rStyle w:val="Style_7_ch"/>
        </w:rPr>
        <w:t xml:space="preserve">1 медико-профилактические </w:t>
      </w:r>
      <w:r>
        <w:rPr>
          <w:rStyle w:val="Style_2_ch"/>
        </w:rPr>
        <w:t>(обеспечивающие сохранение и приумножение здор</w:t>
      </w:r>
      <w:r>
        <w:rPr>
          <w:rStyle w:val="Style_2_ch"/>
        </w:rPr>
        <w:t>о</w:t>
      </w:r>
      <w:r>
        <w:rPr>
          <w:rStyle w:val="Style_2_ch"/>
        </w:rPr>
        <w:t xml:space="preserve">вья детей </w:t>
      </w:r>
      <w:r>
        <w:rPr>
          <w:rStyle w:val="Style_2_ch"/>
        </w:rPr>
        <w:t>по</w:t>
      </w:r>
      <w:r>
        <w:rPr>
          <w:rStyle w:val="Style_2_ch"/>
        </w:rPr>
        <w:t>д руководством ме</w:t>
      </w:r>
      <w:r>
        <w:rPr>
          <w:rStyle w:val="Style_2_ch"/>
        </w:rPr>
        <w:t>дицинского персонала в соответствии с медицинским треб</w:t>
      </w:r>
      <w:r>
        <w:rPr>
          <w:rStyle w:val="Style_2_ch"/>
        </w:rPr>
        <w:t>о</w:t>
      </w:r>
      <w:r>
        <w:rPr>
          <w:rStyle w:val="Style_2_ch"/>
        </w:rPr>
        <w:t>ваниями и нормами, с ис</w:t>
      </w:r>
      <w:r>
        <w:rPr>
          <w:rStyle w:val="Style_2_ch"/>
        </w:rPr>
        <w:t>по</w:t>
      </w:r>
      <w:r>
        <w:rPr>
          <w:rStyle w:val="Style_2_ch"/>
        </w:rPr>
        <w:t>льзованием медицински</w:t>
      </w:r>
      <w:r>
        <w:rPr>
          <w:rStyle w:val="Style_2_ch"/>
        </w:rPr>
        <w:t>х</w:t>
      </w:r>
      <w:r>
        <w:rPr>
          <w:rStyle w:val="Style_2_ch"/>
        </w:rPr>
        <w:t xml:space="preserve"> средств — технологии организации м</w:t>
      </w:r>
      <w:r>
        <w:rPr>
          <w:rStyle w:val="Style_2_ch"/>
        </w:rPr>
        <w:t>о</w:t>
      </w:r>
      <w:r>
        <w:rPr>
          <w:rStyle w:val="Style_2_ch"/>
        </w:rPr>
        <w:t>ниторинга здоровья дошкольников, контроля за питанием детей, профи</w:t>
      </w:r>
      <w:r>
        <w:rPr>
          <w:rStyle w:val="Style_2_ch"/>
        </w:rPr>
        <w:t>лактических мер</w:t>
      </w:r>
      <w:r>
        <w:rPr>
          <w:rStyle w:val="Style_2_ch"/>
        </w:rPr>
        <w:t>о</w:t>
      </w:r>
      <w:r>
        <w:rPr>
          <w:rStyle w:val="Style_2_ch"/>
        </w:rPr>
        <w:t xml:space="preserve">приятий, </w:t>
      </w:r>
      <w:r>
        <w:rPr>
          <w:rStyle w:val="Style_2_ch"/>
        </w:rPr>
        <w:t>здоровьесберегающей</w:t>
      </w:r>
      <w:r>
        <w:rPr>
          <w:rStyle w:val="Style_2_ch"/>
        </w:rPr>
        <w:t xml:space="preserve"> </w:t>
      </w:r>
      <w:r>
        <w:rPr>
          <w:rStyle w:val="Style_9_ch"/>
        </w:rPr>
        <w:t xml:space="preserve">среды </w:t>
      </w:r>
      <w:r>
        <w:rPr>
          <w:rStyle w:val="Style_2_ch"/>
        </w:rPr>
        <w:t>в ДОУ);</w:t>
      </w:r>
    </w:p>
    <w:p w14:paraId="0E000000">
      <w:pPr>
        <w:pStyle w:val="Style_10"/>
        <w:tabs>
          <w:tab w:leader="none" w:pos="0" w:val="left"/>
        </w:tabs>
        <w:spacing w:after="0" w:before="0" w:line="276" w:lineRule="auto"/>
        <w:ind w:firstLine="709"/>
        <w:jc w:val="both"/>
      </w:pPr>
      <w:r>
        <w:rPr>
          <w:rStyle w:val="Style_2_ch"/>
          <w:b w:val="1"/>
        </w:rPr>
        <w:t>2</w:t>
      </w:r>
      <w:r>
        <w:rPr>
          <w:rStyle w:val="Style_2_ch"/>
          <w:b w:val="1"/>
        </w:rPr>
        <w:t>.</w:t>
      </w:r>
      <w:r>
        <w:rPr>
          <w:rStyle w:val="Style_2_ch"/>
        </w:rPr>
        <w:t xml:space="preserve">  </w:t>
      </w:r>
      <w:r>
        <w:rPr>
          <w:rStyle w:val="Style_6_ch"/>
          <w:b w:val="1"/>
        </w:rPr>
        <w:t>физкультурно-оздоровительные</w:t>
      </w:r>
      <w:r>
        <w:rPr>
          <w:rStyle w:val="Style_6_ch"/>
        </w:rPr>
        <w:t xml:space="preserve"> </w:t>
      </w:r>
      <w:r>
        <w:rPr>
          <w:rStyle w:val="Style_2_ch"/>
        </w:rPr>
        <w:t>(направленные на физиче</w:t>
      </w:r>
      <w:r>
        <w:rPr>
          <w:rStyle w:val="Style_2_ch"/>
        </w:rPr>
        <w:t>ское развитие и укре</w:t>
      </w:r>
      <w:r>
        <w:rPr>
          <w:rStyle w:val="Style_2_ch"/>
        </w:rPr>
        <w:t>п</w:t>
      </w:r>
      <w:r>
        <w:rPr>
          <w:rStyle w:val="Style_2_ch"/>
        </w:rPr>
        <w:t>ление здоровья ребенка — техноло</w:t>
      </w:r>
      <w:r>
        <w:rPr>
          <w:rStyle w:val="Style_2_ch"/>
        </w:rPr>
        <w:t>гии развития физических качеств, закаливания, дыхатель</w:t>
      </w:r>
      <w:r>
        <w:rPr>
          <w:rStyle w:val="Style_2_ch"/>
        </w:rPr>
        <w:t>ной гимнастики и др.);</w:t>
      </w:r>
    </w:p>
    <w:p w14:paraId="0F000000">
      <w:pPr>
        <w:pStyle w:val="Style_10"/>
        <w:tabs>
          <w:tab w:leader="none" w:pos="0" w:val="left"/>
        </w:tabs>
        <w:spacing w:after="0" w:before="0" w:line="276" w:lineRule="auto"/>
        <w:ind w:firstLine="709"/>
        <w:jc w:val="both"/>
      </w:pPr>
      <w:r>
        <w:rPr>
          <w:rStyle w:val="Style_2_ch"/>
          <w:b w:val="1"/>
        </w:rPr>
        <w:t>3</w:t>
      </w:r>
      <w:r>
        <w:rPr>
          <w:rStyle w:val="Style_2_ch"/>
          <w:b w:val="1"/>
        </w:rPr>
        <w:t>.</w:t>
      </w:r>
      <w:r>
        <w:rPr>
          <w:rStyle w:val="Style_2_ch"/>
        </w:rPr>
        <w:t> </w:t>
      </w:r>
      <w:r>
        <w:rPr>
          <w:rStyle w:val="Style_6_ch"/>
          <w:b w:val="1"/>
        </w:rPr>
        <w:t>образовательные</w:t>
      </w:r>
      <w:r>
        <w:rPr>
          <w:rStyle w:val="Style_6_ch"/>
        </w:rPr>
        <w:t xml:space="preserve"> </w:t>
      </w:r>
      <w:r>
        <w:rPr>
          <w:rStyle w:val="Style_2_ch"/>
        </w:rPr>
        <w:t>(воспитания культуры здоровья дошколь</w:t>
      </w:r>
      <w:r>
        <w:rPr>
          <w:rStyle w:val="Style_2_ch"/>
        </w:rPr>
        <w:t>ников, личностно-ориентированного воспитания и обуче</w:t>
      </w:r>
      <w:r>
        <w:rPr>
          <w:rStyle w:val="Style_2_ch"/>
        </w:rPr>
        <w:t>ния);</w:t>
      </w:r>
    </w:p>
    <w:p w14:paraId="10000000">
      <w:pPr>
        <w:pStyle w:val="Style_8"/>
        <w:tabs>
          <w:tab w:leader="none" w:pos="0" w:val="left"/>
        </w:tabs>
        <w:spacing w:after="0" w:before="0" w:line="276" w:lineRule="auto"/>
        <w:ind w:firstLine="709"/>
        <w:jc w:val="both"/>
      </w:pPr>
      <w:r>
        <w:rPr>
          <w:rStyle w:val="Style_2_ch"/>
          <w:b w:val="1"/>
        </w:rPr>
        <w:t>4</w:t>
      </w:r>
      <w:r>
        <w:rPr>
          <w:rStyle w:val="Style_2_ch"/>
          <w:b w:val="1"/>
        </w:rPr>
        <w:t>.</w:t>
      </w:r>
      <w:r>
        <w:rPr>
          <w:rStyle w:val="Style_2_ch"/>
        </w:rPr>
        <w:t>  </w:t>
      </w:r>
      <w:r>
        <w:rPr>
          <w:rStyle w:val="Style_6_ch"/>
          <w:b w:val="1"/>
        </w:rPr>
        <w:t>обеспечения социально-психологического благо</w:t>
      </w:r>
      <w:r>
        <w:rPr>
          <w:rStyle w:val="Style_6_ch"/>
          <w:b w:val="1"/>
        </w:rPr>
        <w:t>по</w:t>
      </w:r>
      <w:r>
        <w:rPr>
          <w:rStyle w:val="Style_6_ch"/>
          <w:b w:val="1"/>
        </w:rPr>
        <w:t>лучия ребенка</w:t>
      </w:r>
      <w:r>
        <w:rPr>
          <w:rStyle w:val="Style_6_ch"/>
        </w:rPr>
        <w:t xml:space="preserve"> </w:t>
      </w:r>
      <w:r>
        <w:rPr>
          <w:rStyle w:val="Style_2_ch"/>
        </w:rPr>
        <w:t>(обеспечив</w:t>
      </w:r>
      <w:r>
        <w:rPr>
          <w:rStyle w:val="Style_2_ch"/>
        </w:rPr>
        <w:t>а</w:t>
      </w:r>
      <w:r>
        <w:rPr>
          <w:rStyle w:val="Style_2_ch"/>
        </w:rPr>
        <w:t>ющие психическое и социальное здоровье ре</w:t>
      </w:r>
      <w:r>
        <w:rPr>
          <w:rStyle w:val="Style_2_ch"/>
        </w:rPr>
        <w:t>бенка и направленные на обеспечение эмоци</w:t>
      </w:r>
      <w:r>
        <w:rPr>
          <w:rStyle w:val="Style_2_ch"/>
        </w:rPr>
        <w:t>о</w:t>
      </w:r>
      <w:r>
        <w:rPr>
          <w:rStyle w:val="Style_2_ch"/>
        </w:rPr>
        <w:t xml:space="preserve">нальной комфортности и </w:t>
      </w:r>
      <w:r>
        <w:rPr>
          <w:rStyle w:val="Style_2_ch"/>
        </w:rPr>
        <w:t>по</w:t>
      </w:r>
      <w:r>
        <w:rPr>
          <w:rStyle w:val="Style_2_ch"/>
        </w:rPr>
        <w:t>зитивного психологического самочув</w:t>
      </w:r>
      <w:r>
        <w:rPr>
          <w:rStyle w:val="Style_2_ch"/>
        </w:rPr>
        <w:t>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</w:t>
      </w:r>
      <w:r>
        <w:rPr>
          <w:rStyle w:val="Style_2_ch"/>
        </w:rPr>
        <w:t xml:space="preserve">гогическом процессе ДОУ); </w:t>
      </w:r>
    </w:p>
    <w:p w14:paraId="11000000">
      <w:pPr>
        <w:pStyle w:val="Style_8"/>
        <w:tabs>
          <w:tab w:leader="none" w:pos="0" w:val="left"/>
        </w:tabs>
        <w:spacing w:after="0" w:before="0" w:line="276" w:lineRule="auto"/>
        <w:ind w:firstLine="709"/>
        <w:jc w:val="both"/>
      </w:pPr>
      <w:r>
        <w:rPr>
          <w:rStyle w:val="Style_11_ch"/>
          <w:b w:val="1"/>
          <w:spacing w:val="-20"/>
        </w:rPr>
        <w:t>5</w:t>
      </w:r>
      <w:r>
        <w:rPr>
          <w:rStyle w:val="Style_11_ch"/>
          <w:b w:val="1"/>
          <w:spacing w:val="-20"/>
        </w:rPr>
        <w:t>.</w:t>
      </w:r>
      <w:r>
        <w:rPr>
          <w:rStyle w:val="Style_11_ch"/>
          <w:spacing w:val="-20"/>
        </w:rPr>
        <w:t>     </w:t>
      </w:r>
      <w:r>
        <w:rPr>
          <w:rStyle w:val="Style_6_ch"/>
          <w:b w:val="1"/>
        </w:rPr>
        <w:t>здоровьесбережения</w:t>
      </w:r>
      <w:r>
        <w:rPr>
          <w:rStyle w:val="Style_6_ch"/>
          <w:b w:val="1"/>
        </w:rPr>
        <w:t xml:space="preserve"> и </w:t>
      </w:r>
      <w:r>
        <w:rPr>
          <w:rStyle w:val="Style_6_ch"/>
          <w:b w:val="1"/>
        </w:rPr>
        <w:t>здоровьеобогащения</w:t>
      </w:r>
      <w:r>
        <w:rPr>
          <w:rStyle w:val="Style_6_ch"/>
          <w:b w:val="1"/>
        </w:rPr>
        <w:t xml:space="preserve"> педагогов</w:t>
      </w:r>
      <w:r>
        <w:rPr>
          <w:rStyle w:val="Style_6_ch"/>
        </w:rPr>
        <w:t xml:space="preserve"> </w:t>
      </w:r>
      <w:r>
        <w:rPr>
          <w:rStyle w:val="Style_2_ch"/>
        </w:rPr>
        <w:t>(направ</w:t>
      </w:r>
      <w:r>
        <w:rPr>
          <w:rStyle w:val="Style_2_ch"/>
        </w:rPr>
        <w:t>ленные на разв</w:t>
      </w:r>
      <w:r>
        <w:rPr>
          <w:rStyle w:val="Style_2_ch"/>
        </w:rPr>
        <w:t>и</w:t>
      </w:r>
      <w:r>
        <w:rPr>
          <w:rStyle w:val="Style_2_ch"/>
        </w:rPr>
        <w:t xml:space="preserve">тие культуры здоровья педагогов, в том числе культуры профессионального здоровья, на развитие </w:t>
      </w:r>
      <w:r>
        <w:rPr>
          <w:rStyle w:val="Style_2_ch"/>
        </w:rPr>
        <w:t>по</w:t>
      </w:r>
      <w:r>
        <w:rPr>
          <w:rStyle w:val="Style_2_ch"/>
        </w:rPr>
        <w:t xml:space="preserve">требности к здоровому образу жизни); </w:t>
      </w:r>
      <w:r>
        <w:rPr>
          <w:rStyle w:val="Style_6_ch"/>
        </w:rPr>
        <w:t xml:space="preserve">сохранения и стимулирования здоровья </w:t>
      </w:r>
      <w:r>
        <w:rPr>
          <w:rStyle w:val="Style_2_ch"/>
        </w:rPr>
        <w:t>(технология ис</w:t>
      </w:r>
      <w:r>
        <w:rPr>
          <w:rStyle w:val="Style_2_ch"/>
        </w:rPr>
        <w:t>по</w:t>
      </w:r>
      <w:r>
        <w:rPr>
          <w:rStyle w:val="Style_2_ch"/>
        </w:rPr>
        <w:t>ль</w:t>
      </w:r>
      <w:r>
        <w:rPr>
          <w:rStyle w:val="Style_2_ch"/>
        </w:rPr>
        <w:t xml:space="preserve">зования </w:t>
      </w:r>
      <w:r>
        <w:rPr>
          <w:rStyle w:val="Style_2_ch"/>
        </w:rPr>
        <w:t>по</w:t>
      </w:r>
      <w:r>
        <w:rPr>
          <w:rStyle w:val="Style_2_ch"/>
        </w:rPr>
        <w:t>движных и с</w:t>
      </w:r>
      <w:r>
        <w:rPr>
          <w:rStyle w:val="Style_2_ch"/>
        </w:rPr>
        <w:t>по</w:t>
      </w:r>
      <w:r>
        <w:rPr>
          <w:rStyle w:val="Style_2_ch"/>
        </w:rPr>
        <w:t xml:space="preserve">ртивных игр, гимнастика (для глаз, дыхательная и др.), </w:t>
      </w:r>
      <w:r>
        <w:rPr>
          <w:rStyle w:val="Style_2_ch"/>
        </w:rPr>
        <w:t>стретчинг</w:t>
      </w:r>
      <w:r>
        <w:rPr>
          <w:rStyle w:val="Style_2_ch"/>
        </w:rPr>
        <w:t>, ритмопластика, дина</w:t>
      </w:r>
      <w:r>
        <w:rPr>
          <w:rStyle w:val="Style_2_ch"/>
        </w:rPr>
        <w:t xml:space="preserve">мические паузы, релаксация); </w:t>
      </w:r>
    </w:p>
    <w:p w14:paraId="12000000">
      <w:pPr>
        <w:pStyle w:val="Style_8"/>
        <w:tabs>
          <w:tab w:leader="none" w:pos="0" w:val="left"/>
        </w:tabs>
        <w:spacing w:after="0" w:before="0" w:line="276" w:lineRule="auto"/>
        <w:ind w:firstLine="709"/>
        <w:jc w:val="both"/>
      </w:pPr>
      <w:r>
        <w:rPr>
          <w:rStyle w:val="Style_2_ch"/>
          <w:b w:val="1"/>
        </w:rPr>
        <w:t>6.</w:t>
      </w:r>
      <w:r>
        <w:rPr>
          <w:rStyle w:val="Style_2_ch"/>
        </w:rPr>
        <w:t>  </w:t>
      </w:r>
      <w:r>
        <w:rPr>
          <w:rStyle w:val="Style_6_ch"/>
          <w:b w:val="1"/>
        </w:rPr>
        <w:t>обучения здоровому образу жизни</w:t>
      </w:r>
      <w:r>
        <w:rPr>
          <w:rStyle w:val="Style_6_ch"/>
        </w:rPr>
        <w:t xml:space="preserve"> </w:t>
      </w:r>
      <w:r>
        <w:rPr>
          <w:rStyle w:val="Style_2_ch"/>
        </w:rPr>
        <w:t>(технологии ис</w:t>
      </w:r>
      <w:r>
        <w:rPr>
          <w:rStyle w:val="Style_2_ch"/>
        </w:rPr>
        <w:t>по</w:t>
      </w:r>
      <w:r>
        <w:rPr>
          <w:rStyle w:val="Style_2_ch"/>
        </w:rPr>
        <w:t>льзова</w:t>
      </w:r>
      <w:r>
        <w:rPr>
          <w:rStyle w:val="Style_2_ch"/>
        </w:rPr>
        <w:t>ния физкультурных занятий, коммуникативные игры, сис</w:t>
      </w:r>
      <w:r>
        <w:rPr>
          <w:rStyle w:val="Style_2_ch"/>
        </w:rPr>
        <w:t>тема занятий из серии «Уроки здоровья», проблемно-игро</w:t>
      </w:r>
      <w:r>
        <w:rPr>
          <w:rStyle w:val="Style_2_ch"/>
        </w:rPr>
        <w:t>вые (</w:t>
      </w:r>
      <w:r>
        <w:rPr>
          <w:rStyle w:val="Style_2_ch"/>
        </w:rPr>
        <w:t>игротренинги</w:t>
      </w:r>
      <w:r>
        <w:rPr>
          <w:rStyle w:val="Style_2_ch"/>
        </w:rPr>
        <w:t xml:space="preserve">, </w:t>
      </w:r>
      <w:r>
        <w:rPr>
          <w:rStyle w:val="Style_2_ch"/>
        </w:rPr>
        <w:t>игротерапия</w:t>
      </w:r>
      <w:r>
        <w:rPr>
          <w:rStyle w:val="Style_2_ch"/>
        </w:rPr>
        <w:t xml:space="preserve">), самомассаж); </w:t>
      </w:r>
      <w:r>
        <w:rPr>
          <w:rStyle w:val="Style_6_ch"/>
        </w:rPr>
        <w:t xml:space="preserve">коррекционные </w:t>
      </w:r>
      <w:r>
        <w:rPr>
          <w:rStyle w:val="Style_2_ch"/>
        </w:rPr>
        <w:t>(арт-терапия, технол</w:t>
      </w:r>
      <w:r>
        <w:rPr>
          <w:rStyle w:val="Style_2_ch"/>
        </w:rPr>
        <w:t>о</w:t>
      </w:r>
      <w:r>
        <w:rPr>
          <w:rStyle w:val="Style_2_ch"/>
        </w:rPr>
        <w:t>гия музыкального воз</w:t>
      </w:r>
      <w:r>
        <w:rPr>
          <w:rStyle w:val="Style_2_ch"/>
        </w:rPr>
        <w:t xml:space="preserve">действия, </w:t>
      </w:r>
      <w:r>
        <w:rPr>
          <w:rStyle w:val="Style_2_ch"/>
        </w:rPr>
        <w:t>сказкотерапия</w:t>
      </w:r>
      <w:r>
        <w:rPr>
          <w:rStyle w:val="Style_2_ch"/>
        </w:rPr>
        <w:t xml:space="preserve">, </w:t>
      </w:r>
      <w:r>
        <w:rPr>
          <w:rStyle w:val="Style_2_ch"/>
        </w:rPr>
        <w:t>психогимнастики</w:t>
      </w:r>
      <w:r>
        <w:rPr>
          <w:rStyle w:val="Style_2_ch"/>
        </w:rPr>
        <w:t xml:space="preserve"> и др.)  </w:t>
      </w:r>
    </w:p>
    <w:p w14:paraId="13000000">
      <w:pPr>
        <w:pStyle w:val="Style_8"/>
        <w:tabs>
          <w:tab w:leader="none" w:pos="0" w:val="left"/>
        </w:tabs>
        <w:spacing w:after="0" w:before="0" w:line="276" w:lineRule="auto"/>
        <w:ind w:firstLine="709"/>
        <w:jc w:val="both"/>
      </w:pPr>
      <w:r>
        <w:rPr>
          <w:rStyle w:val="Style_2_ch"/>
          <w:b w:val="1"/>
        </w:rPr>
        <w:t>7</w:t>
      </w:r>
      <w:r>
        <w:rPr>
          <w:rStyle w:val="Style_2_ch"/>
          <w:b w:val="1"/>
        </w:rPr>
        <w:t>.</w:t>
      </w:r>
      <w:r>
        <w:rPr>
          <w:rStyle w:val="Style_2_ch"/>
        </w:rPr>
        <w:t> </w:t>
      </w:r>
      <w:r>
        <w:rPr>
          <w:rStyle w:val="Style_2_ch"/>
        </w:rPr>
        <w:t xml:space="preserve"> к</w:t>
      </w:r>
      <w:r>
        <w:rPr>
          <w:rStyle w:val="Style_2_ch"/>
        </w:rPr>
        <w:t xml:space="preserve"> числу </w:t>
      </w:r>
      <w:r>
        <w:rPr>
          <w:rStyle w:val="Style_2_ch"/>
        </w:rPr>
        <w:t>здоровьесберегающих</w:t>
      </w:r>
      <w:r>
        <w:rPr>
          <w:rStyle w:val="Style_2_ch"/>
        </w:rPr>
        <w:t xml:space="preserve"> педагогических техноло</w:t>
      </w:r>
      <w:r>
        <w:rPr>
          <w:rStyle w:val="Style_2_ch"/>
        </w:rPr>
        <w:t xml:space="preserve">гий следует отнести и </w:t>
      </w:r>
      <w:r>
        <w:rPr>
          <w:rStyle w:val="Style_6_ch"/>
          <w:b w:val="1"/>
        </w:rPr>
        <w:t>пед</w:t>
      </w:r>
      <w:r>
        <w:rPr>
          <w:rStyle w:val="Style_6_ch"/>
          <w:b w:val="1"/>
        </w:rPr>
        <w:t>а</w:t>
      </w:r>
      <w:r>
        <w:rPr>
          <w:rStyle w:val="Style_6_ch"/>
          <w:b w:val="1"/>
        </w:rPr>
        <w:t>гогическую технологию активной сенсорно-развивающей среды,</w:t>
      </w:r>
      <w:r>
        <w:rPr>
          <w:rStyle w:val="Style_6_ch"/>
        </w:rPr>
        <w:t xml:space="preserve"> </w:t>
      </w:r>
      <w:r>
        <w:rPr>
          <w:rStyle w:val="Style_2_ch"/>
        </w:rPr>
        <w:t>по</w:t>
      </w:r>
      <w:r>
        <w:rPr>
          <w:rStyle w:val="Style_2_ch"/>
        </w:rPr>
        <w:t xml:space="preserve">д которой </w:t>
      </w:r>
      <w:r>
        <w:rPr>
          <w:rStyle w:val="Style_2_ch"/>
        </w:rPr>
        <w:t>по</w:t>
      </w:r>
      <w:r>
        <w:rPr>
          <w:rStyle w:val="Style_2_ch"/>
        </w:rPr>
        <w:t>нимае</w:t>
      </w:r>
      <w:r>
        <w:rPr>
          <w:rStyle w:val="Style_2_ch"/>
        </w:rPr>
        <w:t>т</w:t>
      </w:r>
      <w:r>
        <w:rPr>
          <w:rStyle w:val="Style_2_ch"/>
        </w:rPr>
        <w:t>ся си</w:t>
      </w:r>
      <w:r>
        <w:rPr>
          <w:rStyle w:val="Style_2_ch"/>
          <w:b w:val="1"/>
        </w:rPr>
        <w:t>с</w:t>
      </w:r>
      <w:r>
        <w:rPr>
          <w:rStyle w:val="Style_12_ch"/>
        </w:rPr>
        <w:t xml:space="preserve">темная </w:t>
      </w:r>
      <w:r>
        <w:rPr>
          <w:rStyle w:val="Style_2_ch"/>
        </w:rPr>
        <w:t xml:space="preserve">совокупность и </w:t>
      </w:r>
      <w:r>
        <w:rPr>
          <w:rStyle w:val="Style_2_ch"/>
        </w:rPr>
        <w:t>по</w:t>
      </w:r>
      <w:r>
        <w:rPr>
          <w:rStyle w:val="Style_2_ch"/>
        </w:rPr>
        <w:t xml:space="preserve">рядок функционирования всех </w:t>
      </w:r>
      <w:r>
        <w:rPr>
          <w:rStyle w:val="Style_2_ch"/>
        </w:rPr>
        <w:t>личн</w:t>
      </w:r>
      <w:r>
        <w:rPr>
          <w:rStyle w:val="Style_2_ch"/>
        </w:rPr>
        <w:t>остных инструментал</w:t>
      </w:r>
      <w:r>
        <w:rPr>
          <w:rStyle w:val="Style_2_ch"/>
        </w:rPr>
        <w:t>ь</w:t>
      </w:r>
      <w:r>
        <w:rPr>
          <w:rStyle w:val="Style_2_ch"/>
        </w:rPr>
        <w:t>ных и методологических средств, ис</w:t>
      </w:r>
      <w:r>
        <w:rPr>
          <w:rStyle w:val="Style_2_ch"/>
        </w:rPr>
        <w:t>по</w:t>
      </w:r>
      <w:r>
        <w:rPr>
          <w:rStyle w:val="Style_2_ch"/>
        </w:rPr>
        <w:t>льзуемых для достижения педагогических целей. Сущ</w:t>
      </w:r>
      <w:r>
        <w:rPr>
          <w:rStyle w:val="Style_2_ch"/>
        </w:rPr>
        <w:t>ность данной технологии заключается не столько в мо</w:t>
      </w:r>
      <w:r>
        <w:rPr>
          <w:rStyle w:val="Style_2_ch"/>
        </w:rPr>
        <w:t>делировании учебного простра</w:t>
      </w:r>
      <w:r>
        <w:rPr>
          <w:rStyle w:val="Style_2_ch"/>
        </w:rPr>
        <w:t>н</w:t>
      </w:r>
      <w:r>
        <w:rPr>
          <w:rStyle w:val="Style_2_ch"/>
        </w:rPr>
        <w:t>ства в рамках активной сенсорно-развивающей среды, сколько в системе взаимо</w:t>
      </w:r>
      <w:r>
        <w:rPr>
          <w:rStyle w:val="Style_2_ch"/>
        </w:rPr>
        <w:t>отношений педагога с детьми: ядром активной сенсорно-развивающей среды является не система се</w:t>
      </w:r>
      <w:r>
        <w:rPr>
          <w:rStyle w:val="Style_2_ch"/>
        </w:rPr>
        <w:t>н</w:t>
      </w:r>
      <w:r>
        <w:rPr>
          <w:rStyle w:val="Style_2_ch"/>
        </w:rPr>
        <w:t>сорной дидак</w:t>
      </w:r>
      <w:r>
        <w:rPr>
          <w:rStyle w:val="Style_2_ch"/>
        </w:rPr>
        <w:t xml:space="preserve">тики не комплекс рабочих режимов, а именно система </w:t>
      </w:r>
      <w:r>
        <w:rPr>
          <w:rStyle w:val="Style_2_ch"/>
        </w:rPr>
        <w:t>субъект-субъектных</w:t>
      </w:r>
      <w:r>
        <w:rPr>
          <w:rStyle w:val="Style_2_ch"/>
        </w:rPr>
        <w:t xml:space="preserve"> о</w:t>
      </w:r>
      <w:r>
        <w:rPr>
          <w:rStyle w:val="Style_2_ch"/>
        </w:rPr>
        <w:t>т</w:t>
      </w:r>
      <w:r>
        <w:rPr>
          <w:rStyle w:val="Style_2_ch"/>
        </w:rPr>
        <w:t>ношений между педагогом и воспи</w:t>
      </w:r>
      <w:r>
        <w:rPr>
          <w:rStyle w:val="Style_2_ch"/>
        </w:rPr>
        <w:t xml:space="preserve">танником. </w:t>
      </w:r>
    </w:p>
    <w:p w14:paraId="14000000">
      <w:pPr>
        <w:pStyle w:val="Style_8"/>
        <w:spacing w:after="0" w:before="0" w:line="276" w:lineRule="auto"/>
        <w:ind w:firstLine="709"/>
        <w:jc w:val="both"/>
      </w:pPr>
      <w:r>
        <w:rPr>
          <w:rStyle w:val="Style_2_ch"/>
        </w:rPr>
        <w:t>И именно эта система выступает в качестве ус</w:t>
      </w:r>
      <w:r>
        <w:rPr>
          <w:rStyle w:val="Style_2_ch"/>
        </w:rPr>
        <w:t>ловия, средства и результата становл</w:t>
      </w:r>
      <w:r>
        <w:rPr>
          <w:rStyle w:val="Style_2_ch"/>
        </w:rPr>
        <w:t>е</w:t>
      </w:r>
      <w:r>
        <w:rPr>
          <w:rStyle w:val="Style_2_ch"/>
        </w:rPr>
        <w:t>ния ребенка как субъ</w:t>
      </w:r>
      <w:r>
        <w:rPr>
          <w:rStyle w:val="Style_2_ch"/>
        </w:rPr>
        <w:t xml:space="preserve">екта дальнейшего развития. </w:t>
      </w:r>
    </w:p>
    <w:p w14:paraId="15000000">
      <w:pPr>
        <w:pStyle w:val="Style_4"/>
        <w:spacing w:before="0" w:line="252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>Технология моделирования учебного пространства в рамках активной сенсорно-разви</w:t>
      </w:r>
      <w:r>
        <w:rPr>
          <w:rStyle w:val="Style_2_ch"/>
          <w:rFonts w:ascii="Times New Roman" w:hAnsi="Times New Roman"/>
          <w:sz w:val="24"/>
        </w:rPr>
        <w:t xml:space="preserve">вающей среды включает в себя: </w:t>
      </w:r>
    </w:p>
    <w:p w14:paraId="16000000">
      <w:pPr>
        <w:pStyle w:val="Style_8"/>
        <w:spacing w:after="0" w:before="0" w:line="252" w:lineRule="auto"/>
        <w:ind w:firstLine="709"/>
        <w:jc w:val="both"/>
      </w:pPr>
      <w:r>
        <w:rPr>
          <w:rStyle w:val="Style_2_ch"/>
        </w:rPr>
        <w:t xml:space="preserve">1. </w:t>
      </w:r>
      <w:r>
        <w:rPr>
          <w:rStyle w:val="Style_2_ch"/>
        </w:rPr>
        <w:t>ис</w:t>
      </w:r>
      <w:r>
        <w:rPr>
          <w:rStyle w:val="Style_2_ch"/>
        </w:rPr>
        <w:t>по</w:t>
      </w:r>
      <w:r>
        <w:rPr>
          <w:rStyle w:val="Style_2_ch"/>
        </w:rPr>
        <w:t xml:space="preserve">льзование настольной конторки (работа в режиме смены динамических </w:t>
      </w:r>
      <w:r>
        <w:rPr>
          <w:rStyle w:val="Style_2_ch"/>
        </w:rPr>
        <w:t>по</w:t>
      </w:r>
      <w:r>
        <w:rPr>
          <w:rStyle w:val="Style_2_ch"/>
        </w:rPr>
        <w:t xml:space="preserve">з), </w:t>
      </w:r>
      <w:r>
        <w:rPr>
          <w:rStyle w:val="Style_2_ch"/>
        </w:rPr>
        <w:t xml:space="preserve"> </w:t>
      </w:r>
      <w:r>
        <w:rPr>
          <w:rStyle w:val="Style_2_ch"/>
        </w:rPr>
        <w:t>пей</w:t>
      </w:r>
      <w:r>
        <w:rPr>
          <w:rStyle w:val="Style_2_ch"/>
        </w:rPr>
        <w:t xml:space="preserve">зажного панно (ситуационно-образное моделирование), </w:t>
      </w:r>
    </w:p>
    <w:p w14:paraId="17000000">
      <w:pPr>
        <w:pStyle w:val="Style_8"/>
        <w:spacing w:after="0" w:before="0" w:line="252" w:lineRule="auto"/>
        <w:ind w:left="709"/>
        <w:jc w:val="both"/>
      </w:pPr>
      <w:r>
        <w:rPr>
          <w:rStyle w:val="Style_2_ch"/>
        </w:rPr>
        <w:t xml:space="preserve">2. </w:t>
      </w:r>
      <w:r>
        <w:rPr>
          <w:rStyle w:val="Style_2_ch"/>
        </w:rPr>
        <w:t>офтадьмотренажеров</w:t>
      </w:r>
      <w:r>
        <w:rPr>
          <w:rStyle w:val="Style_2_ch"/>
        </w:rPr>
        <w:t xml:space="preserve"> (вы</w:t>
      </w:r>
      <w:r>
        <w:rPr>
          <w:rStyle w:val="Style_2_ch"/>
        </w:rPr>
        <w:t>по</w:t>
      </w:r>
      <w:r>
        <w:rPr>
          <w:rStyle w:val="Style_2_ch"/>
        </w:rPr>
        <w:t xml:space="preserve">лнение зрительного тренажа), </w:t>
      </w:r>
    </w:p>
    <w:p w14:paraId="18000000">
      <w:pPr>
        <w:pStyle w:val="Style_8"/>
        <w:spacing w:after="0" w:before="0" w:line="252" w:lineRule="auto"/>
        <w:ind w:left="709"/>
        <w:jc w:val="both"/>
      </w:pPr>
      <w:r>
        <w:rPr>
          <w:rStyle w:val="Style_2_ch"/>
        </w:rPr>
        <w:t xml:space="preserve">3. </w:t>
      </w:r>
      <w:r>
        <w:rPr>
          <w:rStyle w:val="Style_2_ch"/>
        </w:rPr>
        <w:t>на</w:t>
      </w:r>
      <w:r>
        <w:rPr>
          <w:rStyle w:val="Style_2_ch"/>
        </w:rPr>
        <w:t xml:space="preserve">глядного материала на сенсорно-дидактической </w:t>
      </w:r>
      <w:r>
        <w:rPr>
          <w:rStyle w:val="Style_2_ch"/>
        </w:rPr>
        <w:t>по</w:t>
      </w:r>
      <w:r>
        <w:rPr>
          <w:rStyle w:val="Style_2_ch"/>
        </w:rPr>
        <w:t xml:space="preserve">двеске, </w:t>
      </w:r>
    </w:p>
    <w:p w14:paraId="19000000">
      <w:pPr>
        <w:pStyle w:val="Style_8"/>
        <w:spacing w:after="0" w:before="0" w:line="252" w:lineRule="auto"/>
        <w:ind w:left="709"/>
        <w:jc w:val="both"/>
      </w:pPr>
      <w:r>
        <w:rPr>
          <w:rStyle w:val="Style_2_ch"/>
        </w:rPr>
        <w:t xml:space="preserve">4. </w:t>
      </w:r>
      <w:r>
        <w:rPr>
          <w:rStyle w:val="Style_2_ch"/>
        </w:rPr>
        <w:t xml:space="preserve">сенсорно-дидактическом держателе (переключение зрения детей с ближних целей </w:t>
      </w:r>
      <w:r>
        <w:rPr>
          <w:rStyle w:val="Style_2_ch"/>
        </w:rPr>
        <w:t>на</w:t>
      </w:r>
      <w:r>
        <w:rPr>
          <w:rStyle w:val="Style_2_ch"/>
        </w:rPr>
        <w:t xml:space="preserve"> дальние) и др.</w:t>
      </w:r>
    </w:p>
    <w:p w14:paraId="1A000000">
      <w:pPr>
        <w:pStyle w:val="Style_8"/>
        <w:spacing w:after="0" w:before="0" w:line="252" w:lineRule="auto"/>
        <w:ind w:firstLine="709"/>
        <w:jc w:val="both"/>
      </w:pPr>
      <w:r>
        <w:rPr>
          <w:rStyle w:val="Style_2_ch"/>
        </w:rPr>
        <w:t> </w:t>
      </w:r>
    </w:p>
    <w:p w14:paraId="1B000000">
      <w:pPr>
        <w:pStyle w:val="Style_4"/>
        <w:spacing w:before="0" w:line="252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 xml:space="preserve">Выделяются так называемые секреты </w:t>
      </w:r>
      <w:r>
        <w:rPr>
          <w:rStyle w:val="Style_2_ch"/>
          <w:rFonts w:ascii="Times New Roman" w:hAnsi="Times New Roman"/>
          <w:sz w:val="24"/>
        </w:rPr>
        <w:t>здоровьесберегаю</w:t>
      </w:r>
      <w:r>
        <w:rPr>
          <w:rStyle w:val="Style_2_ch"/>
          <w:rFonts w:ascii="Times New Roman" w:hAnsi="Times New Roman"/>
          <w:sz w:val="24"/>
        </w:rPr>
        <w:t>щей</w:t>
      </w:r>
      <w:r>
        <w:rPr>
          <w:rStyle w:val="Style_2_ch"/>
          <w:rFonts w:ascii="Times New Roman" w:hAnsi="Times New Roman"/>
          <w:sz w:val="24"/>
        </w:rPr>
        <w:t xml:space="preserve"> педагогики. </w:t>
      </w:r>
    </w:p>
    <w:p w14:paraId="1C000000">
      <w:pPr>
        <w:pStyle w:val="Style_13"/>
        <w:spacing w:after="0" w:before="0" w:line="252" w:lineRule="auto"/>
        <w:ind w:firstLine="709"/>
        <w:jc w:val="both"/>
      </w:pPr>
      <w:r>
        <w:rPr>
          <w:rStyle w:val="Style_2_ch"/>
        </w:rPr>
        <w:t>Рассмотрим каждый из них.</w:t>
      </w:r>
    </w:p>
    <w:p w14:paraId="1D000000">
      <w:pPr>
        <w:pStyle w:val="Style_13"/>
        <w:numPr>
          <w:ilvl w:val="0"/>
          <w:numId w:val="1"/>
        </w:numPr>
        <w:spacing w:after="0" w:before="0" w:line="252" w:lineRule="auto"/>
        <w:ind w:firstLine="142" w:left="284"/>
        <w:jc w:val="both"/>
      </w:pPr>
      <w:r>
        <w:rPr>
          <w:rStyle w:val="Style_6_ch"/>
          <w:b w:val="1"/>
          <w:i w:val="1"/>
        </w:rPr>
        <w:t>Секрет доброты</w:t>
      </w:r>
      <w:r>
        <w:rPr>
          <w:rStyle w:val="Style_6_ch"/>
        </w:rPr>
        <w:t xml:space="preserve"> — </w:t>
      </w:r>
      <w:r>
        <w:rPr>
          <w:rStyle w:val="Style_2_ch"/>
        </w:rPr>
        <w:t>необходимо дарить доброту детям, чтобы и они сами стали д</w:t>
      </w:r>
      <w:r>
        <w:rPr>
          <w:rStyle w:val="Style_2_ch"/>
        </w:rPr>
        <w:t>а</w:t>
      </w:r>
      <w:r>
        <w:rPr>
          <w:rStyle w:val="Style_2_ch"/>
        </w:rPr>
        <w:t>рить добро окружающим.</w:t>
      </w:r>
    </w:p>
    <w:p w14:paraId="1E000000">
      <w:pPr>
        <w:pStyle w:val="Style_13"/>
        <w:numPr>
          <w:ilvl w:val="0"/>
          <w:numId w:val="1"/>
        </w:numPr>
        <w:spacing w:after="0" w:before="0" w:line="252" w:lineRule="auto"/>
        <w:ind w:firstLine="142" w:left="284"/>
        <w:jc w:val="both"/>
      </w:pPr>
      <w:r>
        <w:rPr>
          <w:rStyle w:val="Style_6_ch"/>
          <w:b w:val="1"/>
          <w:i w:val="1"/>
        </w:rPr>
        <w:t>Секрет успешности</w:t>
      </w:r>
      <w:r>
        <w:rPr>
          <w:rStyle w:val="Style_6_ch"/>
        </w:rPr>
        <w:t xml:space="preserve"> </w:t>
      </w:r>
      <w:r>
        <w:rPr>
          <w:rStyle w:val="Style_2_ch"/>
        </w:rPr>
        <w:t>(в делах и в жизни вообще) — стрем</w:t>
      </w:r>
      <w:r>
        <w:rPr>
          <w:rStyle w:val="Style_2_ch"/>
        </w:rPr>
        <w:t xml:space="preserve">ление и готовность дарить радость себе и другим, чтобы уметь находить </w:t>
      </w:r>
      <w:r>
        <w:rPr>
          <w:rStyle w:val="Style_2_ch"/>
        </w:rPr>
        <w:t>по</w:t>
      </w:r>
      <w:r>
        <w:rPr>
          <w:rStyle w:val="Style_2_ch"/>
        </w:rPr>
        <w:t>воды для радости всегда, как бы ни труд</w:t>
      </w:r>
      <w:r>
        <w:rPr>
          <w:rStyle w:val="Style_2_ch"/>
        </w:rPr>
        <w:t>на была жизнь.</w:t>
      </w:r>
    </w:p>
    <w:p w14:paraId="1F000000">
      <w:pPr>
        <w:pStyle w:val="Style_13"/>
        <w:numPr>
          <w:ilvl w:val="0"/>
          <w:numId w:val="1"/>
        </w:numPr>
        <w:spacing w:after="0" w:before="0" w:line="252" w:lineRule="auto"/>
        <w:ind w:firstLine="142" w:left="284"/>
        <w:jc w:val="both"/>
      </w:pPr>
      <w:r>
        <w:rPr>
          <w:rStyle w:val="Style_6_ch"/>
          <w:b w:val="1"/>
          <w:i w:val="1"/>
        </w:rPr>
        <w:t>Секрет эффективности</w:t>
      </w:r>
      <w:r>
        <w:rPr>
          <w:rStyle w:val="Style_6_ch"/>
        </w:rPr>
        <w:t xml:space="preserve"> </w:t>
      </w:r>
      <w:r>
        <w:rPr>
          <w:rStyle w:val="Style_2_ch"/>
        </w:rPr>
        <w:t xml:space="preserve">усилий </w:t>
      </w:r>
      <w:r>
        <w:rPr>
          <w:rStyle w:val="Style_2_ch"/>
        </w:rPr>
        <w:t>по</w:t>
      </w:r>
      <w:r>
        <w:rPr>
          <w:rStyle w:val="Style_2_ch"/>
        </w:rPr>
        <w:t xml:space="preserve"> созданию </w:t>
      </w:r>
      <w:r>
        <w:rPr>
          <w:rStyle w:val="Style_2_ch"/>
        </w:rPr>
        <w:t>здоровьесберегающего</w:t>
      </w:r>
      <w:r>
        <w:rPr>
          <w:rStyle w:val="Style_2_ch"/>
        </w:rPr>
        <w:t xml:space="preserve"> пространства — профессионализм всех работа</w:t>
      </w:r>
      <w:r>
        <w:rPr>
          <w:rStyle w:val="Style_2_ch"/>
        </w:rPr>
        <w:t>ющих в образовательном учреждении педагогов.</w:t>
      </w:r>
    </w:p>
    <w:p w14:paraId="20000000">
      <w:pPr>
        <w:pStyle w:val="Style_13"/>
        <w:numPr>
          <w:ilvl w:val="0"/>
          <w:numId w:val="1"/>
        </w:numPr>
        <w:spacing w:after="0" w:before="0" w:line="252" w:lineRule="auto"/>
        <w:ind w:firstLine="142" w:left="284"/>
        <w:jc w:val="both"/>
      </w:pPr>
      <w:r>
        <w:rPr>
          <w:rStyle w:val="Style_6_ch"/>
          <w:b w:val="1"/>
          <w:i w:val="1"/>
        </w:rPr>
        <w:t>Секрет результативности</w:t>
      </w:r>
      <w:r>
        <w:rPr>
          <w:rStyle w:val="Style_6_ch"/>
        </w:rPr>
        <w:t xml:space="preserve"> </w:t>
      </w:r>
      <w:r>
        <w:rPr>
          <w:rStyle w:val="Style_2_ch"/>
        </w:rPr>
        <w:t>— целенаправленное воспита</w:t>
      </w:r>
      <w:r>
        <w:rPr>
          <w:rStyle w:val="Style_2_ch"/>
        </w:rPr>
        <w:t>ние культуры здоровья д</w:t>
      </w:r>
      <w:r>
        <w:rPr>
          <w:rStyle w:val="Style_2_ch"/>
        </w:rPr>
        <w:t>е</w:t>
      </w:r>
      <w:r>
        <w:rPr>
          <w:rStyle w:val="Style_2_ch"/>
        </w:rPr>
        <w:t>тей, с</w:t>
      </w:r>
      <w:r>
        <w:rPr>
          <w:rStyle w:val="Style_2_ch"/>
        </w:rPr>
        <w:t>по</w:t>
      </w:r>
      <w:r>
        <w:rPr>
          <w:rStyle w:val="Style_2_ch"/>
        </w:rPr>
        <w:t>собности и умения забо</w:t>
      </w:r>
      <w:r>
        <w:rPr>
          <w:rStyle w:val="Style_2_ch"/>
        </w:rPr>
        <w:t>титься о собственном здоровье.</w:t>
      </w:r>
    </w:p>
    <w:p w14:paraId="21000000">
      <w:pPr>
        <w:pStyle w:val="Style_13"/>
        <w:numPr>
          <w:ilvl w:val="0"/>
          <w:numId w:val="1"/>
        </w:numPr>
        <w:spacing w:after="0" w:before="0" w:line="252" w:lineRule="auto"/>
        <w:ind w:firstLine="142" w:left="284"/>
        <w:jc w:val="both"/>
      </w:pPr>
      <w:r>
        <w:rPr>
          <w:rStyle w:val="Style_6_ch"/>
          <w:b w:val="1"/>
          <w:i w:val="1"/>
        </w:rPr>
        <w:t>Секрет соответствия</w:t>
      </w:r>
      <w:r>
        <w:rPr>
          <w:rStyle w:val="Style_6_ch"/>
        </w:rPr>
        <w:t xml:space="preserve"> </w:t>
      </w:r>
      <w:r>
        <w:rPr>
          <w:rStyle w:val="Style_2_ch"/>
        </w:rPr>
        <w:t>создаваемого задуманному — объек</w:t>
      </w:r>
      <w:r>
        <w:rPr>
          <w:rStyle w:val="Style_2_ch"/>
        </w:rPr>
        <w:t xml:space="preserve">тивное отслеживание </w:t>
      </w:r>
      <w:r>
        <w:rPr>
          <w:rStyle w:val="Style_2_ch"/>
        </w:rPr>
        <w:t>п</w:t>
      </w:r>
      <w:r>
        <w:rPr>
          <w:rStyle w:val="Style_2_ch"/>
        </w:rPr>
        <w:t>о</w:t>
      </w:r>
      <w:r>
        <w:rPr>
          <w:rStyle w:val="Style_2_ch"/>
        </w:rPr>
        <w:t>лучаемых результатов</w:t>
      </w:r>
    </w:p>
    <w:p w14:paraId="22000000">
      <w:pPr>
        <w:pStyle w:val="Style_13"/>
        <w:numPr>
          <w:ilvl w:val="0"/>
          <w:numId w:val="1"/>
        </w:numPr>
        <w:spacing w:after="0" w:before="0" w:line="252" w:lineRule="auto"/>
        <w:ind w:firstLine="142" w:left="284"/>
        <w:jc w:val="both"/>
      </w:pPr>
      <w:r>
        <w:rPr>
          <w:rStyle w:val="Style_6_ch"/>
          <w:b w:val="1"/>
          <w:i w:val="1"/>
        </w:rPr>
        <w:t>Секрет технологичности</w:t>
      </w:r>
      <w:r>
        <w:rPr>
          <w:rStyle w:val="Style_6_ch"/>
        </w:rPr>
        <w:t xml:space="preserve"> </w:t>
      </w:r>
      <w:r>
        <w:rPr>
          <w:rStyle w:val="Style_2_ch"/>
        </w:rPr>
        <w:t>— создание работающей технолог</w:t>
      </w:r>
      <w:r>
        <w:rPr>
          <w:rStyle w:val="Style_2_ch"/>
        </w:rPr>
        <w:t>ии</w:t>
      </w:r>
      <w:r>
        <w:rPr>
          <w:rStyle w:val="Style_2_ch"/>
        </w:rPr>
        <w:t xml:space="preserve"> из суммы разрозне</w:t>
      </w:r>
      <w:r>
        <w:rPr>
          <w:rStyle w:val="Style_2_ch"/>
        </w:rPr>
        <w:t>н</w:t>
      </w:r>
      <w:r>
        <w:rPr>
          <w:rStyle w:val="Style_2_ch"/>
        </w:rPr>
        <w:t>ных программ, приемов, метод</w:t>
      </w:r>
      <w:r>
        <w:rPr>
          <w:rStyle w:val="Style_2_ch"/>
        </w:rPr>
        <w:t>ик</w:t>
      </w:r>
      <w:r>
        <w:rPr>
          <w:rStyle w:val="Style_2_ch"/>
        </w:rPr>
        <w:t xml:space="preserve"> возможно лишь при наличии единства целей, задач, при</w:t>
      </w:r>
      <w:r>
        <w:rPr>
          <w:rStyle w:val="Style_2_ch"/>
        </w:rPr>
        <w:t>н</w:t>
      </w:r>
      <w:r>
        <w:rPr>
          <w:rStyle w:val="Style_2_ch"/>
        </w:rPr>
        <w:t>ци</w:t>
      </w:r>
      <w:r>
        <w:rPr>
          <w:rStyle w:val="Style_2_ch"/>
        </w:rPr>
        <w:t>по</w:t>
      </w:r>
      <w:r>
        <w:rPr>
          <w:rStyle w:val="Style_2_ch"/>
        </w:rPr>
        <w:t>в и методологий.</w:t>
      </w:r>
    </w:p>
    <w:p w14:paraId="23000000">
      <w:pPr>
        <w:pStyle w:val="Style_13"/>
        <w:numPr>
          <w:ilvl w:val="0"/>
          <w:numId w:val="1"/>
        </w:numPr>
        <w:spacing w:after="0" w:before="0" w:line="252" w:lineRule="auto"/>
        <w:ind w:firstLine="142" w:left="284"/>
        <w:jc w:val="both"/>
      </w:pPr>
      <w:r>
        <w:rPr>
          <w:rStyle w:val="Style_6_ch"/>
          <w:b w:val="1"/>
          <w:i w:val="1"/>
        </w:rPr>
        <w:t>Секрет истинности</w:t>
      </w:r>
      <w:r>
        <w:rPr>
          <w:rStyle w:val="Style_6_ch"/>
        </w:rPr>
        <w:t xml:space="preserve"> </w:t>
      </w:r>
      <w:r>
        <w:rPr>
          <w:rStyle w:val="Style_2_ch"/>
        </w:rPr>
        <w:t>— интуитивное ощущение непротиворечивости того, что дел</w:t>
      </w:r>
      <w:r>
        <w:rPr>
          <w:rStyle w:val="Style_2_ch"/>
        </w:rPr>
        <w:t>а</w:t>
      </w:r>
      <w:r>
        <w:rPr>
          <w:rStyle w:val="Style_2_ch"/>
        </w:rPr>
        <w:t>ется.</w:t>
      </w:r>
    </w:p>
    <w:p w14:paraId="24000000">
      <w:pPr>
        <w:pStyle w:val="Style_13"/>
        <w:spacing w:after="0" w:before="0" w:line="252" w:lineRule="auto"/>
        <w:ind w:firstLine="709"/>
        <w:jc w:val="both"/>
        <w:rPr>
          <w:b w:val="1"/>
          <w:color w:val="0070C0"/>
        </w:rPr>
      </w:pPr>
      <w:r>
        <w:t> </w:t>
      </w:r>
      <w:r>
        <w:rPr>
          <w:rStyle w:val="Style_2_ch"/>
        </w:rPr>
        <w:t> </w:t>
      </w:r>
      <w:r>
        <w:rPr>
          <w:rStyle w:val="Style_2_ch"/>
          <w:b w:val="1"/>
          <w:color w:val="0070C0"/>
        </w:rPr>
        <w:t>Также можно определить и основные принципы (идеи</w:t>
      </w:r>
      <w:r>
        <w:rPr>
          <w:rStyle w:val="Style_2_ch"/>
          <w:b w:val="1"/>
          <w:color w:val="0070C0"/>
        </w:rPr>
        <w:t>)</w:t>
      </w:r>
      <w:r>
        <w:rPr>
          <w:rStyle w:val="Style_2_ch"/>
          <w:b w:val="1"/>
          <w:color w:val="0070C0"/>
        </w:rPr>
        <w:t xml:space="preserve"> </w:t>
      </w:r>
      <w:r>
        <w:rPr>
          <w:rStyle w:val="Style_2_ch"/>
          <w:b w:val="1"/>
          <w:color w:val="0070C0"/>
        </w:rPr>
        <w:t>здоровьесберегающих</w:t>
      </w:r>
      <w:r>
        <w:rPr>
          <w:rStyle w:val="Style_2_ch"/>
          <w:b w:val="1"/>
          <w:color w:val="0070C0"/>
        </w:rPr>
        <w:t xml:space="preserve"> технологий:</w:t>
      </w:r>
    </w:p>
    <w:p w14:paraId="25000000">
      <w:pPr>
        <w:pStyle w:val="Style_10"/>
        <w:tabs>
          <w:tab w:leader="none" w:pos="0" w:val="left"/>
        </w:tabs>
        <w:spacing w:after="0" w:before="0" w:line="252" w:lineRule="auto"/>
        <w:ind w:firstLine="709"/>
        <w:jc w:val="both"/>
      </w:pPr>
      <w:r>
        <w:rPr>
          <w:rStyle w:val="Style_2_ch"/>
        </w:rPr>
        <w:t xml:space="preserve">1.    </w:t>
      </w:r>
      <w:r>
        <w:rPr>
          <w:rStyle w:val="Style_2_ch"/>
          <w:b w:val="1"/>
        </w:rPr>
        <w:t>гуманизации</w:t>
      </w:r>
      <w:r>
        <w:rPr>
          <w:rStyle w:val="Style_2_ch"/>
        </w:rPr>
        <w:t xml:space="preserve"> — приоритетность личностного, индивидуального развития ребе</w:t>
      </w:r>
      <w:r>
        <w:rPr>
          <w:rStyle w:val="Style_2_ch"/>
        </w:rPr>
        <w:t>н</w:t>
      </w:r>
      <w:r>
        <w:rPr>
          <w:rStyle w:val="Style_2_ch"/>
        </w:rPr>
        <w:t>ка в организации педагогической процесса ДОУ;</w:t>
      </w:r>
    </w:p>
    <w:p w14:paraId="26000000">
      <w:pPr>
        <w:pStyle w:val="Style_10"/>
        <w:tabs>
          <w:tab w:leader="none" w:pos="0" w:val="left"/>
        </w:tabs>
        <w:spacing w:after="0" w:before="0" w:line="252" w:lineRule="auto"/>
        <w:ind w:firstLine="709"/>
        <w:jc w:val="both"/>
      </w:pPr>
      <w:r>
        <w:rPr>
          <w:rStyle w:val="Style_2_ch"/>
        </w:rPr>
        <w:t xml:space="preserve">2.    </w:t>
      </w:r>
      <w:r>
        <w:rPr>
          <w:rStyle w:val="Style_2_ch"/>
          <w:b w:val="1"/>
        </w:rPr>
        <w:t>учета возрастных и индивидуальных особенностей ребенка</w:t>
      </w:r>
      <w:r>
        <w:rPr>
          <w:rStyle w:val="Style_2_ch"/>
        </w:rPr>
        <w:t xml:space="preserve"> — ис</w:t>
      </w:r>
      <w:r>
        <w:rPr>
          <w:rStyle w:val="Style_2_ch"/>
        </w:rPr>
        <w:t>по</w:t>
      </w:r>
      <w:r>
        <w:rPr>
          <w:rStyle w:val="Style_2_ch"/>
        </w:rPr>
        <w:t xml:space="preserve">льзование первичной диагностики здоровы детей, учет ее результатов и основных </w:t>
      </w:r>
      <w:r>
        <w:rPr>
          <w:rStyle w:val="Style_2_ch"/>
        </w:rPr>
        <w:t>новообразовани</w:t>
      </w:r>
      <w:r>
        <w:rPr>
          <w:rStyle w:val="Style_2_ch"/>
        </w:rPr>
        <w:t xml:space="preserve">! возраста в ходе организации </w:t>
      </w:r>
      <w:r>
        <w:rPr>
          <w:rStyle w:val="Style_2_ch"/>
        </w:rPr>
        <w:t>здоровьесберегающего</w:t>
      </w:r>
      <w:r>
        <w:rPr>
          <w:rStyle w:val="Style_2_ch"/>
        </w:rPr>
        <w:t xml:space="preserve"> педаго</w:t>
      </w:r>
      <w:r>
        <w:rPr>
          <w:rStyle w:val="Style_2_ch"/>
        </w:rPr>
        <w:t>г</w:t>
      </w:r>
      <w:r>
        <w:rPr>
          <w:rStyle w:val="Style_2_ch"/>
        </w:rPr>
        <w:t>ического процесса;</w:t>
      </w:r>
    </w:p>
    <w:p w14:paraId="27000000">
      <w:pPr>
        <w:pStyle w:val="Style_10"/>
        <w:tabs>
          <w:tab w:leader="none" w:pos="0" w:val="left"/>
        </w:tabs>
        <w:spacing w:after="0" w:before="0" w:line="252" w:lineRule="auto"/>
        <w:ind w:firstLine="709"/>
        <w:jc w:val="both"/>
      </w:pPr>
      <w:r>
        <w:rPr>
          <w:rStyle w:val="Style_2_ch"/>
        </w:rPr>
        <w:t xml:space="preserve">3.    </w:t>
      </w:r>
      <w:r>
        <w:rPr>
          <w:rStyle w:val="Style_2_ch"/>
          <w:b w:val="1"/>
        </w:rPr>
        <w:t>учета и развития субъектных качеств и свойств ребенка</w:t>
      </w:r>
      <w:r>
        <w:rPr>
          <w:rStyle w:val="Style_2_ch"/>
        </w:rPr>
        <w:t xml:space="preserve"> -</w:t>
      </w:r>
      <w:r>
        <w:rPr>
          <w:rStyle w:val="Style_2_ch"/>
        </w:rPr>
        <w:t xml:space="preserve"> </w:t>
      </w:r>
      <w:r>
        <w:rPr>
          <w:rStyle w:val="Style_2_ch"/>
        </w:rPr>
        <w:t>соблюдение в орг</w:t>
      </w:r>
      <w:r>
        <w:rPr>
          <w:rStyle w:val="Style_2_ch"/>
        </w:rPr>
        <w:t>а</w:t>
      </w:r>
      <w:r>
        <w:rPr>
          <w:rStyle w:val="Style_2_ch"/>
        </w:rPr>
        <w:t>низации педагогического процесса ин</w:t>
      </w:r>
      <w:r>
        <w:rPr>
          <w:rStyle w:val="Style_2_ch"/>
        </w:rPr>
        <w:t xml:space="preserve">тересов и направленности ребенка на конкретные виды деятельности, </w:t>
      </w:r>
      <w:r>
        <w:rPr>
          <w:rStyle w:val="Style_2_ch"/>
        </w:rPr>
        <w:t>по</w:t>
      </w:r>
      <w:r>
        <w:rPr>
          <w:rStyle w:val="Style_2_ch"/>
        </w:rPr>
        <w:t>ддержание его активности, самостоятель</w:t>
      </w:r>
      <w:r>
        <w:rPr>
          <w:rStyle w:val="Style_2_ch"/>
        </w:rPr>
        <w:t>ности, инициативности;</w:t>
      </w:r>
    </w:p>
    <w:p w14:paraId="28000000">
      <w:pPr>
        <w:pStyle w:val="Style_10"/>
        <w:tabs>
          <w:tab w:leader="none" w:pos="0" w:val="left"/>
        </w:tabs>
        <w:spacing w:after="0" w:before="0" w:line="252" w:lineRule="auto"/>
        <w:ind w:firstLine="709"/>
        <w:jc w:val="both"/>
      </w:pPr>
      <w:r>
        <w:rPr>
          <w:rStyle w:val="Style_2_ch"/>
        </w:rPr>
        <w:t xml:space="preserve">4.    </w:t>
      </w:r>
      <w:r>
        <w:rPr>
          <w:rStyle w:val="Style_2_ch"/>
          <w:b w:val="1"/>
        </w:rPr>
        <w:t>субъект-субъектного</w:t>
      </w:r>
      <w:r>
        <w:rPr>
          <w:rStyle w:val="Style_2_ch"/>
          <w:b w:val="1"/>
        </w:rPr>
        <w:t xml:space="preserve"> взаимодействия в педагогическом процессе</w:t>
      </w:r>
      <w:r>
        <w:rPr>
          <w:rStyle w:val="Style_2_ch"/>
        </w:rPr>
        <w:t xml:space="preserve"> — свобода высказываний и </w:t>
      </w:r>
      <w:r>
        <w:rPr>
          <w:rStyle w:val="Style_2_ch"/>
        </w:rPr>
        <w:t>по</w:t>
      </w:r>
      <w:r>
        <w:rPr>
          <w:rStyle w:val="Style_2_ch"/>
        </w:rPr>
        <w:t xml:space="preserve">ведения в </w:t>
      </w:r>
      <w:r>
        <w:rPr>
          <w:rStyle w:val="Style_2_ch"/>
        </w:rPr>
        <w:t>разныз</w:t>
      </w:r>
      <w:r>
        <w:rPr>
          <w:rStyle w:val="Style_2_ch"/>
        </w:rPr>
        <w:t xml:space="preserve"> формах организации педагогического процесса; в ходе та</w:t>
      </w:r>
      <w:r>
        <w:rPr>
          <w:rStyle w:val="Style_2_ch"/>
        </w:rPr>
        <w:t>кого взаимодействия ребенок может выбирать виды дет</w:t>
      </w:r>
      <w:r>
        <w:rPr>
          <w:rStyle w:val="Style_2_ch"/>
        </w:rPr>
        <w:t>ской деятельности, в которых он бы смог максимально реализоваться;</w:t>
      </w:r>
    </w:p>
    <w:p w14:paraId="29000000">
      <w:pPr>
        <w:pStyle w:val="Style_10"/>
        <w:tabs>
          <w:tab w:leader="none" w:pos="0" w:val="left"/>
        </w:tabs>
        <w:spacing w:after="0" w:before="0" w:line="252" w:lineRule="auto"/>
        <w:ind w:firstLine="709"/>
        <w:jc w:val="both"/>
      </w:pPr>
      <w:r>
        <w:rPr>
          <w:rStyle w:val="Style_2_ch"/>
        </w:rPr>
        <w:t xml:space="preserve">5.    </w:t>
      </w:r>
      <w:r>
        <w:rPr>
          <w:rStyle w:val="Style_2_ch"/>
          <w:b w:val="1"/>
        </w:rPr>
        <w:t xml:space="preserve">педагогической </w:t>
      </w:r>
      <w:r>
        <w:rPr>
          <w:rStyle w:val="Style_2_ch"/>
          <w:b w:val="1"/>
        </w:rPr>
        <w:t>по</w:t>
      </w:r>
      <w:r>
        <w:rPr>
          <w:rStyle w:val="Style_2_ch"/>
          <w:b w:val="1"/>
        </w:rPr>
        <w:t>ддержки</w:t>
      </w:r>
      <w:r>
        <w:rPr>
          <w:rStyle w:val="Style_2_ch"/>
        </w:rPr>
        <w:t xml:space="preserve"> — решение совместно с ребен</w:t>
      </w:r>
      <w:r>
        <w:rPr>
          <w:rStyle w:val="Style_2_ch"/>
        </w:rPr>
        <w:t>ком сложной ситуации приемлемыми для конкретного ре</w:t>
      </w:r>
      <w:r>
        <w:rPr>
          <w:rStyle w:val="Style_2_ch"/>
        </w:rPr>
        <w:t>бенка с</w:t>
      </w:r>
      <w:r>
        <w:rPr>
          <w:rStyle w:val="Style_2_ch"/>
        </w:rPr>
        <w:t>по</w:t>
      </w:r>
      <w:r>
        <w:rPr>
          <w:rStyle w:val="Style_2_ch"/>
        </w:rPr>
        <w:t>собами и приемами, основной критерий реали</w:t>
      </w:r>
      <w:r>
        <w:rPr>
          <w:rStyle w:val="Style_2_ch"/>
        </w:rPr>
        <w:t>зации данного принципа — удовлетворенность ребенка самой деятельностью и ее результ</w:t>
      </w:r>
      <w:r>
        <w:rPr>
          <w:rStyle w:val="Style_2_ch"/>
        </w:rPr>
        <w:t>а</w:t>
      </w:r>
      <w:r>
        <w:rPr>
          <w:rStyle w:val="Style_2_ch"/>
        </w:rPr>
        <w:t>тами, снятие эмоцио</w:t>
      </w:r>
      <w:r>
        <w:rPr>
          <w:rStyle w:val="Style_2_ch"/>
        </w:rPr>
        <w:t>нальной напряженности;</w:t>
      </w:r>
    </w:p>
    <w:p w14:paraId="2A000000">
      <w:pPr>
        <w:pStyle w:val="Style_10"/>
        <w:tabs>
          <w:tab w:leader="none" w:pos="0" w:val="left"/>
        </w:tabs>
        <w:spacing w:after="0" w:before="0" w:line="252" w:lineRule="auto"/>
        <w:ind w:firstLine="709"/>
        <w:jc w:val="both"/>
      </w:pPr>
      <w:r>
        <w:rPr>
          <w:rStyle w:val="Style_2_ch"/>
        </w:rPr>
        <w:t xml:space="preserve">6.    </w:t>
      </w:r>
      <w:r>
        <w:rPr>
          <w:rStyle w:val="Style_2_ch"/>
          <w:b w:val="1"/>
        </w:rPr>
        <w:t>профессионального сотрудничества и сотворчества</w:t>
      </w:r>
      <w:r>
        <w:rPr>
          <w:rStyle w:val="Style_2_ch"/>
        </w:rPr>
        <w:t xml:space="preserve"> — про</w:t>
      </w:r>
      <w:r>
        <w:rPr>
          <w:rStyle w:val="Style_2_ch"/>
        </w:rPr>
        <w:t>фессиональное вз</w:t>
      </w:r>
      <w:r>
        <w:rPr>
          <w:rStyle w:val="Style_2_ch"/>
        </w:rPr>
        <w:t>а</w:t>
      </w:r>
      <w:r>
        <w:rPr>
          <w:rStyle w:val="Style_2_ch"/>
        </w:rPr>
        <w:t>имодействие воспитателей и специали</w:t>
      </w:r>
      <w:r>
        <w:rPr>
          <w:rStyle w:val="Style_2_ch"/>
        </w:rPr>
        <w:t xml:space="preserve">стов в процессе организации </w:t>
      </w:r>
      <w:r>
        <w:rPr>
          <w:rStyle w:val="Style_2_ch"/>
        </w:rPr>
        <w:t>здоровьесберегающего</w:t>
      </w:r>
      <w:r>
        <w:rPr>
          <w:rStyle w:val="Style_2_ch"/>
        </w:rPr>
        <w:t xml:space="preserve"> пе</w:t>
      </w:r>
      <w:r>
        <w:rPr>
          <w:rStyle w:val="Style_2_ch"/>
        </w:rPr>
        <w:t>да</w:t>
      </w:r>
      <w:r>
        <w:rPr>
          <w:rStyle w:val="Style_2_ch"/>
        </w:rPr>
        <w:t>гогического процесса</w:t>
      </w:r>
      <w:r>
        <w:rPr>
          <w:rStyle w:val="Style_2_ch"/>
        </w:rPr>
        <w:t>.</w:t>
      </w:r>
    </w:p>
    <w:p w14:paraId="2B000000">
      <w:pPr>
        <w:rPr>
          <w:b w:val="1"/>
        </w:rPr>
      </w:pPr>
      <w:r>
        <w:rPr>
          <w:b w:val="1"/>
        </w:rPr>
        <w:br w:type="page"/>
      </w:r>
    </w:p>
    <w:p w14:paraId="2C000000">
      <w:pPr>
        <w:pStyle w:val="Style_1"/>
        <w:spacing w:after="0" w:before="0" w:line="276" w:lineRule="auto"/>
        <w:ind w:firstLine="709"/>
        <w:jc w:val="center"/>
        <w:outlineLvl w:val="1"/>
        <w:rPr>
          <w:b w:val="1"/>
        </w:rPr>
      </w:pPr>
      <w:r>
        <w:rPr>
          <w:b w:val="1"/>
        </w:rPr>
        <w:t>З</w:t>
      </w:r>
      <w:r>
        <w:rPr>
          <w:b w:val="1"/>
        </w:rPr>
        <w:t>доровьесберегающие</w:t>
      </w:r>
      <w:r>
        <w:rPr>
          <w:b w:val="1"/>
        </w:rPr>
        <w:t xml:space="preserve"> технологии</w:t>
      </w:r>
    </w:p>
    <w:p w14:paraId="2D000000">
      <w:pPr>
        <w:pStyle w:val="Style_1"/>
        <w:spacing w:after="0" w:before="0" w:line="276" w:lineRule="auto"/>
        <w:ind w:firstLine="709"/>
        <w:rPr/>
      </w:pPr>
    </w:p>
    <w:tbl>
      <w:tblPr>
        <w:tblStyle w:val="Style_14"/>
        <w:tblW w:type="auto" w:w="0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2656"/>
        <w:gridCol w:w="6980"/>
      </w:tblGrid>
      <w:tr>
        <w:trPr>
          <w:trHeight w:hRule="atLeast" w:val="113"/>
          <w:tblHeader/>
        </w:trPr>
        <w:tc>
          <w:tcPr>
            <w:tcW w:type="dxa" w:w="2656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E000000">
            <w:pPr>
              <w:pStyle w:val="Style_1"/>
              <w:widowControl w:val="0"/>
              <w:spacing w:after="0" w:before="0" w:line="276" w:lineRule="auto"/>
              <w:ind w:firstLine="709"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По</w:t>
            </w:r>
            <w:r>
              <w:rPr>
                <w:b w:val="1"/>
                <w:sz w:val="20"/>
              </w:rPr>
              <w:t>нятие</w:t>
            </w:r>
          </w:p>
        </w:tc>
        <w:tc>
          <w:tcPr>
            <w:tcW w:type="dxa" w:w="698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F000000">
            <w:pPr>
              <w:pStyle w:val="Style_1"/>
              <w:widowControl w:val="0"/>
              <w:spacing w:after="0" w:before="0" w:line="276" w:lineRule="auto"/>
              <w:ind w:firstLine="709"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О</w:t>
            </w:r>
            <w:r>
              <w:rPr>
                <w:b w:val="1"/>
                <w:sz w:val="20"/>
              </w:rPr>
              <w:t>пределение</w:t>
            </w:r>
          </w:p>
        </w:tc>
      </w:tr>
      <w:tr>
        <w:tc>
          <w:tcPr>
            <w:tcW w:type="dxa" w:w="2656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0000000">
            <w:pPr>
              <w:pStyle w:val="Style_1"/>
              <w:widowControl w:val="0"/>
              <w:spacing w:after="0" w:before="0" w:line="276" w:lineRule="auto"/>
              <w:ind/>
            </w:pPr>
            <w:r>
              <w:rPr>
                <w:i w:val="1"/>
              </w:rPr>
              <w:t>«технология»</w:t>
            </w:r>
          </w:p>
        </w:tc>
        <w:tc>
          <w:tcPr>
            <w:tcW w:type="dxa" w:w="6980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1000000">
            <w:pPr>
              <w:pStyle w:val="Style_1"/>
              <w:widowControl w:val="0"/>
              <w:spacing w:after="0" w:before="0" w:line="252" w:lineRule="auto"/>
              <w:ind w:firstLine="125"/>
              <w:rPr>
                <w:sz w:val="23"/>
              </w:rPr>
            </w:pPr>
            <w:r>
              <w:rPr>
                <w:sz w:val="23"/>
              </w:rPr>
              <w:t xml:space="preserve">- это, </w:t>
            </w:r>
            <w:r>
              <w:rPr>
                <w:sz w:val="23"/>
              </w:rPr>
              <w:t>п</w:t>
            </w:r>
            <w:r>
              <w:rPr>
                <w:sz w:val="23"/>
              </w:rPr>
              <w:t xml:space="preserve">режде всего, системный метод создания, </w:t>
            </w:r>
            <w:r>
              <w:rPr>
                <w:sz w:val="23"/>
              </w:rPr>
              <w:t>п</w:t>
            </w:r>
            <w:r>
              <w:rPr>
                <w:sz w:val="23"/>
              </w:rPr>
              <w:t>рименения и о</w:t>
            </w:r>
            <w:r>
              <w:rPr>
                <w:sz w:val="23"/>
              </w:rPr>
              <w:t>п</w:t>
            </w:r>
            <w:r>
              <w:rPr>
                <w:sz w:val="23"/>
              </w:rPr>
              <w:t xml:space="preserve">ределения всего </w:t>
            </w:r>
            <w:r>
              <w:rPr>
                <w:sz w:val="23"/>
              </w:rPr>
              <w:t>п</w:t>
            </w:r>
            <w:r>
              <w:rPr>
                <w:sz w:val="23"/>
              </w:rPr>
              <w:t xml:space="preserve">роцесса </w:t>
            </w:r>
            <w:r>
              <w:rPr>
                <w:sz w:val="23"/>
              </w:rPr>
              <w:t>п</w:t>
            </w:r>
            <w:r>
              <w:rPr>
                <w:sz w:val="23"/>
              </w:rPr>
              <w:t>ре</w:t>
            </w:r>
            <w:r>
              <w:rPr>
                <w:sz w:val="23"/>
              </w:rPr>
              <w:t>по</w:t>
            </w:r>
            <w:r>
              <w:rPr>
                <w:sz w:val="23"/>
              </w:rPr>
              <w:t xml:space="preserve">давания и усвоения знаний с учетом технических и человеческих ресурсов и их </w:t>
            </w:r>
            <w:r>
              <w:rPr>
                <w:sz w:val="23"/>
              </w:rPr>
              <w:t>в</w:t>
            </w:r>
            <w:r>
              <w:rPr>
                <w:sz w:val="23"/>
              </w:rPr>
              <w:t>заимодействия, ставящий своей задачей о</w:t>
            </w:r>
            <w:r>
              <w:rPr>
                <w:sz w:val="23"/>
              </w:rPr>
              <w:t>п</w:t>
            </w:r>
            <w:r>
              <w:rPr>
                <w:sz w:val="23"/>
              </w:rPr>
              <w:t>тимизацию форм образования.</w:t>
            </w:r>
          </w:p>
        </w:tc>
      </w:tr>
      <w:tr>
        <w:tc>
          <w:tcPr>
            <w:tcW w:type="dxa" w:w="2656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2000000">
            <w:pPr>
              <w:pStyle w:val="Style_1"/>
              <w:widowControl w:val="0"/>
              <w:spacing w:after="0" w:before="0" w:line="276" w:lineRule="auto"/>
              <w:ind/>
            </w:pPr>
            <w:r>
              <w:rPr>
                <w:i w:val="1"/>
              </w:rPr>
              <w:t>«</w:t>
            </w:r>
            <w:r>
              <w:rPr>
                <w:i w:val="1"/>
              </w:rPr>
              <w:t>п</w:t>
            </w:r>
            <w:r>
              <w:rPr>
                <w:i w:val="1"/>
              </w:rPr>
              <w:t>едагогическая технология»</w:t>
            </w:r>
          </w:p>
        </w:tc>
        <w:tc>
          <w:tcPr>
            <w:tcW w:type="dxa" w:w="6980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3000000">
            <w:pPr>
              <w:pStyle w:val="Style_1"/>
              <w:widowControl w:val="0"/>
              <w:spacing w:after="0" w:before="0" w:line="252" w:lineRule="auto"/>
              <w:ind w:firstLine="125"/>
              <w:rPr>
                <w:sz w:val="23"/>
              </w:rPr>
            </w:pPr>
            <w:r>
              <w:rPr>
                <w:sz w:val="23"/>
              </w:rPr>
              <w:t xml:space="preserve">- строго научное </w:t>
            </w:r>
            <w:r>
              <w:rPr>
                <w:sz w:val="23"/>
              </w:rPr>
              <w:t>п</w:t>
            </w:r>
            <w:r>
              <w:rPr>
                <w:sz w:val="23"/>
              </w:rPr>
              <w:t>рогнозирование (</w:t>
            </w:r>
            <w:r>
              <w:rPr>
                <w:sz w:val="23"/>
              </w:rPr>
              <w:t>п</w:t>
            </w:r>
            <w:r>
              <w:rPr>
                <w:sz w:val="23"/>
              </w:rPr>
              <w:t>роектирование) и точное вос</w:t>
            </w:r>
            <w:r>
              <w:rPr>
                <w:sz w:val="23"/>
              </w:rPr>
              <w:t>п</w:t>
            </w:r>
            <w:r>
              <w:rPr>
                <w:sz w:val="23"/>
              </w:rPr>
              <w:t xml:space="preserve">роизведение </w:t>
            </w:r>
            <w:r>
              <w:rPr>
                <w:sz w:val="23"/>
              </w:rPr>
              <w:t>п</w:t>
            </w:r>
            <w:r>
              <w:rPr>
                <w:sz w:val="23"/>
              </w:rPr>
              <w:t>едагогических действий, которые обес</w:t>
            </w:r>
            <w:r>
              <w:rPr>
                <w:sz w:val="23"/>
              </w:rPr>
              <w:t>п</w:t>
            </w:r>
            <w:r>
              <w:rPr>
                <w:sz w:val="23"/>
              </w:rPr>
              <w:t>ечивают достижение за</w:t>
            </w:r>
            <w:r>
              <w:rPr>
                <w:sz w:val="23"/>
              </w:rPr>
              <w:t>планированных результатов</w:t>
            </w:r>
            <w:r>
              <w:rPr>
                <w:sz w:val="23"/>
              </w:rPr>
              <w:t>.</w:t>
            </w:r>
          </w:p>
        </w:tc>
      </w:tr>
      <w:tr>
        <w:tc>
          <w:tcPr>
            <w:tcW w:type="dxa" w:w="2656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4000000">
            <w:pPr>
              <w:pStyle w:val="Style_1"/>
              <w:widowControl w:val="0"/>
              <w:spacing w:after="0" w:before="0" w:line="276" w:lineRule="auto"/>
              <w:ind/>
            </w:pPr>
            <w:r>
              <w:rPr>
                <w:i w:val="1"/>
              </w:rPr>
              <w:t xml:space="preserve">«образовательная технология </w:t>
            </w:r>
            <w:r>
              <w:rPr>
                <w:i w:val="1"/>
              </w:rPr>
              <w:t>п</w:t>
            </w:r>
            <w:r>
              <w:rPr>
                <w:i w:val="1"/>
              </w:rPr>
              <w:t xml:space="preserve">едагогики </w:t>
            </w:r>
            <w:r>
              <w:rPr>
                <w:i w:val="1"/>
              </w:rPr>
              <w:t>здоровьесбережения</w:t>
            </w:r>
            <w:r>
              <w:rPr>
                <w:i w:val="1"/>
              </w:rPr>
              <w:t>»</w:t>
            </w:r>
          </w:p>
        </w:tc>
        <w:tc>
          <w:tcPr>
            <w:tcW w:type="dxa" w:w="6980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5000000">
            <w:pPr>
              <w:pStyle w:val="Style_1"/>
              <w:widowControl w:val="0"/>
              <w:spacing w:after="0" w:before="0" w:line="252" w:lineRule="auto"/>
              <w:ind w:firstLine="125"/>
              <w:rPr>
                <w:sz w:val="23"/>
              </w:rPr>
            </w:pPr>
            <w:r>
              <w:rPr>
                <w:sz w:val="23"/>
              </w:rPr>
              <w:t xml:space="preserve">- это </w:t>
            </w:r>
            <w:r>
              <w:rPr>
                <w:sz w:val="23"/>
              </w:rPr>
              <w:t>п</w:t>
            </w:r>
            <w:r>
              <w:rPr>
                <w:sz w:val="23"/>
              </w:rPr>
              <w:t>роцесс вос</w:t>
            </w:r>
            <w:r>
              <w:rPr>
                <w:sz w:val="23"/>
              </w:rPr>
              <w:t>п</w:t>
            </w:r>
            <w:r>
              <w:rPr>
                <w:sz w:val="23"/>
              </w:rPr>
              <w:t xml:space="preserve">роизведения </w:t>
            </w:r>
            <w:r>
              <w:rPr>
                <w:sz w:val="23"/>
              </w:rPr>
              <w:t>п</w:t>
            </w:r>
            <w:r>
              <w:rPr>
                <w:sz w:val="23"/>
              </w:rPr>
              <w:t xml:space="preserve">едагогических действий из арсенала </w:t>
            </w:r>
            <w:r>
              <w:rPr>
                <w:sz w:val="23"/>
              </w:rPr>
              <w:t>п</w:t>
            </w:r>
            <w:r>
              <w:rPr>
                <w:sz w:val="23"/>
              </w:rPr>
              <w:t>едагогического и методического инструментариев в рамках связи «</w:t>
            </w:r>
            <w:r>
              <w:rPr>
                <w:sz w:val="23"/>
              </w:rPr>
              <w:t>п</w:t>
            </w:r>
            <w:r>
              <w:rPr>
                <w:sz w:val="23"/>
              </w:rPr>
              <w:t xml:space="preserve">едагог – учащийся», осуществляемых </w:t>
            </w:r>
            <w:r>
              <w:rPr>
                <w:sz w:val="23"/>
              </w:rPr>
              <w:t>по</w:t>
            </w:r>
            <w:r>
              <w:rPr>
                <w:sz w:val="23"/>
              </w:rPr>
              <w:t>средством системного ис</w:t>
            </w:r>
            <w:r>
              <w:rPr>
                <w:sz w:val="23"/>
              </w:rPr>
              <w:t>по</w:t>
            </w:r>
            <w:r>
              <w:rPr>
                <w:sz w:val="23"/>
              </w:rPr>
              <w:t>льзования форм, средств и методов, которые обес</w:t>
            </w:r>
            <w:r>
              <w:rPr>
                <w:sz w:val="23"/>
              </w:rPr>
              <w:t>п</w:t>
            </w:r>
            <w:r>
              <w:rPr>
                <w:sz w:val="23"/>
              </w:rPr>
              <w:t>ечивают достижение за</w:t>
            </w:r>
            <w:r>
              <w:rPr>
                <w:sz w:val="23"/>
              </w:rPr>
              <w:t>п</w:t>
            </w:r>
            <w:r>
              <w:rPr>
                <w:sz w:val="23"/>
              </w:rPr>
              <w:t xml:space="preserve">ланированных результатов с учетом целей и задач </w:t>
            </w:r>
            <w:r>
              <w:rPr>
                <w:sz w:val="23"/>
              </w:rPr>
              <w:t>п</w:t>
            </w:r>
            <w:r>
              <w:rPr>
                <w:sz w:val="23"/>
              </w:rPr>
              <w:t xml:space="preserve">едагогики </w:t>
            </w:r>
            <w:r>
              <w:rPr>
                <w:sz w:val="23"/>
              </w:rPr>
              <w:t>здоровьесбережения</w:t>
            </w:r>
            <w:r>
              <w:rPr>
                <w:sz w:val="23"/>
              </w:rPr>
              <w:t>.</w:t>
            </w:r>
          </w:p>
        </w:tc>
      </w:tr>
      <w:tr>
        <w:tc>
          <w:tcPr>
            <w:tcW w:type="dxa" w:w="2656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6000000">
            <w:pPr>
              <w:pStyle w:val="Style_1"/>
              <w:widowControl w:val="0"/>
              <w:spacing w:after="0" w:before="0" w:line="276" w:lineRule="auto"/>
              <w:ind/>
            </w:pPr>
            <w:r>
              <w:rPr>
                <w:i w:val="1"/>
              </w:rPr>
              <w:t>«</w:t>
            </w:r>
            <w:r>
              <w:rPr>
                <w:i w:val="1"/>
              </w:rPr>
              <w:t>здоровьесберегающая</w:t>
            </w:r>
            <w:r>
              <w:rPr>
                <w:i w:val="1"/>
              </w:rPr>
              <w:t xml:space="preserve"> технология»</w:t>
            </w:r>
          </w:p>
        </w:tc>
        <w:tc>
          <w:tcPr>
            <w:tcW w:type="dxa" w:w="6980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7000000">
            <w:pPr>
              <w:pStyle w:val="Style_1"/>
              <w:widowControl w:val="0"/>
              <w:spacing w:after="0" w:before="0" w:line="252" w:lineRule="auto"/>
              <w:ind w:firstLine="125"/>
              <w:rPr>
                <w:sz w:val="23"/>
              </w:rPr>
            </w:pPr>
            <w:r>
              <w:rPr>
                <w:sz w:val="23"/>
              </w:rPr>
              <w:t>- это система мер, включающая взаимосвязь и взаимодействие всех факторов образовательной среды, на</w:t>
            </w:r>
            <w:r>
              <w:rPr>
                <w:sz w:val="23"/>
              </w:rPr>
              <w:t>п</w:t>
            </w:r>
            <w:r>
              <w:rPr>
                <w:sz w:val="23"/>
              </w:rPr>
              <w:t>равленных на сохранение здоровья ребенка на всех эта</w:t>
            </w:r>
            <w:r>
              <w:rPr>
                <w:sz w:val="23"/>
              </w:rPr>
              <w:t>п</w:t>
            </w:r>
            <w:r>
              <w:rPr>
                <w:sz w:val="23"/>
              </w:rPr>
              <w:t>ах его обучения и развития в конце</w:t>
            </w:r>
            <w:r>
              <w:rPr>
                <w:sz w:val="23"/>
              </w:rPr>
              <w:t>п</w:t>
            </w:r>
            <w:r>
              <w:rPr>
                <w:sz w:val="23"/>
              </w:rPr>
              <w:t xml:space="preserve">ции дошкольного образования </w:t>
            </w:r>
            <w:r>
              <w:rPr>
                <w:sz w:val="23"/>
              </w:rPr>
              <w:t>п</w:t>
            </w:r>
            <w:r>
              <w:rPr>
                <w:sz w:val="23"/>
              </w:rPr>
              <w:t>редусмотрено не только сохранение, но и активное формирование здорового образа жизни и здоровья вос</w:t>
            </w:r>
            <w:r>
              <w:rPr>
                <w:sz w:val="23"/>
              </w:rPr>
              <w:t>п</w:t>
            </w:r>
            <w:r>
              <w:rPr>
                <w:sz w:val="23"/>
              </w:rPr>
              <w:t>итанников.</w:t>
            </w:r>
          </w:p>
        </w:tc>
      </w:tr>
      <w:tr>
        <w:tc>
          <w:tcPr>
            <w:tcW w:type="dxa" w:w="2656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8000000">
            <w:pPr>
              <w:pStyle w:val="Style_1"/>
              <w:widowControl w:val="0"/>
              <w:spacing w:after="0" w:before="0" w:line="276" w:lineRule="auto"/>
              <w:ind/>
            </w:pPr>
            <w:r>
              <w:rPr>
                <w:i w:val="1"/>
              </w:rPr>
              <w:t>«здоровье»</w:t>
            </w:r>
          </w:p>
        </w:tc>
        <w:tc>
          <w:tcPr>
            <w:tcW w:type="dxa" w:w="6980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9000000">
            <w:pPr>
              <w:pStyle w:val="Style_1"/>
              <w:widowControl w:val="0"/>
              <w:spacing w:after="0" w:before="0" w:line="252" w:lineRule="auto"/>
              <w:ind w:firstLine="125"/>
              <w:rPr>
                <w:sz w:val="23"/>
              </w:rPr>
            </w:pPr>
            <w:r>
              <w:rPr>
                <w:sz w:val="23"/>
              </w:rPr>
              <w:t xml:space="preserve">- это состояние </w:t>
            </w:r>
            <w:r>
              <w:rPr>
                <w:sz w:val="23"/>
              </w:rPr>
              <w:t>по</w:t>
            </w:r>
            <w:r>
              <w:rPr>
                <w:sz w:val="23"/>
              </w:rPr>
              <w:t xml:space="preserve">лного физического, </w:t>
            </w:r>
            <w:r>
              <w:rPr>
                <w:sz w:val="23"/>
              </w:rPr>
              <w:t>п</w:t>
            </w:r>
            <w:r>
              <w:rPr>
                <w:sz w:val="23"/>
              </w:rPr>
              <w:t>сихического и социального благо</w:t>
            </w:r>
            <w:r>
              <w:rPr>
                <w:sz w:val="23"/>
              </w:rPr>
              <w:t>по</w:t>
            </w:r>
            <w:r>
              <w:rPr>
                <w:sz w:val="23"/>
              </w:rPr>
              <w:t xml:space="preserve">лучия, а не </w:t>
            </w:r>
            <w:r>
              <w:rPr>
                <w:sz w:val="23"/>
              </w:rPr>
              <w:t>п</w:t>
            </w:r>
            <w:r>
              <w:rPr>
                <w:sz w:val="23"/>
              </w:rPr>
              <w:t>росто отсутствие болезней или физических дефектов.</w:t>
            </w:r>
          </w:p>
        </w:tc>
      </w:tr>
      <w:tr>
        <w:tc>
          <w:tcPr>
            <w:tcW w:type="dxa" w:w="2656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A000000">
            <w:pPr>
              <w:pStyle w:val="Style_1"/>
              <w:widowControl w:val="0"/>
              <w:spacing w:after="0" w:before="0" w:line="276" w:lineRule="auto"/>
              <w:ind/>
            </w:pPr>
            <w:r>
              <w:rPr>
                <w:i w:val="1"/>
              </w:rPr>
              <w:t>«здоровье физическое»</w:t>
            </w:r>
          </w:p>
          <w:p w14:paraId="3B000000">
            <w:pPr>
              <w:pStyle w:val="Style_1"/>
              <w:widowControl w:val="0"/>
              <w:spacing w:after="0" w:before="0" w:line="276" w:lineRule="auto"/>
              <w:ind/>
            </w:pPr>
          </w:p>
        </w:tc>
        <w:tc>
          <w:tcPr>
            <w:tcW w:type="dxa" w:w="6980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C000000">
            <w:pPr>
              <w:pStyle w:val="Style_1"/>
              <w:widowControl w:val="0"/>
              <w:spacing w:after="0" w:before="0" w:line="252" w:lineRule="auto"/>
              <w:ind w:firstLine="125"/>
              <w:rPr>
                <w:sz w:val="23"/>
              </w:rPr>
            </w:pPr>
            <w:r>
              <w:rPr>
                <w:sz w:val="23"/>
              </w:rPr>
              <w:t xml:space="preserve">- это совершенство </w:t>
            </w:r>
            <w:r>
              <w:rPr>
                <w:sz w:val="23"/>
              </w:rPr>
              <w:t>саморегуляции</w:t>
            </w:r>
            <w:r>
              <w:rPr>
                <w:sz w:val="23"/>
              </w:rPr>
              <w:t xml:space="preserve"> в организме, максимальная ада</w:t>
            </w:r>
            <w:r>
              <w:rPr>
                <w:sz w:val="23"/>
              </w:rPr>
              <w:t>п</w:t>
            </w:r>
            <w:r>
              <w:rPr>
                <w:sz w:val="23"/>
              </w:rPr>
              <w:t>тация к окружающей среде.</w:t>
            </w:r>
          </w:p>
        </w:tc>
      </w:tr>
      <w:tr>
        <w:tc>
          <w:tcPr>
            <w:tcW w:type="dxa" w:w="2656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D000000">
            <w:pPr>
              <w:pStyle w:val="Style_1"/>
              <w:widowControl w:val="0"/>
              <w:spacing w:after="0" w:before="0" w:line="276" w:lineRule="auto"/>
              <w:ind/>
            </w:pPr>
            <w:r>
              <w:rPr>
                <w:i w:val="1"/>
              </w:rPr>
              <w:t xml:space="preserve">«физическая </w:t>
            </w:r>
            <w:r>
              <w:rPr>
                <w:i w:val="1"/>
              </w:rPr>
              <w:t>а</w:t>
            </w:r>
            <w:r>
              <w:rPr>
                <w:i w:val="1"/>
              </w:rPr>
              <w:t>ктив</w:t>
            </w:r>
            <w:r>
              <w:rPr>
                <w:i w:val="1"/>
              </w:rPr>
              <w:t>-</w:t>
            </w:r>
            <w:r>
              <w:rPr>
                <w:i w:val="1"/>
              </w:rPr>
              <w:t>ность</w:t>
            </w:r>
            <w:r>
              <w:rPr>
                <w:i w:val="1"/>
              </w:rPr>
              <w:t>»</w:t>
            </w:r>
          </w:p>
        </w:tc>
        <w:tc>
          <w:tcPr>
            <w:tcW w:type="dxa" w:w="6980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E000000">
            <w:pPr>
              <w:pStyle w:val="Style_1"/>
              <w:widowControl w:val="0"/>
              <w:spacing w:after="0" w:before="0" w:line="252" w:lineRule="auto"/>
              <w:ind w:firstLine="125"/>
              <w:rPr>
                <w:sz w:val="23"/>
              </w:rPr>
            </w:pPr>
            <w:r>
              <w:rPr>
                <w:sz w:val="23"/>
              </w:rPr>
              <w:t xml:space="preserve">- естественная </w:t>
            </w:r>
            <w:r>
              <w:rPr>
                <w:sz w:val="23"/>
              </w:rPr>
              <w:t>по</w:t>
            </w:r>
            <w:r>
              <w:rPr>
                <w:sz w:val="23"/>
              </w:rPr>
              <w:t>требность здорового, развивающегося организма в движении (в детские годы высту</w:t>
            </w:r>
            <w:r>
              <w:rPr>
                <w:sz w:val="23"/>
              </w:rPr>
              <w:t>п</w:t>
            </w:r>
            <w:r>
              <w:rPr>
                <w:sz w:val="23"/>
              </w:rPr>
              <w:t xml:space="preserve">ает как </w:t>
            </w:r>
            <w:r>
              <w:rPr>
                <w:sz w:val="23"/>
              </w:rPr>
              <w:t>п</w:t>
            </w:r>
            <w:r>
              <w:rPr>
                <w:sz w:val="23"/>
              </w:rPr>
              <w:t>ред</w:t>
            </w:r>
            <w:r>
              <w:rPr>
                <w:sz w:val="23"/>
              </w:rPr>
              <w:t>по</w:t>
            </w:r>
            <w:r>
              <w:rPr>
                <w:sz w:val="23"/>
              </w:rPr>
              <w:t xml:space="preserve">сылка </w:t>
            </w:r>
            <w:r>
              <w:rPr>
                <w:sz w:val="23"/>
              </w:rPr>
              <w:t>п</w:t>
            </w:r>
            <w:r>
              <w:rPr>
                <w:sz w:val="23"/>
              </w:rPr>
              <w:t>сихического развития ребенка).</w:t>
            </w:r>
          </w:p>
        </w:tc>
      </w:tr>
      <w:tr>
        <w:tc>
          <w:tcPr>
            <w:tcW w:type="dxa" w:w="2656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F000000">
            <w:pPr>
              <w:pStyle w:val="Style_1"/>
              <w:widowControl w:val="0"/>
              <w:spacing w:after="0" w:before="0" w:line="276" w:lineRule="auto"/>
              <w:ind/>
            </w:pPr>
            <w:r>
              <w:rPr>
                <w:i w:val="1"/>
              </w:rPr>
              <w:t xml:space="preserve">«здоровье </w:t>
            </w:r>
            <w:r>
              <w:rPr>
                <w:i w:val="1"/>
              </w:rPr>
              <w:t>п</w:t>
            </w:r>
            <w:r>
              <w:rPr>
                <w:i w:val="1"/>
              </w:rPr>
              <w:t>сихическое»</w:t>
            </w:r>
          </w:p>
        </w:tc>
        <w:tc>
          <w:tcPr>
            <w:tcW w:type="dxa" w:w="6980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0000000">
            <w:pPr>
              <w:pStyle w:val="Style_1"/>
              <w:widowControl w:val="0"/>
              <w:spacing w:after="0" w:before="0" w:line="252" w:lineRule="auto"/>
              <w:ind w:firstLine="125"/>
              <w:rPr>
                <w:sz w:val="23"/>
              </w:rPr>
            </w:pPr>
            <w:r>
              <w:rPr>
                <w:sz w:val="23"/>
              </w:rPr>
              <w:t xml:space="preserve">- это высокое сознание, развитое мышление, большая внутренняя и моральная сила, </w:t>
            </w:r>
            <w:r>
              <w:rPr>
                <w:sz w:val="23"/>
              </w:rPr>
              <w:t>по</w:t>
            </w:r>
            <w:r>
              <w:rPr>
                <w:sz w:val="23"/>
              </w:rPr>
              <w:t>буждающая к созидательной деятельности.</w:t>
            </w:r>
          </w:p>
        </w:tc>
      </w:tr>
      <w:tr>
        <w:tc>
          <w:tcPr>
            <w:tcW w:type="dxa" w:w="2656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1000000">
            <w:pPr>
              <w:pStyle w:val="Style_1"/>
              <w:widowControl w:val="0"/>
              <w:spacing w:after="0" w:before="0" w:line="276" w:lineRule="auto"/>
              <w:ind/>
            </w:pPr>
            <w:r>
              <w:rPr>
                <w:i w:val="1"/>
              </w:rPr>
              <w:t>«</w:t>
            </w:r>
            <w:r>
              <w:rPr>
                <w:i w:val="1"/>
              </w:rPr>
              <w:t>п</w:t>
            </w:r>
            <w:r>
              <w:rPr>
                <w:i w:val="1"/>
              </w:rPr>
              <w:t xml:space="preserve">сихическая </w:t>
            </w:r>
            <w:r>
              <w:rPr>
                <w:i w:val="1"/>
              </w:rPr>
              <w:t>актив</w:t>
            </w:r>
            <w:r>
              <w:rPr>
                <w:i w:val="1"/>
              </w:rPr>
              <w:t>-</w:t>
            </w:r>
            <w:r>
              <w:rPr>
                <w:i w:val="1"/>
              </w:rPr>
              <w:t>ность</w:t>
            </w:r>
            <w:r>
              <w:rPr>
                <w:i w:val="1"/>
              </w:rPr>
              <w:t>»</w:t>
            </w:r>
          </w:p>
        </w:tc>
        <w:tc>
          <w:tcPr>
            <w:tcW w:type="dxa" w:w="6980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2000000">
            <w:pPr>
              <w:pStyle w:val="Style_1"/>
              <w:widowControl w:val="0"/>
              <w:spacing w:after="0" w:before="0" w:line="252" w:lineRule="auto"/>
              <w:ind w:firstLine="125"/>
              <w:rPr>
                <w:sz w:val="23"/>
              </w:rPr>
            </w:pPr>
            <w:r>
              <w:rPr>
                <w:sz w:val="23"/>
              </w:rPr>
              <w:t xml:space="preserve">- </w:t>
            </w:r>
            <w:r>
              <w:rPr>
                <w:sz w:val="23"/>
              </w:rPr>
              <w:t>по</w:t>
            </w:r>
            <w:r>
              <w:rPr>
                <w:sz w:val="23"/>
              </w:rPr>
              <w:t xml:space="preserve">требность нормально развивающегося ребенка в </w:t>
            </w:r>
            <w:r>
              <w:rPr>
                <w:sz w:val="23"/>
              </w:rPr>
              <w:t>По</w:t>
            </w:r>
            <w:r>
              <w:rPr>
                <w:sz w:val="23"/>
              </w:rPr>
              <w:t xml:space="preserve">знании окружающей жизни: </w:t>
            </w:r>
            <w:r>
              <w:rPr>
                <w:sz w:val="23"/>
              </w:rPr>
              <w:t>п</w:t>
            </w:r>
            <w:r>
              <w:rPr>
                <w:sz w:val="23"/>
              </w:rPr>
              <w:t xml:space="preserve">рироды, человеческих отношений; в </w:t>
            </w:r>
            <w:r>
              <w:rPr>
                <w:sz w:val="23"/>
              </w:rPr>
              <w:t>по</w:t>
            </w:r>
            <w:r>
              <w:rPr>
                <w:sz w:val="23"/>
              </w:rPr>
              <w:t>знании самого себя.</w:t>
            </w:r>
          </w:p>
        </w:tc>
      </w:tr>
      <w:tr>
        <w:tc>
          <w:tcPr>
            <w:tcW w:type="dxa" w:w="2656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3000000">
            <w:pPr>
              <w:pStyle w:val="Style_1"/>
              <w:widowControl w:val="0"/>
              <w:spacing w:after="0" w:before="0" w:line="276" w:lineRule="auto"/>
              <w:ind/>
            </w:pPr>
            <w:r>
              <w:rPr>
                <w:i w:val="1"/>
              </w:rPr>
              <w:t>«здоровье социальное»</w:t>
            </w:r>
          </w:p>
        </w:tc>
        <w:tc>
          <w:tcPr>
            <w:tcW w:type="dxa" w:w="6980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4000000">
            <w:pPr>
              <w:pStyle w:val="Style_1"/>
              <w:widowControl w:val="0"/>
              <w:spacing w:after="0" w:before="0" w:line="252" w:lineRule="auto"/>
              <w:ind w:firstLine="125"/>
              <w:rPr>
                <w:sz w:val="23"/>
              </w:rPr>
            </w:pPr>
            <w:r>
              <w:rPr>
                <w:sz w:val="23"/>
              </w:rPr>
              <w:t>- это моральное самообладание, адекватная оценка своего «я», самоо</w:t>
            </w:r>
            <w:r>
              <w:rPr>
                <w:sz w:val="23"/>
              </w:rPr>
              <w:t>п</w:t>
            </w:r>
            <w:r>
              <w:rPr>
                <w:sz w:val="23"/>
              </w:rPr>
              <w:t>ределение личности в о</w:t>
            </w:r>
            <w:r>
              <w:rPr>
                <w:sz w:val="23"/>
              </w:rPr>
              <w:t>п</w:t>
            </w:r>
            <w:r>
              <w:rPr>
                <w:sz w:val="23"/>
              </w:rPr>
              <w:t>тимальных условиях микр</w:t>
            </w:r>
            <w:r>
              <w:rPr>
                <w:sz w:val="23"/>
              </w:rPr>
              <w:t>о-</w:t>
            </w:r>
            <w:r>
              <w:rPr>
                <w:sz w:val="23"/>
              </w:rPr>
              <w:t>, и макросреды (семье, школе, социальной гру</w:t>
            </w:r>
            <w:r>
              <w:rPr>
                <w:sz w:val="23"/>
              </w:rPr>
              <w:t>пп</w:t>
            </w:r>
            <w:r>
              <w:rPr>
                <w:sz w:val="23"/>
              </w:rPr>
              <w:t>е).</w:t>
            </w:r>
          </w:p>
        </w:tc>
      </w:tr>
      <w:tr>
        <w:tc>
          <w:tcPr>
            <w:tcW w:type="dxa" w:w="2656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5000000">
            <w:pPr>
              <w:pStyle w:val="Style_1"/>
              <w:widowControl w:val="0"/>
              <w:spacing w:after="0" w:before="0" w:line="276" w:lineRule="auto"/>
              <w:ind/>
            </w:pPr>
            <w:r>
              <w:rPr>
                <w:i w:val="1"/>
              </w:rPr>
              <w:t>«социальная активность»</w:t>
            </w:r>
          </w:p>
        </w:tc>
        <w:tc>
          <w:tcPr>
            <w:tcW w:type="dxa" w:w="6980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6000000">
            <w:pPr>
              <w:pStyle w:val="Style_1"/>
              <w:widowControl w:val="0"/>
              <w:spacing w:after="0" w:before="0" w:line="252" w:lineRule="auto"/>
              <w:ind w:firstLine="125"/>
              <w:rPr>
                <w:sz w:val="23"/>
              </w:rPr>
            </w:pPr>
            <w:r>
              <w:rPr>
                <w:sz w:val="23"/>
              </w:rPr>
              <w:t xml:space="preserve">- </w:t>
            </w:r>
            <w:r>
              <w:rPr>
                <w:sz w:val="23"/>
              </w:rPr>
              <w:t>п</w:t>
            </w:r>
            <w:r>
              <w:rPr>
                <w:sz w:val="23"/>
              </w:rPr>
              <w:t xml:space="preserve">роявляется в </w:t>
            </w:r>
            <w:r>
              <w:rPr>
                <w:sz w:val="23"/>
              </w:rPr>
              <w:t>по</w:t>
            </w:r>
            <w:r>
              <w:rPr>
                <w:sz w:val="23"/>
              </w:rPr>
              <w:t>ведении, на</w:t>
            </w:r>
            <w:r>
              <w:rPr>
                <w:sz w:val="23"/>
              </w:rPr>
              <w:t>п</w:t>
            </w:r>
            <w:r>
              <w:rPr>
                <w:sz w:val="23"/>
              </w:rPr>
              <w:t xml:space="preserve">равленном на </w:t>
            </w:r>
            <w:r>
              <w:rPr>
                <w:sz w:val="23"/>
              </w:rPr>
              <w:t>по</w:t>
            </w:r>
            <w:r>
              <w:rPr>
                <w:sz w:val="23"/>
              </w:rPr>
              <w:t>ддержание и вы</w:t>
            </w:r>
            <w:r>
              <w:rPr>
                <w:sz w:val="23"/>
              </w:rPr>
              <w:t>по</w:t>
            </w:r>
            <w:r>
              <w:rPr>
                <w:sz w:val="23"/>
              </w:rPr>
              <w:t xml:space="preserve">лнение </w:t>
            </w:r>
            <w:r>
              <w:rPr>
                <w:sz w:val="23"/>
              </w:rPr>
              <w:t>п</w:t>
            </w:r>
            <w:r>
              <w:rPr>
                <w:sz w:val="23"/>
              </w:rPr>
              <w:t xml:space="preserve">равил, в стремлении </w:t>
            </w:r>
            <w:r>
              <w:rPr>
                <w:sz w:val="23"/>
              </w:rPr>
              <w:t>по</w:t>
            </w:r>
            <w:r>
              <w:rPr>
                <w:sz w:val="23"/>
              </w:rPr>
              <w:t>мочь вы</w:t>
            </w:r>
            <w:r>
              <w:rPr>
                <w:sz w:val="23"/>
              </w:rPr>
              <w:t>по</w:t>
            </w:r>
            <w:r>
              <w:rPr>
                <w:sz w:val="23"/>
              </w:rPr>
              <w:t xml:space="preserve">лнять эти </w:t>
            </w:r>
            <w:r>
              <w:rPr>
                <w:sz w:val="23"/>
              </w:rPr>
              <w:t>п</w:t>
            </w:r>
            <w:r>
              <w:rPr>
                <w:sz w:val="23"/>
              </w:rPr>
              <w:t>равила своим сверстникам.</w:t>
            </w:r>
          </w:p>
        </w:tc>
      </w:tr>
      <w:tr>
        <w:tc>
          <w:tcPr>
            <w:tcW w:type="dxa" w:w="2656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7000000">
            <w:pPr>
              <w:pStyle w:val="Style_1"/>
              <w:widowControl w:val="0"/>
              <w:spacing w:after="0" w:before="0" w:line="276" w:lineRule="auto"/>
              <w:ind/>
            </w:pPr>
            <w:r>
              <w:rPr>
                <w:i w:val="1"/>
              </w:rPr>
              <w:t>«здоровье нравственное»</w:t>
            </w:r>
          </w:p>
        </w:tc>
        <w:tc>
          <w:tcPr>
            <w:tcW w:type="dxa" w:w="6980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8000000">
            <w:pPr>
              <w:pStyle w:val="Style_1"/>
              <w:widowControl w:val="0"/>
              <w:spacing w:after="0" w:before="0" w:line="252" w:lineRule="auto"/>
              <w:ind w:firstLine="125"/>
              <w:rPr>
                <w:sz w:val="23"/>
              </w:rPr>
            </w:pPr>
            <w:r>
              <w:rPr>
                <w:sz w:val="23"/>
              </w:rPr>
              <w:t>- это ком</w:t>
            </w:r>
            <w:r>
              <w:rPr>
                <w:sz w:val="23"/>
              </w:rPr>
              <w:t>п</w:t>
            </w:r>
            <w:r>
              <w:rPr>
                <w:sz w:val="23"/>
              </w:rPr>
              <w:t xml:space="preserve">лекс характеристик мотивационной и </w:t>
            </w:r>
            <w:r>
              <w:rPr>
                <w:sz w:val="23"/>
              </w:rPr>
              <w:t>по</w:t>
            </w:r>
            <w:r>
              <w:rPr>
                <w:sz w:val="23"/>
              </w:rPr>
              <w:t>требностно</w:t>
            </w:r>
            <w:r>
              <w:rPr>
                <w:sz w:val="23"/>
              </w:rPr>
              <w:t>-информативной сферы жизнедеятельности, основу которого о</w:t>
            </w:r>
            <w:r>
              <w:rPr>
                <w:sz w:val="23"/>
              </w:rPr>
              <w:t>п</w:t>
            </w:r>
            <w:r>
              <w:rPr>
                <w:sz w:val="23"/>
              </w:rPr>
              <w:t xml:space="preserve">ределяет система ценностей, установок и мотивов </w:t>
            </w:r>
            <w:r>
              <w:rPr>
                <w:sz w:val="23"/>
              </w:rPr>
              <w:t>по</w:t>
            </w:r>
            <w:r>
              <w:rPr>
                <w:sz w:val="23"/>
              </w:rPr>
              <w:t>ведения индивида в обществе</w:t>
            </w:r>
            <w:r>
              <w:rPr>
                <w:sz w:val="23"/>
              </w:rPr>
              <w:t>.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н</w:t>
            </w:r>
            <w:r>
              <w:rPr>
                <w:sz w:val="23"/>
              </w:rPr>
              <w:t>равственным здоровьем о</w:t>
            </w:r>
            <w:r>
              <w:rPr>
                <w:sz w:val="23"/>
              </w:rPr>
              <w:t>по</w:t>
            </w:r>
            <w:r>
              <w:rPr>
                <w:sz w:val="23"/>
              </w:rPr>
              <w:t>средована духовность человека, так как оно связано с общечеловеческими истинами добра, любви, милосердия и красоты.</w:t>
            </w:r>
          </w:p>
        </w:tc>
      </w:tr>
    </w:tbl>
    <w:p w14:paraId="49000000">
      <w:pPr>
        <w:pStyle w:val="Style_1"/>
        <w:spacing w:after="0" w:before="0" w:line="276" w:lineRule="auto"/>
        <w:ind w:firstLine="709"/>
        <w:jc w:val="center"/>
        <w:rPr>
          <w:b w:val="1"/>
        </w:rPr>
      </w:pPr>
      <w:bookmarkStart w:id="2" w:name="_tOC180564392"/>
      <w:r>
        <w:rPr>
          <w:b w:val="1"/>
        </w:rPr>
        <w:t>С</w:t>
      </w:r>
      <w:r>
        <w:rPr>
          <w:b w:val="1"/>
        </w:rPr>
        <w:t xml:space="preserve">овременные </w:t>
      </w:r>
      <w:r>
        <w:rPr>
          <w:b w:val="1"/>
        </w:rPr>
        <w:t>здоровьесберегающие</w:t>
      </w:r>
      <w:r>
        <w:rPr>
          <w:b w:val="1"/>
        </w:rPr>
        <w:t xml:space="preserve"> технологии</w:t>
      </w:r>
      <w:bookmarkEnd w:id="2"/>
    </w:p>
    <w:p w14:paraId="4A000000">
      <w:pPr>
        <w:pStyle w:val="Style_1"/>
        <w:keepNext w:val="1"/>
        <w:widowControl w:val="0"/>
        <w:spacing w:after="0" w:before="0" w:line="276" w:lineRule="auto"/>
        <w:ind w:firstLine="709"/>
        <w:jc w:val="center"/>
        <w:outlineLvl w:val="0"/>
      </w:pPr>
      <w:r>
        <w:t> </w:t>
      </w:r>
    </w:p>
    <w:tbl>
      <w:tblPr>
        <w:tblStyle w:val="Style_14"/>
        <w:tblW w:type="auto" w:w="0"/>
        <w:tblInd w:type="dxa" w:w="40"/>
        <w:tblLayout w:type="fixed"/>
        <w:tblCellMar>
          <w:left w:type="dxa" w:w="40"/>
          <w:right w:type="dxa" w:w="40"/>
        </w:tblCellMar>
      </w:tblPr>
      <w:tblGrid>
        <w:gridCol w:w="2255"/>
        <w:gridCol w:w="2537"/>
        <w:gridCol w:w="3187"/>
        <w:gridCol w:w="1802"/>
      </w:tblGrid>
      <w:tr>
        <w:trPr>
          <w:trHeight w:hRule="atLeast" w:val="518"/>
        </w:trPr>
        <w:tc>
          <w:tcPr>
            <w:tcW w:type="dxa" w:w="225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B000000">
            <w:pPr>
              <w:widowControl w:val="0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Виды </w:t>
            </w:r>
            <w:r>
              <w:rPr>
                <w:b w:val="1"/>
                <w:sz w:val="20"/>
              </w:rPr>
              <w:t>здоровьесберег</w:t>
            </w:r>
            <w:r>
              <w:rPr>
                <w:b w:val="1"/>
                <w:sz w:val="20"/>
              </w:rPr>
              <w:t>а</w:t>
            </w:r>
            <w:r>
              <w:rPr>
                <w:b w:val="1"/>
                <w:sz w:val="20"/>
              </w:rPr>
              <w:t>ющих</w:t>
            </w:r>
            <w:r>
              <w:rPr>
                <w:b w:val="1"/>
                <w:sz w:val="20"/>
              </w:rPr>
              <w:t xml:space="preserve"> педагогических технологий</w:t>
            </w:r>
          </w:p>
        </w:tc>
        <w:tc>
          <w:tcPr>
            <w:tcW w:type="dxa" w:w="253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C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Время проведения в режиме дня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D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Особенности методики пр</w:t>
            </w:r>
            <w:r>
              <w:rPr>
                <w:b w:val="1"/>
              </w:rPr>
              <w:t>о</w:t>
            </w:r>
            <w:r>
              <w:rPr>
                <w:b w:val="1"/>
              </w:rPr>
              <w:t>ведения</w:t>
            </w:r>
          </w:p>
        </w:tc>
        <w:tc>
          <w:tcPr>
            <w:tcW w:type="dxa" w:w="1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E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Ответственный</w:t>
            </w:r>
          </w:p>
        </w:tc>
      </w:tr>
      <w:tr>
        <w:trPr>
          <w:trHeight w:hRule="atLeast" w:val="432"/>
        </w:trPr>
        <w:tc>
          <w:tcPr>
            <w:tcW w:type="dxa" w:w="9781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F000000">
            <w:pPr>
              <w:pStyle w:val="Style_1"/>
              <w:widowControl w:val="0"/>
              <w:spacing w:after="0" w:before="0"/>
              <w:ind/>
              <w:jc w:val="center"/>
            </w:pPr>
            <w:r>
              <w:rPr>
                <w:b w:val="1"/>
              </w:rPr>
              <w:t>1. технологии сохранения и стимулирования здоровья</w:t>
            </w:r>
          </w:p>
        </w:tc>
      </w:tr>
      <w:tr>
        <w:trPr>
          <w:trHeight w:hRule="atLeast" w:val="1488"/>
        </w:trPr>
        <w:tc>
          <w:tcPr>
            <w:tcW w:type="dxa" w:w="225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50000000">
            <w:pPr>
              <w:pStyle w:val="Style_1"/>
              <w:widowControl w:val="0"/>
              <w:spacing w:after="0" w:before="120"/>
              <w:ind w:right="57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 </w:t>
            </w:r>
            <w:r>
              <w:rPr>
                <w:b w:val="1"/>
                <w:i w:val="1"/>
              </w:rPr>
              <w:t>С</w:t>
            </w:r>
            <w:r>
              <w:rPr>
                <w:b w:val="1"/>
                <w:i w:val="1"/>
              </w:rPr>
              <w:t>третчинг</w:t>
            </w:r>
          </w:p>
        </w:tc>
        <w:tc>
          <w:tcPr>
            <w:tcW w:type="dxa" w:w="253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51000000">
            <w:pPr>
              <w:pStyle w:val="Style_1"/>
              <w:widowControl w:val="0"/>
              <w:spacing w:after="0" w:before="120"/>
              <w:ind w:firstLine="227" w:left="57" w:right="57"/>
            </w:pPr>
            <w:r>
              <w:t>Н</w:t>
            </w:r>
            <w:r>
              <w:t xml:space="preserve">е раньше чем через 30 мин. </w:t>
            </w:r>
            <w:r>
              <w:t>по</w:t>
            </w:r>
            <w:r>
              <w:t xml:space="preserve">сле </w:t>
            </w:r>
            <w:r>
              <w:t>п</w:t>
            </w:r>
            <w:r>
              <w:t xml:space="preserve">риема </w:t>
            </w:r>
            <w:r>
              <w:t>п</w:t>
            </w:r>
            <w:r>
              <w:t xml:space="preserve">ищи, 2 раза в неделю </w:t>
            </w:r>
            <w:r>
              <w:t>по</w:t>
            </w:r>
            <w:r>
              <w:t xml:space="preserve"> 30 мин. со среднего возраста в физкультур</w:t>
            </w:r>
            <w:r>
              <w:t>-</w:t>
            </w:r>
            <w:r>
              <w:t xml:space="preserve">ном или музыкальном залах либо в </w:t>
            </w:r>
            <w:r>
              <w:t>гру</w:t>
            </w:r>
            <w:r>
              <w:t>п</w:t>
            </w:r>
            <w:r>
              <w:t>по</w:t>
            </w:r>
            <w:r>
              <w:t>-</w:t>
            </w:r>
            <w:r>
              <w:t>вой</w:t>
            </w:r>
            <w:r>
              <w:t xml:space="preserve"> </w:t>
            </w:r>
            <w:r>
              <w:t xml:space="preserve"> комнате, в хорошо </w:t>
            </w:r>
            <w:r>
              <w:t>п</w:t>
            </w:r>
            <w:r>
              <w:t xml:space="preserve">роветренном </w:t>
            </w:r>
            <w:r>
              <w:t>по</w:t>
            </w:r>
            <w:r>
              <w:t>мещении</w:t>
            </w:r>
          </w:p>
        </w:tc>
        <w:tc>
          <w:tcPr>
            <w:tcW w:type="dxa" w:w="318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52000000">
            <w:pPr>
              <w:pStyle w:val="Style_1"/>
              <w:widowControl w:val="0"/>
              <w:spacing w:after="0" w:before="120"/>
              <w:ind w:firstLine="227" w:left="57" w:right="57"/>
            </w:pPr>
            <w:r>
              <w:t>Р</w:t>
            </w:r>
            <w:r>
              <w:t xml:space="preserve">екомендуется детям с вялой осанкой и </w:t>
            </w:r>
            <w:r>
              <w:t>п</w:t>
            </w:r>
            <w:r>
              <w:t>лоскосто</w:t>
            </w:r>
            <w:r>
              <w:t>-п</w:t>
            </w:r>
            <w:r>
              <w:t>ием</w:t>
            </w:r>
            <w:r>
              <w:t>.</w:t>
            </w:r>
            <w:r>
              <w:t xml:space="preserve"> Оп</w:t>
            </w:r>
            <w:r>
              <w:t xml:space="preserve">асаться </w:t>
            </w:r>
            <w:r>
              <w:t>не</w:t>
            </w:r>
            <w:r>
              <w:t>п</w:t>
            </w:r>
            <w:r>
              <w:t>ро</w:t>
            </w:r>
            <w:r>
              <w:t>по</w:t>
            </w:r>
            <w:r>
              <w:t>р</w:t>
            </w:r>
            <w:r>
              <w:t>-</w:t>
            </w:r>
            <w:r>
              <w:t>циональной</w:t>
            </w:r>
            <w:r>
              <w:t xml:space="preserve"> нагрузки на мышцы</w:t>
            </w:r>
          </w:p>
        </w:tc>
        <w:tc>
          <w:tcPr>
            <w:tcW w:type="dxa" w:w="18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3000000">
            <w:pPr>
              <w:pStyle w:val="Style_1"/>
              <w:widowControl w:val="0"/>
              <w:spacing w:after="0" w:before="120"/>
              <w:ind w:left="57" w:right="57"/>
            </w:pPr>
            <w:r>
              <w:t>Р</w:t>
            </w:r>
            <w:r>
              <w:t>уководитель физического вос</w:t>
            </w:r>
            <w:r>
              <w:t>п</w:t>
            </w:r>
            <w:r>
              <w:t>итания</w:t>
            </w:r>
          </w:p>
        </w:tc>
      </w:tr>
      <w:tr>
        <w:trPr>
          <w:trHeight w:hRule="atLeast" w:val="931"/>
        </w:trPr>
        <w:tc>
          <w:tcPr>
            <w:tcW w:type="dxa" w:w="225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54000000">
            <w:pPr>
              <w:widowControl w:val="0"/>
              <w:spacing w:before="120"/>
              <w:ind w:left="57" w:right="-40"/>
              <w:rPr>
                <w:b w:val="1"/>
                <w:i w:val="1"/>
              </w:rPr>
            </w:pPr>
            <w:r>
              <w:rPr>
                <w:b w:val="1"/>
                <w:i w:val="1"/>
                <w:color w:val="000000"/>
                <w:spacing w:val="-1"/>
              </w:rPr>
              <w:t>Ритмопластика</w:t>
            </w:r>
          </w:p>
        </w:tc>
        <w:tc>
          <w:tcPr>
            <w:tcW w:type="dxa" w:w="253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55000000">
            <w:pPr>
              <w:widowControl w:val="0"/>
              <w:spacing w:before="120"/>
              <w:ind w:firstLine="227" w:left="57" w:right="57"/>
            </w:pPr>
            <w:r>
              <w:rPr>
                <w:color w:val="000000"/>
                <w:spacing w:val="2"/>
              </w:rPr>
              <w:t>Не раньше чем ч</w:t>
            </w:r>
            <w:r>
              <w:rPr>
                <w:color w:val="000000"/>
                <w:spacing w:val="2"/>
              </w:rPr>
              <w:t>е</w:t>
            </w:r>
            <w:r>
              <w:rPr>
                <w:color w:val="000000"/>
                <w:spacing w:val="2"/>
              </w:rPr>
              <w:t xml:space="preserve">рез 30 </w:t>
            </w:r>
            <w:r>
              <w:rPr>
                <w:color w:val="000000"/>
                <w:spacing w:val="-1"/>
              </w:rPr>
              <w:t xml:space="preserve">мин. </w:t>
            </w:r>
            <w:r>
              <w:rPr>
                <w:color w:val="000000"/>
                <w:spacing w:val="-1"/>
              </w:rPr>
              <w:t>по</w:t>
            </w:r>
            <w:r>
              <w:rPr>
                <w:color w:val="000000"/>
                <w:spacing w:val="-1"/>
              </w:rPr>
              <w:t>сле пр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  <w:spacing w:val="-1"/>
              </w:rPr>
              <w:t xml:space="preserve">ема пищи, 2 </w:t>
            </w:r>
            <w:r>
              <w:rPr>
                <w:color w:val="000000"/>
                <w:spacing w:val="1"/>
              </w:rPr>
              <w:t>раза в н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spacing w:val="1"/>
              </w:rPr>
              <w:t xml:space="preserve">делю </w:t>
            </w:r>
            <w:r>
              <w:rPr>
                <w:color w:val="000000"/>
                <w:spacing w:val="1"/>
              </w:rPr>
              <w:t>по</w:t>
            </w:r>
            <w:r>
              <w:rPr>
                <w:color w:val="000000"/>
                <w:spacing w:val="1"/>
              </w:rPr>
              <w:t xml:space="preserve"> 30 мин. со среднего возраста</w:t>
            </w:r>
          </w:p>
        </w:tc>
        <w:tc>
          <w:tcPr>
            <w:tcW w:type="dxa" w:w="318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56000000">
            <w:pPr>
              <w:widowControl w:val="0"/>
              <w:spacing w:before="120"/>
              <w:ind w:firstLine="227" w:left="57" w:right="57"/>
            </w:pPr>
            <w:r>
              <w:rPr>
                <w:color w:val="000000"/>
                <w:spacing w:val="2"/>
              </w:rPr>
              <w:t xml:space="preserve">Обратить внимание на </w:t>
            </w:r>
            <w:r>
              <w:rPr>
                <w:color w:val="000000"/>
                <w:spacing w:val="-2"/>
              </w:rPr>
              <w:t xml:space="preserve">художественную </w:t>
            </w:r>
            <w:r>
              <w:rPr>
                <w:color w:val="000000"/>
                <w:spacing w:val="-2"/>
              </w:rPr>
              <w:t xml:space="preserve">ценность, </w:t>
            </w:r>
            <w:r>
              <w:rPr>
                <w:color w:val="000000"/>
                <w:spacing w:val="-1"/>
              </w:rPr>
              <w:t xml:space="preserve">величину физической </w:t>
            </w:r>
            <w:r>
              <w:rPr>
                <w:color w:val="000000"/>
                <w:spacing w:val="-1"/>
              </w:rPr>
              <w:t>нагру</w:t>
            </w:r>
            <w:r>
              <w:rPr>
                <w:color w:val="000000"/>
                <w:spacing w:val="-1"/>
              </w:rPr>
              <w:t>-</w:t>
            </w:r>
            <w:r>
              <w:rPr>
                <w:color w:val="000000"/>
                <w:spacing w:val="-1"/>
              </w:rPr>
              <w:t>зки</w:t>
            </w:r>
            <w:r>
              <w:rPr>
                <w:color w:val="000000"/>
                <w:spacing w:val="-1"/>
              </w:rPr>
              <w:t xml:space="preserve"> и </w:t>
            </w:r>
            <w:r>
              <w:rPr>
                <w:color w:val="000000"/>
                <w:spacing w:val="1"/>
              </w:rPr>
              <w:t>ее соразмерность во</w:t>
            </w:r>
            <w:r>
              <w:rPr>
                <w:color w:val="000000"/>
                <w:spacing w:val="1"/>
              </w:rPr>
              <w:t>з</w:t>
            </w:r>
            <w:r>
              <w:rPr>
                <w:color w:val="000000"/>
                <w:spacing w:val="1"/>
              </w:rPr>
              <w:t xml:space="preserve">растным </w:t>
            </w:r>
            <w:r>
              <w:rPr>
                <w:color w:val="000000"/>
                <w:spacing w:val="2"/>
              </w:rPr>
              <w:t>по</w:t>
            </w:r>
            <w:r>
              <w:rPr>
                <w:color w:val="000000"/>
                <w:spacing w:val="2"/>
              </w:rPr>
              <w:t>казателям р</w:t>
            </w:r>
            <w:r>
              <w:rPr>
                <w:color w:val="000000"/>
                <w:spacing w:val="2"/>
              </w:rPr>
              <w:t>е</w:t>
            </w:r>
            <w:r>
              <w:rPr>
                <w:color w:val="000000"/>
                <w:spacing w:val="2"/>
              </w:rPr>
              <w:t>бенка</w:t>
            </w:r>
          </w:p>
        </w:tc>
        <w:tc>
          <w:tcPr>
            <w:tcW w:type="dxa" w:w="18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7000000">
            <w:pPr>
              <w:widowControl w:val="0"/>
              <w:spacing w:before="120"/>
              <w:ind w:left="57" w:right="57"/>
            </w:pPr>
            <w:r>
              <w:rPr>
                <w:color w:val="000000"/>
                <w:spacing w:val="-1"/>
              </w:rPr>
              <w:t xml:space="preserve">Музыкальный </w:t>
            </w:r>
            <w:r>
              <w:rPr>
                <w:color w:val="000000"/>
                <w:spacing w:val="-3"/>
              </w:rPr>
              <w:t xml:space="preserve">руководитель. </w:t>
            </w:r>
          </w:p>
        </w:tc>
      </w:tr>
      <w:tr>
        <w:trPr>
          <w:trHeight w:hRule="atLeast" w:val="420"/>
        </w:trPr>
        <w:tc>
          <w:tcPr>
            <w:tcW w:type="dxa" w:w="225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58000000">
            <w:pPr>
              <w:widowControl w:val="0"/>
              <w:spacing w:before="120"/>
              <w:ind w:left="57" w:right="57"/>
              <w:rPr>
                <w:b w:val="1"/>
                <w:i w:val="1"/>
              </w:rPr>
            </w:pPr>
            <w:r>
              <w:rPr>
                <w:b w:val="1"/>
                <w:i w:val="1"/>
                <w:color w:val="000000"/>
                <w:spacing w:val="1"/>
              </w:rPr>
              <w:t>Динамические п</w:t>
            </w:r>
            <w:r>
              <w:rPr>
                <w:b w:val="1"/>
                <w:i w:val="1"/>
                <w:color w:val="000000"/>
                <w:spacing w:val="1"/>
              </w:rPr>
              <w:t>а</w:t>
            </w:r>
            <w:r>
              <w:rPr>
                <w:b w:val="1"/>
                <w:i w:val="1"/>
                <w:color w:val="000000"/>
                <w:spacing w:val="1"/>
              </w:rPr>
              <w:t>узы</w:t>
            </w:r>
          </w:p>
        </w:tc>
        <w:tc>
          <w:tcPr>
            <w:tcW w:type="dxa" w:w="253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59000000">
            <w:pPr>
              <w:widowControl w:val="0"/>
              <w:spacing w:before="120"/>
              <w:ind w:firstLine="227" w:left="57" w:right="57"/>
            </w:pPr>
            <w:r>
              <w:rPr>
                <w:color w:val="000000"/>
                <w:spacing w:val="-1"/>
              </w:rPr>
              <w:t xml:space="preserve">Во время занятий, 2-5 </w:t>
            </w:r>
            <w:r>
              <w:rPr>
                <w:color w:val="000000"/>
                <w:spacing w:val="1"/>
              </w:rPr>
              <w:t xml:space="preserve">мин., </w:t>
            </w:r>
            <w:r>
              <w:rPr>
                <w:color w:val="000000"/>
                <w:spacing w:val="1"/>
              </w:rPr>
              <w:t>по</w:t>
            </w:r>
            <w:r>
              <w:rPr>
                <w:color w:val="000000"/>
                <w:spacing w:val="1"/>
              </w:rPr>
              <w:t xml:space="preserve"> мере уто</w:t>
            </w:r>
            <w:r>
              <w:rPr>
                <w:color w:val="000000"/>
                <w:spacing w:val="1"/>
              </w:rPr>
              <w:t>м</w:t>
            </w:r>
            <w:r>
              <w:rPr>
                <w:color w:val="000000"/>
                <w:spacing w:val="1"/>
              </w:rPr>
              <w:t>ляемости детей</w:t>
            </w:r>
          </w:p>
        </w:tc>
        <w:tc>
          <w:tcPr>
            <w:tcW w:type="dxa" w:w="318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5A000000">
            <w:pPr>
              <w:widowControl w:val="0"/>
              <w:spacing w:before="120"/>
              <w:ind w:firstLine="227" w:left="57" w:right="57"/>
            </w:pPr>
            <w:r>
              <w:rPr>
                <w:color w:val="000000"/>
                <w:spacing w:val="-1"/>
              </w:rPr>
              <w:t xml:space="preserve">Рекомендуется для всех детей в </w:t>
            </w:r>
            <w:r>
              <w:rPr>
                <w:color w:val="000000"/>
                <w:spacing w:val="1"/>
              </w:rPr>
              <w:t>качестве профила</w:t>
            </w:r>
            <w:r>
              <w:rPr>
                <w:color w:val="000000"/>
                <w:spacing w:val="1"/>
              </w:rPr>
              <w:t>к</w:t>
            </w:r>
            <w:r>
              <w:rPr>
                <w:color w:val="000000"/>
                <w:spacing w:val="1"/>
              </w:rPr>
              <w:t xml:space="preserve">тики утомления. Могут включать в себя элементы гимнастики для </w:t>
            </w:r>
            <w:r>
              <w:rPr>
                <w:color w:val="000000"/>
                <w:spacing w:val="-1"/>
              </w:rPr>
              <w:t>глаз, дых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spacing w:val="-1"/>
              </w:rPr>
              <w:t xml:space="preserve">тельной гимнастики и </w:t>
            </w:r>
            <w:r>
              <w:rPr>
                <w:color w:val="000000"/>
                <w:spacing w:val="2"/>
              </w:rPr>
              <w:t>др</w:t>
            </w:r>
            <w:r>
              <w:rPr>
                <w:color w:val="000000"/>
                <w:spacing w:val="2"/>
              </w:rPr>
              <w:t>у</w:t>
            </w:r>
            <w:r>
              <w:rPr>
                <w:color w:val="000000"/>
                <w:spacing w:val="2"/>
              </w:rPr>
              <w:t xml:space="preserve">гих в зависимости от вида </w:t>
            </w:r>
            <w:r>
              <w:rPr>
                <w:color w:val="000000"/>
                <w:spacing w:val="1"/>
              </w:rPr>
              <w:t>занятия</w:t>
            </w:r>
          </w:p>
        </w:tc>
        <w:tc>
          <w:tcPr>
            <w:tcW w:type="dxa" w:w="18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B000000">
            <w:pPr>
              <w:widowControl w:val="0"/>
              <w:spacing w:before="120"/>
              <w:ind w:left="57" w:right="57"/>
            </w:pPr>
            <w:r>
              <w:rPr>
                <w:color w:val="000000"/>
                <w:spacing w:val="-3"/>
              </w:rPr>
              <w:t>Воспитатели</w:t>
            </w:r>
          </w:p>
        </w:tc>
      </w:tr>
      <w:tr>
        <w:trPr>
          <w:trHeight w:hRule="atLeast" w:val="1114"/>
        </w:trPr>
        <w:tc>
          <w:tcPr>
            <w:tcW w:type="dxa" w:w="225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5C000000">
            <w:pPr>
              <w:widowControl w:val="0"/>
              <w:spacing w:before="120"/>
              <w:ind w:left="57" w:right="57"/>
              <w:rPr>
                <w:b w:val="1"/>
                <w:i w:val="1"/>
              </w:rPr>
            </w:pPr>
            <w:r>
              <w:rPr>
                <w:b w:val="1"/>
                <w:i w:val="1"/>
                <w:color w:val="000000"/>
                <w:spacing w:val="-2"/>
              </w:rPr>
              <w:t>По</w:t>
            </w:r>
            <w:r>
              <w:rPr>
                <w:b w:val="1"/>
                <w:i w:val="1"/>
                <w:color w:val="000000"/>
                <w:spacing w:val="-2"/>
              </w:rPr>
              <w:t>движные и с</w:t>
            </w:r>
            <w:r>
              <w:rPr>
                <w:b w:val="1"/>
                <w:i w:val="1"/>
                <w:color w:val="000000"/>
                <w:spacing w:val="-2"/>
              </w:rPr>
              <w:t>по</w:t>
            </w:r>
            <w:r>
              <w:rPr>
                <w:b w:val="1"/>
                <w:i w:val="1"/>
                <w:color w:val="000000"/>
                <w:spacing w:val="-2"/>
              </w:rPr>
              <w:t xml:space="preserve">ртивные </w:t>
            </w:r>
            <w:r>
              <w:rPr>
                <w:b w:val="1"/>
                <w:i w:val="1"/>
                <w:color w:val="000000"/>
              </w:rPr>
              <w:t>игры</w:t>
            </w:r>
          </w:p>
        </w:tc>
        <w:tc>
          <w:tcPr>
            <w:tcW w:type="dxa" w:w="253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5D000000">
            <w:pPr>
              <w:spacing w:before="120"/>
              <w:ind w:firstLine="227" w:left="57" w:right="57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Как часть физкул</w:t>
            </w:r>
            <w:r>
              <w:rPr>
                <w:color w:val="000000"/>
                <w:spacing w:val="1"/>
              </w:rPr>
              <w:t>ь</w:t>
            </w:r>
            <w:r>
              <w:rPr>
                <w:color w:val="000000"/>
                <w:spacing w:val="1"/>
              </w:rPr>
              <w:t xml:space="preserve">турного занятия, на прогулке, в </w:t>
            </w:r>
            <w:r>
              <w:rPr>
                <w:color w:val="000000"/>
                <w:spacing w:val="-1"/>
              </w:rPr>
              <w:t>груп</w:t>
            </w:r>
            <w:r>
              <w:rPr>
                <w:color w:val="000000"/>
                <w:spacing w:val="-1"/>
              </w:rPr>
              <w:t>по</w:t>
            </w:r>
            <w:r>
              <w:rPr>
                <w:color w:val="000000"/>
                <w:spacing w:val="-1"/>
              </w:rPr>
              <w:t xml:space="preserve">вой комнате - малой </w:t>
            </w:r>
            <w:r>
              <w:rPr>
                <w:color w:val="000000"/>
                <w:spacing w:val="1"/>
              </w:rPr>
              <w:t xml:space="preserve">со средней степенью </w:t>
            </w:r>
            <w:r>
              <w:rPr>
                <w:color w:val="000000"/>
                <w:spacing w:val="1"/>
              </w:rPr>
              <w:t>п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1"/>
              </w:rPr>
              <w:t xml:space="preserve">движности. </w:t>
            </w:r>
          </w:p>
          <w:p w14:paraId="5E000000">
            <w:pPr>
              <w:widowControl w:val="0"/>
              <w:ind w:firstLine="227" w:left="57" w:right="57"/>
            </w:pPr>
            <w:r>
              <w:rPr>
                <w:color w:val="000000"/>
                <w:spacing w:val="1"/>
              </w:rPr>
              <w:t xml:space="preserve">Ежедневно </w:t>
            </w:r>
            <w:r>
              <w:rPr>
                <w:color w:val="000000"/>
                <w:spacing w:val="-1"/>
              </w:rPr>
              <w:t>для всех возрастных групп</w:t>
            </w:r>
          </w:p>
        </w:tc>
        <w:tc>
          <w:tcPr>
            <w:tcW w:type="dxa" w:w="318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5F000000">
            <w:pPr>
              <w:widowControl w:val="0"/>
              <w:spacing w:before="120"/>
              <w:ind w:firstLine="227" w:left="57" w:right="57"/>
            </w:pPr>
            <w:r>
              <w:rPr>
                <w:color w:val="000000"/>
                <w:spacing w:val="1"/>
              </w:rPr>
              <w:t xml:space="preserve">Игры </w:t>
            </w:r>
            <w:r>
              <w:rPr>
                <w:color w:val="000000"/>
                <w:spacing w:val="1"/>
              </w:rPr>
              <w:t>по</w:t>
            </w:r>
            <w:r>
              <w:rPr>
                <w:color w:val="000000"/>
                <w:spacing w:val="1"/>
              </w:rPr>
              <w:t>дбираются в с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1"/>
              </w:rPr>
              <w:t>ответствии с возрастом р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spacing w:val="1"/>
              </w:rPr>
              <w:t xml:space="preserve">бенка, местом и временем ее </w:t>
            </w:r>
            <w:r>
              <w:rPr>
                <w:color w:val="000000"/>
                <w:spacing w:val="-1"/>
              </w:rPr>
              <w:t>проведения. В ДОУ ис</w:t>
            </w:r>
            <w:r>
              <w:rPr>
                <w:color w:val="000000"/>
                <w:spacing w:val="-1"/>
              </w:rPr>
              <w:t>по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  <w:spacing w:val="-1"/>
              </w:rPr>
              <w:t>ь</w:t>
            </w:r>
            <w:r>
              <w:rPr>
                <w:color w:val="000000"/>
                <w:spacing w:val="-1"/>
              </w:rPr>
              <w:t>зуем лишь элементы с</w:t>
            </w:r>
            <w:r>
              <w:rPr>
                <w:color w:val="000000"/>
                <w:spacing w:val="-1"/>
              </w:rPr>
              <w:t>по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spacing w:val="-1"/>
              </w:rPr>
              <w:t>тивных игр</w:t>
            </w:r>
          </w:p>
        </w:tc>
        <w:tc>
          <w:tcPr>
            <w:tcW w:type="dxa" w:w="18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0000000">
            <w:pPr>
              <w:widowControl w:val="0"/>
              <w:spacing w:before="120"/>
              <w:ind w:left="57" w:right="57"/>
            </w:pPr>
            <w:r>
              <w:rPr>
                <w:color w:val="000000"/>
                <w:spacing w:val="-1"/>
              </w:rPr>
              <w:t xml:space="preserve">Воспитатели </w:t>
            </w:r>
          </w:p>
        </w:tc>
      </w:tr>
      <w:tr>
        <w:trPr>
          <w:trHeight w:hRule="atLeast" w:val="1133"/>
        </w:trPr>
        <w:tc>
          <w:tcPr>
            <w:tcW w:type="dxa" w:w="225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61000000">
            <w:pPr>
              <w:widowControl w:val="0"/>
              <w:spacing w:before="120"/>
              <w:ind w:left="57" w:right="57"/>
              <w:rPr>
                <w:b w:val="1"/>
                <w:i w:val="1"/>
              </w:rPr>
            </w:pPr>
            <w:r>
              <w:rPr>
                <w:b w:val="1"/>
                <w:i w:val="1"/>
                <w:color w:val="000000"/>
                <w:spacing w:val="-2"/>
              </w:rPr>
              <w:t>Релаксация</w:t>
            </w:r>
          </w:p>
        </w:tc>
        <w:tc>
          <w:tcPr>
            <w:tcW w:type="dxa" w:w="253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62000000">
            <w:pPr>
              <w:widowControl w:val="0"/>
              <w:spacing w:before="120"/>
              <w:ind w:firstLine="227" w:left="57" w:right="57"/>
            </w:pPr>
            <w:r>
              <w:rPr>
                <w:color w:val="000000"/>
                <w:spacing w:val="1"/>
              </w:rPr>
              <w:t xml:space="preserve">В любом </w:t>
            </w:r>
            <w:r>
              <w:rPr>
                <w:color w:val="000000"/>
                <w:spacing w:val="1"/>
              </w:rPr>
              <w:t>по</w:t>
            </w:r>
            <w:r>
              <w:rPr>
                <w:color w:val="000000"/>
                <w:spacing w:val="1"/>
              </w:rPr>
              <w:t>дход</w:t>
            </w:r>
            <w:r>
              <w:rPr>
                <w:color w:val="000000"/>
                <w:spacing w:val="1"/>
              </w:rPr>
              <w:t>я</w:t>
            </w:r>
            <w:r>
              <w:rPr>
                <w:color w:val="000000"/>
                <w:spacing w:val="1"/>
              </w:rPr>
              <w:t xml:space="preserve">щем </w:t>
            </w:r>
            <w:r>
              <w:rPr>
                <w:color w:val="000000"/>
                <w:spacing w:val="-1"/>
              </w:rPr>
              <w:t>по</w:t>
            </w:r>
            <w:r>
              <w:rPr>
                <w:color w:val="000000"/>
                <w:spacing w:val="-1"/>
              </w:rPr>
              <w:t>мещении. В з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spacing w:val="-1"/>
              </w:rPr>
              <w:t xml:space="preserve">висимости </w:t>
            </w:r>
            <w:r>
              <w:rPr>
                <w:color w:val="000000"/>
                <w:spacing w:val="1"/>
              </w:rPr>
              <w:t>от состо</w:t>
            </w:r>
            <w:r>
              <w:rPr>
                <w:color w:val="000000"/>
                <w:spacing w:val="1"/>
              </w:rPr>
              <w:t>я</w:t>
            </w:r>
            <w:r>
              <w:rPr>
                <w:color w:val="000000"/>
                <w:spacing w:val="1"/>
              </w:rPr>
              <w:t>ния детей и целей, п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spacing w:val="1"/>
              </w:rPr>
              <w:t xml:space="preserve">дагог определяет 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1"/>
              </w:rPr>
              <w:t>тенсивность технол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spacing w:val="-1"/>
              </w:rPr>
              <w:t>гии. Для всех возрас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spacing w:val="-1"/>
              </w:rPr>
              <w:t>ных групп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63000000">
            <w:pPr>
              <w:widowControl w:val="0"/>
              <w:spacing w:before="120"/>
              <w:ind w:firstLine="227" w:left="57" w:right="57"/>
            </w:pPr>
            <w:r>
              <w:rPr>
                <w:color w:val="000000"/>
                <w:spacing w:val="-1"/>
              </w:rPr>
              <w:t>Можно ис</w:t>
            </w:r>
            <w:r>
              <w:rPr>
                <w:color w:val="000000"/>
                <w:spacing w:val="-1"/>
              </w:rPr>
              <w:t>по</w:t>
            </w:r>
            <w:r>
              <w:rPr>
                <w:color w:val="000000"/>
                <w:spacing w:val="-1"/>
              </w:rPr>
              <w:t>льзовать с</w:t>
            </w:r>
            <w:r>
              <w:rPr>
                <w:color w:val="000000"/>
                <w:spacing w:val="-1"/>
              </w:rPr>
              <w:t>п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spacing w:val="-1"/>
              </w:rPr>
              <w:t xml:space="preserve">койную </w:t>
            </w:r>
            <w:r>
              <w:rPr>
                <w:color w:val="000000"/>
                <w:spacing w:val="1"/>
              </w:rPr>
              <w:t>классическую м</w:t>
            </w: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spacing w:val="1"/>
              </w:rPr>
              <w:t xml:space="preserve">зыку </w:t>
            </w:r>
            <w:r>
              <w:rPr>
                <w:color w:val="000000"/>
                <w:spacing w:val="-1"/>
              </w:rPr>
              <w:t>(Чайковский, Рахман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  <w:spacing w:val="-1"/>
              </w:rPr>
              <w:t xml:space="preserve">нов), звуки </w:t>
            </w:r>
            <w:r>
              <w:rPr>
                <w:color w:val="000000"/>
                <w:spacing w:val="2"/>
              </w:rPr>
              <w:t>природы</w:t>
            </w:r>
          </w:p>
        </w:tc>
        <w:tc>
          <w:tcPr>
            <w:tcW w:type="dxa" w:w="1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4000000">
            <w:pPr>
              <w:widowControl w:val="0"/>
              <w:spacing w:before="120"/>
              <w:ind w:left="57" w:right="57"/>
            </w:pPr>
            <w:r>
              <w:rPr>
                <w:color w:val="000000"/>
                <w:spacing w:val="-1"/>
              </w:rPr>
              <w:t xml:space="preserve">Воспитатели, </w:t>
            </w:r>
            <w:r>
              <w:rPr>
                <w:color w:val="000000"/>
              </w:rPr>
              <w:t>психолог</w:t>
            </w:r>
          </w:p>
        </w:tc>
      </w:tr>
      <w:tr>
        <w:trPr>
          <w:trHeight w:hRule="atLeast" w:val="1133"/>
        </w:trPr>
        <w:tc>
          <w:tcPr>
            <w:tcW w:type="dxa" w:w="225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65000000">
            <w:pPr>
              <w:pStyle w:val="Style_1"/>
              <w:widowControl w:val="0"/>
              <w:spacing w:after="0" w:before="0"/>
              <w:ind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Т</w:t>
            </w:r>
            <w:r>
              <w:rPr>
                <w:b w:val="1"/>
                <w:i w:val="1"/>
              </w:rPr>
              <w:t>ехнологии эстетической направленности</w:t>
            </w:r>
          </w:p>
        </w:tc>
        <w:tc>
          <w:tcPr>
            <w:tcW w:type="dxa" w:w="253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66000000">
            <w:pPr>
              <w:pStyle w:val="Style_1"/>
              <w:widowControl w:val="0"/>
              <w:spacing w:after="0" w:before="0"/>
              <w:ind w:firstLine="113" w:left="57" w:right="57"/>
            </w:pPr>
            <w:r>
              <w:t>Р</w:t>
            </w:r>
            <w:r>
              <w:t xml:space="preserve">еализуются на </w:t>
            </w:r>
            <w:r>
              <w:t>заня</w:t>
            </w:r>
            <w:r>
              <w:t>-</w:t>
            </w:r>
            <w:r>
              <w:t>ти</w:t>
            </w:r>
            <w:r>
              <w:t>ях</w:t>
            </w:r>
            <w:r>
              <w:t xml:space="preserve"> художе</w:t>
            </w:r>
            <w:r>
              <w:t>ственно</w:t>
            </w:r>
            <w:r>
              <w:t xml:space="preserve"> – </w:t>
            </w:r>
            <w:r>
              <w:t xml:space="preserve">эстетического цикла, </w:t>
            </w:r>
            <w:r>
              <w:t>п</w:t>
            </w:r>
            <w:r>
              <w:t xml:space="preserve">ри </w:t>
            </w:r>
            <w:r>
              <w:t>по</w:t>
            </w:r>
            <w:r>
              <w:t>сещении музе</w:t>
            </w:r>
            <w:r>
              <w:t>-</w:t>
            </w:r>
            <w:r>
              <w:t xml:space="preserve">ев, театров, выставок и </w:t>
            </w:r>
            <w:r>
              <w:t>п</w:t>
            </w:r>
            <w:r>
              <w:t xml:space="preserve">р., оформлении </w:t>
            </w:r>
            <w:r>
              <w:t>по</w:t>
            </w:r>
            <w:r>
              <w:t>-</w:t>
            </w:r>
            <w:r>
              <w:t>мещений</w:t>
            </w:r>
            <w:r>
              <w:t xml:space="preserve"> к </w:t>
            </w:r>
            <w:r>
              <w:t>п</w:t>
            </w:r>
            <w:r>
              <w:t>раздни</w:t>
            </w:r>
            <w:r>
              <w:t>-</w:t>
            </w:r>
            <w:r>
              <w:t>кам</w:t>
            </w:r>
            <w:r>
              <w:t xml:space="preserve"> и др. </w:t>
            </w:r>
            <w:r>
              <w:t xml:space="preserve"> </w:t>
            </w:r>
            <w:r>
              <w:t>для всех возрастных гру</w:t>
            </w:r>
            <w:r>
              <w:t>пп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67000000">
            <w:pPr>
              <w:pStyle w:val="Style_1"/>
              <w:widowControl w:val="0"/>
              <w:spacing w:after="0" w:before="0"/>
              <w:ind w:firstLine="113" w:left="57" w:right="57"/>
            </w:pPr>
            <w:r>
              <w:t xml:space="preserve">  О</w:t>
            </w:r>
            <w:r>
              <w:t xml:space="preserve">существляется на </w:t>
            </w:r>
            <w:r>
              <w:t>заня</w:t>
            </w:r>
            <w:r>
              <w:t>-</w:t>
            </w:r>
            <w:r>
              <w:t>тиях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п</w:t>
            </w:r>
            <w:r>
              <w:t xml:space="preserve">рограмме </w:t>
            </w:r>
            <w:r>
              <w:t>ДОУ</w:t>
            </w:r>
            <w:r>
              <w:t xml:space="preserve">, а также </w:t>
            </w:r>
            <w:r>
              <w:t>по</w:t>
            </w:r>
            <w:r>
              <w:t xml:space="preserve"> с</w:t>
            </w:r>
            <w:r>
              <w:t>п</w:t>
            </w:r>
            <w:r>
              <w:t>ециально за</w:t>
            </w:r>
            <w:r>
              <w:t>-</w:t>
            </w:r>
            <w:r>
              <w:t>п</w:t>
            </w:r>
            <w:r>
              <w:t>ланированному графику меро</w:t>
            </w:r>
            <w:r>
              <w:t>п</w:t>
            </w:r>
            <w:r>
              <w:t xml:space="preserve">риятий. </w:t>
            </w:r>
            <w:r>
              <w:t>О</w:t>
            </w:r>
            <w:r>
              <w:t xml:space="preserve">собое </w:t>
            </w:r>
            <w:r>
              <w:t>зна</w:t>
            </w:r>
            <w:r>
              <w:t>-</w:t>
            </w:r>
            <w:r>
              <w:t>чение</w:t>
            </w:r>
            <w:r>
              <w:t xml:space="preserve"> имеет работа с се</w:t>
            </w:r>
            <w:r>
              <w:t>-</w:t>
            </w:r>
            <w:r>
              <w:t>мьей</w:t>
            </w:r>
            <w:r>
              <w:t xml:space="preserve">, </w:t>
            </w:r>
            <w:r>
              <w:t>п</w:t>
            </w:r>
            <w:r>
              <w:t>ривитие детям эсте</w:t>
            </w:r>
            <w:r>
              <w:t>-</w:t>
            </w:r>
            <w:r>
              <w:t>тического</w:t>
            </w:r>
            <w:r>
              <w:t xml:space="preserve"> вкуса</w:t>
            </w:r>
          </w:p>
        </w:tc>
        <w:tc>
          <w:tcPr>
            <w:tcW w:type="dxa" w:w="1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8000000">
            <w:pPr>
              <w:pStyle w:val="Style_1"/>
              <w:widowControl w:val="0"/>
              <w:spacing w:after="0" w:before="0"/>
              <w:ind w:firstLine="113" w:left="57" w:right="57"/>
            </w:pPr>
            <w:r>
              <w:t>В</w:t>
            </w:r>
            <w:r>
              <w:t xml:space="preserve">се </w:t>
            </w:r>
            <w:r>
              <w:t>п</w:t>
            </w:r>
            <w:r>
              <w:t xml:space="preserve">едагоги </w:t>
            </w:r>
            <w:r>
              <w:t>ДОУ</w:t>
            </w:r>
          </w:p>
        </w:tc>
      </w:tr>
      <w:tr>
        <w:trPr>
          <w:trHeight w:hRule="atLeast" w:val="1133"/>
        </w:trPr>
        <w:tc>
          <w:tcPr>
            <w:tcW w:type="dxa" w:w="225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69000000">
            <w:pPr>
              <w:widowControl w:val="0"/>
              <w:spacing w:before="120"/>
              <w:ind w:left="57" w:right="57"/>
              <w:rPr>
                <w:b w:val="1"/>
                <w:i w:val="1"/>
              </w:rPr>
            </w:pPr>
            <w:r>
              <w:rPr>
                <w:b w:val="1"/>
                <w:i w:val="1"/>
                <w:color w:val="000000"/>
                <w:spacing w:val="1"/>
              </w:rPr>
              <w:t>Гимнастика пал</w:t>
            </w:r>
            <w:r>
              <w:rPr>
                <w:b w:val="1"/>
                <w:i w:val="1"/>
                <w:color w:val="000000"/>
                <w:spacing w:val="1"/>
              </w:rPr>
              <w:t>ь</w:t>
            </w:r>
            <w:r>
              <w:rPr>
                <w:b w:val="1"/>
                <w:i w:val="1"/>
                <w:color w:val="000000"/>
                <w:spacing w:val="1"/>
              </w:rPr>
              <w:t xml:space="preserve">чиковая  </w:t>
            </w:r>
          </w:p>
        </w:tc>
        <w:tc>
          <w:tcPr>
            <w:tcW w:type="dxa" w:w="253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6A000000">
            <w:pPr>
              <w:widowControl w:val="0"/>
              <w:spacing w:before="120"/>
              <w:ind w:left="57"/>
            </w:pPr>
            <w:r>
              <w:rPr>
                <w:color w:val="000000"/>
                <w:spacing w:val="1"/>
              </w:rPr>
              <w:t xml:space="preserve">С младшего возраста           индивидуально либо с </w:t>
            </w:r>
            <w:r>
              <w:rPr>
                <w:color w:val="000000"/>
                <w:spacing w:val="-1"/>
              </w:rPr>
              <w:t>по</w:t>
            </w:r>
            <w:r>
              <w:rPr>
                <w:color w:val="000000"/>
                <w:spacing w:val="-1"/>
              </w:rPr>
              <w:t>дгруп</w:t>
            </w:r>
            <w:r>
              <w:rPr>
                <w:color w:val="000000"/>
                <w:spacing w:val="-1"/>
              </w:rPr>
              <w:t>по</w:t>
            </w:r>
            <w:r>
              <w:rPr>
                <w:color w:val="000000"/>
                <w:spacing w:val="-1"/>
              </w:rPr>
              <w:t>й ежедне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spacing w:val="-1"/>
              </w:rPr>
              <w:t>но</w:t>
            </w:r>
            <w:r>
              <w:rPr>
                <w:color w:val="000000"/>
                <w:spacing w:val="1"/>
              </w:rPr>
              <w:t>;</w:t>
            </w:r>
          </w:p>
        </w:tc>
        <w:tc>
          <w:tcPr>
            <w:tcW w:type="dxa" w:w="318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6B000000">
            <w:pPr>
              <w:widowControl w:val="0"/>
              <w:spacing w:before="120"/>
              <w:ind w:left="57"/>
            </w:pPr>
            <w:r>
              <w:rPr>
                <w:color w:val="000000"/>
                <w:spacing w:val="-1"/>
              </w:rPr>
              <w:t>Рекомендуется всем детям,</w:t>
            </w:r>
            <w:r>
              <w:rPr>
                <w:color w:val="000000"/>
                <w:spacing w:val="1"/>
              </w:rPr>
              <w:t xml:space="preserve"> особенно с речевыми </w:t>
            </w:r>
            <w:r>
              <w:rPr>
                <w:color w:val="000000"/>
                <w:spacing w:val="-1"/>
              </w:rPr>
              <w:t>пр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spacing w:val="-1"/>
              </w:rPr>
              <w:t>блемами. Проводится в л</w:t>
            </w:r>
            <w:r>
              <w:rPr>
                <w:color w:val="000000"/>
                <w:spacing w:val="-1"/>
              </w:rPr>
              <w:t>ю</w:t>
            </w:r>
            <w:r>
              <w:rPr>
                <w:color w:val="000000"/>
                <w:spacing w:val="-1"/>
              </w:rPr>
              <w:t xml:space="preserve">бой </w:t>
            </w:r>
            <w:r>
              <w:rPr>
                <w:color w:val="000000"/>
                <w:spacing w:val="1"/>
              </w:rPr>
              <w:t>удобный отрезок врем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spacing w:val="1"/>
              </w:rPr>
              <w:t>ни (в любое удобное время)</w:t>
            </w:r>
          </w:p>
        </w:tc>
        <w:tc>
          <w:tcPr>
            <w:tcW w:type="dxa" w:w="18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C000000">
            <w:pPr>
              <w:spacing w:before="120"/>
              <w:ind w:left="57"/>
              <w:rPr>
                <w:color w:val="000000"/>
                <w:spacing w:val="-2"/>
              </w:rPr>
            </w:pPr>
            <w:r>
              <w:rPr>
                <w:color w:val="000000"/>
                <w:spacing w:val="-3"/>
              </w:rPr>
              <w:t>Воспитатели,</w:t>
            </w:r>
            <w:r>
              <w:rPr>
                <w:color w:val="000000"/>
                <w:spacing w:val="-2"/>
              </w:rPr>
              <w:t xml:space="preserve"> </w:t>
            </w:r>
          </w:p>
          <w:p w14:paraId="6D000000">
            <w:pPr>
              <w:ind w:lef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логопед,</w:t>
            </w:r>
          </w:p>
          <w:p w14:paraId="6E000000">
            <w:pPr>
              <w:widowControl w:val="0"/>
              <w:ind w:left="57"/>
            </w:pPr>
            <w:r>
              <w:rPr>
                <w:color w:val="000000"/>
                <w:spacing w:val="-2"/>
              </w:rPr>
              <w:t>психолог</w:t>
            </w:r>
          </w:p>
        </w:tc>
      </w:tr>
      <w:tr>
        <w:trPr>
          <w:trHeight w:hRule="atLeast" w:val="1133"/>
        </w:trPr>
        <w:tc>
          <w:tcPr>
            <w:tcW w:type="dxa" w:w="225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6F000000">
            <w:pPr>
              <w:widowControl w:val="0"/>
              <w:spacing w:before="120"/>
              <w:ind w:left="57" w:right="57"/>
              <w:rPr>
                <w:b w:val="1"/>
                <w:i w:val="1"/>
              </w:rPr>
            </w:pPr>
            <w:r>
              <w:rPr>
                <w:b w:val="1"/>
                <w:i w:val="1"/>
                <w:color w:val="000000"/>
                <w:spacing w:val="1"/>
              </w:rPr>
              <w:t>Гимнастика для глаз</w:t>
            </w:r>
          </w:p>
        </w:tc>
        <w:tc>
          <w:tcPr>
            <w:tcW w:type="dxa" w:w="253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70000000">
            <w:pPr>
              <w:widowControl w:val="0"/>
              <w:spacing w:before="120" w:line="274" w:lineRule="exact"/>
              <w:ind w:firstLine="10" w:left="57" w:right="53"/>
            </w:pPr>
            <w:r>
              <w:rPr>
                <w:color w:val="000000"/>
                <w:spacing w:val="1"/>
              </w:rPr>
              <w:t xml:space="preserve">Ежедневно </w:t>
            </w:r>
            <w:r>
              <w:rPr>
                <w:color w:val="000000"/>
                <w:spacing w:val="1"/>
              </w:rPr>
              <w:t>по</w:t>
            </w:r>
            <w:r>
              <w:rPr>
                <w:color w:val="000000"/>
                <w:spacing w:val="1"/>
              </w:rPr>
              <w:t xml:space="preserve"> 3-5 мин. в любое свобо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  <w:spacing w:val="1"/>
              </w:rPr>
              <w:t xml:space="preserve">ное время; в </w:t>
            </w:r>
            <w:r>
              <w:rPr>
                <w:color w:val="000000"/>
                <w:spacing w:val="2"/>
              </w:rPr>
              <w:t>завис</w:t>
            </w:r>
            <w:r>
              <w:rPr>
                <w:color w:val="000000"/>
                <w:spacing w:val="2"/>
              </w:rPr>
              <w:t>и</w:t>
            </w:r>
            <w:r>
              <w:rPr>
                <w:color w:val="000000"/>
                <w:spacing w:val="2"/>
              </w:rPr>
              <w:t xml:space="preserve">мости от </w:t>
            </w:r>
            <w:r>
              <w:rPr>
                <w:color w:val="000000"/>
                <w:spacing w:val="-1"/>
              </w:rPr>
              <w:t>интенсивн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spacing w:val="-1"/>
              </w:rPr>
              <w:t xml:space="preserve">сти зрительной </w:t>
            </w:r>
            <w:r>
              <w:rPr>
                <w:color w:val="000000"/>
                <w:spacing w:val="1"/>
              </w:rPr>
              <w:t xml:space="preserve">нагрузки с младшего </w:t>
            </w:r>
            <w:r>
              <w:rPr>
                <w:color w:val="000000"/>
                <w:spacing w:val="2"/>
              </w:rPr>
              <w:t>возраста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71000000">
            <w:pPr>
              <w:widowControl w:val="0"/>
              <w:spacing w:before="120" w:line="274" w:lineRule="exact"/>
              <w:ind w:firstLine="10" w:left="57"/>
            </w:pPr>
            <w:r>
              <w:rPr>
                <w:color w:val="000000"/>
                <w:spacing w:val="-1"/>
              </w:rPr>
              <w:t>Рекомендуется ис</w:t>
            </w:r>
            <w:r>
              <w:rPr>
                <w:color w:val="000000"/>
                <w:spacing w:val="-1"/>
              </w:rPr>
              <w:t>по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  <w:spacing w:val="-1"/>
              </w:rPr>
              <w:t>ь</w:t>
            </w:r>
            <w:r>
              <w:rPr>
                <w:color w:val="000000"/>
                <w:spacing w:val="-1"/>
              </w:rPr>
              <w:t xml:space="preserve">зовать </w:t>
            </w:r>
            <w:r>
              <w:rPr>
                <w:color w:val="000000"/>
                <w:spacing w:val="1"/>
              </w:rPr>
              <w:t xml:space="preserve">наглядный материал, </w:t>
            </w:r>
            <w:r>
              <w:rPr>
                <w:color w:val="000000"/>
                <w:spacing w:val="1"/>
              </w:rPr>
              <w:t>по</w:t>
            </w:r>
            <w:r>
              <w:rPr>
                <w:color w:val="000000"/>
                <w:spacing w:val="1"/>
              </w:rPr>
              <w:t xml:space="preserve">каз </w:t>
            </w:r>
            <w:r>
              <w:rPr>
                <w:color w:val="000000"/>
                <w:spacing w:val="2"/>
              </w:rPr>
              <w:t>педагога</w:t>
            </w:r>
          </w:p>
        </w:tc>
        <w:tc>
          <w:tcPr>
            <w:tcW w:type="dxa" w:w="18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2000000">
            <w:pPr>
              <w:widowControl w:val="0"/>
              <w:spacing w:before="120"/>
              <w:ind w:left="57"/>
            </w:pPr>
            <w:r>
              <w:rPr>
                <w:color w:val="000000"/>
                <w:spacing w:val="-3"/>
              </w:rPr>
              <w:t>Все педагоги</w:t>
            </w:r>
          </w:p>
        </w:tc>
      </w:tr>
      <w:tr>
        <w:trPr>
          <w:trHeight w:hRule="atLeast" w:val="1133"/>
        </w:trPr>
        <w:tc>
          <w:tcPr>
            <w:tcW w:type="dxa" w:w="225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73000000">
            <w:pPr>
              <w:widowControl w:val="0"/>
              <w:spacing w:before="120"/>
              <w:ind w:left="57" w:right="57"/>
              <w:rPr>
                <w:b w:val="1"/>
                <w:i w:val="1"/>
              </w:rPr>
            </w:pPr>
            <w:r>
              <w:rPr>
                <w:b w:val="1"/>
                <w:i w:val="1"/>
                <w:color w:val="000000"/>
                <w:spacing w:val="-2"/>
              </w:rPr>
              <w:t>Гимнастика д</w:t>
            </w:r>
            <w:r>
              <w:rPr>
                <w:b w:val="1"/>
                <w:i w:val="1"/>
                <w:color w:val="000000"/>
                <w:spacing w:val="-2"/>
              </w:rPr>
              <w:t>ы</w:t>
            </w:r>
            <w:r>
              <w:rPr>
                <w:b w:val="1"/>
                <w:i w:val="1"/>
                <w:color w:val="000000"/>
                <w:spacing w:val="-2"/>
              </w:rPr>
              <w:t>хательная</w:t>
            </w:r>
          </w:p>
        </w:tc>
        <w:tc>
          <w:tcPr>
            <w:tcW w:type="dxa" w:w="253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74000000">
            <w:pPr>
              <w:widowControl w:val="0"/>
              <w:tabs>
                <w:tab w:leader="none" w:pos="2471" w:val="left"/>
              </w:tabs>
              <w:spacing w:before="120" w:line="278" w:lineRule="exact"/>
              <w:ind w:left="57" w:right="57"/>
            </w:pPr>
            <w:r>
              <w:rPr>
                <w:color w:val="000000"/>
                <w:spacing w:val="2"/>
              </w:rPr>
              <w:t xml:space="preserve">В различных формах </w:t>
            </w:r>
            <w:r>
              <w:rPr>
                <w:color w:val="000000"/>
                <w:spacing w:val="1"/>
              </w:rPr>
              <w:t xml:space="preserve">физкультурно - </w:t>
            </w:r>
            <w:r>
              <w:rPr>
                <w:color w:val="000000"/>
              </w:rPr>
              <w:t>озд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ровительной работы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75000000">
            <w:pPr>
              <w:widowControl w:val="0"/>
              <w:spacing w:before="120" w:line="278" w:lineRule="exact"/>
              <w:ind w:firstLine="10" w:left="57" w:right="134"/>
            </w:pPr>
            <w:r>
              <w:rPr>
                <w:color w:val="000000"/>
                <w:spacing w:val="1"/>
              </w:rPr>
              <w:t xml:space="preserve">Обеспечить проветривание </w:t>
            </w:r>
            <w:r>
              <w:rPr>
                <w:color w:val="000000"/>
                <w:spacing w:val="-1"/>
              </w:rPr>
              <w:t>по</w:t>
            </w:r>
            <w:r>
              <w:rPr>
                <w:color w:val="000000"/>
                <w:spacing w:val="-1"/>
              </w:rPr>
              <w:t xml:space="preserve">мещения, педагогу дать детям </w:t>
            </w:r>
            <w:r>
              <w:rPr>
                <w:color w:val="000000"/>
                <w:spacing w:val="1"/>
              </w:rPr>
              <w:t>инструкции об обяз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spacing w:val="1"/>
              </w:rPr>
              <w:t xml:space="preserve">тельной гигиене </w:t>
            </w:r>
            <w:r>
              <w:rPr>
                <w:color w:val="000000"/>
                <w:spacing w:val="1"/>
              </w:rPr>
              <w:t>по</w:t>
            </w:r>
            <w:r>
              <w:rPr>
                <w:color w:val="000000"/>
                <w:spacing w:val="1"/>
              </w:rPr>
              <w:t>лости носа перед проведением процедуры</w:t>
            </w:r>
          </w:p>
        </w:tc>
        <w:tc>
          <w:tcPr>
            <w:tcW w:type="dxa" w:w="18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6000000">
            <w:pPr>
              <w:widowControl w:val="0"/>
              <w:spacing w:before="120"/>
              <w:ind w:left="57"/>
            </w:pPr>
            <w:r>
              <w:rPr>
                <w:color w:val="000000"/>
                <w:spacing w:val="-3"/>
              </w:rPr>
              <w:t>Все педагоги</w:t>
            </w:r>
          </w:p>
        </w:tc>
      </w:tr>
      <w:tr>
        <w:trPr>
          <w:trHeight w:hRule="atLeast" w:val="570"/>
        </w:trPr>
        <w:tc>
          <w:tcPr>
            <w:tcW w:type="dxa" w:w="225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77000000">
            <w:pPr>
              <w:widowControl w:val="0"/>
              <w:spacing w:before="120"/>
              <w:ind w:left="57" w:right="57"/>
              <w:rPr>
                <w:b w:val="1"/>
                <w:i w:val="1"/>
              </w:rPr>
            </w:pPr>
            <w:r>
              <w:rPr>
                <w:b w:val="1"/>
                <w:i w:val="1"/>
                <w:color w:val="000000"/>
                <w:spacing w:val="-2"/>
              </w:rPr>
              <w:t>Гимнастика бо</w:t>
            </w:r>
            <w:r>
              <w:rPr>
                <w:b w:val="1"/>
                <w:i w:val="1"/>
                <w:color w:val="000000"/>
                <w:spacing w:val="-2"/>
              </w:rPr>
              <w:t>д</w:t>
            </w:r>
            <w:r>
              <w:rPr>
                <w:b w:val="1"/>
                <w:i w:val="1"/>
                <w:color w:val="000000"/>
                <w:spacing w:val="-2"/>
              </w:rPr>
              <w:t>рящая</w:t>
            </w:r>
          </w:p>
        </w:tc>
        <w:tc>
          <w:tcPr>
            <w:tcW w:type="dxa" w:w="253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78000000">
            <w:pPr>
              <w:widowControl w:val="0"/>
              <w:spacing w:before="120" w:line="278" w:lineRule="exact"/>
              <w:ind w:left="57" w:right="38"/>
            </w:pPr>
            <w:r>
              <w:rPr>
                <w:color w:val="000000"/>
                <w:spacing w:val="-1"/>
              </w:rPr>
              <w:t xml:space="preserve">Ежедневно </w:t>
            </w:r>
            <w:r>
              <w:rPr>
                <w:color w:val="000000"/>
                <w:spacing w:val="-1"/>
              </w:rPr>
              <w:t>по</w:t>
            </w:r>
            <w:r>
              <w:rPr>
                <w:color w:val="000000"/>
                <w:spacing w:val="-1"/>
              </w:rPr>
              <w:t xml:space="preserve">сле дневного </w:t>
            </w:r>
            <w:r>
              <w:rPr>
                <w:color w:val="000000"/>
              </w:rPr>
              <w:t>сна, 5-10 мин.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79000000">
            <w:pPr>
              <w:widowControl w:val="0"/>
              <w:spacing w:before="120" w:line="274" w:lineRule="exact"/>
              <w:ind w:firstLine="5" w:left="57" w:right="53"/>
            </w:pPr>
            <w:r>
              <w:rPr>
                <w:color w:val="000000"/>
                <w:spacing w:val="1"/>
              </w:rPr>
              <w:t>Форма проведения разли</w:t>
            </w:r>
            <w:r>
              <w:rPr>
                <w:color w:val="000000"/>
                <w:spacing w:val="1"/>
              </w:rPr>
              <w:t>ч</w:t>
            </w:r>
            <w:r>
              <w:rPr>
                <w:color w:val="000000"/>
                <w:spacing w:val="1"/>
              </w:rPr>
              <w:t>на: упражнения на крова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  <w:spacing w:val="1"/>
              </w:rPr>
              <w:t xml:space="preserve">ках, обширное умывание; ходьба </w:t>
            </w:r>
            <w:r>
              <w:rPr>
                <w:color w:val="000000"/>
                <w:spacing w:val="1"/>
              </w:rPr>
              <w:t>по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ребристым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щечкам; легкий бег </w:t>
            </w:r>
            <w:r>
              <w:rPr>
                <w:color w:val="000000"/>
                <w:spacing w:val="1"/>
              </w:rPr>
              <w:t xml:space="preserve">из спальни в группу с разницей температуры в </w:t>
            </w:r>
            <w:r>
              <w:rPr>
                <w:color w:val="000000"/>
                <w:spacing w:val="1"/>
              </w:rPr>
              <w:t>по</w:t>
            </w:r>
            <w:r>
              <w:rPr>
                <w:color w:val="000000"/>
                <w:spacing w:val="1"/>
              </w:rPr>
              <w:t xml:space="preserve">мещениях и </w:t>
            </w:r>
            <w:r>
              <w:rPr>
                <w:color w:val="000000"/>
                <w:spacing w:val="-1"/>
              </w:rPr>
              <w:t xml:space="preserve">другие в зависимости от условий </w:t>
            </w:r>
            <w:r>
              <w:rPr>
                <w:color w:val="000000"/>
                <w:spacing w:val="4"/>
              </w:rPr>
              <w:t>ДОУ</w:t>
            </w:r>
          </w:p>
        </w:tc>
        <w:tc>
          <w:tcPr>
            <w:tcW w:type="dxa" w:w="18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A000000">
            <w:pPr>
              <w:widowControl w:val="0"/>
              <w:spacing w:before="120"/>
              <w:ind w:left="57"/>
            </w:pPr>
            <w:r>
              <w:rPr>
                <w:color w:val="000000"/>
                <w:spacing w:val="-3"/>
              </w:rPr>
              <w:t>Воспитатели</w:t>
            </w:r>
          </w:p>
        </w:tc>
      </w:tr>
      <w:tr>
        <w:trPr>
          <w:trHeight w:hRule="atLeast" w:val="1133"/>
        </w:trPr>
        <w:tc>
          <w:tcPr>
            <w:tcW w:type="dxa" w:w="225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7B000000">
            <w:pPr>
              <w:widowControl w:val="0"/>
              <w:spacing w:before="120" w:line="274" w:lineRule="exact"/>
              <w:ind w:left="57" w:right="57"/>
              <w:rPr>
                <w:b w:val="1"/>
                <w:i w:val="1"/>
              </w:rPr>
            </w:pPr>
            <w:r>
              <w:rPr>
                <w:b w:val="1"/>
                <w:i w:val="1"/>
                <w:color w:val="000000"/>
                <w:spacing w:val="2"/>
              </w:rPr>
              <w:t xml:space="preserve">Гимнастика </w:t>
            </w:r>
            <w:r>
              <w:rPr>
                <w:b w:val="1"/>
                <w:i w:val="1"/>
                <w:color w:val="000000"/>
                <w:spacing w:val="-2"/>
              </w:rPr>
              <w:t>ко</w:t>
            </w:r>
            <w:r>
              <w:rPr>
                <w:b w:val="1"/>
                <w:i w:val="1"/>
                <w:color w:val="000000"/>
                <w:spacing w:val="-2"/>
              </w:rPr>
              <w:t>р</w:t>
            </w:r>
            <w:r>
              <w:rPr>
                <w:b w:val="1"/>
                <w:i w:val="1"/>
                <w:color w:val="000000"/>
                <w:spacing w:val="-2"/>
              </w:rPr>
              <w:t>ригирующая</w:t>
            </w:r>
          </w:p>
        </w:tc>
        <w:tc>
          <w:tcPr>
            <w:tcW w:type="dxa" w:w="253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7C000000">
            <w:pPr>
              <w:widowControl w:val="0"/>
              <w:spacing w:before="120" w:line="274" w:lineRule="exact"/>
              <w:ind w:hanging="10" w:left="57" w:right="57"/>
            </w:pPr>
            <w:r>
              <w:rPr>
                <w:color w:val="000000"/>
                <w:spacing w:val="1"/>
              </w:rPr>
              <w:t xml:space="preserve">В различных формах физкультурно - </w:t>
            </w:r>
            <w:r>
              <w:rPr>
                <w:color w:val="000000"/>
              </w:rPr>
              <w:t>озд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ровительной работы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7D000000">
            <w:pPr>
              <w:widowControl w:val="0"/>
              <w:spacing w:before="120" w:line="274" w:lineRule="exact"/>
              <w:ind w:hanging="5" w:left="57" w:right="57"/>
            </w:pPr>
            <w:r>
              <w:rPr>
                <w:color w:val="000000"/>
                <w:spacing w:val="-1"/>
              </w:rPr>
              <w:t xml:space="preserve">Форма проведения зависит от </w:t>
            </w:r>
            <w:r>
              <w:rPr>
                <w:color w:val="000000"/>
                <w:spacing w:val="1"/>
              </w:rPr>
              <w:t>по</w:t>
            </w:r>
            <w:r>
              <w:rPr>
                <w:color w:val="000000"/>
                <w:spacing w:val="1"/>
              </w:rPr>
              <w:t>ставленной задачи и контингента детей</w:t>
            </w:r>
          </w:p>
        </w:tc>
        <w:tc>
          <w:tcPr>
            <w:tcW w:type="dxa" w:w="18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E000000">
            <w:pPr>
              <w:widowControl w:val="0"/>
              <w:spacing w:before="120" w:line="274" w:lineRule="exact"/>
              <w:ind w:hanging="5" w:left="57"/>
            </w:pPr>
            <w:r>
              <w:rPr>
                <w:color w:val="000000"/>
                <w:spacing w:val="-1"/>
              </w:rPr>
              <w:t xml:space="preserve">Воспитатели, </w:t>
            </w:r>
            <w:r>
              <w:rPr>
                <w:color w:val="000000"/>
                <w:spacing w:val="-2"/>
              </w:rPr>
              <w:t xml:space="preserve">руководитель </w:t>
            </w:r>
            <w:r>
              <w:rPr>
                <w:color w:val="000000"/>
                <w:spacing w:val="-1"/>
              </w:rPr>
              <w:t xml:space="preserve">физического </w:t>
            </w:r>
            <w:r>
              <w:rPr>
                <w:color w:val="000000"/>
              </w:rPr>
              <w:t>воспитания</w:t>
            </w:r>
          </w:p>
        </w:tc>
      </w:tr>
      <w:tr>
        <w:trPr>
          <w:trHeight w:hRule="atLeast" w:val="1133"/>
        </w:trPr>
        <w:tc>
          <w:tcPr>
            <w:tcW w:type="dxa" w:w="225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7F000000">
            <w:pPr>
              <w:widowControl w:val="0"/>
              <w:spacing w:before="120" w:line="278" w:lineRule="exact"/>
              <w:ind w:left="57" w:right="57"/>
              <w:rPr>
                <w:b w:val="1"/>
                <w:i w:val="1"/>
              </w:rPr>
            </w:pPr>
            <w:r>
              <w:rPr>
                <w:b w:val="1"/>
                <w:i w:val="1"/>
                <w:color w:val="000000"/>
                <w:spacing w:val="2"/>
              </w:rPr>
              <w:t xml:space="preserve">Гимнастика </w:t>
            </w:r>
            <w:r>
              <w:rPr>
                <w:b w:val="1"/>
                <w:i w:val="1"/>
                <w:color w:val="000000"/>
                <w:spacing w:val="-2"/>
              </w:rPr>
              <w:t>о</w:t>
            </w:r>
            <w:r>
              <w:rPr>
                <w:b w:val="1"/>
                <w:i w:val="1"/>
                <w:color w:val="000000"/>
                <w:spacing w:val="-2"/>
              </w:rPr>
              <w:t>р</w:t>
            </w:r>
            <w:r>
              <w:rPr>
                <w:b w:val="1"/>
                <w:i w:val="1"/>
                <w:color w:val="000000"/>
                <w:spacing w:val="-2"/>
              </w:rPr>
              <w:t>топедическая</w:t>
            </w:r>
          </w:p>
        </w:tc>
        <w:tc>
          <w:tcPr>
            <w:tcW w:type="dxa" w:w="253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80000000">
            <w:pPr>
              <w:widowControl w:val="0"/>
              <w:spacing w:before="120" w:line="274" w:lineRule="exact"/>
              <w:ind w:hanging="14" w:left="57" w:right="57"/>
            </w:pPr>
            <w:r>
              <w:rPr>
                <w:color w:val="000000"/>
                <w:spacing w:val="2"/>
              </w:rPr>
              <w:t xml:space="preserve">В различных формах </w:t>
            </w:r>
            <w:r>
              <w:rPr>
                <w:color w:val="000000"/>
                <w:spacing w:val="1"/>
              </w:rPr>
              <w:t xml:space="preserve">физкультурно - </w:t>
            </w:r>
            <w:r>
              <w:rPr>
                <w:color w:val="000000"/>
                <w:spacing w:val="-1"/>
              </w:rPr>
              <w:t>озд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spacing w:val="-1"/>
              </w:rPr>
              <w:t>ровительной работы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81000000">
            <w:pPr>
              <w:widowControl w:val="0"/>
              <w:spacing w:before="120" w:line="274" w:lineRule="exact"/>
              <w:ind w:hanging="14" w:left="57" w:right="57"/>
            </w:pPr>
            <w:r>
              <w:rPr>
                <w:color w:val="000000"/>
                <w:spacing w:val="1"/>
              </w:rPr>
              <w:t xml:space="preserve">Рекомендуется детям с </w:t>
            </w:r>
            <w:r>
              <w:rPr>
                <w:color w:val="000000"/>
                <w:spacing w:val="1"/>
              </w:rPr>
              <w:t>пло</w:t>
            </w:r>
            <w:r>
              <w:rPr>
                <w:color w:val="000000"/>
                <w:spacing w:val="1"/>
              </w:rPr>
              <w:t>-</w:t>
            </w:r>
            <w:r>
              <w:rPr>
                <w:color w:val="000000"/>
                <w:spacing w:val="1"/>
              </w:rPr>
              <w:t>скостопием</w:t>
            </w:r>
            <w:r>
              <w:rPr>
                <w:color w:val="000000"/>
                <w:spacing w:val="1"/>
              </w:rPr>
              <w:t xml:space="preserve"> и в качестве </w:t>
            </w:r>
            <w:r>
              <w:rPr>
                <w:color w:val="000000"/>
              </w:rPr>
              <w:t>профилактики болезней о</w:t>
            </w:r>
            <w:r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рного </w:t>
            </w:r>
            <w:r>
              <w:rPr>
                <w:color w:val="000000"/>
                <w:spacing w:val="2"/>
              </w:rPr>
              <w:t>свода стопы</w:t>
            </w:r>
          </w:p>
        </w:tc>
        <w:tc>
          <w:tcPr>
            <w:tcW w:type="dxa" w:w="1802"/>
            <w:tcBorders>
              <w:top w:sz="4" w:val="nil"/>
              <w:left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2000000">
            <w:pPr>
              <w:widowControl w:val="0"/>
              <w:spacing w:before="120" w:line="274" w:lineRule="exact"/>
              <w:ind w:hanging="5" w:left="57"/>
            </w:pPr>
            <w:r>
              <w:rPr>
                <w:color w:val="000000"/>
                <w:spacing w:val="-1"/>
              </w:rPr>
              <w:t xml:space="preserve">Воспитатели, </w:t>
            </w:r>
            <w:r>
              <w:rPr>
                <w:color w:val="000000"/>
                <w:spacing w:val="-2"/>
              </w:rPr>
              <w:t xml:space="preserve">руководитель </w:t>
            </w:r>
            <w:r>
              <w:rPr>
                <w:color w:val="000000"/>
                <w:spacing w:val="-1"/>
              </w:rPr>
              <w:t xml:space="preserve">физического </w:t>
            </w:r>
            <w:r>
              <w:rPr>
                <w:color w:val="000000"/>
                <w:spacing w:val="1"/>
              </w:rPr>
              <w:t>воспитания</w:t>
            </w:r>
          </w:p>
        </w:tc>
      </w:tr>
      <w:tr>
        <w:trPr>
          <w:trHeight w:hRule="atLeast" w:val="397"/>
        </w:trPr>
        <w:tc>
          <w:tcPr>
            <w:tcW w:type="dxa" w:w="97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3000000">
            <w:pPr>
              <w:pStyle w:val="Style_1"/>
              <w:widowControl w:val="0"/>
              <w:spacing w:after="0" w:before="0"/>
              <w:ind/>
              <w:jc w:val="center"/>
            </w:pPr>
            <w:r>
              <w:rPr>
                <w:b w:val="1"/>
              </w:rPr>
              <w:t xml:space="preserve">2. </w:t>
            </w:r>
            <w:r>
              <w:rPr>
                <w:b w:val="1"/>
              </w:rPr>
              <w:t>Т</w:t>
            </w:r>
            <w:r>
              <w:rPr>
                <w:b w:val="1"/>
              </w:rPr>
              <w:t>ехнологии обучения здоровому образу жизни</w:t>
            </w:r>
          </w:p>
        </w:tc>
      </w:tr>
      <w:tr>
        <w:trPr>
          <w:trHeight w:hRule="atLeast" w:val="1133"/>
        </w:trPr>
        <w:tc>
          <w:tcPr>
            <w:tcW w:type="dxa" w:w="225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84000000">
            <w:pPr>
              <w:pStyle w:val="Style_1"/>
              <w:widowControl w:val="0"/>
              <w:spacing w:after="0" w:before="120"/>
              <w:ind w:firstLine="113" w:left="57" w:right="57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Ф</w:t>
            </w:r>
            <w:r>
              <w:rPr>
                <w:b w:val="1"/>
                <w:i w:val="1"/>
              </w:rPr>
              <w:t>изкультурное занятие</w:t>
            </w:r>
          </w:p>
        </w:tc>
        <w:tc>
          <w:tcPr>
            <w:tcW w:type="dxa" w:w="253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85000000">
            <w:pPr>
              <w:pStyle w:val="Style_1"/>
              <w:widowControl w:val="0"/>
              <w:spacing w:after="0" w:before="120"/>
              <w:ind w:firstLine="113" w:left="57" w:right="57"/>
            </w:pPr>
            <w:r>
              <w:t>2-3 раза в неделю в с</w:t>
            </w:r>
            <w:r>
              <w:t>по</w:t>
            </w:r>
            <w:r>
              <w:t>ртивном или музы</w:t>
            </w:r>
            <w:r>
              <w:t>-</w:t>
            </w:r>
            <w:r>
              <w:t>кальном</w:t>
            </w:r>
            <w:r>
              <w:t xml:space="preserve"> залах</w:t>
            </w:r>
            <w:r>
              <w:t>.</w:t>
            </w:r>
            <w:r>
              <w:t xml:space="preserve"> </w:t>
            </w:r>
            <w:r>
              <w:t>р</w:t>
            </w:r>
            <w:r>
              <w:t>анний возраст - в гру</w:t>
            </w:r>
            <w:r>
              <w:t>п</w:t>
            </w:r>
            <w:r>
              <w:t>по</w:t>
            </w:r>
            <w:r>
              <w:t xml:space="preserve">вой </w:t>
            </w:r>
            <w:r>
              <w:t xml:space="preserve">комнате, 10 мин. </w:t>
            </w:r>
            <w:r>
              <w:t>м</w:t>
            </w:r>
            <w:r>
              <w:t>ла</w:t>
            </w:r>
            <w:r>
              <w:t>-</w:t>
            </w:r>
            <w:r>
              <w:t>дший</w:t>
            </w:r>
            <w:r>
              <w:t xml:space="preserve"> возраст- 15-20 мин., средний возраст - 20-25 мин., старший возраст - 25-30 мин.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86000000">
            <w:pPr>
              <w:pStyle w:val="Style_1"/>
              <w:widowControl w:val="0"/>
              <w:spacing w:after="0" w:before="120"/>
              <w:ind w:firstLine="113" w:left="57" w:right="57"/>
            </w:pPr>
            <w:r>
              <w:t>З</w:t>
            </w:r>
            <w:r>
              <w:t xml:space="preserve">анятия </w:t>
            </w:r>
            <w:r>
              <w:t>п</w:t>
            </w:r>
            <w:r>
              <w:t xml:space="preserve">роводятся в </w:t>
            </w:r>
            <w:r>
              <w:t>соот</w:t>
            </w:r>
            <w:r>
              <w:t>-</w:t>
            </w:r>
            <w:r>
              <w:t>ветствии</w:t>
            </w:r>
            <w:r>
              <w:t xml:space="preserve"> </w:t>
            </w:r>
            <w:r>
              <w:t>п</w:t>
            </w:r>
            <w:r>
              <w:t xml:space="preserve">рограммой, </w:t>
            </w:r>
            <w:r>
              <w:t>по</w:t>
            </w:r>
            <w:r>
              <w:t xml:space="preserve"> которой работает </w:t>
            </w:r>
            <w:r>
              <w:t>ДОУ</w:t>
            </w:r>
            <w:r>
              <w:t xml:space="preserve">. </w:t>
            </w:r>
            <w:r>
              <w:t>П</w:t>
            </w:r>
            <w:r>
              <w:t xml:space="preserve">еред занятием необходимо </w:t>
            </w:r>
            <w:r>
              <w:t xml:space="preserve">хорошо </w:t>
            </w:r>
            <w:r>
              <w:t>п</w:t>
            </w:r>
            <w:r>
              <w:t xml:space="preserve">роветрить </w:t>
            </w:r>
            <w:r>
              <w:t>по</w:t>
            </w:r>
            <w:r>
              <w:t>меще</w:t>
            </w:r>
            <w:r>
              <w:t>-</w:t>
            </w:r>
            <w:r>
              <w:t>ние</w:t>
            </w:r>
          </w:p>
        </w:tc>
        <w:tc>
          <w:tcPr>
            <w:tcW w:type="dxa" w:w="1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7000000">
            <w:pPr>
              <w:pStyle w:val="Style_1"/>
              <w:widowControl w:val="0"/>
              <w:spacing w:after="0" w:before="120"/>
              <w:ind w:firstLine="4" w:left="57" w:right="57"/>
            </w:pPr>
            <w:r>
              <w:t>В</w:t>
            </w:r>
            <w:r>
              <w:t>оспитатели</w:t>
            </w:r>
            <w:r>
              <w:t xml:space="preserve">, руководитель физического </w:t>
            </w:r>
            <w:r>
              <w:t>воспитания</w:t>
            </w:r>
          </w:p>
        </w:tc>
      </w:tr>
      <w:tr>
        <w:trPr>
          <w:trHeight w:hRule="atLeast" w:val="1133"/>
        </w:trPr>
        <w:tc>
          <w:tcPr>
            <w:tcW w:type="dxa" w:w="225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88000000">
            <w:pPr>
              <w:pStyle w:val="Style_1"/>
              <w:widowControl w:val="0"/>
              <w:spacing w:after="0" w:before="120"/>
              <w:ind w:left="57" w:right="57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Проблемно</w:t>
            </w:r>
            <w:r>
              <w:rPr>
                <w:b w:val="1"/>
                <w:i w:val="1"/>
              </w:rPr>
              <w:t xml:space="preserve"> – </w:t>
            </w:r>
            <w:r>
              <w:rPr>
                <w:b w:val="1"/>
                <w:i w:val="1"/>
              </w:rPr>
              <w:t>игро</w:t>
            </w:r>
            <w:r>
              <w:rPr>
                <w:b w:val="1"/>
                <w:i w:val="1"/>
              </w:rPr>
              <w:t>-</w:t>
            </w:r>
            <w:r>
              <w:rPr>
                <w:b w:val="1"/>
                <w:i w:val="1"/>
              </w:rPr>
              <w:t>вые</w:t>
            </w:r>
            <w:r>
              <w:rPr>
                <w:b w:val="1"/>
                <w:i w:val="1"/>
              </w:rPr>
              <w:t xml:space="preserve"> (</w:t>
            </w:r>
            <w:r>
              <w:rPr>
                <w:b w:val="1"/>
                <w:i w:val="1"/>
              </w:rPr>
              <w:t>игротреннин</w:t>
            </w:r>
            <w:r>
              <w:rPr>
                <w:b w:val="1"/>
                <w:i w:val="1"/>
              </w:rPr>
              <w:t>-</w:t>
            </w:r>
            <w:r>
              <w:rPr>
                <w:b w:val="1"/>
                <w:i w:val="1"/>
              </w:rPr>
              <w:t>ги</w:t>
            </w:r>
            <w:r>
              <w:rPr>
                <w:b w:val="1"/>
                <w:i w:val="1"/>
              </w:rPr>
              <w:t xml:space="preserve"> и </w:t>
            </w:r>
            <w:r>
              <w:rPr>
                <w:b w:val="1"/>
                <w:i w:val="1"/>
              </w:rPr>
              <w:t>игротера</w:t>
            </w:r>
            <w:r>
              <w:rPr>
                <w:b w:val="1"/>
                <w:i w:val="1"/>
              </w:rPr>
              <w:t>п</w:t>
            </w:r>
            <w:r>
              <w:rPr>
                <w:b w:val="1"/>
                <w:i w:val="1"/>
              </w:rPr>
              <w:t>ия</w:t>
            </w:r>
            <w:r>
              <w:rPr>
                <w:b w:val="1"/>
                <w:i w:val="1"/>
              </w:rPr>
              <w:t>)</w:t>
            </w:r>
          </w:p>
        </w:tc>
        <w:tc>
          <w:tcPr>
            <w:tcW w:type="dxa" w:w="253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89000000">
            <w:pPr>
              <w:pStyle w:val="Style_1"/>
              <w:widowControl w:val="0"/>
              <w:spacing w:after="0" w:before="120"/>
              <w:ind w:firstLine="113" w:left="57" w:right="57"/>
            </w:pPr>
            <w:r>
              <w:t>В</w:t>
            </w:r>
            <w:r>
              <w:t xml:space="preserve"> свободное время, можно во второй </w:t>
            </w:r>
            <w:r>
              <w:t>по</w:t>
            </w:r>
            <w:r>
              <w:t>-</w:t>
            </w:r>
            <w:r>
              <w:t>ловине</w:t>
            </w:r>
            <w:r>
              <w:t xml:space="preserve"> дня</w:t>
            </w:r>
            <w:r>
              <w:t>.</w:t>
            </w:r>
            <w:r>
              <w:t xml:space="preserve"> </w:t>
            </w:r>
            <w:r>
              <w:t>в</w:t>
            </w:r>
            <w:r>
              <w:t xml:space="preserve">ремя строго не </w:t>
            </w:r>
            <w:r>
              <w:t>фиксирова</w:t>
            </w:r>
            <w:r>
              <w:t>-</w:t>
            </w:r>
            <w:r>
              <w:t xml:space="preserve">но, в зависимости от задач, </w:t>
            </w:r>
            <w:r>
              <w:t>по</w:t>
            </w:r>
            <w:r>
              <w:t xml:space="preserve">ставленных </w:t>
            </w:r>
            <w:r>
              <w:t>п</w:t>
            </w:r>
            <w:r>
              <w:t>едагогом</w:t>
            </w:r>
            <w:r>
              <w:t>.</w:t>
            </w:r>
          </w:p>
        </w:tc>
        <w:tc>
          <w:tcPr>
            <w:tcW w:type="dxa" w:w="318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8A000000">
            <w:pPr>
              <w:pStyle w:val="Style_1"/>
              <w:widowControl w:val="0"/>
              <w:spacing w:after="0" w:before="120"/>
              <w:ind w:firstLine="113" w:left="57" w:right="57"/>
            </w:pPr>
            <w:r>
              <w:t>З</w:t>
            </w:r>
            <w:r>
              <w:t xml:space="preserve">анятие может быть </w:t>
            </w:r>
            <w:r>
              <w:t>орга</w:t>
            </w:r>
            <w:r>
              <w:t>-</w:t>
            </w:r>
            <w:r>
              <w:t>низовано</w:t>
            </w:r>
            <w:r>
              <w:t xml:space="preserve"> не заметно для ре</w:t>
            </w:r>
            <w:r>
              <w:t>-</w:t>
            </w:r>
            <w:r>
              <w:t>бенка</w:t>
            </w:r>
            <w:r>
              <w:t xml:space="preserve">, </w:t>
            </w:r>
            <w:r>
              <w:t>по</w:t>
            </w:r>
            <w:r>
              <w:t xml:space="preserve">средством </w:t>
            </w:r>
            <w:r>
              <w:t>включе</w:t>
            </w:r>
            <w:r>
              <w:t>-</w:t>
            </w:r>
            <w:r>
              <w:t>ния</w:t>
            </w:r>
            <w:r>
              <w:t xml:space="preserve"> </w:t>
            </w:r>
            <w:r>
              <w:t>п</w:t>
            </w:r>
            <w:r>
              <w:t xml:space="preserve">едагога в </w:t>
            </w:r>
            <w:r>
              <w:t>п</w:t>
            </w:r>
            <w:r>
              <w:t xml:space="preserve">роцесс </w:t>
            </w:r>
            <w:r>
              <w:t>игро</w:t>
            </w:r>
            <w:r>
              <w:t>-</w:t>
            </w:r>
            <w:r>
              <w:t>вой деятельности</w:t>
            </w:r>
          </w:p>
        </w:tc>
        <w:tc>
          <w:tcPr>
            <w:tcW w:type="dxa" w:w="18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B000000">
            <w:pPr>
              <w:pStyle w:val="Style_1"/>
              <w:widowControl w:val="0"/>
              <w:spacing w:after="0" w:before="120"/>
              <w:ind w:firstLine="4" w:left="57" w:right="57"/>
            </w:pPr>
            <w:r>
              <w:t>В</w:t>
            </w:r>
            <w:r>
              <w:t>оспитатели</w:t>
            </w:r>
            <w:r>
              <w:t xml:space="preserve">, </w:t>
            </w:r>
            <w:r>
              <w:t>п</w:t>
            </w:r>
            <w:r>
              <w:t>сихолог</w:t>
            </w:r>
          </w:p>
        </w:tc>
      </w:tr>
      <w:tr>
        <w:trPr>
          <w:trHeight w:hRule="atLeast" w:val="1133"/>
        </w:trPr>
        <w:tc>
          <w:tcPr>
            <w:tcW w:type="dxa" w:w="225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8C000000">
            <w:pPr>
              <w:pStyle w:val="Style_1"/>
              <w:widowControl w:val="0"/>
              <w:spacing w:after="0" w:before="120"/>
              <w:ind w:left="57" w:right="57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К</w:t>
            </w:r>
            <w:r>
              <w:rPr>
                <w:b w:val="1"/>
                <w:i w:val="1"/>
              </w:rPr>
              <w:t>оммуникативные игры</w:t>
            </w:r>
          </w:p>
        </w:tc>
        <w:tc>
          <w:tcPr>
            <w:tcW w:type="dxa" w:w="253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8D000000">
            <w:pPr>
              <w:pStyle w:val="Style_1"/>
              <w:widowControl w:val="0"/>
              <w:spacing w:after="0" w:before="120"/>
              <w:ind w:firstLine="113" w:left="57" w:right="57"/>
            </w:pPr>
            <w:r>
              <w:t xml:space="preserve">1-2 раза в неделю </w:t>
            </w:r>
            <w:r>
              <w:t>по</w:t>
            </w:r>
            <w:r>
              <w:t xml:space="preserve"> 30 мин. со старшего возраста</w:t>
            </w:r>
          </w:p>
        </w:tc>
        <w:tc>
          <w:tcPr>
            <w:tcW w:type="dxa" w:w="318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8E000000">
            <w:pPr>
              <w:pStyle w:val="Style_1"/>
              <w:widowControl w:val="0"/>
              <w:spacing w:after="0" w:before="120"/>
              <w:ind w:firstLine="113" w:left="57" w:right="57"/>
            </w:pPr>
            <w:r>
              <w:t>З</w:t>
            </w:r>
            <w:r>
              <w:t xml:space="preserve">анятия строятся </w:t>
            </w:r>
            <w:r>
              <w:t>по</w:t>
            </w:r>
            <w:r>
              <w:t xml:space="preserve"> </w:t>
            </w:r>
            <w:r>
              <w:t>о</w:t>
            </w:r>
            <w:r>
              <w:t>п</w:t>
            </w:r>
            <w:r>
              <w:t>ре</w:t>
            </w:r>
            <w:r>
              <w:t>-</w:t>
            </w:r>
            <w:r>
              <w:t>деленной</w:t>
            </w:r>
            <w:r>
              <w:t xml:space="preserve"> схеме и состоят из нескольких частей. </w:t>
            </w:r>
            <w:r>
              <w:t>В</w:t>
            </w:r>
            <w:r>
              <w:t xml:space="preserve"> них входят беседы, этюды и </w:t>
            </w:r>
            <w:r>
              <w:t>иг</w:t>
            </w:r>
            <w:r>
              <w:t>-</w:t>
            </w:r>
            <w:r>
              <w:t>ры</w:t>
            </w:r>
            <w:r>
              <w:t xml:space="preserve"> разной сте</w:t>
            </w:r>
            <w:r>
              <w:t>п</w:t>
            </w:r>
            <w:r>
              <w:t xml:space="preserve">ени </w:t>
            </w:r>
            <w:r>
              <w:t>по</w:t>
            </w:r>
            <w:r>
              <w:t>движ</w:t>
            </w:r>
            <w:r>
              <w:t>-</w:t>
            </w:r>
            <w:r>
              <w:t>ности</w:t>
            </w:r>
            <w:r>
              <w:t>, занятия рисованием, ле</w:t>
            </w:r>
            <w:r>
              <w:t>п</w:t>
            </w:r>
            <w:r>
              <w:t>кой и др.</w:t>
            </w:r>
          </w:p>
        </w:tc>
        <w:tc>
          <w:tcPr>
            <w:tcW w:type="dxa" w:w="18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F000000">
            <w:pPr>
              <w:pStyle w:val="Style_1"/>
              <w:widowControl w:val="0"/>
              <w:spacing w:after="0" w:before="120"/>
              <w:ind w:firstLine="4" w:left="57" w:right="57"/>
            </w:pPr>
            <w:r>
              <w:t>В</w:t>
            </w:r>
            <w:r>
              <w:t>оспитатели</w:t>
            </w:r>
            <w:r>
              <w:t xml:space="preserve">, </w:t>
            </w:r>
            <w:r>
              <w:t>п</w:t>
            </w:r>
            <w:r>
              <w:t>сихолог</w:t>
            </w:r>
          </w:p>
        </w:tc>
      </w:tr>
      <w:tr>
        <w:trPr>
          <w:trHeight w:hRule="atLeast" w:val="1133"/>
        </w:trPr>
        <w:tc>
          <w:tcPr>
            <w:tcW w:type="dxa" w:w="225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90000000">
            <w:pPr>
              <w:pStyle w:val="Style_1"/>
              <w:widowControl w:val="0"/>
              <w:spacing w:after="0" w:before="120"/>
              <w:ind w:left="57" w:right="57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З</w:t>
            </w:r>
            <w:r>
              <w:rPr>
                <w:b w:val="1"/>
                <w:i w:val="1"/>
              </w:rPr>
              <w:t>анятия из серии «здоровье»</w:t>
            </w:r>
          </w:p>
        </w:tc>
        <w:tc>
          <w:tcPr>
            <w:tcW w:type="dxa" w:w="253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91000000">
            <w:pPr>
              <w:pStyle w:val="Style_1"/>
              <w:widowControl w:val="0"/>
              <w:spacing w:after="0" w:before="120"/>
              <w:ind w:firstLine="113" w:left="57" w:right="57"/>
            </w:pPr>
            <w:r>
              <w:t xml:space="preserve">1 раз в неделю </w:t>
            </w:r>
            <w:r>
              <w:t>по</w:t>
            </w:r>
            <w:r>
              <w:t xml:space="preserve"> 30 мин. со ст. возраста</w:t>
            </w:r>
          </w:p>
        </w:tc>
        <w:tc>
          <w:tcPr>
            <w:tcW w:type="dxa" w:w="318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92000000">
            <w:pPr>
              <w:pStyle w:val="Style_1"/>
              <w:widowControl w:val="0"/>
              <w:spacing w:after="0" w:before="120"/>
              <w:ind w:firstLine="113" w:left="57" w:right="57"/>
            </w:pPr>
            <w:r>
              <w:t>М</w:t>
            </w:r>
            <w:r>
              <w:t xml:space="preserve">огут быть включены в сетку занятий в качестве </w:t>
            </w:r>
            <w:r>
              <w:t>по</w:t>
            </w:r>
            <w:r>
              <w:t>знавательного развития</w:t>
            </w:r>
          </w:p>
        </w:tc>
        <w:tc>
          <w:tcPr>
            <w:tcW w:type="dxa" w:w="18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3000000">
            <w:pPr>
              <w:pStyle w:val="Style_1"/>
              <w:widowControl w:val="0"/>
              <w:spacing w:after="0" w:before="120"/>
              <w:ind w:firstLine="4" w:left="57" w:right="57"/>
            </w:pPr>
            <w:r>
              <w:t>В</w:t>
            </w:r>
            <w:r>
              <w:t>оспитатели</w:t>
            </w:r>
            <w:r>
              <w:t xml:space="preserve">, руководитель физического </w:t>
            </w:r>
            <w:r>
              <w:t>воспитания</w:t>
            </w:r>
          </w:p>
        </w:tc>
      </w:tr>
      <w:tr>
        <w:trPr>
          <w:trHeight w:hRule="atLeast" w:val="1133"/>
        </w:trPr>
        <w:tc>
          <w:tcPr>
            <w:tcW w:type="dxa" w:w="225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94000000">
            <w:pPr>
              <w:pStyle w:val="Style_1"/>
              <w:widowControl w:val="0"/>
              <w:spacing w:after="0" w:before="120"/>
              <w:ind w:firstLine="113" w:left="57" w:right="57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С</w:t>
            </w:r>
            <w:r>
              <w:rPr>
                <w:b w:val="1"/>
                <w:i w:val="1"/>
              </w:rPr>
              <w:t>амомассаж</w:t>
            </w:r>
          </w:p>
          <w:p w14:paraId="95000000">
            <w:pPr>
              <w:pStyle w:val="Style_1"/>
              <w:widowControl w:val="0"/>
              <w:spacing w:after="0" w:before="120"/>
              <w:ind w:firstLine="113" w:left="57" w:right="57"/>
              <w:rPr>
                <w:b w:val="1"/>
                <w:i w:val="1"/>
              </w:rPr>
            </w:pPr>
          </w:p>
        </w:tc>
        <w:tc>
          <w:tcPr>
            <w:tcW w:type="dxa" w:w="253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96000000">
            <w:pPr>
              <w:pStyle w:val="Style_1"/>
              <w:widowControl w:val="0"/>
              <w:spacing w:after="0" w:before="120"/>
              <w:ind w:firstLine="113" w:left="57" w:right="57"/>
            </w:pPr>
            <w:r>
              <w:t>В</w:t>
            </w:r>
            <w:r>
              <w:t xml:space="preserve"> зависимости от </w:t>
            </w:r>
            <w:r>
              <w:t>по</w:t>
            </w:r>
            <w:r>
              <w:t>-</w:t>
            </w:r>
            <w:r>
              <w:t>ставленных</w:t>
            </w:r>
            <w:r>
              <w:t xml:space="preserve"> </w:t>
            </w:r>
            <w:r>
              <w:t>п</w:t>
            </w:r>
            <w:r>
              <w:t xml:space="preserve">едагогом целей, сеансами либо в различных формах </w:t>
            </w:r>
            <w:r>
              <w:t>физкультурно</w:t>
            </w:r>
            <w:r>
              <w:t xml:space="preserve"> </w:t>
            </w:r>
            <w:r>
              <w:t>–</w:t>
            </w:r>
            <w:r>
              <w:t>о</w:t>
            </w:r>
            <w:r>
              <w:t>здо</w:t>
            </w:r>
            <w:r>
              <w:t>-</w:t>
            </w:r>
            <w:r>
              <w:t>ровительной</w:t>
            </w:r>
            <w:r>
              <w:t xml:space="preserve"> работы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97000000">
            <w:pPr>
              <w:pStyle w:val="Style_1"/>
              <w:widowControl w:val="0"/>
              <w:spacing w:after="0" w:before="120"/>
              <w:ind w:firstLine="113" w:left="57" w:right="57"/>
            </w:pPr>
            <w:r>
              <w:t>Н</w:t>
            </w:r>
            <w:r>
              <w:t xml:space="preserve">еобходимо объяснить </w:t>
            </w:r>
            <w:r>
              <w:t>ре</w:t>
            </w:r>
            <w:r>
              <w:t>-</w:t>
            </w:r>
            <w:r>
              <w:t>бенку</w:t>
            </w:r>
            <w:r>
              <w:t xml:space="preserve"> серьезность </w:t>
            </w:r>
            <w:r>
              <w:t>п</w:t>
            </w:r>
            <w:r>
              <w:t>роцеду</w:t>
            </w:r>
            <w:r>
              <w:t>-</w:t>
            </w:r>
            <w:r>
              <w:t>ры</w:t>
            </w:r>
            <w:r>
              <w:t xml:space="preserve"> и дать детям </w:t>
            </w:r>
            <w:r>
              <w:t>элементар</w:t>
            </w:r>
            <w:r>
              <w:t>-</w:t>
            </w:r>
            <w:r>
              <w:t>ные</w:t>
            </w:r>
            <w:r>
              <w:t xml:space="preserve"> знания о том, как не на</w:t>
            </w:r>
            <w:r>
              <w:t>-</w:t>
            </w:r>
            <w:r>
              <w:t xml:space="preserve">нести вред своему </w:t>
            </w:r>
            <w:r>
              <w:t>организ</w:t>
            </w:r>
            <w:r>
              <w:t>-</w:t>
            </w:r>
            <w:r>
              <w:t>му</w:t>
            </w:r>
          </w:p>
        </w:tc>
        <w:tc>
          <w:tcPr>
            <w:tcW w:type="dxa" w:w="18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8000000">
            <w:pPr>
              <w:pStyle w:val="Style_1"/>
              <w:widowControl w:val="0"/>
              <w:spacing w:after="0" w:before="120"/>
              <w:ind w:firstLine="4" w:left="57" w:right="57"/>
            </w:pPr>
            <w:r>
              <w:t>В</w:t>
            </w:r>
            <w:r>
              <w:t>оспитатели</w:t>
            </w:r>
            <w:r>
              <w:t xml:space="preserve">, ст. медсестра, руководитель физического </w:t>
            </w:r>
            <w:r>
              <w:t>воспитания</w:t>
            </w:r>
          </w:p>
        </w:tc>
      </w:tr>
      <w:tr>
        <w:trPr>
          <w:trHeight w:hRule="atLeast" w:val="1133"/>
        </w:trPr>
        <w:tc>
          <w:tcPr>
            <w:tcW w:type="dxa" w:w="225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99000000">
            <w:pPr>
              <w:pStyle w:val="Style_1"/>
              <w:widowControl w:val="0"/>
              <w:spacing w:after="0" w:before="120"/>
              <w:ind w:left="57" w:right="57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Т</w:t>
            </w:r>
            <w:r>
              <w:rPr>
                <w:b w:val="1"/>
                <w:i w:val="1"/>
              </w:rPr>
              <w:t>очечный самомассаж</w:t>
            </w:r>
          </w:p>
        </w:tc>
        <w:tc>
          <w:tcPr>
            <w:tcW w:type="dxa" w:w="253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9A000000">
            <w:pPr>
              <w:pStyle w:val="Style_1"/>
              <w:widowControl w:val="0"/>
              <w:spacing w:after="0" w:before="120"/>
              <w:ind w:firstLine="113" w:left="57" w:right="57"/>
            </w:pPr>
            <w:r>
              <w:t>П</w:t>
            </w:r>
            <w:r>
              <w:t xml:space="preserve">роводится в </w:t>
            </w:r>
            <w:r>
              <w:t>п</w:t>
            </w:r>
            <w:r>
              <w:t>ред</w:t>
            </w:r>
            <w:r>
              <w:t>-</w:t>
            </w:r>
            <w:r>
              <w:t>дверии</w:t>
            </w:r>
            <w:r>
              <w:t xml:space="preserve"> э</w:t>
            </w:r>
            <w:r>
              <w:t>п</w:t>
            </w:r>
            <w:r>
              <w:t xml:space="preserve">идемий, в осенний и весенний </w:t>
            </w:r>
            <w:r>
              <w:t>п</w:t>
            </w:r>
            <w:r>
              <w:t xml:space="preserve">ериоды в любое удобное для </w:t>
            </w:r>
            <w:r>
              <w:t>п</w:t>
            </w:r>
            <w:r>
              <w:t>едагога время со старшего возраста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9B000000">
            <w:pPr>
              <w:pStyle w:val="Style_1"/>
              <w:widowControl w:val="0"/>
              <w:spacing w:after="0" w:before="120"/>
              <w:ind w:firstLine="113" w:left="57" w:right="57"/>
            </w:pPr>
            <w:r>
              <w:t>П</w:t>
            </w:r>
            <w:r>
              <w:t xml:space="preserve">роводится строго </w:t>
            </w:r>
            <w:r>
              <w:t>по</w:t>
            </w:r>
            <w:r>
              <w:t xml:space="preserve"> </w:t>
            </w:r>
            <w:r>
              <w:t>с</w:t>
            </w:r>
            <w:r>
              <w:t>п</w:t>
            </w:r>
            <w:r>
              <w:t>е</w:t>
            </w:r>
            <w:r>
              <w:t>-</w:t>
            </w:r>
            <w:r>
              <w:t>циальной</w:t>
            </w:r>
            <w:r>
              <w:t xml:space="preserve"> методике. </w:t>
            </w:r>
            <w:r>
              <w:t>П</w:t>
            </w:r>
            <w:r>
              <w:t>о</w:t>
            </w:r>
            <w:r>
              <w:t>каза</w:t>
            </w:r>
            <w:r>
              <w:t>-</w:t>
            </w:r>
            <w:r>
              <w:t>на</w:t>
            </w:r>
            <w:r>
              <w:t xml:space="preserve"> детям с частыми </w:t>
            </w:r>
            <w:r>
              <w:t>п</w:t>
            </w:r>
            <w:r>
              <w:t>росту</w:t>
            </w:r>
            <w:r>
              <w:t>-</w:t>
            </w:r>
            <w:r>
              <w:t>дными</w:t>
            </w:r>
            <w:r>
              <w:t xml:space="preserve"> заболеваниями и болезнями лор-органов. </w:t>
            </w:r>
            <w:r>
              <w:t>И</w:t>
            </w:r>
            <w:r>
              <w:t>с</w:t>
            </w:r>
            <w:r>
              <w:t>по</w:t>
            </w:r>
            <w:r>
              <w:t>льзуется наглядный материал</w:t>
            </w:r>
          </w:p>
        </w:tc>
        <w:tc>
          <w:tcPr>
            <w:tcW w:type="dxa" w:w="18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C000000">
            <w:pPr>
              <w:pStyle w:val="Style_1"/>
              <w:widowControl w:val="0"/>
              <w:spacing w:after="0" w:before="120"/>
              <w:ind w:firstLine="4" w:left="57" w:right="57"/>
            </w:pPr>
            <w:r>
              <w:t>В</w:t>
            </w:r>
            <w:r>
              <w:t>оспитатели</w:t>
            </w:r>
            <w:r>
              <w:t xml:space="preserve">, ст. медсестра, руководитель физического </w:t>
            </w:r>
            <w:r>
              <w:t>воспитания</w:t>
            </w:r>
          </w:p>
        </w:tc>
      </w:tr>
      <w:tr>
        <w:trPr>
          <w:trHeight w:hRule="atLeast" w:val="1133"/>
        </w:trPr>
        <w:tc>
          <w:tcPr>
            <w:tcW w:type="dxa" w:w="225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9D000000">
            <w:pPr>
              <w:pStyle w:val="Style_1"/>
              <w:widowControl w:val="0"/>
              <w:spacing w:after="0" w:before="120"/>
              <w:ind w:left="57" w:right="57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Б</w:t>
            </w:r>
            <w:r>
              <w:rPr>
                <w:b w:val="1"/>
                <w:i w:val="1"/>
              </w:rPr>
              <w:t>иологическая обратная связь (</w:t>
            </w:r>
            <w:r>
              <w:rPr>
                <w:b w:val="1"/>
                <w:i w:val="1"/>
              </w:rPr>
              <w:t>бос</w:t>
            </w:r>
            <w:r>
              <w:rPr>
                <w:b w:val="1"/>
                <w:i w:val="1"/>
              </w:rPr>
              <w:t>)</w:t>
            </w:r>
          </w:p>
        </w:tc>
        <w:tc>
          <w:tcPr>
            <w:tcW w:type="dxa" w:w="253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9E000000">
            <w:pPr>
              <w:pStyle w:val="Style_1"/>
              <w:widowControl w:val="0"/>
              <w:spacing w:after="0" w:before="120"/>
              <w:ind w:firstLine="113" w:left="57" w:right="57"/>
            </w:pPr>
            <w:r>
              <w:t>О</w:t>
            </w:r>
            <w:r>
              <w:t xml:space="preserve">т 10 до 15 сеансов работы с </w:t>
            </w:r>
            <w:r>
              <w:t>ком</w:t>
            </w:r>
            <w:r>
              <w:t>п</w:t>
            </w:r>
            <w:r>
              <w:t>ьюте</w:t>
            </w:r>
            <w:r>
              <w:t>-</w:t>
            </w:r>
            <w:r>
              <w:t xml:space="preserve">ром </w:t>
            </w:r>
            <w:r>
              <w:t>по</w:t>
            </w:r>
            <w:r>
              <w:t xml:space="preserve"> 5-10 мин. в </w:t>
            </w:r>
            <w:r>
              <w:t>с</w:t>
            </w:r>
            <w:r>
              <w:t>п</w:t>
            </w:r>
            <w:r>
              <w:t>ециальном</w:t>
            </w:r>
            <w:r>
              <w:t xml:space="preserve"> </w:t>
            </w:r>
            <w:r>
              <w:t>помеще</w:t>
            </w:r>
            <w:r>
              <w:t>-</w:t>
            </w:r>
            <w:r>
              <w:t>нии</w:t>
            </w:r>
            <w:r>
              <w:t>. Р</w:t>
            </w:r>
            <w:r>
              <w:t>екомендуется со старшего возраста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9F000000">
            <w:pPr>
              <w:pStyle w:val="Style_1"/>
              <w:widowControl w:val="0"/>
              <w:spacing w:after="0" w:before="120"/>
              <w:ind w:firstLine="113" w:left="57" w:right="57"/>
            </w:pPr>
            <w:r>
              <w:t>Н</w:t>
            </w:r>
            <w:r>
              <w:t xml:space="preserve">еобходимы соблюдение </w:t>
            </w:r>
            <w:r>
              <w:t>п</w:t>
            </w:r>
            <w:r>
              <w:t xml:space="preserve">равил работы за </w:t>
            </w:r>
            <w:r>
              <w:t>ком</w:t>
            </w:r>
            <w:r>
              <w:t>п</w:t>
            </w:r>
            <w:r>
              <w:t>ьюте</w:t>
            </w:r>
            <w:r>
              <w:t>-</w:t>
            </w:r>
            <w:r>
              <w:t>ром</w:t>
            </w:r>
            <w:r>
              <w:t xml:space="preserve">. рекомендуется </w:t>
            </w:r>
            <w:r>
              <w:t>с</w:t>
            </w:r>
            <w:r>
              <w:t>п</w:t>
            </w:r>
            <w:r>
              <w:t>еци</w:t>
            </w:r>
            <w:r>
              <w:t>-</w:t>
            </w:r>
            <w:r>
              <w:t>альная</w:t>
            </w:r>
            <w:r>
              <w:t xml:space="preserve"> методика для </w:t>
            </w:r>
            <w:r>
              <w:t>дош</w:t>
            </w:r>
            <w:r>
              <w:t>-</w:t>
            </w:r>
            <w:r>
              <w:t>кольников</w:t>
            </w:r>
          </w:p>
        </w:tc>
        <w:tc>
          <w:tcPr>
            <w:tcW w:type="dxa" w:w="1802"/>
            <w:tcBorders>
              <w:top w:sz="4" w:val="nil"/>
              <w:left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0000000">
            <w:pPr>
              <w:pStyle w:val="Style_1"/>
              <w:widowControl w:val="0"/>
              <w:spacing w:after="0" w:before="120"/>
              <w:ind w:firstLine="4" w:left="57" w:right="57"/>
            </w:pPr>
            <w:r>
              <w:t>С</w:t>
            </w:r>
            <w:r>
              <w:t>п</w:t>
            </w:r>
            <w:r>
              <w:t xml:space="preserve">ециально обученный </w:t>
            </w:r>
            <w:r>
              <w:t>п</w:t>
            </w:r>
            <w:r>
              <w:t>едагог</w:t>
            </w:r>
          </w:p>
        </w:tc>
      </w:tr>
      <w:tr>
        <w:trPr>
          <w:trHeight w:hRule="atLeast" w:val="340"/>
        </w:trPr>
        <w:tc>
          <w:tcPr>
            <w:tcW w:type="dxa" w:w="97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1000000">
            <w:pPr>
              <w:pStyle w:val="Style_1"/>
              <w:widowControl w:val="0"/>
              <w:spacing w:after="0" w:before="120"/>
              <w:ind w:firstLine="4" w:left="57" w:right="57"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3. </w:t>
            </w:r>
            <w:r>
              <w:rPr>
                <w:b w:val="1"/>
                <w:i w:val="1"/>
              </w:rPr>
              <w:t xml:space="preserve"> К</w:t>
            </w:r>
            <w:r>
              <w:rPr>
                <w:b w:val="1"/>
                <w:i w:val="1"/>
              </w:rPr>
              <w:t>оррекционные технологии</w:t>
            </w:r>
          </w:p>
        </w:tc>
      </w:tr>
      <w:tr>
        <w:trPr>
          <w:trHeight w:hRule="atLeast" w:val="1133"/>
        </w:trPr>
        <w:tc>
          <w:tcPr>
            <w:tcW w:type="dxa" w:w="225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A2000000">
            <w:pPr>
              <w:pStyle w:val="Style_1"/>
              <w:widowControl w:val="0"/>
              <w:spacing w:after="0" w:before="120"/>
              <w:ind w:firstLine="113" w:left="57" w:right="57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А</w:t>
            </w:r>
            <w:r>
              <w:rPr>
                <w:b w:val="1"/>
                <w:i w:val="1"/>
              </w:rPr>
              <w:t>рттера</w:t>
            </w:r>
            <w:r>
              <w:rPr>
                <w:b w:val="1"/>
                <w:i w:val="1"/>
              </w:rPr>
              <w:t>п</w:t>
            </w:r>
            <w:r>
              <w:rPr>
                <w:b w:val="1"/>
                <w:i w:val="1"/>
              </w:rPr>
              <w:t>ия</w:t>
            </w:r>
          </w:p>
        </w:tc>
        <w:tc>
          <w:tcPr>
            <w:tcW w:type="dxa" w:w="253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A3000000">
            <w:pPr>
              <w:pStyle w:val="Style_1"/>
              <w:widowControl w:val="0"/>
              <w:spacing w:after="0" w:before="120"/>
              <w:ind w:firstLine="113" w:left="57" w:right="57"/>
            </w:pPr>
            <w:r>
              <w:t>С</w:t>
            </w:r>
            <w:r>
              <w:t xml:space="preserve">еансами </w:t>
            </w:r>
            <w:r>
              <w:t>по</w:t>
            </w:r>
            <w:r>
              <w:t xml:space="preserve"> 10-12 занятий </w:t>
            </w:r>
            <w:r>
              <w:t>по</w:t>
            </w:r>
            <w:r>
              <w:t xml:space="preserve"> 30-35 мин. со средней гру</w:t>
            </w:r>
            <w:r>
              <w:t>пп</w:t>
            </w:r>
            <w:r>
              <w:t>ы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A4000000">
            <w:pPr>
              <w:pStyle w:val="Style_1"/>
              <w:widowControl w:val="0"/>
              <w:spacing w:after="0" w:before="120"/>
              <w:ind w:firstLine="113" w:left="57" w:right="57"/>
            </w:pPr>
            <w:r>
              <w:t>З</w:t>
            </w:r>
            <w:r>
              <w:t xml:space="preserve">анятия </w:t>
            </w:r>
            <w:r>
              <w:t>п</w:t>
            </w:r>
            <w:r>
              <w:t xml:space="preserve">роводят </w:t>
            </w:r>
            <w:r>
              <w:t>по</w:t>
            </w:r>
            <w:r>
              <w:t xml:space="preserve"> </w:t>
            </w:r>
            <w:r>
              <w:t>по</w:t>
            </w:r>
            <w:r>
              <w:t>д</w:t>
            </w:r>
            <w:r>
              <w:t>-</w:t>
            </w:r>
            <w:r>
              <w:t>гру</w:t>
            </w:r>
            <w:r>
              <w:t>пп</w:t>
            </w:r>
            <w:r>
              <w:t>ам</w:t>
            </w:r>
            <w:r>
              <w:t xml:space="preserve"> 10-13 человек, </w:t>
            </w:r>
            <w:r>
              <w:t>п</w:t>
            </w:r>
            <w:r>
              <w:t>ро</w:t>
            </w:r>
            <w:r>
              <w:t>-</w:t>
            </w:r>
            <w:r>
              <w:t xml:space="preserve">грамма имеет </w:t>
            </w:r>
            <w:r>
              <w:t>диагностичес</w:t>
            </w:r>
            <w:r>
              <w:t>-</w:t>
            </w:r>
            <w:r>
              <w:t xml:space="preserve">кий инструментарий и </w:t>
            </w:r>
            <w:r>
              <w:t>п</w:t>
            </w:r>
            <w:r>
              <w:t>ред</w:t>
            </w:r>
            <w:r>
              <w:t>-</w:t>
            </w:r>
            <w:r>
              <w:t>по</w:t>
            </w:r>
            <w:r>
              <w:t xml:space="preserve">лагает </w:t>
            </w:r>
            <w:r>
              <w:t>п</w:t>
            </w:r>
            <w:r>
              <w:t>ротоколы занятий</w:t>
            </w:r>
          </w:p>
        </w:tc>
        <w:tc>
          <w:tcPr>
            <w:tcW w:type="dxa" w:w="1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5000000">
            <w:pPr>
              <w:pStyle w:val="Style_1"/>
              <w:widowControl w:val="0"/>
              <w:spacing w:after="0" w:before="120"/>
              <w:ind w:firstLine="4" w:left="57" w:right="57"/>
            </w:pPr>
            <w:r>
              <w:t>В</w:t>
            </w:r>
            <w:r>
              <w:t>оспитатели</w:t>
            </w:r>
            <w:r>
              <w:t xml:space="preserve">, </w:t>
            </w:r>
            <w:r>
              <w:t>п</w:t>
            </w:r>
            <w:r>
              <w:t>сихолог</w:t>
            </w:r>
          </w:p>
        </w:tc>
      </w:tr>
      <w:tr>
        <w:trPr>
          <w:trHeight w:hRule="atLeast" w:val="1133"/>
        </w:trPr>
        <w:tc>
          <w:tcPr>
            <w:tcW w:type="dxa" w:w="225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A6000000">
            <w:pPr>
              <w:pStyle w:val="Style_1"/>
              <w:widowControl w:val="0"/>
              <w:spacing w:after="0" w:before="120"/>
              <w:ind w:left="57" w:right="57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Т</w:t>
            </w:r>
            <w:r>
              <w:rPr>
                <w:b w:val="1"/>
                <w:i w:val="1"/>
              </w:rPr>
              <w:t>ехнологии музыкального воздействия</w:t>
            </w:r>
          </w:p>
        </w:tc>
        <w:tc>
          <w:tcPr>
            <w:tcW w:type="dxa" w:w="253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A7000000">
            <w:pPr>
              <w:pStyle w:val="Style_1"/>
              <w:widowControl w:val="0"/>
              <w:spacing w:after="0" w:before="120"/>
              <w:ind w:firstLine="113" w:left="57" w:right="57"/>
            </w:pPr>
            <w:r>
              <w:t>В</w:t>
            </w:r>
            <w:r>
              <w:t xml:space="preserve"> различных формах </w:t>
            </w:r>
            <w:r>
              <w:t>физкультурно</w:t>
            </w:r>
            <w:r>
              <w:t xml:space="preserve"> – </w:t>
            </w:r>
            <w:r>
              <w:t>оздо</w:t>
            </w:r>
            <w:r>
              <w:t>-</w:t>
            </w:r>
            <w:r>
              <w:t>ровительной</w:t>
            </w:r>
            <w:r>
              <w:t xml:space="preserve"> работы; либо отдельные </w:t>
            </w:r>
            <w:r>
              <w:t>заня</w:t>
            </w:r>
            <w:r>
              <w:t>-</w:t>
            </w:r>
            <w:r>
              <w:t>тия</w:t>
            </w:r>
            <w:r>
              <w:t xml:space="preserve"> 2-4 раза в месяц в зависимости от </w:t>
            </w:r>
            <w:r>
              <w:t>по</w:t>
            </w:r>
            <w:r>
              <w:t>ста</w:t>
            </w:r>
            <w:r>
              <w:t>-</w:t>
            </w:r>
            <w:r>
              <w:t>вленных</w:t>
            </w:r>
            <w:r>
              <w:t xml:space="preserve"> целей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A8000000">
            <w:pPr>
              <w:pStyle w:val="Style_1"/>
              <w:widowControl w:val="0"/>
              <w:spacing w:after="0" w:before="120"/>
              <w:ind w:firstLine="113" w:left="57" w:right="57"/>
            </w:pPr>
            <w:r>
              <w:t>И</w:t>
            </w:r>
            <w:r>
              <w:t>с</w:t>
            </w:r>
            <w:r>
              <w:t>по</w:t>
            </w:r>
            <w:r>
              <w:t>льзуются в качестве вс</w:t>
            </w:r>
            <w:r>
              <w:t>по</w:t>
            </w:r>
            <w:r>
              <w:t xml:space="preserve">могательного средства как часть других </w:t>
            </w:r>
            <w:r>
              <w:t>техноло</w:t>
            </w:r>
            <w:r>
              <w:t>-</w:t>
            </w:r>
            <w:r>
              <w:t>гий</w:t>
            </w:r>
            <w:r>
              <w:t>; для снятия на</w:t>
            </w:r>
            <w:r>
              <w:t>п</w:t>
            </w:r>
            <w:r>
              <w:t xml:space="preserve">ряжения, </w:t>
            </w:r>
            <w:r>
              <w:t>по</w:t>
            </w:r>
            <w:r>
              <w:t xml:space="preserve">вышения эмоционального настроя и </w:t>
            </w:r>
            <w:r>
              <w:t>п</w:t>
            </w:r>
            <w:r>
              <w:t>р.</w:t>
            </w:r>
          </w:p>
        </w:tc>
        <w:tc>
          <w:tcPr>
            <w:tcW w:type="dxa" w:w="1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9000000">
            <w:pPr>
              <w:pStyle w:val="Style_1"/>
              <w:widowControl w:val="0"/>
              <w:spacing w:after="0" w:before="120"/>
              <w:ind w:firstLine="4" w:left="57" w:right="57"/>
            </w:pPr>
            <w:r>
              <w:t>В</w:t>
            </w:r>
            <w:r>
              <w:t xml:space="preserve">се </w:t>
            </w:r>
            <w:r>
              <w:t>п</w:t>
            </w:r>
            <w:r>
              <w:t>едагоги</w:t>
            </w:r>
          </w:p>
        </w:tc>
      </w:tr>
      <w:tr>
        <w:trPr>
          <w:trHeight w:hRule="atLeast" w:val="1133"/>
        </w:trPr>
        <w:tc>
          <w:tcPr>
            <w:tcW w:type="dxa" w:w="225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AA000000">
            <w:pPr>
              <w:pStyle w:val="Style_1"/>
              <w:widowControl w:val="0"/>
              <w:spacing w:after="0" w:before="120"/>
              <w:ind w:firstLine="113" w:left="57" w:right="57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С</w:t>
            </w:r>
            <w:r>
              <w:rPr>
                <w:b w:val="1"/>
                <w:i w:val="1"/>
              </w:rPr>
              <w:t>казкотера</w:t>
            </w:r>
            <w:r>
              <w:rPr>
                <w:b w:val="1"/>
                <w:i w:val="1"/>
              </w:rPr>
              <w:t>п</w:t>
            </w:r>
            <w:r>
              <w:rPr>
                <w:b w:val="1"/>
                <w:i w:val="1"/>
              </w:rPr>
              <w:t>ия</w:t>
            </w:r>
          </w:p>
        </w:tc>
        <w:tc>
          <w:tcPr>
            <w:tcW w:type="dxa" w:w="253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AB000000">
            <w:pPr>
              <w:pStyle w:val="Style_1"/>
              <w:widowControl w:val="0"/>
              <w:spacing w:after="0" w:before="120"/>
              <w:ind w:firstLine="113" w:left="57" w:right="57"/>
            </w:pPr>
            <w:r>
              <w:t xml:space="preserve">2-4 занятия в месяц </w:t>
            </w:r>
            <w:r>
              <w:t>по</w:t>
            </w:r>
            <w:r>
              <w:t xml:space="preserve"> 30 мин. со старшего возраста</w:t>
            </w:r>
          </w:p>
        </w:tc>
        <w:tc>
          <w:tcPr>
            <w:tcW w:type="dxa" w:w="318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AC000000">
            <w:pPr>
              <w:pStyle w:val="Style_1"/>
              <w:widowControl w:val="0"/>
              <w:spacing w:after="0" w:before="120"/>
              <w:ind w:firstLine="113" w:left="57" w:right="57"/>
            </w:pPr>
            <w:r>
              <w:t>З</w:t>
            </w:r>
            <w:r>
              <w:t>анятия ис</w:t>
            </w:r>
            <w:r>
              <w:t>по</w:t>
            </w:r>
            <w:r>
              <w:t xml:space="preserve">льзуют для </w:t>
            </w:r>
            <w:r>
              <w:t>п</w:t>
            </w:r>
            <w:r>
              <w:t xml:space="preserve">сихологической </w:t>
            </w:r>
            <w:r>
              <w:t>тера</w:t>
            </w:r>
            <w:r>
              <w:t>п</w:t>
            </w:r>
            <w:r>
              <w:t>ев</w:t>
            </w:r>
            <w:r>
              <w:t>-</w:t>
            </w:r>
            <w:r>
              <w:t>тической</w:t>
            </w:r>
            <w:r>
              <w:t xml:space="preserve"> и развивающей работы. </w:t>
            </w:r>
            <w:r>
              <w:t>С</w:t>
            </w:r>
            <w:r>
              <w:t xml:space="preserve">казку может </w:t>
            </w:r>
            <w:r>
              <w:t>рас</w:t>
            </w:r>
            <w:r>
              <w:t>-</w:t>
            </w:r>
            <w:r>
              <w:t>сказывать</w:t>
            </w:r>
            <w:r>
              <w:t xml:space="preserve"> взрослый, либо это может быть гру</w:t>
            </w:r>
            <w:r>
              <w:t>ппо</w:t>
            </w:r>
            <w:r>
              <w:t>вое рассказывание, где рассказ</w:t>
            </w:r>
            <w:r>
              <w:t>-</w:t>
            </w:r>
            <w:r>
              <w:t>чиком</w:t>
            </w:r>
            <w:r>
              <w:t xml:space="preserve"> является не один человек, а гру</w:t>
            </w:r>
            <w:r>
              <w:t>пп</w:t>
            </w:r>
            <w:r>
              <w:t>а детей</w:t>
            </w:r>
          </w:p>
        </w:tc>
        <w:tc>
          <w:tcPr>
            <w:tcW w:type="dxa" w:w="18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D000000">
            <w:pPr>
              <w:pStyle w:val="Style_1"/>
              <w:widowControl w:val="0"/>
              <w:spacing w:after="0" w:before="120"/>
              <w:ind w:firstLine="4" w:left="57" w:right="57"/>
            </w:pPr>
            <w:r>
              <w:t>В</w:t>
            </w:r>
            <w:r>
              <w:t>оспитатели</w:t>
            </w:r>
            <w:r>
              <w:t xml:space="preserve">, </w:t>
            </w:r>
            <w:r>
              <w:t>п</w:t>
            </w:r>
            <w:r>
              <w:t>сихолог</w:t>
            </w:r>
          </w:p>
        </w:tc>
      </w:tr>
      <w:tr>
        <w:trPr>
          <w:trHeight w:hRule="atLeast" w:val="1133"/>
        </w:trPr>
        <w:tc>
          <w:tcPr>
            <w:tcW w:type="dxa" w:w="225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AE000000">
            <w:pPr>
              <w:pStyle w:val="Style_1"/>
              <w:widowControl w:val="0"/>
              <w:spacing w:after="0" w:before="120"/>
              <w:ind w:firstLine="113" w:left="57" w:right="57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Т</w:t>
            </w:r>
            <w:r>
              <w:rPr>
                <w:b w:val="1"/>
                <w:i w:val="1"/>
              </w:rPr>
              <w:t>ехнологии воздействия цветом</w:t>
            </w:r>
          </w:p>
        </w:tc>
        <w:tc>
          <w:tcPr>
            <w:tcW w:type="dxa" w:w="253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AF000000">
            <w:pPr>
              <w:pStyle w:val="Style_1"/>
              <w:widowControl w:val="0"/>
              <w:spacing w:after="0" w:before="120"/>
              <w:ind w:firstLine="113" w:left="57" w:right="57"/>
            </w:pPr>
            <w:r>
              <w:t>К</w:t>
            </w:r>
            <w:r>
              <w:t xml:space="preserve">ак </w:t>
            </w:r>
            <w:r>
              <w:t>с</w:t>
            </w:r>
            <w:r>
              <w:t>п</w:t>
            </w:r>
            <w:r>
              <w:t>ециальное</w:t>
            </w:r>
            <w:r>
              <w:t xml:space="preserve"> за</w:t>
            </w:r>
            <w:r>
              <w:t>-</w:t>
            </w:r>
            <w:r>
              <w:t>нятие</w:t>
            </w:r>
            <w:r>
              <w:t xml:space="preserve"> 2-4 раза в месяц в зависимости от </w:t>
            </w:r>
            <w:r>
              <w:t>по</w:t>
            </w:r>
            <w:r>
              <w:t>-</w:t>
            </w:r>
            <w:r>
              <w:t>ставленных</w:t>
            </w:r>
            <w:r>
              <w:t xml:space="preserve"> задач</w:t>
            </w:r>
          </w:p>
        </w:tc>
        <w:tc>
          <w:tcPr>
            <w:tcW w:type="dxa" w:w="318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B0000000">
            <w:pPr>
              <w:pStyle w:val="Style_1"/>
              <w:widowControl w:val="0"/>
              <w:spacing w:after="0" w:before="120"/>
              <w:ind w:firstLine="113" w:left="57" w:right="57"/>
            </w:pPr>
            <w:r>
              <w:t>Н</w:t>
            </w:r>
            <w:r>
              <w:t xml:space="preserve">еобходимо уделять </w:t>
            </w:r>
            <w:r>
              <w:t>осо</w:t>
            </w:r>
            <w:r>
              <w:t>-</w:t>
            </w:r>
            <w:r>
              <w:t xml:space="preserve">бое внимание </w:t>
            </w:r>
            <w:r>
              <w:t>цветовой</w:t>
            </w:r>
            <w:r>
              <w:t xml:space="preserve"> гам</w:t>
            </w:r>
            <w:r>
              <w:t>-</w:t>
            </w:r>
            <w:r>
              <w:t>ме</w:t>
            </w:r>
            <w:r>
              <w:t xml:space="preserve"> интерьеров </w:t>
            </w:r>
            <w:r>
              <w:t>ДОУ</w:t>
            </w:r>
            <w:r>
              <w:t xml:space="preserve">. </w:t>
            </w:r>
            <w:r>
              <w:t>П</w:t>
            </w:r>
            <w:r>
              <w:t xml:space="preserve">равильно </w:t>
            </w:r>
            <w:r>
              <w:t>по</w:t>
            </w:r>
            <w:r>
              <w:t>добранные цвета снимают на</w:t>
            </w:r>
            <w:r>
              <w:t>п</w:t>
            </w:r>
            <w:r>
              <w:t xml:space="preserve">ряжение и </w:t>
            </w:r>
            <w:r>
              <w:t>по</w:t>
            </w:r>
            <w:r>
              <w:t xml:space="preserve">вышают </w:t>
            </w:r>
            <w:r>
              <w:t>эмоциональ</w:t>
            </w:r>
            <w:r>
              <w:t>-</w:t>
            </w:r>
            <w:r>
              <w:t>ный</w:t>
            </w:r>
            <w:r>
              <w:t xml:space="preserve"> настрой ребенка</w:t>
            </w:r>
          </w:p>
        </w:tc>
        <w:tc>
          <w:tcPr>
            <w:tcW w:type="dxa" w:w="18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1000000">
            <w:pPr>
              <w:pStyle w:val="Style_1"/>
              <w:widowControl w:val="0"/>
              <w:spacing w:after="0" w:before="120"/>
              <w:ind w:firstLine="4" w:left="57" w:right="57"/>
            </w:pPr>
            <w:r>
              <w:t>В</w:t>
            </w:r>
            <w:r>
              <w:t>оспитатели</w:t>
            </w:r>
            <w:r>
              <w:t xml:space="preserve">, </w:t>
            </w:r>
            <w:r>
              <w:t>п</w:t>
            </w:r>
            <w:r>
              <w:t>сихолог</w:t>
            </w:r>
          </w:p>
        </w:tc>
      </w:tr>
      <w:tr>
        <w:trPr>
          <w:trHeight w:hRule="atLeast" w:val="1133"/>
        </w:trPr>
        <w:tc>
          <w:tcPr>
            <w:tcW w:type="dxa" w:w="225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B2000000">
            <w:pPr>
              <w:pStyle w:val="Style_1"/>
              <w:widowControl w:val="0"/>
              <w:spacing w:after="0" w:before="120"/>
              <w:ind w:firstLine="113" w:left="57" w:right="57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Т</w:t>
            </w:r>
            <w:r>
              <w:rPr>
                <w:b w:val="1"/>
                <w:i w:val="1"/>
              </w:rPr>
              <w:t xml:space="preserve">ехнологии коррекции </w:t>
            </w:r>
            <w:r>
              <w:rPr>
                <w:b w:val="1"/>
                <w:i w:val="1"/>
              </w:rPr>
              <w:t>по</w:t>
            </w:r>
            <w:r>
              <w:rPr>
                <w:b w:val="1"/>
                <w:i w:val="1"/>
              </w:rPr>
              <w:t>ведения</w:t>
            </w:r>
          </w:p>
        </w:tc>
        <w:tc>
          <w:tcPr>
            <w:tcW w:type="dxa" w:w="253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B3000000">
            <w:pPr>
              <w:pStyle w:val="Style_1"/>
              <w:widowControl w:val="0"/>
              <w:spacing w:after="0" w:before="120"/>
              <w:ind w:firstLine="113" w:left="57" w:right="57"/>
            </w:pPr>
            <w:r>
              <w:t>С</w:t>
            </w:r>
            <w:r>
              <w:t xml:space="preserve">еансами </w:t>
            </w:r>
            <w:r>
              <w:t>по</w:t>
            </w:r>
            <w:r>
              <w:t xml:space="preserve"> 10-12 занятий </w:t>
            </w:r>
            <w:r>
              <w:t>по</w:t>
            </w:r>
            <w:r>
              <w:t xml:space="preserve"> 25-30 мин. со старшего возраста</w:t>
            </w:r>
          </w:p>
        </w:tc>
        <w:tc>
          <w:tcPr>
            <w:tcW w:type="dxa" w:w="318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B4000000">
            <w:pPr>
              <w:pStyle w:val="Style_1"/>
              <w:widowControl w:val="0"/>
              <w:spacing w:after="0" w:before="120"/>
              <w:ind w:firstLine="113" w:left="57" w:right="57"/>
            </w:pPr>
            <w:r>
              <w:t>П</w:t>
            </w:r>
            <w:r>
              <w:t xml:space="preserve">роводятся </w:t>
            </w:r>
            <w:r>
              <w:t>по</w:t>
            </w:r>
            <w:r>
              <w:t xml:space="preserve"> </w:t>
            </w:r>
            <w:r>
              <w:t>с</w:t>
            </w:r>
            <w:r>
              <w:t>п</w:t>
            </w:r>
            <w:r>
              <w:t>ециаль</w:t>
            </w:r>
            <w:r>
              <w:t>-</w:t>
            </w:r>
            <w:r>
              <w:t>ным</w:t>
            </w:r>
            <w:r>
              <w:t xml:space="preserve"> методикам в малых гру</w:t>
            </w:r>
            <w:r>
              <w:t>пп</w:t>
            </w:r>
            <w:r>
              <w:t xml:space="preserve">ах </w:t>
            </w:r>
            <w:r>
              <w:t>по</w:t>
            </w:r>
            <w:r>
              <w:t xml:space="preserve"> 6-8 человек. </w:t>
            </w:r>
            <w:r>
              <w:t>Г</w:t>
            </w:r>
            <w:r>
              <w:t>ру</w:t>
            </w:r>
            <w:r>
              <w:t>пп</w:t>
            </w:r>
            <w:r>
              <w:t xml:space="preserve">ы составляются не </w:t>
            </w:r>
            <w:r>
              <w:t>по</w:t>
            </w:r>
            <w:r>
              <w:t xml:space="preserve"> одному </w:t>
            </w:r>
            <w:r>
              <w:t>п</w:t>
            </w:r>
            <w:r>
              <w:t xml:space="preserve">ризнаку - дети с разными </w:t>
            </w:r>
            <w:r>
              <w:t>п</w:t>
            </w:r>
            <w:r>
              <w:t>роблемами занимаются в одной гру</w:t>
            </w:r>
            <w:r>
              <w:t>пп</w:t>
            </w:r>
            <w:r>
              <w:t xml:space="preserve">е. </w:t>
            </w:r>
            <w:r>
              <w:t>З</w:t>
            </w:r>
            <w:r>
              <w:t xml:space="preserve">анятия </w:t>
            </w:r>
            <w:r>
              <w:t>п</w:t>
            </w:r>
            <w:r>
              <w:t xml:space="preserve">роводятся в </w:t>
            </w:r>
            <w:r>
              <w:t>игро</w:t>
            </w:r>
            <w:r>
              <w:t>-</w:t>
            </w:r>
            <w:r>
              <w:t>вой</w:t>
            </w:r>
            <w:r>
              <w:t xml:space="preserve"> форме, имеют </w:t>
            </w:r>
            <w:r>
              <w:t>диагно</w:t>
            </w:r>
            <w:r>
              <w:t>-</w:t>
            </w:r>
            <w:r>
              <w:t>стический</w:t>
            </w:r>
            <w:r>
              <w:t xml:space="preserve"> инструментарий и </w:t>
            </w:r>
            <w:r>
              <w:t>п</w:t>
            </w:r>
            <w:r>
              <w:t>ротоколы занятий</w:t>
            </w:r>
          </w:p>
        </w:tc>
        <w:tc>
          <w:tcPr>
            <w:tcW w:type="dxa" w:w="18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5000000">
            <w:pPr>
              <w:pStyle w:val="Style_1"/>
              <w:widowControl w:val="0"/>
              <w:spacing w:after="0" w:before="120"/>
              <w:ind w:firstLine="4" w:left="57" w:right="57"/>
            </w:pPr>
            <w:r>
              <w:t>В</w:t>
            </w:r>
            <w:r>
              <w:t>оспитатели</w:t>
            </w:r>
            <w:r>
              <w:t xml:space="preserve">, </w:t>
            </w:r>
            <w:r>
              <w:t>п</w:t>
            </w:r>
            <w:r>
              <w:t>сихолог</w:t>
            </w:r>
          </w:p>
        </w:tc>
      </w:tr>
      <w:tr>
        <w:trPr>
          <w:trHeight w:hRule="atLeast" w:val="916"/>
        </w:trPr>
        <w:tc>
          <w:tcPr>
            <w:tcW w:type="dxa" w:w="225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B6000000">
            <w:pPr>
              <w:pStyle w:val="Style_1"/>
              <w:widowControl w:val="0"/>
              <w:spacing w:after="0" w:before="120"/>
              <w:ind w:left="57" w:right="57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Психогимнастика</w:t>
            </w:r>
          </w:p>
        </w:tc>
        <w:tc>
          <w:tcPr>
            <w:tcW w:type="dxa" w:w="253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B7000000">
            <w:pPr>
              <w:pStyle w:val="Style_1"/>
              <w:widowControl w:val="0"/>
              <w:spacing w:after="0" w:before="120"/>
              <w:ind w:firstLine="113" w:left="57" w:right="57"/>
            </w:pPr>
            <w:r>
              <w:t xml:space="preserve">1-2 раза в неделю со старшего возраста </w:t>
            </w:r>
            <w:r>
              <w:t>по</w:t>
            </w:r>
            <w:r>
              <w:t xml:space="preserve"> 25-30 мин.</w:t>
            </w:r>
          </w:p>
        </w:tc>
        <w:tc>
          <w:tcPr>
            <w:tcW w:type="dxa" w:w="318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B8000000">
            <w:pPr>
              <w:pStyle w:val="Style_1"/>
              <w:widowControl w:val="0"/>
              <w:spacing w:after="0" w:before="120"/>
              <w:ind w:firstLine="113" w:left="57" w:right="57"/>
            </w:pPr>
            <w:r>
              <w:t>З</w:t>
            </w:r>
            <w:r>
              <w:t xml:space="preserve">анятия </w:t>
            </w:r>
            <w:r>
              <w:t>п</w:t>
            </w:r>
            <w:r>
              <w:t xml:space="preserve">роводятся </w:t>
            </w:r>
            <w:r>
              <w:t>по</w:t>
            </w:r>
            <w:r>
              <w:t xml:space="preserve"> с</w:t>
            </w:r>
            <w:r>
              <w:t>п</w:t>
            </w:r>
            <w:r>
              <w:t>ециальным методикам</w:t>
            </w:r>
          </w:p>
        </w:tc>
        <w:tc>
          <w:tcPr>
            <w:tcW w:type="dxa" w:w="18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9000000">
            <w:pPr>
              <w:pStyle w:val="Style_1"/>
              <w:widowControl w:val="0"/>
              <w:spacing w:after="0" w:before="120"/>
              <w:ind w:firstLine="4" w:left="57" w:right="57"/>
            </w:pPr>
            <w:r>
              <w:t>В</w:t>
            </w:r>
            <w:r>
              <w:t>оспитатели</w:t>
            </w:r>
            <w:r>
              <w:t xml:space="preserve">, </w:t>
            </w:r>
            <w:r>
              <w:t>п</w:t>
            </w:r>
            <w:r>
              <w:t>сихолог</w:t>
            </w:r>
          </w:p>
        </w:tc>
      </w:tr>
      <w:tr>
        <w:trPr>
          <w:trHeight w:hRule="atLeast" w:val="1133"/>
        </w:trPr>
        <w:tc>
          <w:tcPr>
            <w:tcW w:type="dxa" w:w="225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BA000000">
            <w:pPr>
              <w:pStyle w:val="Style_1"/>
              <w:widowControl w:val="0"/>
              <w:spacing w:after="0" w:before="120"/>
              <w:ind w:left="57" w:right="57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Ф</w:t>
            </w:r>
            <w:r>
              <w:rPr>
                <w:b w:val="1"/>
                <w:i w:val="1"/>
              </w:rPr>
              <w:t>онетическая ритмика</w:t>
            </w:r>
          </w:p>
        </w:tc>
        <w:tc>
          <w:tcPr>
            <w:tcW w:type="dxa" w:w="253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BB000000">
            <w:pPr>
              <w:pStyle w:val="Style_1"/>
              <w:widowControl w:val="0"/>
              <w:spacing w:after="0" w:before="120"/>
              <w:ind w:firstLine="113" w:left="57" w:right="57"/>
            </w:pPr>
            <w:r>
              <w:t xml:space="preserve">2 раза в неделю с младшего возраста не раньше чем через 30 мин. </w:t>
            </w:r>
            <w:r>
              <w:t>по</w:t>
            </w:r>
            <w:r>
              <w:t xml:space="preserve">сле </w:t>
            </w:r>
            <w:r>
              <w:t>п</w:t>
            </w:r>
            <w:r>
              <w:t xml:space="preserve">риема </w:t>
            </w:r>
            <w:r>
              <w:t>п</w:t>
            </w:r>
            <w:r>
              <w:t>ищи</w:t>
            </w:r>
            <w:r>
              <w:t xml:space="preserve">, </w:t>
            </w:r>
            <w:r>
              <w:t xml:space="preserve"> в физкультур</w:t>
            </w:r>
            <w:r>
              <w:t>-</w:t>
            </w:r>
            <w:r>
              <w:t>ном или музыкальном залах</w:t>
            </w:r>
            <w:r>
              <w:t>.</w:t>
            </w:r>
            <w:r>
              <w:t xml:space="preserve"> </w:t>
            </w:r>
            <w:r>
              <w:t>м</w:t>
            </w:r>
            <w:r>
              <w:t>л. возраст-15 мин., старший воз</w:t>
            </w:r>
            <w:r>
              <w:t>-</w:t>
            </w:r>
            <w:r>
              <w:t>раст-30 мин.</w:t>
            </w:r>
          </w:p>
        </w:tc>
        <w:tc>
          <w:tcPr>
            <w:tcW w:type="dxa" w:w="318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BC000000">
            <w:pPr>
              <w:pStyle w:val="Style_1"/>
              <w:widowControl w:val="0"/>
              <w:spacing w:after="0" w:before="120"/>
              <w:ind w:firstLine="113" w:left="57" w:right="57"/>
            </w:pPr>
            <w:r>
              <w:t>З</w:t>
            </w:r>
            <w:r>
              <w:t xml:space="preserve">анятия рекомендованы детям с </w:t>
            </w:r>
            <w:r>
              <w:t>п</w:t>
            </w:r>
            <w:r>
              <w:t xml:space="preserve">роблемами слуха либо в </w:t>
            </w:r>
            <w:r>
              <w:t>п</w:t>
            </w:r>
            <w:r>
              <w:t>рофилактических целях</w:t>
            </w:r>
            <w:r>
              <w:t>.</w:t>
            </w:r>
            <w:r>
              <w:t xml:space="preserve"> </w:t>
            </w:r>
            <w:r>
              <w:t>ц</w:t>
            </w:r>
            <w:r>
              <w:t xml:space="preserve">ель занятий </w:t>
            </w:r>
            <w:r>
              <w:t>–</w:t>
            </w:r>
            <w:r>
              <w:t xml:space="preserve"> фоне</w:t>
            </w:r>
            <w:r>
              <w:t>-</w:t>
            </w:r>
            <w:r>
              <w:t>тическая</w:t>
            </w:r>
            <w:r>
              <w:t xml:space="preserve"> грамотная речь без движений</w:t>
            </w:r>
          </w:p>
        </w:tc>
        <w:tc>
          <w:tcPr>
            <w:tcW w:type="dxa" w:w="18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D000000">
            <w:pPr>
              <w:pStyle w:val="Style_1"/>
              <w:widowControl w:val="0"/>
              <w:spacing w:after="0" w:before="120"/>
              <w:ind w:firstLine="4" w:left="57" w:right="57"/>
            </w:pPr>
            <w:r>
              <w:t>В</w:t>
            </w:r>
            <w:r>
              <w:t>оспитатели</w:t>
            </w:r>
            <w:r>
              <w:t xml:space="preserve">, руководитель физического </w:t>
            </w:r>
            <w:r>
              <w:t>воспитания</w:t>
            </w:r>
            <w:r>
              <w:t>, лого</w:t>
            </w:r>
            <w:r>
              <w:t>п</w:t>
            </w:r>
            <w:r>
              <w:t>ед</w:t>
            </w:r>
          </w:p>
        </w:tc>
      </w:tr>
    </w:tbl>
    <w:p w14:paraId="BE000000"/>
    <w:sectPr>
      <w:pgSz w:h="16838" w:orient="portrait" w:w="11906"/>
      <w:pgMar w:bottom="1134" w:footer="709" w:gutter="0" w:header="709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5" w:type="paragraph">
    <w:name w:val="Normal"/>
    <w:link w:val="Style_15_ch"/>
    <w:uiPriority w:val="0"/>
    <w:qFormat/>
    <w:rPr>
      <w:sz w:val="24"/>
    </w:rPr>
  </w:style>
  <w:style w:default="1" w:styleId="Style_15_ch" w:type="character">
    <w:name w:val="Normal"/>
    <w:link w:val="Style_15"/>
    <w:rPr>
      <w:sz w:val="24"/>
    </w:rPr>
  </w:style>
  <w:style w:styleId="Style_16" w:type="paragraph">
    <w:name w:val="c3"/>
    <w:basedOn w:val="Style_17"/>
    <w:link w:val="Style_16_ch"/>
  </w:style>
  <w:style w:styleId="Style_16_ch" w:type="character">
    <w:name w:val="c3"/>
    <w:basedOn w:val="Style_17_ch"/>
    <w:link w:val="Style_16"/>
  </w:style>
  <w:style w:styleId="Style_18" w:type="paragraph">
    <w:name w:val="toc 2"/>
    <w:next w:val="Style_15"/>
    <w:link w:val="Style_1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8_ch" w:type="character">
    <w:name w:val="toc 2"/>
    <w:link w:val="Style_18"/>
    <w:rPr>
      <w:rFonts w:ascii="XO Thames" w:hAnsi="XO Thames"/>
      <w:sz w:val="28"/>
    </w:rPr>
  </w:style>
  <w:style w:styleId="Style_19" w:type="paragraph">
    <w:name w:val="toc 4"/>
    <w:next w:val="Style_15"/>
    <w:link w:val="Style_1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9_ch" w:type="character">
    <w:name w:val="toc 4"/>
    <w:link w:val="Style_19"/>
    <w:rPr>
      <w:rFonts w:ascii="XO Thames" w:hAnsi="XO Thames"/>
      <w:sz w:val="28"/>
    </w:rPr>
  </w:style>
  <w:style w:styleId="Style_20" w:type="paragraph">
    <w:name w:val="c6"/>
    <w:basedOn w:val="Style_17"/>
    <w:link w:val="Style_20_ch"/>
  </w:style>
  <w:style w:styleId="Style_20_ch" w:type="character">
    <w:name w:val="c6"/>
    <w:basedOn w:val="Style_17_ch"/>
    <w:link w:val="Style_20"/>
  </w:style>
  <w:style w:styleId="Style_21" w:type="paragraph">
    <w:name w:val="toc 6"/>
    <w:next w:val="Style_15"/>
    <w:link w:val="Style_2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1_ch" w:type="character">
    <w:name w:val="toc 6"/>
    <w:link w:val="Style_21"/>
    <w:rPr>
      <w:rFonts w:ascii="XO Thames" w:hAnsi="XO Thames"/>
      <w:sz w:val="28"/>
    </w:rPr>
  </w:style>
  <w:style w:styleId="Style_22" w:type="paragraph">
    <w:name w:val="c2"/>
    <w:basedOn w:val="Style_15"/>
    <w:link w:val="Style_22_ch"/>
    <w:pPr>
      <w:spacing w:afterAutospacing="on" w:beforeAutospacing="on"/>
      <w:ind/>
    </w:pPr>
  </w:style>
  <w:style w:styleId="Style_22_ch" w:type="character">
    <w:name w:val="c2"/>
    <w:basedOn w:val="Style_15_ch"/>
    <w:link w:val="Style_22"/>
  </w:style>
  <w:style w:styleId="Style_23" w:type="paragraph">
    <w:name w:val="toc 7"/>
    <w:next w:val="Style_15"/>
    <w:link w:val="Style_2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3_ch" w:type="character">
    <w:name w:val="toc 7"/>
    <w:link w:val="Style_23"/>
    <w:rPr>
      <w:rFonts w:ascii="XO Thames" w:hAnsi="XO Thames"/>
      <w:sz w:val="28"/>
    </w:rPr>
  </w:style>
  <w:style w:styleId="Style_11" w:type="paragraph">
    <w:name w:val="fontstyle47"/>
    <w:basedOn w:val="Style_17"/>
    <w:link w:val="Style_11_ch"/>
  </w:style>
  <w:style w:styleId="Style_11_ch" w:type="character">
    <w:name w:val="fontstyle47"/>
    <w:basedOn w:val="Style_17_ch"/>
    <w:link w:val="Style_11"/>
  </w:style>
  <w:style w:styleId="Style_24" w:type="paragraph">
    <w:name w:val="List Paragraph"/>
    <w:basedOn w:val="Style_15"/>
    <w:link w:val="Style_24_ch"/>
    <w:pPr>
      <w:ind w:left="720"/>
      <w:contextualSpacing w:val="1"/>
    </w:pPr>
  </w:style>
  <w:style w:styleId="Style_24_ch" w:type="character">
    <w:name w:val="List Paragraph"/>
    <w:basedOn w:val="Style_15_ch"/>
    <w:link w:val="Style_24"/>
  </w:style>
  <w:style w:styleId="Style_25" w:type="paragraph">
    <w:name w:val="c4"/>
    <w:basedOn w:val="Style_15"/>
    <w:link w:val="Style_25_ch"/>
    <w:pPr>
      <w:spacing w:afterAutospacing="on" w:beforeAutospacing="on"/>
      <w:ind/>
    </w:pPr>
  </w:style>
  <w:style w:styleId="Style_25_ch" w:type="character">
    <w:name w:val="c4"/>
    <w:basedOn w:val="Style_15_ch"/>
    <w:link w:val="Style_25"/>
  </w:style>
  <w:style w:styleId="Style_26" w:type="paragraph">
    <w:name w:val="End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Endnote"/>
    <w:link w:val="Style_26"/>
    <w:rPr>
      <w:rFonts w:ascii="XO Thames" w:hAnsi="XO Thames"/>
      <w:sz w:val="22"/>
    </w:rPr>
  </w:style>
  <w:style w:styleId="Style_27" w:type="paragraph">
    <w:name w:val="heading 3"/>
    <w:basedOn w:val="Style_15"/>
    <w:link w:val="Style_27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27_ch" w:type="character">
    <w:name w:val="heading 3"/>
    <w:basedOn w:val="Style_15_ch"/>
    <w:link w:val="Style_27"/>
    <w:rPr>
      <w:b w:val="1"/>
      <w:sz w:val="27"/>
    </w:rPr>
  </w:style>
  <w:style w:styleId="Style_28" w:type="paragraph">
    <w:name w:val="Balloon Text"/>
    <w:basedOn w:val="Style_15"/>
    <w:link w:val="Style_28_ch"/>
    <w:rPr>
      <w:rFonts w:ascii="Tahoma" w:hAnsi="Tahoma"/>
      <w:sz w:val="16"/>
    </w:rPr>
  </w:style>
  <w:style w:styleId="Style_28_ch" w:type="character">
    <w:name w:val="Balloon Text"/>
    <w:basedOn w:val="Style_15_ch"/>
    <w:link w:val="Style_28"/>
    <w:rPr>
      <w:rFonts w:ascii="Tahoma" w:hAnsi="Tahoma"/>
      <w:sz w:val="16"/>
    </w:rPr>
  </w:style>
  <w:style w:styleId="Style_8" w:type="paragraph">
    <w:name w:val="style10"/>
    <w:basedOn w:val="Style_15"/>
    <w:link w:val="Style_8_ch"/>
    <w:pPr>
      <w:spacing w:afterAutospacing="on" w:beforeAutospacing="on"/>
      <w:ind/>
    </w:pPr>
  </w:style>
  <w:style w:styleId="Style_8_ch" w:type="character">
    <w:name w:val="style10"/>
    <w:basedOn w:val="Style_15_ch"/>
    <w:link w:val="Style_8"/>
  </w:style>
  <w:style w:styleId="Style_3" w:type="paragraph">
    <w:name w:val="style13"/>
    <w:basedOn w:val="Style_15"/>
    <w:link w:val="Style_3_ch"/>
    <w:pPr>
      <w:spacing w:afterAutospacing="on" w:beforeAutospacing="on"/>
      <w:ind/>
    </w:pPr>
  </w:style>
  <w:style w:styleId="Style_3_ch" w:type="character">
    <w:name w:val="style13"/>
    <w:basedOn w:val="Style_15_ch"/>
    <w:link w:val="Style_3"/>
  </w:style>
  <w:style w:styleId="Style_29" w:type="paragraph">
    <w:name w:val="c8"/>
    <w:basedOn w:val="Style_15"/>
    <w:link w:val="Style_29_ch"/>
    <w:pPr>
      <w:spacing w:afterAutospacing="on" w:beforeAutospacing="on"/>
      <w:ind/>
    </w:pPr>
  </w:style>
  <w:style w:styleId="Style_29_ch" w:type="character">
    <w:name w:val="c8"/>
    <w:basedOn w:val="Style_15_ch"/>
    <w:link w:val="Style_29"/>
  </w:style>
  <w:style w:styleId="Style_1" w:type="paragraph">
    <w:name w:val="Normal (Web)"/>
    <w:basedOn w:val="Style_15"/>
    <w:link w:val="Style_1_ch"/>
    <w:pPr>
      <w:spacing w:afterAutospacing="on" w:beforeAutospacing="on"/>
      <w:ind/>
    </w:pPr>
  </w:style>
  <w:style w:styleId="Style_1_ch" w:type="character">
    <w:name w:val="Normal (Web)"/>
    <w:basedOn w:val="Style_15_ch"/>
    <w:link w:val="Style_1"/>
  </w:style>
  <w:style w:styleId="Style_7" w:type="paragraph">
    <w:name w:val="Strong"/>
    <w:basedOn w:val="Style_17"/>
    <w:link w:val="Style_7_ch"/>
    <w:rPr>
      <w:b w:val="1"/>
    </w:rPr>
  </w:style>
  <w:style w:styleId="Style_7_ch" w:type="character">
    <w:name w:val="Strong"/>
    <w:basedOn w:val="Style_17_ch"/>
    <w:link w:val="Style_7"/>
    <w:rPr>
      <w:b w:val="1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30" w:type="paragraph">
    <w:name w:val="toc 3"/>
    <w:next w:val="Style_15"/>
    <w:link w:val="Style_3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2" w:type="paragraph">
    <w:name w:val="fontstyle44"/>
    <w:basedOn w:val="Style_17"/>
    <w:link w:val="Style_2_ch"/>
  </w:style>
  <w:style w:styleId="Style_2_ch" w:type="character">
    <w:name w:val="fontstyle44"/>
    <w:basedOn w:val="Style_17_ch"/>
    <w:link w:val="Style_2"/>
  </w:style>
  <w:style w:styleId="Style_6" w:type="paragraph">
    <w:name w:val="fontstyle49"/>
    <w:basedOn w:val="Style_17"/>
    <w:link w:val="Style_6_ch"/>
  </w:style>
  <w:style w:styleId="Style_6_ch" w:type="character">
    <w:name w:val="fontstyle49"/>
    <w:basedOn w:val="Style_17_ch"/>
    <w:link w:val="Style_6"/>
  </w:style>
  <w:style w:styleId="Style_31" w:type="paragraph">
    <w:name w:val="c7"/>
    <w:basedOn w:val="Style_15"/>
    <w:link w:val="Style_31_ch"/>
    <w:pPr>
      <w:spacing w:afterAutospacing="on" w:beforeAutospacing="on"/>
      <w:ind/>
    </w:pPr>
  </w:style>
  <w:style w:styleId="Style_31_ch" w:type="character">
    <w:name w:val="c7"/>
    <w:basedOn w:val="Style_15_ch"/>
    <w:link w:val="Style_31"/>
  </w:style>
  <w:style w:styleId="Style_32" w:type="paragraph">
    <w:name w:val="heading 5"/>
    <w:next w:val="Style_15"/>
    <w:link w:val="Style_3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2_ch" w:type="character">
    <w:name w:val="heading 5"/>
    <w:link w:val="Style_32"/>
    <w:rPr>
      <w:rFonts w:ascii="XO Thames" w:hAnsi="XO Thames"/>
      <w:b w:val="1"/>
      <w:sz w:val="22"/>
    </w:rPr>
  </w:style>
  <w:style w:styleId="Style_33" w:type="paragraph">
    <w:name w:val="c1"/>
    <w:basedOn w:val="Style_15"/>
    <w:link w:val="Style_33_ch"/>
    <w:pPr>
      <w:spacing w:afterAutospacing="on" w:beforeAutospacing="on"/>
      <w:ind/>
    </w:pPr>
  </w:style>
  <w:style w:styleId="Style_33_ch" w:type="character">
    <w:name w:val="c1"/>
    <w:basedOn w:val="Style_15_ch"/>
    <w:link w:val="Style_33"/>
  </w:style>
  <w:style w:styleId="Style_4" w:type="paragraph">
    <w:name w:val="heading 1"/>
    <w:basedOn w:val="Style_15"/>
    <w:next w:val="Style_15"/>
    <w:link w:val="Style_4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4_ch" w:type="character">
    <w:name w:val="heading 1"/>
    <w:basedOn w:val="Style_15_ch"/>
    <w:link w:val="Style_4"/>
    <w:rPr>
      <w:rFonts w:asciiTheme="majorAscii" w:hAnsiTheme="majorHAnsi"/>
      <w:b w:val="1"/>
      <w:color w:themeColor="accent1" w:themeShade="BF" w:val="376092"/>
      <w:sz w:val="28"/>
    </w:rPr>
  </w:style>
  <w:style w:styleId="Style_34" w:type="paragraph">
    <w:name w:val="Hyperlink"/>
    <w:basedOn w:val="Style_17"/>
    <w:link w:val="Style_34_ch"/>
    <w:rPr>
      <w:color w:val="0000FF"/>
      <w:u w:val="single"/>
    </w:rPr>
  </w:style>
  <w:style w:styleId="Style_34_ch" w:type="character">
    <w:name w:val="Hyperlink"/>
    <w:basedOn w:val="Style_17_ch"/>
    <w:link w:val="Style_34"/>
    <w:rPr>
      <w:color w:val="0000FF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name w:val="toc 1"/>
    <w:next w:val="Style_15"/>
    <w:link w:val="Style_3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13" w:type="paragraph">
    <w:name w:val="style28"/>
    <w:basedOn w:val="Style_15"/>
    <w:link w:val="Style_13_ch"/>
    <w:pPr>
      <w:spacing w:afterAutospacing="on" w:beforeAutospacing="on"/>
      <w:ind/>
    </w:pPr>
  </w:style>
  <w:style w:styleId="Style_13_ch" w:type="character">
    <w:name w:val="style28"/>
    <w:basedOn w:val="Style_15_ch"/>
    <w:link w:val="Style_13"/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8"/>
    </w:rPr>
  </w:style>
  <w:style w:styleId="Style_37_ch" w:type="character">
    <w:name w:val="Header and Footer"/>
    <w:link w:val="Style_37"/>
    <w:rPr>
      <w:rFonts w:ascii="XO Thames" w:hAnsi="XO Thames"/>
      <w:sz w:val="28"/>
    </w:rPr>
  </w:style>
  <w:style w:styleId="Style_38" w:type="paragraph">
    <w:name w:val="book"/>
    <w:basedOn w:val="Style_15"/>
    <w:link w:val="Style_38_ch"/>
    <w:pPr>
      <w:spacing w:afterAutospacing="on" w:beforeAutospacing="on"/>
      <w:ind/>
    </w:pPr>
  </w:style>
  <w:style w:styleId="Style_38_ch" w:type="character">
    <w:name w:val="book"/>
    <w:basedOn w:val="Style_15_ch"/>
    <w:link w:val="Style_38"/>
  </w:style>
  <w:style w:styleId="Style_5" w:type="paragraph">
    <w:name w:val="style12"/>
    <w:basedOn w:val="Style_15"/>
    <w:link w:val="Style_5_ch"/>
    <w:pPr>
      <w:spacing w:afterAutospacing="on" w:beforeAutospacing="on"/>
      <w:ind/>
    </w:pPr>
  </w:style>
  <w:style w:styleId="Style_5_ch" w:type="character">
    <w:name w:val="style12"/>
    <w:basedOn w:val="Style_15_ch"/>
    <w:link w:val="Style_5"/>
  </w:style>
  <w:style w:styleId="Style_39" w:type="paragraph">
    <w:name w:val="toc 9"/>
    <w:next w:val="Style_15"/>
    <w:link w:val="Style_3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toc 8"/>
    <w:next w:val="Style_15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Emphasis"/>
    <w:basedOn w:val="Style_17"/>
    <w:link w:val="Style_41_ch"/>
    <w:rPr>
      <w:i w:val="1"/>
    </w:rPr>
  </w:style>
  <w:style w:styleId="Style_41_ch" w:type="character">
    <w:name w:val="Emphasis"/>
    <w:basedOn w:val="Style_17_ch"/>
    <w:link w:val="Style_41"/>
    <w:rPr>
      <w:i w:val="1"/>
    </w:rPr>
  </w:style>
  <w:style w:styleId="Style_42" w:type="paragraph">
    <w:name w:val="c0"/>
    <w:basedOn w:val="Style_17"/>
    <w:link w:val="Style_42_ch"/>
  </w:style>
  <w:style w:styleId="Style_42_ch" w:type="character">
    <w:name w:val="c0"/>
    <w:basedOn w:val="Style_17_ch"/>
    <w:link w:val="Style_42"/>
  </w:style>
  <w:style w:styleId="Style_43" w:type="paragraph">
    <w:name w:val="toc 5"/>
    <w:next w:val="Style_15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10" w:type="paragraph">
    <w:name w:val="style35"/>
    <w:basedOn w:val="Style_15"/>
    <w:link w:val="Style_10_ch"/>
    <w:pPr>
      <w:spacing w:afterAutospacing="on" w:beforeAutospacing="on"/>
      <w:ind/>
    </w:pPr>
  </w:style>
  <w:style w:styleId="Style_10_ch" w:type="character">
    <w:name w:val="style35"/>
    <w:basedOn w:val="Style_15_ch"/>
    <w:link w:val="Style_10"/>
  </w:style>
  <w:style w:styleId="Style_9" w:type="paragraph">
    <w:name w:val="fontstyle65"/>
    <w:basedOn w:val="Style_17"/>
    <w:link w:val="Style_9_ch"/>
  </w:style>
  <w:style w:styleId="Style_9_ch" w:type="character">
    <w:name w:val="fontstyle65"/>
    <w:basedOn w:val="Style_17_ch"/>
    <w:link w:val="Style_9"/>
  </w:style>
  <w:style w:styleId="Style_12" w:type="paragraph">
    <w:name w:val="fontstyle66"/>
    <w:basedOn w:val="Style_17"/>
    <w:link w:val="Style_12_ch"/>
  </w:style>
  <w:style w:styleId="Style_12_ch" w:type="character">
    <w:name w:val="fontstyle66"/>
    <w:basedOn w:val="Style_17_ch"/>
    <w:link w:val="Style_12"/>
  </w:style>
  <w:style w:styleId="Style_44" w:type="paragraph">
    <w:name w:val="Subtitle"/>
    <w:next w:val="Style_15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Title"/>
    <w:next w:val="Style_15"/>
    <w:link w:val="Style_4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sz w:val="40"/>
    </w:rPr>
  </w:style>
  <w:style w:styleId="Style_46" w:type="paragraph">
    <w:name w:val="heading 4"/>
    <w:next w:val="Style_15"/>
    <w:link w:val="Style_4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6_ch" w:type="character">
    <w:name w:val="heading 4"/>
    <w:link w:val="Style_46"/>
    <w:rPr>
      <w:rFonts w:ascii="XO Thames" w:hAnsi="XO Thames"/>
      <w:b w:val="1"/>
      <w:sz w:val="24"/>
    </w:rPr>
  </w:style>
  <w:style w:styleId="Style_47" w:type="paragraph">
    <w:name w:val="heading 2"/>
    <w:basedOn w:val="Style_15"/>
    <w:next w:val="Style_15"/>
    <w:link w:val="Style_47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47_ch" w:type="character">
    <w:name w:val="heading 2"/>
    <w:basedOn w:val="Style_15_ch"/>
    <w:link w:val="Style_47"/>
    <w:rPr>
      <w:rFonts w:asciiTheme="majorAscii" w:hAnsiTheme="majorHAnsi"/>
      <w:b w:val="1"/>
      <w:color w:themeColor="accent1" w:val="4F81BD"/>
      <w:sz w:val="26"/>
    </w:rPr>
  </w:style>
  <w:style w:styleId="Style_48" w:type="paragraph">
    <w:name w:val="c5"/>
    <w:basedOn w:val="Style_17"/>
    <w:link w:val="Style_48_ch"/>
  </w:style>
  <w:style w:styleId="Style_48_ch" w:type="character">
    <w:name w:val="c5"/>
    <w:basedOn w:val="Style_17_ch"/>
    <w:link w:val="Style_48"/>
  </w:style>
  <w:style w:styleId="Style_49" w:type="paragraph">
    <w:name w:val="Обычный1"/>
    <w:basedOn w:val="Style_15"/>
    <w:link w:val="Style_49_ch"/>
    <w:pPr>
      <w:spacing w:afterAutospacing="on" w:beforeAutospacing="on"/>
      <w:ind/>
    </w:pPr>
  </w:style>
  <w:style w:styleId="Style_49_ch" w:type="character">
    <w:name w:val="Обычный1"/>
    <w:basedOn w:val="Style_15_ch"/>
    <w:link w:val="Style_49"/>
  </w:style>
  <w:style w:default="1" w:styleId="Style_1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2024-11-16T16:35:36Z</dcterms:modified>
</cp:coreProperties>
</file>