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B7" w:rsidRDefault="003278B7" w:rsidP="003278B7">
      <w:pPr>
        <w:pStyle w:val="c4c7"/>
        <w:shd w:val="clear" w:color="auto" w:fill="FFFFFF"/>
        <w:spacing w:line="360" w:lineRule="auto"/>
        <w:ind w:left="-1134"/>
        <w:jc w:val="center"/>
        <w:rPr>
          <w:rStyle w:val="c0c8"/>
          <w:color w:val="444444"/>
        </w:rPr>
      </w:pPr>
    </w:p>
    <w:p w:rsidR="00340510" w:rsidRDefault="00340510" w:rsidP="003278B7">
      <w:pPr>
        <w:pStyle w:val="c4c7"/>
        <w:shd w:val="clear" w:color="auto" w:fill="FFFFFF"/>
        <w:spacing w:line="360" w:lineRule="auto"/>
        <w:ind w:left="-1134"/>
        <w:jc w:val="center"/>
        <w:rPr>
          <w:rStyle w:val="c0c8"/>
          <w:b/>
          <w:color w:val="444444"/>
          <w:sz w:val="32"/>
          <w:szCs w:val="32"/>
        </w:rPr>
      </w:pPr>
    </w:p>
    <w:p w:rsidR="003278B7" w:rsidRDefault="003278B7" w:rsidP="003278B7">
      <w:pPr>
        <w:pStyle w:val="c4c7"/>
        <w:shd w:val="clear" w:color="auto" w:fill="FFFFFF"/>
        <w:spacing w:line="360" w:lineRule="auto"/>
        <w:ind w:left="-1134"/>
        <w:jc w:val="center"/>
        <w:rPr>
          <w:rStyle w:val="c0c8"/>
          <w:b/>
          <w:color w:val="444444"/>
          <w:sz w:val="32"/>
          <w:szCs w:val="32"/>
        </w:rPr>
      </w:pPr>
      <w:bookmarkStart w:id="0" w:name="_GoBack"/>
      <w:bookmarkEnd w:id="0"/>
    </w:p>
    <w:p w:rsidR="003278B7" w:rsidRDefault="003278B7" w:rsidP="003278B7">
      <w:pPr>
        <w:pStyle w:val="c4c7"/>
        <w:shd w:val="clear" w:color="auto" w:fill="FFFFFF"/>
        <w:spacing w:line="360" w:lineRule="auto"/>
        <w:ind w:left="-1134"/>
        <w:jc w:val="center"/>
        <w:rPr>
          <w:rStyle w:val="c0c8"/>
          <w:b/>
          <w:color w:val="444444"/>
          <w:sz w:val="32"/>
          <w:szCs w:val="32"/>
        </w:rPr>
      </w:pPr>
    </w:p>
    <w:p w:rsidR="003278B7" w:rsidRDefault="003278B7" w:rsidP="003278B7">
      <w:pPr>
        <w:pStyle w:val="c4c7"/>
        <w:shd w:val="clear" w:color="auto" w:fill="FFFFFF"/>
        <w:spacing w:line="360" w:lineRule="auto"/>
        <w:ind w:left="-1134"/>
        <w:jc w:val="center"/>
        <w:rPr>
          <w:rStyle w:val="c0c8"/>
          <w:b/>
          <w:color w:val="444444"/>
          <w:sz w:val="32"/>
          <w:szCs w:val="32"/>
        </w:rPr>
      </w:pPr>
    </w:p>
    <w:p w:rsidR="00D36ED1" w:rsidRPr="003278B7" w:rsidRDefault="00D36ED1" w:rsidP="003278B7">
      <w:pPr>
        <w:pStyle w:val="c4c7"/>
        <w:shd w:val="clear" w:color="auto" w:fill="FFFFFF"/>
        <w:spacing w:line="360" w:lineRule="auto"/>
        <w:ind w:left="-1134"/>
        <w:jc w:val="center"/>
        <w:rPr>
          <w:b/>
          <w:sz w:val="32"/>
          <w:szCs w:val="32"/>
        </w:rPr>
      </w:pPr>
      <w:r w:rsidRPr="003278B7">
        <w:rPr>
          <w:rStyle w:val="c0c8"/>
          <w:b/>
          <w:color w:val="444444"/>
          <w:sz w:val="32"/>
          <w:szCs w:val="32"/>
        </w:rPr>
        <w:t>Консультация для  воспитателей на тему:</w:t>
      </w:r>
    </w:p>
    <w:p w:rsidR="00D36ED1" w:rsidRPr="003278B7" w:rsidRDefault="00D36ED1" w:rsidP="003278B7">
      <w:pPr>
        <w:pStyle w:val="c4"/>
        <w:shd w:val="clear" w:color="auto" w:fill="FFFFFF"/>
        <w:spacing w:line="360" w:lineRule="auto"/>
        <w:ind w:left="-1134"/>
        <w:jc w:val="center"/>
        <w:rPr>
          <w:b/>
          <w:sz w:val="32"/>
          <w:szCs w:val="32"/>
        </w:rPr>
      </w:pPr>
      <w:r w:rsidRPr="003278B7">
        <w:rPr>
          <w:rStyle w:val="c0c8"/>
          <w:b/>
          <w:color w:val="444444"/>
          <w:sz w:val="32"/>
          <w:szCs w:val="32"/>
        </w:rPr>
        <w:t>«Взаимодействие инструктора по физкультуре с педагогами ДОУ по вопросам физического воспитания, сохранения и укрепления здоровья детей».</w:t>
      </w:r>
    </w:p>
    <w:p w:rsidR="003278B7" w:rsidRPr="003278B7" w:rsidRDefault="003278B7" w:rsidP="003278B7">
      <w:pPr>
        <w:pStyle w:val="c4"/>
        <w:shd w:val="clear" w:color="auto" w:fill="FFFFFF"/>
        <w:spacing w:line="360" w:lineRule="auto"/>
        <w:ind w:left="-1134"/>
        <w:jc w:val="center"/>
        <w:rPr>
          <w:rStyle w:val="c0c8"/>
          <w:b/>
          <w:color w:val="444444"/>
          <w:sz w:val="32"/>
          <w:szCs w:val="32"/>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40510" w:rsidRDefault="003278B7" w:rsidP="00340510">
      <w:pPr>
        <w:pStyle w:val="c4"/>
        <w:shd w:val="clear" w:color="auto" w:fill="FFFFFF"/>
        <w:spacing w:before="0" w:beforeAutospacing="0" w:after="0" w:afterAutospacing="0" w:line="360" w:lineRule="auto"/>
        <w:ind w:left="-1134"/>
        <w:jc w:val="right"/>
        <w:rPr>
          <w:rStyle w:val="c0c8"/>
          <w:color w:val="444444"/>
        </w:rPr>
      </w:pPr>
      <w:r w:rsidRPr="003278B7">
        <w:rPr>
          <w:rStyle w:val="c0c8"/>
          <w:color w:val="444444"/>
        </w:rPr>
        <w:t xml:space="preserve">Подготовил </w:t>
      </w:r>
      <w:r w:rsidR="00340510">
        <w:rPr>
          <w:rStyle w:val="c0c8"/>
          <w:color w:val="444444"/>
        </w:rPr>
        <w:t>инструктор по</w:t>
      </w:r>
      <w:r w:rsidRPr="003278B7">
        <w:rPr>
          <w:rStyle w:val="c0c8"/>
          <w:color w:val="444444"/>
        </w:rPr>
        <w:t xml:space="preserve"> ФИЗО </w:t>
      </w:r>
    </w:p>
    <w:p w:rsidR="003278B7" w:rsidRPr="003278B7" w:rsidRDefault="00340510" w:rsidP="00340510">
      <w:pPr>
        <w:pStyle w:val="c4"/>
        <w:shd w:val="clear" w:color="auto" w:fill="FFFFFF"/>
        <w:spacing w:before="0" w:beforeAutospacing="0" w:after="0" w:afterAutospacing="0" w:line="360" w:lineRule="auto"/>
        <w:ind w:left="-1134"/>
        <w:jc w:val="right"/>
        <w:rPr>
          <w:rStyle w:val="c0c8"/>
          <w:color w:val="444444"/>
        </w:rPr>
      </w:pPr>
      <w:r>
        <w:rPr>
          <w:rStyle w:val="c0c8"/>
          <w:color w:val="444444"/>
        </w:rPr>
        <w:t>Селиверстова И.А</w:t>
      </w: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3278B7" w:rsidRDefault="003278B7" w:rsidP="00D36ED1">
      <w:pPr>
        <w:pStyle w:val="c4"/>
        <w:shd w:val="clear" w:color="auto" w:fill="FFFFFF"/>
        <w:spacing w:line="360" w:lineRule="auto"/>
        <w:ind w:left="-1134"/>
        <w:rPr>
          <w:rStyle w:val="c0c8"/>
          <w:color w:val="444444"/>
        </w:rPr>
      </w:pPr>
    </w:p>
    <w:p w:rsidR="00D36ED1" w:rsidRPr="00D36ED1" w:rsidRDefault="00D36ED1" w:rsidP="00340510">
      <w:pPr>
        <w:pStyle w:val="c4"/>
        <w:shd w:val="clear" w:color="auto" w:fill="FFFFFF"/>
        <w:spacing w:line="360" w:lineRule="auto"/>
        <w:ind w:left="-567" w:firstLine="425"/>
        <w:jc w:val="both"/>
      </w:pPr>
      <w:r w:rsidRPr="00D36ED1">
        <w:rPr>
          <w:rStyle w:val="c0c8"/>
          <w:color w:val="444444"/>
        </w:rPr>
        <w:t>Цель:</w:t>
      </w:r>
      <w:r w:rsidRPr="00D36ED1">
        <w:rPr>
          <w:rStyle w:val="c0"/>
          <w:color w:val="444444"/>
        </w:rPr>
        <w:t xml:space="preserve"> совершенствовать знания педагогов о постоянном взаимодействии инструктора по физической культуре и педагогов ДОУ по физическому воспитанию, сохранению и </w:t>
      </w:r>
      <w:proofErr w:type="gramStart"/>
      <w:r w:rsidRPr="00D36ED1">
        <w:rPr>
          <w:rStyle w:val="c0"/>
          <w:color w:val="444444"/>
        </w:rPr>
        <w:t>укреплению  здоровья</w:t>
      </w:r>
      <w:proofErr w:type="gramEnd"/>
      <w:r w:rsidRPr="00D36ED1">
        <w:rPr>
          <w:rStyle w:val="c0"/>
          <w:color w:val="444444"/>
        </w:rPr>
        <w:t xml:space="preserve"> детей.</w:t>
      </w:r>
    </w:p>
    <w:p w:rsidR="00D36ED1" w:rsidRPr="00D36ED1" w:rsidRDefault="00D36ED1" w:rsidP="00340510">
      <w:pPr>
        <w:pStyle w:val="c4"/>
        <w:shd w:val="clear" w:color="auto" w:fill="FFFFFF"/>
        <w:spacing w:before="0" w:beforeAutospacing="0" w:after="0" w:afterAutospacing="0" w:line="360" w:lineRule="auto"/>
        <w:ind w:left="-567" w:firstLine="425"/>
        <w:jc w:val="both"/>
      </w:pPr>
      <w:r w:rsidRPr="00D36ED1">
        <w:rPr>
          <w:rStyle w:val="c0c8"/>
          <w:color w:val="444444"/>
        </w:rPr>
        <w:t>Задачи:</w:t>
      </w:r>
      <w:bookmarkStart w:id="1" w:name="id.gjdgxs"/>
      <w:bookmarkEnd w:id="1"/>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1. Совершенствовать знания педагогов по подготовке  детей и проведения занятий по физической культуре. </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2. Познакомить педагогов с требованиями к  воспитателю  в совместной работе  по вопросам физического воспитания.</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3. Вызвать желание постоянного сотрудничества педагогов с инструктором по физкультуре в ДОУ.</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Одной из задач, реализуемой педагогическим  коллективом  нашего детского сада в этом учебном году является  оптимизация работы  по формированию у дошкольников потребности в двигательной активности, привычки здорового образа жизни. В дошкольном учреждении физкультурно-оздоровительная работа организуется воспитателем, инструктором по физическому воспитанию</w:t>
      </w:r>
      <w:r w:rsidRPr="00D36ED1">
        <w:rPr>
          <w:rStyle w:val="c0c10"/>
          <w:color w:val="444444"/>
        </w:rPr>
        <w:t>, инструктором лечебной физкультуры, инструктором по плаванию</w:t>
      </w:r>
      <w:r w:rsidRPr="00D36ED1">
        <w:rPr>
          <w:rStyle w:val="c0"/>
          <w:color w:val="444444"/>
        </w:rPr>
        <w:t xml:space="preserve">.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общей физической подготовки детей, двигательной реабилитации, </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обучения плаванию. Однако педагогическая деятельность каждого направлена на одного ребёнка, поэтому действия их должны быть согласованы между собой.</w:t>
      </w:r>
    </w:p>
    <w:p w:rsidR="00D36ED1" w:rsidRPr="00D36ED1" w:rsidRDefault="00D36ED1" w:rsidP="00340510">
      <w:pPr>
        <w:pStyle w:val="c4"/>
        <w:shd w:val="clear" w:color="auto" w:fill="FFFFFF"/>
        <w:spacing w:line="360" w:lineRule="auto"/>
        <w:ind w:left="-567" w:firstLine="425"/>
        <w:jc w:val="both"/>
      </w:pPr>
      <w:r w:rsidRPr="00D36ED1">
        <w:rPr>
          <w:rStyle w:val="c0c6"/>
          <w:color w:val="444444"/>
        </w:rPr>
        <w:t>Требования к воспитателю:</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 Знает программу, в соответствии с которой претворяет на практике физическое совершенствование детей (цели, задачи, прогнозируемые результаты).</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2. Проводит диагностику физического состояния детей по программе, реализуемой дошкольным учреждением.</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3. Знает особенности состояния здоровья воспитанников и планирует занятия физическими упражнениями в соответствии с этими особенностями.</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lastRenderedPageBreak/>
        <w:t>4. Организуя занятия физическими упражнениями с воспитанниками, применяет только методические материалы, рекомендованные органами образования (российскими, городскими, районными) для работы с детьми дошкольного возраста.</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5. При проведении физкультурного занятия имеет план занятия, основанный на данных методических материалов.</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6. Формирует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т.д.).</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7. Использует средства физической культуры для воспитания нравственных (морально-волевых) качеств у своих воспитанников.</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8. Контролирует физическую нагрузку детей по внешним признакам утомления.</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9. Обеспечивает безопасность детей в процессе занятий физическими упражнениями.</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10. Оказывает детям первую медицинскую помощь при несчастных случаях.</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11. Планирует, проводит и анализирует физкультурно-оздоровительные мероприятия в режиме дня (утренняя гимнастика,</w:t>
      </w:r>
      <w:r w:rsidRPr="00D36ED1">
        <w:rPr>
          <w:rStyle w:val="c11"/>
          <w:color w:val="444444"/>
        </w:rPr>
        <w:t> </w:t>
      </w:r>
      <w:r w:rsidRPr="00D36ED1">
        <w:rPr>
          <w:rStyle w:val="c0"/>
          <w:color w:val="444444"/>
        </w:rPr>
        <w:t>физкультминутка, подвижные игры между занятиями и на улице, бодрящая гимнастика).</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12. Планирует, проводит и анализирует физкультурно-массовую работу в группе (физкультурные досуги, физкультурные праздники и т.п.).</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13. Создаёт условия в группе для самостоятельной двигательной деятельности детей.</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14. Организует самостоятельную двигательную деятельность детей в группе и на прогулке.</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15. Информирует родителей об уровне физического состояния их детей и успешности в двигательной деятельности.</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lastRenderedPageBreak/>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В средней, старшей и </w:t>
      </w:r>
      <w:proofErr w:type="gramStart"/>
      <w:r w:rsidRPr="00D36ED1">
        <w:rPr>
          <w:rStyle w:val="c0"/>
          <w:color w:val="444444"/>
        </w:rPr>
        <w:t>подготовительных  к</w:t>
      </w:r>
      <w:proofErr w:type="gramEnd"/>
      <w:r w:rsidRPr="00D36ED1">
        <w:rPr>
          <w:rStyle w:val="c0"/>
          <w:color w:val="444444"/>
        </w:rPr>
        <w:t xml:space="preserve"> школе группах воспитатель  помогает </w:t>
      </w:r>
      <w:proofErr w:type="spellStart"/>
      <w:r w:rsidRPr="00D36ED1">
        <w:rPr>
          <w:rStyle w:val="c0"/>
          <w:color w:val="444444"/>
        </w:rPr>
        <w:t>физинструктору</w:t>
      </w:r>
      <w:proofErr w:type="spellEnd"/>
      <w:r w:rsidRPr="00D36ED1">
        <w:rPr>
          <w:rStyle w:val="c0"/>
          <w:color w:val="444444"/>
        </w:rPr>
        <w:t xml:space="preserve"> в перестроении детей, раздаче и сборе спортивного инвентаря.</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Во время выполнений общеразвивающих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Во время подвижных игр воспитатель следит за детьми, чтобы они правильно передавали игровой образ, не нарушали установленные правила. </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 </w:t>
      </w:r>
    </w:p>
    <w:p w:rsidR="00D36ED1" w:rsidRPr="00D36ED1" w:rsidRDefault="00D36ED1" w:rsidP="00340510">
      <w:pPr>
        <w:pStyle w:val="c4c9"/>
        <w:shd w:val="clear" w:color="auto" w:fill="FFFFFF"/>
        <w:spacing w:line="360" w:lineRule="auto"/>
        <w:ind w:left="-567" w:firstLine="425"/>
        <w:jc w:val="both"/>
      </w:pPr>
      <w:proofErr w:type="spellStart"/>
      <w:r w:rsidRPr="00D36ED1">
        <w:rPr>
          <w:rStyle w:val="c0"/>
          <w:color w:val="444444"/>
        </w:rPr>
        <w:t>Физинструктор</w:t>
      </w:r>
      <w:proofErr w:type="spellEnd"/>
      <w:r w:rsidRPr="00D36ED1">
        <w:rPr>
          <w:rStyle w:val="c0"/>
          <w:color w:val="444444"/>
        </w:rPr>
        <w:t xml:space="preserve"> консультирует воспитателей, даёт необходимые советы,        </w:t>
      </w:r>
    </w:p>
    <w:p w:rsidR="00D36ED1" w:rsidRPr="00D36ED1" w:rsidRDefault="00D36ED1" w:rsidP="00340510">
      <w:pPr>
        <w:pStyle w:val="c9c4"/>
        <w:shd w:val="clear" w:color="auto" w:fill="FFFFFF"/>
        <w:spacing w:line="360" w:lineRule="auto"/>
        <w:ind w:left="-567" w:firstLine="425"/>
        <w:jc w:val="both"/>
      </w:pPr>
      <w:r w:rsidRPr="00D36ED1">
        <w:rPr>
          <w:rStyle w:val="c0"/>
          <w:color w:val="444444"/>
        </w:rPr>
        <w:t>оказывает помощь.</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Особенно </w:t>
      </w:r>
      <w:proofErr w:type="gramStart"/>
      <w:r w:rsidRPr="00D36ED1">
        <w:rPr>
          <w:rStyle w:val="c0"/>
          <w:color w:val="444444"/>
        </w:rPr>
        <w:t>содержательная  совместная</w:t>
      </w:r>
      <w:proofErr w:type="gramEnd"/>
      <w:r w:rsidRPr="00D36ED1">
        <w:rPr>
          <w:rStyle w:val="c0"/>
          <w:color w:val="444444"/>
        </w:rPr>
        <w:t xml:space="preserve">  работа  с воспитателем и музыкальным руководителем проводится в ходе подготовки к утренней гимнастики, спортивным праздникам, досугам, развлечениям. Учитывая способности каждого воспитателя необходимо распределить роли для сюрпризных моментов праздника, отработать их, подобрать музыкальное сопровождение, песни, танцы.</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xml:space="preserve">Чтобы воспитатель был первым помощником </w:t>
      </w:r>
      <w:proofErr w:type="spellStart"/>
      <w:r w:rsidRPr="00D36ED1">
        <w:rPr>
          <w:rStyle w:val="c0"/>
          <w:color w:val="444444"/>
        </w:rPr>
        <w:t>физинструктора</w:t>
      </w:r>
      <w:proofErr w:type="spellEnd"/>
      <w:r w:rsidRPr="00D36ED1">
        <w:rPr>
          <w:rStyle w:val="c0"/>
          <w:color w:val="444444"/>
        </w:rPr>
        <w:t xml:space="preserve">, с ним надо регулярно взаимодействовать. На консультациях знакомить </w:t>
      </w:r>
      <w:proofErr w:type="gramStart"/>
      <w:r w:rsidRPr="00D36ED1">
        <w:rPr>
          <w:rStyle w:val="c0"/>
          <w:color w:val="444444"/>
        </w:rPr>
        <w:t>воспитателей  с</w:t>
      </w:r>
      <w:proofErr w:type="gramEnd"/>
      <w:r w:rsidRPr="00D36ED1">
        <w:rPr>
          <w:rStyle w:val="c0"/>
          <w:color w:val="444444"/>
        </w:rPr>
        <w:t xml:space="preserve"> планом работы, разрабатывать утреннюю гимнастику, обращать внимание на те умения и навыки, которыми должен овладеть каждый ребёнок, вместе обсуждать проведенные занятия, учитывать, кому из детей нужна </w:t>
      </w:r>
      <w:r w:rsidRPr="00D36ED1">
        <w:rPr>
          <w:rStyle w:val="c0"/>
          <w:color w:val="444444"/>
        </w:rPr>
        <w:lastRenderedPageBreak/>
        <w:t>индивидуальная помощь. А на практических занятиях помогать  воспитателям, совершенствовать их навыки и умения.</w:t>
      </w:r>
    </w:p>
    <w:p w:rsidR="00D36ED1" w:rsidRPr="00D36ED1" w:rsidRDefault="00D36ED1" w:rsidP="00340510">
      <w:pPr>
        <w:pStyle w:val="c4"/>
        <w:shd w:val="clear" w:color="auto" w:fill="FFFFFF"/>
        <w:spacing w:line="360" w:lineRule="auto"/>
        <w:ind w:left="-567" w:firstLine="425"/>
        <w:jc w:val="both"/>
      </w:pPr>
      <w:r w:rsidRPr="00D36ED1">
        <w:rPr>
          <w:rStyle w:val="c0"/>
          <w:color w:val="444444"/>
        </w:rPr>
        <w:t>      Постоянная,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w:t>
      </w:r>
    </w:p>
    <w:p w:rsidR="00800733" w:rsidRPr="00D36ED1" w:rsidRDefault="00800733" w:rsidP="00340510">
      <w:pPr>
        <w:ind w:left="-567" w:firstLine="425"/>
        <w:jc w:val="both"/>
        <w:rPr>
          <w:rFonts w:ascii="Times New Roman" w:hAnsi="Times New Roman" w:cs="Times New Roman"/>
          <w:sz w:val="24"/>
          <w:szCs w:val="24"/>
        </w:rPr>
      </w:pPr>
    </w:p>
    <w:sectPr w:rsidR="00800733" w:rsidRPr="00D36ED1" w:rsidSect="00D36ED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36ED1"/>
    <w:rsid w:val="003278B7"/>
    <w:rsid w:val="00340510"/>
    <w:rsid w:val="006012DC"/>
    <w:rsid w:val="00800733"/>
    <w:rsid w:val="00D3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D1D78-D39E-466B-BF9C-DE137564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c7">
    <w:name w:val="c4c7"/>
    <w:basedOn w:val="a"/>
    <w:rsid w:val="00D36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8">
    <w:name w:val="c0c8"/>
    <w:basedOn w:val="a0"/>
    <w:rsid w:val="00D36ED1"/>
  </w:style>
  <w:style w:type="paragraph" w:customStyle="1" w:styleId="c4">
    <w:name w:val="c4"/>
    <w:basedOn w:val="a"/>
    <w:rsid w:val="00D36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36ED1"/>
  </w:style>
  <w:style w:type="character" w:customStyle="1" w:styleId="c0c10">
    <w:name w:val="c0c10"/>
    <w:basedOn w:val="a0"/>
    <w:rsid w:val="00D36ED1"/>
  </w:style>
  <w:style w:type="character" w:customStyle="1" w:styleId="c0c6">
    <w:name w:val="c0c6"/>
    <w:basedOn w:val="a0"/>
    <w:rsid w:val="00D36ED1"/>
  </w:style>
  <w:style w:type="character" w:customStyle="1" w:styleId="c11">
    <w:name w:val="c11"/>
    <w:basedOn w:val="a0"/>
    <w:rsid w:val="00D36ED1"/>
  </w:style>
  <w:style w:type="paragraph" w:customStyle="1" w:styleId="c4c9">
    <w:name w:val="c4c9"/>
    <w:basedOn w:val="a"/>
    <w:rsid w:val="00D36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4">
    <w:name w:val="c9c4"/>
    <w:basedOn w:val="a"/>
    <w:rsid w:val="00D3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918</Words>
  <Characters>5236</Characters>
  <Application>Microsoft Office Word</Application>
  <DocSecurity>0</DocSecurity>
  <Lines>43</Lines>
  <Paragraphs>12</Paragraphs>
  <ScaleCrop>false</ScaleCrop>
  <Company>WC CONSALTING</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Ленчик</cp:lastModifiedBy>
  <cp:revision>6</cp:revision>
  <dcterms:created xsi:type="dcterms:W3CDTF">2013-10-15T13:16:00Z</dcterms:created>
  <dcterms:modified xsi:type="dcterms:W3CDTF">2016-01-12T16:44:00Z</dcterms:modified>
</cp:coreProperties>
</file>