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819" w14:textId="77777777" w:rsidR="00CE0BAA" w:rsidRPr="00CE0BAA" w:rsidRDefault="00CE0BAA" w:rsidP="00CE0BA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BAA">
        <w:rPr>
          <w:rFonts w:ascii="Times New Roman" w:hAnsi="Times New Roman" w:cs="Times New Roman"/>
          <w:color w:val="000000"/>
          <w:sz w:val="28"/>
          <w:szCs w:val="28"/>
        </w:rPr>
        <w:t>Тема «</w:t>
      </w:r>
      <w:r w:rsidR="007979C8" w:rsidRPr="00CE0BAA">
        <w:rPr>
          <w:rFonts w:ascii="Times New Roman" w:hAnsi="Times New Roman" w:cs="Times New Roman"/>
          <w:color w:val="000000"/>
          <w:sz w:val="28"/>
          <w:szCs w:val="28"/>
        </w:rPr>
        <w:t>Формирование мотивации у обучающихся на уроках истории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8D96A12" w14:textId="77777777" w:rsidR="00CE0BAA" w:rsidRPr="00CE0BAA" w:rsidRDefault="00CE0BAA" w:rsidP="00CE0BA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BAA">
        <w:rPr>
          <w:rFonts w:ascii="Times New Roman" w:hAnsi="Times New Roman" w:cs="Times New Roman"/>
          <w:color w:val="000000"/>
          <w:sz w:val="28"/>
          <w:szCs w:val="28"/>
        </w:rPr>
        <w:t>Здравствуйте, уважаемые коллеги. Свое выступления я бы хотела начать с высказывания</w:t>
      </w:r>
      <w:bookmarkStart w:id="0" w:name="_Hlk158412819"/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 Сухомлинского В. А.  - </w:t>
      </w:r>
      <w:r w:rsidR="00D508CF" w:rsidRPr="00CE0BAA">
        <w:rPr>
          <w:rFonts w:ascii="Times New Roman" w:hAnsi="Times New Roman" w:cs="Times New Roman"/>
          <w:color w:val="000000"/>
          <w:sz w:val="28"/>
          <w:szCs w:val="28"/>
        </w:rPr>
        <w:t>«Все наши замыслы, все поиски и построения превращаются в прах, если нет у ученика желания учиться.  </w:t>
      </w:r>
      <w:bookmarkEnd w:id="0"/>
    </w:p>
    <w:p w14:paraId="2E846298" w14:textId="5B69D73F" w:rsidR="007979C8" w:rsidRPr="00CE0BAA" w:rsidRDefault="00CE0BAA" w:rsidP="00CE0BAA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508CF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7979C8" w:rsidRPr="00CE0BAA">
        <w:rPr>
          <w:rFonts w:ascii="Times New Roman" w:hAnsi="Times New Roman" w:cs="Times New Roman"/>
          <w:color w:val="000000"/>
          <w:sz w:val="28"/>
          <w:szCs w:val="28"/>
        </w:rPr>
        <w:t>уверена</w:t>
      </w:r>
      <w:r w:rsidR="00D508CF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 каждый учитель старается сделать свой урок интересным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508CF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не скучным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ч</w:t>
      </w:r>
      <w:r w:rsidR="00D508CF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тобы каждому участнику было комфортно. </w:t>
      </w:r>
      <w:r w:rsidR="007979C8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Как же заинтересовать, мотивировать ученика на обучение? </w:t>
      </w:r>
      <w:r w:rsidR="001A0B1B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Давайте вспомним, что такое </w:t>
      </w:r>
      <w:r w:rsidR="007979C8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учебной мотивации. </w:t>
      </w:r>
    </w:p>
    <w:p w14:paraId="1D298E8D" w14:textId="2967313C" w:rsidR="007979C8" w:rsidRPr="00CE0BAA" w:rsidRDefault="007979C8" w:rsidP="00CE0B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0BAA">
        <w:rPr>
          <w:color w:val="000000"/>
          <w:sz w:val="28"/>
          <w:szCs w:val="28"/>
        </w:rPr>
        <w:t>Учебная мотивация — это процесс, который запускает, направляет и поддерживает усилия, направленные на выполнение учебной деятельности.</w:t>
      </w:r>
    </w:p>
    <w:p w14:paraId="6BF6D27A" w14:textId="067379E3" w:rsidR="007979C8" w:rsidRPr="00CE0BAA" w:rsidRDefault="007979C8" w:rsidP="00CE0B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0BAA">
        <w:rPr>
          <w:color w:val="000000"/>
          <w:sz w:val="28"/>
          <w:szCs w:val="28"/>
        </w:rPr>
        <w:t xml:space="preserve">Формирование учебной мотивации у обучающихся сегодня можно назвать одной из главных проблем современной школы. Ее актуальность обусловлена переходом на ФГОС, а также обновлением содержания качества обучения и образования, постановкой целей и задач, способствующих формированию у школьников приемов самостоятельной активизации приобретения знаний, познавательной активности и развития активной жизненной и гражданской позиций. </w:t>
      </w:r>
    </w:p>
    <w:p w14:paraId="76F58542" w14:textId="779293D1" w:rsidR="007979C8" w:rsidRPr="00CE0BAA" w:rsidRDefault="00CE0BAA" w:rsidP="00CE0B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979C8" w:rsidRPr="00CE0BAA">
        <w:rPr>
          <w:color w:val="000000"/>
          <w:sz w:val="28"/>
          <w:szCs w:val="28"/>
        </w:rPr>
        <w:t xml:space="preserve">Как подготовить урок так, чтобы всем ребятам стало интересно? </w:t>
      </w:r>
      <w:r>
        <w:rPr>
          <w:color w:val="000000"/>
          <w:sz w:val="28"/>
          <w:szCs w:val="28"/>
        </w:rPr>
        <w:t>Если бы  были универсальные решения или волшебная палочка, то и проблемы бы не было. К</w:t>
      </w:r>
      <w:r w:rsidR="00F069A7" w:rsidRPr="00CE0BAA">
        <w:rPr>
          <w:color w:val="000000"/>
          <w:sz w:val="28"/>
          <w:szCs w:val="28"/>
        </w:rPr>
        <w:t xml:space="preserve">лассы </w:t>
      </w:r>
      <w:r w:rsidRPr="00CE0BAA">
        <w:rPr>
          <w:color w:val="000000"/>
          <w:sz w:val="28"/>
          <w:szCs w:val="28"/>
        </w:rPr>
        <w:t>отличаются</w:t>
      </w:r>
      <w:r w:rsidR="00F069A7" w:rsidRPr="00CE0BAA">
        <w:rPr>
          <w:color w:val="000000"/>
          <w:sz w:val="28"/>
          <w:szCs w:val="28"/>
        </w:rPr>
        <w:t xml:space="preserve"> друг от друга, ребята в классе разные. </w:t>
      </w:r>
    </w:p>
    <w:p w14:paraId="4BA59908" w14:textId="31463FEE" w:rsidR="001A0B1B" w:rsidRPr="00CE0BAA" w:rsidRDefault="00CE0BAA" w:rsidP="00CE0B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Я</w:t>
      </w:r>
      <w:r w:rsidR="007979C8" w:rsidRPr="00CE0BAA">
        <w:rPr>
          <w:color w:val="000000"/>
          <w:sz w:val="28"/>
          <w:szCs w:val="28"/>
        </w:rPr>
        <w:t xml:space="preserve"> хочу познакомить с некоторыми приемами и методами, которые я использую на уроках истории</w:t>
      </w:r>
      <w:r w:rsidR="001A0B1B" w:rsidRPr="00CE0BAA">
        <w:rPr>
          <w:color w:val="000000"/>
          <w:sz w:val="28"/>
          <w:szCs w:val="28"/>
        </w:rPr>
        <w:t xml:space="preserve"> в 5 </w:t>
      </w:r>
      <w:proofErr w:type="spellStart"/>
      <w:r w:rsidR="001A0B1B" w:rsidRPr="00CE0BAA">
        <w:rPr>
          <w:color w:val="000000"/>
          <w:sz w:val="28"/>
          <w:szCs w:val="28"/>
        </w:rPr>
        <w:t>кл</w:t>
      </w:r>
      <w:proofErr w:type="spellEnd"/>
      <w:r w:rsidR="007979C8" w:rsidRPr="00CE0BAA">
        <w:rPr>
          <w:color w:val="000000"/>
          <w:sz w:val="28"/>
          <w:szCs w:val="28"/>
        </w:rPr>
        <w:t>, которые помогают повысить интерес к предмет</w:t>
      </w:r>
      <w:r>
        <w:rPr>
          <w:color w:val="000000"/>
          <w:sz w:val="28"/>
          <w:szCs w:val="28"/>
        </w:rPr>
        <w:t>у</w:t>
      </w:r>
      <w:r w:rsidR="007979C8" w:rsidRPr="00CE0BAA">
        <w:rPr>
          <w:color w:val="000000"/>
          <w:sz w:val="28"/>
          <w:szCs w:val="28"/>
        </w:rPr>
        <w:t>.</w:t>
      </w:r>
    </w:p>
    <w:p w14:paraId="606D15AE" w14:textId="65796B31" w:rsidR="00AE5C91" w:rsidRDefault="00CE0BAA" w:rsidP="00CE0BA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A0B1B" w:rsidRPr="00CE0BAA">
        <w:rPr>
          <w:rFonts w:ascii="Times New Roman" w:hAnsi="Times New Roman" w:cs="Times New Roman"/>
          <w:color w:val="000000"/>
          <w:sz w:val="28"/>
          <w:szCs w:val="28"/>
        </w:rPr>
        <w:t>На первом уроке Истори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0B1B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мы знакоми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A0B1B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color w:val="000000"/>
          <w:sz w:val="28"/>
          <w:szCs w:val="28"/>
        </w:rPr>
        <w:t>тем, что такое история как наука. Спрашиваю у ребят- на сколько поколений в своей семье они знают? От кого они знают? Зачем им эта информация нужна</w:t>
      </w:r>
      <w:r w:rsidR="00AE5C91">
        <w:rPr>
          <w:rFonts w:ascii="Times New Roman" w:hAnsi="Times New Roman" w:cs="Times New Roman"/>
          <w:color w:val="000000"/>
          <w:sz w:val="28"/>
          <w:szCs w:val="28"/>
        </w:rPr>
        <w:t xml:space="preserve">? Имеется ли связь между историей их  семьи и историей нашей страны. Приходим к выводу, что история делают люди и каждый вносит свой  клад. И от современных пятиклассников зависит будущее нашей страны. </w:t>
      </w:r>
    </w:p>
    <w:p w14:paraId="06B1DC37" w14:textId="21039393" w:rsidR="001A0B1B" w:rsidRPr="00CE0BAA" w:rsidRDefault="001A0B1B" w:rsidP="00CE0BA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C91">
        <w:rPr>
          <w:rFonts w:ascii="Times New Roman" w:hAnsi="Times New Roman" w:cs="Times New Roman"/>
          <w:color w:val="000000"/>
          <w:sz w:val="28"/>
          <w:szCs w:val="28"/>
        </w:rPr>
        <w:t>На первом уроке раздаю ребятам Карту путешествий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. С одной стороны мы видим карту мира, на другой стороне у нас есть свободное место для отметки о </w:t>
      </w:r>
      <w:r w:rsidR="00AE5C91">
        <w:rPr>
          <w:rFonts w:ascii="Times New Roman" w:hAnsi="Times New Roman" w:cs="Times New Roman"/>
          <w:color w:val="000000"/>
          <w:sz w:val="28"/>
          <w:szCs w:val="28"/>
        </w:rPr>
        <w:t xml:space="preserve">том, что мы побывали в этой  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AE5C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E5C91">
        <w:rPr>
          <w:rFonts w:ascii="Times New Roman" w:hAnsi="Times New Roman" w:cs="Times New Roman"/>
          <w:color w:val="000000"/>
          <w:sz w:val="28"/>
          <w:szCs w:val="28"/>
        </w:rPr>
        <w:t xml:space="preserve">Первая страна в которую мы отправляемся в 5 </w:t>
      </w:r>
      <w:proofErr w:type="spellStart"/>
      <w:r w:rsidR="00AE5C91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AE5C91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Древн</w:t>
      </w:r>
      <w:r w:rsidR="00AE5C91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Египт. Сначала отмечаем  географическое положение на карте мира.</w:t>
      </w:r>
      <w:r w:rsidR="00AE5C91">
        <w:rPr>
          <w:rFonts w:ascii="Times New Roman" w:hAnsi="Times New Roman" w:cs="Times New Roman"/>
          <w:color w:val="000000"/>
          <w:sz w:val="28"/>
          <w:szCs w:val="28"/>
        </w:rPr>
        <w:t>( это помогает в подготов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 xml:space="preserve">ить ребят к 5 заданию в </w:t>
      </w:r>
      <w:r w:rsidR="00AE5C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E5C91">
        <w:rPr>
          <w:rFonts w:ascii="Times New Roman" w:hAnsi="Times New Roman" w:cs="Times New Roman"/>
          <w:color w:val="000000"/>
          <w:sz w:val="28"/>
          <w:szCs w:val="28"/>
        </w:rPr>
        <w:t>впр</w:t>
      </w:r>
      <w:proofErr w:type="spellEnd"/>
      <w:r w:rsidR="00636B5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прохождения темы, получаем картинку- </w:t>
      </w:r>
      <w:r w:rsidR="00636B56" w:rsidRPr="00CE0BAA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достопримечательность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/памятник культуры этой страны. Ребята вкл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>еи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вают ее в  свою карту. Так же происходит с другими странами. 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>В этой работе мы тесно связаны</w:t>
      </w:r>
      <w:r w:rsidR="00FD1200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с географией. 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D1200" w:rsidRPr="00CE0BAA">
        <w:rPr>
          <w:rFonts w:ascii="Times New Roman" w:hAnsi="Times New Roman" w:cs="Times New Roman"/>
          <w:color w:val="000000"/>
          <w:sz w:val="28"/>
          <w:szCs w:val="28"/>
        </w:rPr>
        <w:t>тработка изображений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 xml:space="preserve"> главных достопримечательностей стран. Такие задания тоже есть во </w:t>
      </w:r>
      <w:r w:rsidR="00FD1200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Всероссийских проверочных работ. 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 xml:space="preserve">Можно предложить 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ребятам в тетрадь рабочую добавить еще картинки с местами в которых они бывали с родителями или хотели бы увидеть своими глазами. </w:t>
      </w:r>
    </w:p>
    <w:p w14:paraId="75F5CD6D" w14:textId="6B2F411F" w:rsidR="00FD1200" w:rsidRPr="00CE0BAA" w:rsidRDefault="00FD1200" w:rsidP="00CE0BA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История – это наука, которую без дат и терминов сложно представить себе.  В силу возраста пятиклассники еще любят поиграть. Открыла для себя такую современную познавательную игру. Башня. На деревянных палочках отмечаются даты(можно с терминами вперемешку) и играем. На уроке это конечно сложно сделать. Можно использовать на повторитель-обобщающем уроке. Когда класс поделен на группы. И как один из этапов урока. 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 xml:space="preserve">Моим 5 </w:t>
      </w:r>
      <w:proofErr w:type="spellStart"/>
      <w:r w:rsidR="00636B5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636B56">
        <w:rPr>
          <w:rFonts w:ascii="Times New Roman" w:hAnsi="Times New Roman" w:cs="Times New Roman"/>
          <w:color w:val="000000"/>
          <w:sz w:val="28"/>
          <w:szCs w:val="28"/>
        </w:rPr>
        <w:t xml:space="preserve"> нравится на перемене играть. Они проверяют друг друга. </w:t>
      </w:r>
    </w:p>
    <w:p w14:paraId="1C5F488E" w14:textId="57DB6333" w:rsidR="00FD1200" w:rsidRPr="00CE0BAA" w:rsidRDefault="00FD1200" w:rsidP="00CE0BA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Ребятам 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>чень нравится работать в программ</w:t>
      </w:r>
      <w:r w:rsidR="00470319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Здесь два варианта . 1 отработка терминов. 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 xml:space="preserve">Перед уроком составляю кроссворд, а на уроке разгадывает ученик на оценку. 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>Составляла вначале учебного года я вопросы, а сейчас уже предлагаю желающим это сделать. Можно получить 2 оценки. 1 – составлял, 2 отвечал.</w:t>
      </w:r>
    </w:p>
    <w:p w14:paraId="5561E008" w14:textId="258DF0E1" w:rsidR="00FD1200" w:rsidRPr="00CE0BAA" w:rsidRDefault="00FD1200" w:rsidP="00CE0BA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BAA">
        <w:rPr>
          <w:rFonts w:ascii="Times New Roman" w:hAnsi="Times New Roman" w:cs="Times New Roman"/>
          <w:color w:val="000000"/>
          <w:sz w:val="28"/>
          <w:szCs w:val="28"/>
        </w:rPr>
        <w:t>Второй вариант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636B56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="00636B56">
        <w:rPr>
          <w:rFonts w:ascii="Times New Roman" w:hAnsi="Times New Roman" w:cs="Times New Roman"/>
          <w:color w:val="000000"/>
          <w:sz w:val="28"/>
          <w:szCs w:val="28"/>
        </w:rPr>
        <w:t xml:space="preserve"> карты. 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>отрабо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>ка изображений. составляю несколько заданий</w:t>
      </w:r>
      <w:r w:rsidR="00636B56">
        <w:rPr>
          <w:rFonts w:ascii="Times New Roman" w:hAnsi="Times New Roman" w:cs="Times New Roman"/>
          <w:color w:val="000000"/>
          <w:sz w:val="28"/>
          <w:szCs w:val="28"/>
        </w:rPr>
        <w:t xml:space="preserve"> изображение- нужно назвать к какой стране принадлежит</w:t>
      </w:r>
      <w:r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. Полезно для ВПР. </w:t>
      </w:r>
    </w:p>
    <w:p w14:paraId="77F7A50F" w14:textId="57AB5597" w:rsidR="00D508CF" w:rsidRDefault="00636B56" w:rsidP="00CE0BA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Иногда мы ходим </w:t>
      </w:r>
      <w:r w:rsidR="00FD1200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на рыбалку. </w:t>
      </w:r>
      <w:r w:rsidR="003D276B" w:rsidRPr="00CE0BAA">
        <w:rPr>
          <w:rFonts w:ascii="Times New Roman" w:hAnsi="Times New Roman" w:cs="Times New Roman"/>
          <w:color w:val="000000"/>
          <w:sz w:val="28"/>
          <w:szCs w:val="28"/>
        </w:rPr>
        <w:t>Обыграть</w:t>
      </w:r>
      <w:r w:rsidR="007B3E01" w:rsidRPr="00CE0BAA">
        <w:rPr>
          <w:rFonts w:ascii="Times New Roman" w:hAnsi="Times New Roman" w:cs="Times New Roman"/>
          <w:color w:val="000000"/>
          <w:sz w:val="28"/>
          <w:szCs w:val="28"/>
        </w:rPr>
        <w:t xml:space="preserve"> все- сейчас нам конечно легко- пришел в магазин и купил. А вот если бы мы жили в далеком прошлом, не все так легко было бы.  – накормишь ли ты семью?</w:t>
      </w:r>
      <w:r w:rsidR="003D276B">
        <w:rPr>
          <w:rFonts w:ascii="Times New Roman" w:hAnsi="Times New Roman" w:cs="Times New Roman"/>
          <w:color w:val="000000"/>
          <w:sz w:val="28"/>
          <w:szCs w:val="28"/>
        </w:rPr>
        <w:t>( в вазе насыпано пшено, и там зарыты рыбки с датами, поймал , ответил на дату правильно- забрал, нет уплыла рыбка. 5 дат и соответствующая оценка.</w:t>
      </w:r>
    </w:p>
    <w:p w14:paraId="313AB10F" w14:textId="5F22F6B1" w:rsidR="003D276B" w:rsidRPr="00CE0BAA" w:rsidRDefault="003D276B" w:rsidP="00CE0BA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Завершить выступление мне хотелось бы притчей</w:t>
      </w:r>
    </w:p>
    <w:p w14:paraId="2F8DC201" w14:textId="77777777" w:rsidR="00D508CF" w:rsidRPr="00CE0BAA" w:rsidRDefault="00D508CF" w:rsidP="00CE0B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0BAA">
        <w:rPr>
          <w:b/>
          <w:bCs/>
          <w:color w:val="000000"/>
          <w:sz w:val="28"/>
          <w:szCs w:val="28"/>
        </w:rPr>
        <w:t>Притча об учебе</w:t>
      </w:r>
    </w:p>
    <w:p w14:paraId="6C585D6D" w14:textId="77777777" w:rsidR="00D508CF" w:rsidRPr="00CE0BAA" w:rsidRDefault="00D508CF" w:rsidP="00CE0B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0BAA">
        <w:rPr>
          <w:color w:val="000000"/>
          <w:sz w:val="28"/>
          <w:szCs w:val="28"/>
        </w:rPr>
        <w:t>Получив однажды сильный удар от огнива, кремень возмущенно спросил у обидчика:</w:t>
      </w:r>
    </w:p>
    <w:p w14:paraId="1505203A" w14:textId="77777777" w:rsidR="00D508CF" w:rsidRPr="00CE0BAA" w:rsidRDefault="00D508CF" w:rsidP="00CE0B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0BAA">
        <w:rPr>
          <w:color w:val="000000"/>
          <w:sz w:val="28"/>
          <w:szCs w:val="28"/>
        </w:rPr>
        <w:t>– С чего ты так набросилось на меня? Я тебя знать не знаю. Ты меня, видимо, с кем-то путаешь. Оставь, пожалуйста, мои бока в покое. Я никому не причиняю зла.</w:t>
      </w:r>
    </w:p>
    <w:p w14:paraId="00B20DD7" w14:textId="77777777" w:rsidR="00D508CF" w:rsidRPr="00CE0BAA" w:rsidRDefault="00D508CF" w:rsidP="00CE0B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0BAA">
        <w:rPr>
          <w:color w:val="000000"/>
          <w:sz w:val="28"/>
          <w:szCs w:val="28"/>
        </w:rPr>
        <w:t>– Не сердись попусту, сосед, – с улыбкой промолвило огниво в ответ. – Если ты наберешься немного терпения, то вскоре увидишь, какое чудо я извлеку из тебя.</w:t>
      </w:r>
    </w:p>
    <w:p w14:paraId="49C9B07F" w14:textId="5B5EBCF1" w:rsidR="00D508CF" w:rsidRDefault="00D508CF" w:rsidP="00CE0B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0BAA">
        <w:rPr>
          <w:color w:val="000000"/>
          <w:sz w:val="28"/>
          <w:szCs w:val="28"/>
        </w:rPr>
        <w:t>При этих словах кремень успокоился и стал терпеливо сносить удары огнива. И наконец из него был высечен огонь, способный творить подлинные чудеса. Так терпение кремня было по заслугам вознаграждено.</w:t>
      </w:r>
    </w:p>
    <w:p w14:paraId="5C833ED1" w14:textId="4E22E092" w:rsidR="003D276B" w:rsidRPr="00CE0BAA" w:rsidRDefault="003D276B" w:rsidP="00CE0B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 желаю нам быть …</w:t>
      </w:r>
    </w:p>
    <w:p w14:paraId="58ED0765" w14:textId="77777777" w:rsidR="00D508CF" w:rsidRPr="00CE0BAA" w:rsidRDefault="00D508CF" w:rsidP="00CE0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08CF" w:rsidRPr="00CE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FD0"/>
    <w:multiLevelType w:val="multilevel"/>
    <w:tmpl w:val="78B0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34AC7"/>
    <w:multiLevelType w:val="multilevel"/>
    <w:tmpl w:val="0BF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E1E92"/>
    <w:multiLevelType w:val="multilevel"/>
    <w:tmpl w:val="0556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E08B3"/>
    <w:multiLevelType w:val="multilevel"/>
    <w:tmpl w:val="EA5C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1D"/>
    <w:rsid w:val="001A0B1B"/>
    <w:rsid w:val="003D276B"/>
    <w:rsid w:val="00470319"/>
    <w:rsid w:val="00636B56"/>
    <w:rsid w:val="007979C8"/>
    <w:rsid w:val="007B3E01"/>
    <w:rsid w:val="00A969F9"/>
    <w:rsid w:val="00AE5C91"/>
    <w:rsid w:val="00CE0BAA"/>
    <w:rsid w:val="00D508CF"/>
    <w:rsid w:val="00D8321D"/>
    <w:rsid w:val="00F069A7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2B97"/>
  <w15:chartTrackingRefBased/>
  <w15:docId w15:val="{557A126A-3EEB-4F50-B757-491FABB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2024-02-09T19:53:00Z</dcterms:created>
  <dcterms:modified xsi:type="dcterms:W3CDTF">2024-11-01T20:00:00Z</dcterms:modified>
</cp:coreProperties>
</file>