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07" w:rsidRPr="00B57E66" w:rsidRDefault="00B57E66" w:rsidP="00B57E66">
      <w:r>
        <w:t xml:space="preserve">                       </w:t>
      </w:r>
      <w:r w:rsidR="002D6707">
        <w:t xml:space="preserve">     </w:t>
      </w:r>
      <w:r w:rsidR="002D6707" w:rsidRPr="0087732B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«Влияние двигательной активности на развитие </w:t>
      </w:r>
    </w:p>
    <w:p w:rsidR="00F810EF" w:rsidRDefault="00B57E66" w:rsidP="00B57E66">
      <w:pPr>
        <w:widowControl w:val="0"/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                               </w:t>
      </w:r>
      <w:r w:rsidR="002D6707" w:rsidRPr="0087732B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и коррекцию детей с ЗПР» </w:t>
      </w:r>
    </w:p>
    <w:p w:rsidR="00F810EF" w:rsidRDefault="00F810EF" w:rsidP="00F810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Физическое воспитание является порождением потребностей человеческого общества. Эта потребность состоит в том, что старшее поколение людей готовит к жизни младшее, то есть воспитывает его.</w:t>
      </w:r>
      <w:r w:rsidRPr="00D246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4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мере усложнения в обществе социальных отношений видоизменялась и функция физического воспитания. Постепенно развивался процесс его внедрения в сферу материального производства и духовной жизни людей. Сегодня нужно говорить о формировании нового типа человека, способного на протяжении своей жизни активно использовать собственные физические качества. В.М.Выдрин выделил наиболее важные качества современного человека: во-первых, всестороннее развитие его индивидуальных задатков, склонностей и дарований для воплощения в творческие способности ко всем видам деятельности, которые необходимы в обществе. Во-вторых, освоение каждым человеком достижений науки и культуры, формирование научного мировоззрения, и в результате перемещение жизненного интереса из сферы материального потребления в сферу удовлетворения духовных запросов. В-третьих, гармоничное развитие духовных и физических качеств человека, духовной и физической его красоты.</w:t>
      </w:r>
      <w:r w:rsidRPr="00D246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4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Физическое воспитание на современном уровне развития нашего общества должно отражать новую ступень в формировании личности. Поэтому отношение к физическому воспитанию как необходимой стороне гармоничного развития людей приобретает качества целенаправленного воздействия на конкретного человека согласно его потребностям. Главная цель физического воспитания - содействие всестороннему развитию личности, укрепление и сохранение здоровья; удовлетворение потребности общества в гражданах всесторонне физически развитых, ведущих здоровый образ жизни, готовых к высокопроизводительной трудовой деятельности.</w:t>
      </w:r>
      <w:r w:rsidRPr="00D246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4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Важную роль в формировании здорового образа жизни играет школа. Именно в школьном возрасте закладываются основы здоровья человека и здорового образа жизни, формируется ценностное отношение не только к своему здоровью, но и здоровью других людей. Основная идея работы в школе – формирование отношения детей к природе здоровья не на принципах приспособления и адаптации, а на формировании активного сознательного поведения в условиях неблагоприятных природных и социальных факторов. В школе нужно создавать благоприятную среду, способствующую искоренению вредных привычек обучающихся.</w:t>
      </w:r>
      <w:r w:rsidRPr="00D246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4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здорового образа жизни особенно нужны жизнерадостность и бодрость, </w:t>
      </w: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здоровый спорт — гимнастика, плавание, экскурсии, физические упражнения всякого рода. Основными задачами пропаганды здорового образа жизни является:</w:t>
      </w:r>
      <w:r w:rsidRPr="00D246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4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Привитие правильных умений и навыков по физической культуре.</w:t>
      </w:r>
      <w:r w:rsidRPr="00D246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4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Воспитание с раннего возраста устойчивого интереса к регулярным занятиям физической культурой.</w:t>
      </w:r>
      <w:r w:rsidRPr="00D246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4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Повышение уровня физической культуры.</w:t>
      </w:r>
      <w:r w:rsidRPr="00D246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4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Формирование мотивации к здоровому образу жизни.</w:t>
      </w:r>
      <w:r w:rsidRPr="00D246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4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Формирование прочных основ здорового образа жизни.</w:t>
      </w:r>
      <w:r w:rsidRPr="00D246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4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двигательной активности и ее роль для здоровья человека</w:t>
      </w:r>
      <w:r w:rsidRPr="00D246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4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Оздоровительный и профилактический эффект массовой физической культуры неразрывно связан с повышенной физической активностью, усилением функций опорно-двигательного аппарата, активизацией обмена веществ. Учение Р. </w:t>
      </w:r>
      <w:proofErr w:type="spellStart"/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Могендовича</w:t>
      </w:r>
      <w:proofErr w:type="spellEnd"/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моторно-висцеральных рефлексах показало взаимосвязь деятельности двигательного аппарата, скелетных мышц и вегетативных органов. В результате недостаточной двигательной активности в организме человека нарушаются нервно-рефлекторные связи, заложенные природой и закрепленные в процессе тяжелого физического труда, что приводит к расстройству регуляции деятельности сердечно сосудистой и других систем, нарушению обмена веществ и развитию дегенеративных заболеваний (атеросклероз и др.).</w:t>
      </w:r>
      <w:r w:rsidRPr="00D246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4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нормального функционирования человеческого организма и сохранения здоровья необходима определенная «доза» двигательной активности. В этой связи возникает вопрос о так называемой привычной двигательной активности, т. е. деятельности, выполняемой в процессе повседневного профессионального труда и в быту. Наиболее адекватным выражением количества произведенной мышечной работы является величина </w:t>
      </w:r>
      <w:proofErr w:type="spellStart"/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энергозатрат</w:t>
      </w:r>
      <w:proofErr w:type="spellEnd"/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Минимальная величина суточных </w:t>
      </w:r>
      <w:proofErr w:type="spellStart"/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энергозатрат</w:t>
      </w:r>
      <w:proofErr w:type="spellEnd"/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необходимых для нормальной жизнедеятельности организма, составляет 12--16 МДж (в. зависимости от возраста, пола и массы тела), что соответствует 2880 - 3840 ккал.</w:t>
      </w:r>
      <w:r w:rsidRPr="00D246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4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Двигательная активность принадлежит к числу основных факторов, определяющих уровень обменных процессов организма и состояние его костной, мышечной и сердечнососудистой системы. Она связана тесно с тремя аспектами здоровья: физическим, психическим и социальным и в течение жизни человека играет разную роль. Потребность организма в двигательной активности индивидуальна и зависит от многих </w:t>
      </w: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физиологических, социально-экономических их культурных факторов. Уровень потребности в двигательной активности в значительной мере обуславливается наследственными и генетическими признаками. Для нормального развития и функционирования организма сохранения здоровья необходим определенный уровень физической</w:t>
      </w:r>
      <w:r w:rsidRPr="00D246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4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активности. Этот диапазон имеет минимальный, оптимальный уровни двигательной активности и максимальный.</w:t>
      </w:r>
      <w:r w:rsidRPr="00D246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4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Минимальный уровень позволяет поддерживать нормальное функциональное состояние организма. При </w:t>
      </w:r>
      <w:proofErr w:type="gramStart"/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оптимальном</w:t>
      </w:r>
      <w:proofErr w:type="gramEnd"/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достигается наиболее высокий уровень функциональных возможностей и жизнедеятельности организма; максимальные границы отделяют чрезмерные нагрузки, которые могут привести к переутомлению, резкому снижению работоспособности. При этом возникает вопрос о привычной физической активности, которую можно определить уровнем и характером потребления энергии в процессе обычной жизнедеятельности. Оценка этой двигательной активности проводится по двум составляющим, профессиональной и непрофессиональной.</w:t>
      </w:r>
      <w:r w:rsidRPr="00D246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4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Существует несколько методов количественной оценки двигательной активности: 1) по данным хронометража, выполненного за сутки работы; 2) по показателям </w:t>
      </w:r>
      <w:proofErr w:type="spellStart"/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энергозатрат</w:t>
      </w:r>
      <w:proofErr w:type="spellEnd"/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основе непрямой калориметрии; 3) путем подсчета энергетического баланса. Поскольку ЧСС довольно точно отражает степень нагрузки на сердечнососудистую систему во время мышечной деятельности и находится в прямой зависимости от потребления кислорода, поэтому величина ЧСС во время мышечной работы может служить количественным показателем физической активности, проверяемой во время проведения различных тестов.</w:t>
      </w:r>
      <w:r w:rsidRPr="00D246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4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этим для компенсации недостатка </w:t>
      </w:r>
      <w:proofErr w:type="spellStart"/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энергозатрат</w:t>
      </w:r>
      <w:proofErr w:type="spellEnd"/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трудовой деятельности современному человеку необходимо выполнять физические упражнения с расходом энергии не менее 350--500 ккал в сутки (или 2000--3000 ккал в неделю). По данным Беккера, в настоящее время только 20 % населения экономически развитых стран занимаются достаточно интенсивной физической тренировкой, обеспечивающей необходимый минимум </w:t>
      </w:r>
      <w:proofErr w:type="spellStart"/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энергозатрат</w:t>
      </w:r>
      <w:proofErr w:type="spellEnd"/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 остальных 80 % суточный расход энергии значительно ниже уровня, необходимого для поддержания стабильного здоровья. Резкое ограничение двигательной активности в последние десятилетия привело к снижению функциональных возможностей людей среднего возраста, таким образом, у большей части современного населения экономически развитых стран возникла реальная опасность развития гипокинезии.</w:t>
      </w:r>
      <w:r w:rsidRPr="00D246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4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оно потребляет определённое количество питательных веществ и с </w:t>
      </w: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определённой скоростью изнашивается (как и организм в целом). У человека совершенно не тренированного сердце делает в минуту большее количество сокращений, также больше потребляет питательных веществ и, конечно же, быстрее стареет. Всё иначе у хорошо тренированных людей. Количество ударов в минуту может равняться 50, 40 и менее. Экономичность сердечной мышцы существенно выше обычного. </w:t>
      </w:r>
    </w:p>
    <w:p w:rsidR="00F810EF" w:rsidRPr="00D246EE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Физические упражнения приводят к возникновению очень интересного и полезного эффекта в организме. Во время нагрузки обмен веществ значительно ускоряется, но после неё - начинает замедляться и, наконец, снижается до уровня ниже обычного. В целом же у тренирующегося человека обмен веществ медленнее обычного, организм работает экономичнее, а продолжительность жизни увеличивается. Повседневные нагрузки на тренированный организм оказывают заметно меньшее разрушительное воздействие, что также продлевает жизнь. Совершенствуется система ферментов, нормализуется обмен веществ, человек лучше спит и восстанавливается после сна, что очень важно. В тренированном организме увеличивается количество богатых энергией соединений, и благодаря этому повышаются практически все возможности и способности, в том числе умственные, физические.</w:t>
      </w:r>
      <w:r w:rsidRPr="00D246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4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возникновении гиподинамии (недостаток движения), а также с возрастом появляются негативные изменения в органах дыхания. Снижается амплитуда дыхательных движений. Особенно снижается способность к глубокому выдоху. В связи с этим возрастает объём остаточного воздуха, что неблагоприятно сказывается на газообмене в лёгких. Жизненная ёмкость лёгких также снижается. Всё это приводит к кислородному голоданию. В тренированном организме, наоборот, количество кислорода выше (притом, что потребность снижена), а это очень важно, так как дефицит кислорода порождает огромное число нарушений обмена веществ. Значительно укрепляется иммунитет. В специальных исследованиях, проведённых на человеке, показано, что физические упражнения повышают иммунобиологические свойства крови и кожи, а также устойчивость к некоторым инфекционным заболеваниям. </w:t>
      </w:r>
      <w:proofErr w:type="gramStart"/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перечисленного, происходит улучшение целого ряда показателей: скорость движений может возрастать в 1,5 - 2 раза, выносливость - в несколько раз, сила в 1,5 - 3 раза, минутный объём крови во время работы в 2 - 3 раза, поглощение кислорода в 1 минуту во время работы - в 1,5 - 2 раза и т. д.</w:t>
      </w:r>
      <w:r w:rsidRPr="00D246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4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значение физических упражнений заключается в том, что они повышают устойчивость</w:t>
      </w:r>
      <w:proofErr w:type="gramEnd"/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организма по отношению к действию целого ряда </w:t>
      </w: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различных неблагоприятных факторов. Например, таких как пониженное атмосферное давление, перегревание, некоторые яды, радиация и др. В специальных опытах на животных было показано, что крысы, которых ежедневно по 1 - 2 часа тренировали плаванием, бегом или висением на тонком шесте, после облучения рентгеновскими лучами выживали в большем проценте случаев. При повторном облучении малыми дозами 15% нетренированных крыс погибало уже после суммарной дозы 600 рентген, а тот же процент тренированных - после дозы 2400 рентген. Физические упражнения повышают стойкость организма мышей после пересадки им раковых опухолей.</w:t>
      </w:r>
      <w:r w:rsidRPr="00D246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4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Стрессы оказывают на организм сильнейшее разрушительное действие. Положительные эмоции, наоборот, способствуют нормализации многих функций. Физические упражнения способствуют сохранению бодрости и жизнерадостности. Физическая нагрузка обладает сильным </w:t>
      </w:r>
      <w:proofErr w:type="spellStart"/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антистрессовым</w:t>
      </w:r>
      <w:proofErr w:type="spellEnd"/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действием.</w:t>
      </w:r>
      <w:r w:rsidRPr="00D246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4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неправильного образа жизни или просто со временем в организме могут накапливаться вредные вещества, так называемые шлаки. Кислая среда, которая образуется в организме во время существенной физической нагрузки, окисляет шлаки до безвредных соединений, а затем они с лёгкостью выводятся.</w:t>
      </w:r>
      <w:r w:rsidRPr="00D246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4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видим, благотворное влияние физической нагрузки на человеческий организм поистине безгранично! Это и понятно. Ведь человек изначально был рассчитан природой на повышенную двигательную активность. Сниженная активность ведёт ко многим нарушениям и преждевременному увяданию организма.</w:t>
      </w:r>
      <w:r w:rsidRPr="00D246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4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Потребность в движении - одна из общебиологических потребностей организма, играющая важную роль в его жизнедеятельности и формировании человека на всех этапах его эволюционного развития. Развитие происходит в неразрывной связи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активной мышечной деятельностью.</w:t>
      </w:r>
      <w:r w:rsidRPr="00D24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Уроки физической культуры - основное звено в цепочке оздоровления учащихся в школе. Они содействуют укреплению здоровья, правильному физическому развитию и закаливанию организма, повышению умственной и физической работоспособности школьников, формированию у детей правильной осанки.</w:t>
      </w:r>
      <w:r w:rsidRPr="00D246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4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Комплексное использование оздоровительных мероприятий в учебном и в воспитательном процессе позволяет снижать утомляемость, улучшать эмоциональный настрой и повышать работоспособность младших школьников, а это в свою очередь способствует сохранению и укреплению </w:t>
      </w:r>
      <w:r w:rsidRPr="00D2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их здоровья.</w:t>
      </w:r>
      <w:r w:rsidRPr="00D246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46EE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</w:p>
    <w:p w:rsidR="00F810EF" w:rsidRPr="0087732B" w:rsidRDefault="00F810EF" w:rsidP="00F810EF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Чем больше движений совершает </w:t>
      </w:r>
      <w:r w:rsidR="00B57E6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7732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ребенок, тем лучше у </w:t>
      </w:r>
      <w:r w:rsidRPr="0087732B">
        <w:rPr>
          <w:rFonts w:ascii="Times New Roman" w:hAnsi="Times New Roman" w:cs="Times New Roman"/>
          <w:color w:val="000000"/>
          <w:spacing w:val="-6"/>
          <w:sz w:val="28"/>
          <w:szCs w:val="28"/>
        </w:rPr>
        <w:t>него развивается кора головного мозга, управляющая всей жизненной деятельностью. Посредством движений человек познает окружающий мир, у него вырабатываются и совер</w:t>
      </w:r>
      <w:r w:rsidRPr="0087732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шенствуются двигательные навыки, формируется психика. </w:t>
      </w:r>
      <w:r w:rsidRPr="0087732B">
        <w:rPr>
          <w:rFonts w:ascii="Times New Roman" w:hAnsi="Times New Roman" w:cs="Times New Roman"/>
          <w:color w:val="000000"/>
          <w:spacing w:val="-8"/>
          <w:sz w:val="28"/>
          <w:szCs w:val="28"/>
        </w:rPr>
        <w:t>Чтобы способствовать общему развитию и укреплению орга</w:t>
      </w:r>
      <w:r w:rsidRPr="008773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низма детей, полезно применять физические упражнения, </w:t>
      </w:r>
      <w:r w:rsidRPr="0087732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которые благотворно действуют на центральную нервную </w:t>
      </w:r>
      <w:r w:rsidRPr="0087732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систему. В результате их влияния у детей образуется много </w:t>
      </w:r>
      <w:r w:rsidRPr="0087732B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новых условных рефлексов; они становятся активнее, вни</w:t>
      </w:r>
      <w:r w:rsidRPr="0087732B">
        <w:rPr>
          <w:rFonts w:ascii="Times New Roman" w:hAnsi="Times New Roman" w:cs="Times New Roman"/>
          <w:color w:val="000000"/>
          <w:spacing w:val="-6"/>
          <w:sz w:val="28"/>
          <w:szCs w:val="28"/>
        </w:rPr>
        <w:t>мательнее; улучшается согласованность (координация) дви</w:t>
      </w:r>
      <w:r w:rsidRPr="0087732B">
        <w:rPr>
          <w:rFonts w:ascii="Times New Roman" w:hAnsi="Times New Roman" w:cs="Times New Roman"/>
          <w:color w:val="000000"/>
          <w:spacing w:val="-2"/>
          <w:sz w:val="28"/>
          <w:szCs w:val="28"/>
        </w:rPr>
        <w:t>жений; создается бодрое, радостное настроение.</w:t>
      </w:r>
    </w:p>
    <w:p w:rsidR="00F810EF" w:rsidRPr="0087732B" w:rsidRDefault="00F810EF" w:rsidP="00F810EF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color w:val="000000"/>
          <w:spacing w:val="-4"/>
          <w:sz w:val="28"/>
          <w:szCs w:val="28"/>
        </w:rPr>
        <w:t>Двигательная активность, физические упражнения, игры развивают и укрепляют опор</w:t>
      </w:r>
      <w:r w:rsidRPr="0087732B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но-двигательный аппарат ребенка. Кости начинают хоро</w:t>
      </w:r>
      <w:r w:rsidRPr="0087732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шо </w:t>
      </w:r>
      <w:proofErr w:type="gramStart"/>
      <w:r w:rsidRPr="0087732B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расти</w:t>
      </w:r>
      <w:proofErr w:type="gramEnd"/>
      <w:r w:rsidRPr="0087732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становятся более прочными; замещение хряща плотной костной тканью происходит без отклонений. Ежед</w:t>
      </w:r>
      <w:r w:rsidRPr="0087732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невные физические упражнения предупреждают нарушения </w:t>
      </w:r>
      <w:r w:rsidRPr="0087732B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осанки и деформацию скелета (искривление позвоночни</w:t>
      </w:r>
      <w:r w:rsidRPr="0087732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ка, уплощение грудной клетки, изменение формы ног), </w:t>
      </w:r>
      <w:r w:rsidRPr="0087732B">
        <w:rPr>
          <w:rFonts w:ascii="Times New Roman" w:hAnsi="Times New Roman" w:cs="Times New Roman"/>
          <w:color w:val="000000"/>
          <w:spacing w:val="-6"/>
          <w:sz w:val="28"/>
          <w:szCs w:val="28"/>
        </w:rPr>
        <w:t>укрепляют организм в целом и повышают его сопротивляе</w:t>
      </w:r>
      <w:r w:rsidRPr="0087732B">
        <w:rPr>
          <w:rFonts w:ascii="Times New Roman" w:hAnsi="Times New Roman" w:cs="Times New Roman"/>
          <w:color w:val="000000"/>
          <w:spacing w:val="-5"/>
          <w:sz w:val="28"/>
          <w:szCs w:val="28"/>
        </w:rPr>
        <w:t>мость различным заболеваниям. Во время движения к мыш</w:t>
      </w:r>
      <w:r w:rsidRPr="0087732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цам поступает больше крови и лимфы, которые приносят </w:t>
      </w:r>
      <w:r w:rsidRPr="0087732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питательные вещества. Под влиянием упражнений мышцы </w:t>
      </w:r>
      <w:r w:rsidRPr="0087732B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ребенка хорошо развиваются и укрепляются.</w:t>
      </w:r>
    </w:p>
    <w:p w:rsidR="00F810EF" w:rsidRPr="0087732B" w:rsidRDefault="00F810EF" w:rsidP="00F810EF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Физические упражнения регулируют дыхание: делают его </w:t>
      </w:r>
      <w:r w:rsidRPr="0087732B">
        <w:rPr>
          <w:rFonts w:ascii="Times New Roman" w:hAnsi="Times New Roman" w:cs="Times New Roman"/>
          <w:color w:val="000000"/>
          <w:spacing w:val="-9"/>
          <w:sz w:val="28"/>
          <w:szCs w:val="28"/>
        </w:rPr>
        <w:t>более глубоким и ритмичным, укрепляют дыхательные мыш</w:t>
      </w:r>
      <w:r w:rsidRPr="0087732B">
        <w:rPr>
          <w:rFonts w:ascii="Times New Roman" w:hAnsi="Times New Roman" w:cs="Times New Roman"/>
          <w:color w:val="000000"/>
          <w:spacing w:val="-6"/>
          <w:sz w:val="28"/>
          <w:szCs w:val="28"/>
        </w:rPr>
        <w:t>цы и способствуют нормальному развитию грудной клетки. Улучшается вентиляция легких, значительно увеличивается газообмен, и кровь быстрее обогащается кислородом. Ткань легких становится более эластичной, активизируется легоч</w:t>
      </w:r>
      <w:r w:rsidRPr="0087732B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ное кровообращение, облегчается работа сердца.</w:t>
      </w:r>
    </w:p>
    <w:p w:rsidR="00F810EF" w:rsidRPr="0087732B" w:rsidRDefault="00F810EF" w:rsidP="00F810EF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Деятельность </w:t>
      </w:r>
      <w:proofErr w:type="spellStart"/>
      <w:proofErr w:type="gramStart"/>
      <w:r w:rsidRPr="0087732B">
        <w:rPr>
          <w:rFonts w:ascii="Times New Roman" w:hAnsi="Times New Roman" w:cs="Times New Roman"/>
          <w:color w:val="000000"/>
          <w:spacing w:val="-6"/>
          <w:sz w:val="28"/>
          <w:szCs w:val="28"/>
        </w:rPr>
        <w:t>сердечно-сосудистой</w:t>
      </w:r>
      <w:proofErr w:type="spellEnd"/>
      <w:proofErr w:type="gramEnd"/>
      <w:r w:rsidRPr="0087732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системы под влияни</w:t>
      </w:r>
      <w:r w:rsidRPr="0087732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ем двигательной активности становится более эффективной, </w:t>
      </w:r>
      <w:r w:rsidRPr="0087732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организм лучше снабжается питательными веществами, что </w:t>
      </w:r>
      <w:r w:rsidRPr="0087732B">
        <w:rPr>
          <w:rFonts w:ascii="Times New Roman" w:hAnsi="Times New Roman" w:cs="Times New Roman"/>
          <w:color w:val="000000"/>
          <w:spacing w:val="-5"/>
          <w:sz w:val="28"/>
          <w:szCs w:val="28"/>
        </w:rPr>
        <w:t>особенно важно для организма ребенка. Мышца сердца со</w:t>
      </w:r>
      <w:r w:rsidRPr="0087732B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кращается энергичнее, сила ее возрастает; количество кро</w:t>
      </w:r>
      <w:r w:rsidRPr="0087732B">
        <w:rPr>
          <w:rFonts w:ascii="Times New Roman" w:hAnsi="Times New Roman" w:cs="Times New Roman"/>
          <w:color w:val="000000"/>
          <w:spacing w:val="-5"/>
          <w:sz w:val="28"/>
          <w:szCs w:val="28"/>
        </w:rPr>
        <w:t>ви, выталкиваемое сердцем за одно сокращение, увеличи</w:t>
      </w:r>
      <w:r w:rsidRPr="008773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вается, в </w:t>
      </w:r>
      <w:proofErr w:type="gramStart"/>
      <w:r w:rsidRPr="0087732B">
        <w:rPr>
          <w:rFonts w:ascii="Times New Roman" w:hAnsi="Times New Roman" w:cs="Times New Roman"/>
          <w:color w:val="000000"/>
          <w:spacing w:val="-4"/>
          <w:sz w:val="28"/>
          <w:szCs w:val="28"/>
        </w:rPr>
        <w:t>связи</w:t>
      </w:r>
      <w:proofErr w:type="gramEnd"/>
      <w:r w:rsidRPr="008773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 чем пульс несколько замедляется. Уско</w:t>
      </w:r>
      <w:r w:rsidRPr="0087732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ряется также ток крови в сосудах, возрастает количество </w:t>
      </w:r>
      <w:r w:rsidRPr="0087732B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крови, циркулирующей в организме.</w:t>
      </w:r>
    </w:p>
    <w:p w:rsidR="00F810EF" w:rsidRPr="0087732B" w:rsidRDefault="00F810EF" w:rsidP="00F810EF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результате выполнения физических упражнений ук</w:t>
      </w:r>
      <w:r w:rsidRPr="008773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репляются мышцы </w:t>
      </w:r>
      <w:r w:rsidRPr="0087732B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брюшного пресса, улучшается работа органов пищеварения, повышается моторная деятельность кишечника, устраняются запоры и скопление газов, уси</w:t>
      </w:r>
      <w:r w:rsidRPr="0087732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ливается выделение пищеварительных соков – пищевые </w:t>
      </w:r>
      <w:r w:rsidRPr="0087732B">
        <w:rPr>
          <w:rFonts w:ascii="Times New Roman" w:hAnsi="Times New Roman" w:cs="Times New Roman"/>
          <w:color w:val="000000"/>
          <w:spacing w:val="-3"/>
          <w:sz w:val="28"/>
          <w:szCs w:val="28"/>
        </w:rPr>
        <w:t>вещества лучше всасываются и поступают в кровь.</w:t>
      </w:r>
    </w:p>
    <w:p w:rsidR="00F810EF" w:rsidRPr="0087732B" w:rsidRDefault="00F810EF" w:rsidP="00F810EF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7732B">
        <w:rPr>
          <w:rFonts w:ascii="Times New Roman" w:hAnsi="Times New Roman" w:cs="Times New Roman"/>
          <w:color w:val="000000"/>
          <w:spacing w:val="-6"/>
          <w:sz w:val="28"/>
          <w:szCs w:val="28"/>
        </w:rPr>
        <w:t>Двигательная активность улучшает общий обмен ве</w:t>
      </w:r>
      <w:r w:rsidRPr="0087732B">
        <w:rPr>
          <w:rFonts w:ascii="Times New Roman" w:hAnsi="Times New Roman" w:cs="Times New Roman"/>
          <w:color w:val="000000"/>
          <w:spacing w:val="-5"/>
          <w:sz w:val="28"/>
          <w:szCs w:val="28"/>
        </w:rPr>
        <w:t>ществ в организме. Улучшается аппетит ребенка, повыша</w:t>
      </w:r>
      <w:r w:rsidRPr="0087732B">
        <w:rPr>
          <w:rFonts w:ascii="Times New Roman" w:hAnsi="Times New Roman" w:cs="Times New Roman"/>
          <w:color w:val="000000"/>
          <w:spacing w:val="-4"/>
          <w:sz w:val="28"/>
          <w:szCs w:val="28"/>
        </w:rPr>
        <w:t>ется усвоение питательных веще</w:t>
      </w:r>
      <w:proofErr w:type="gramStart"/>
      <w:r w:rsidRPr="0087732B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ств тк</w:t>
      </w:r>
      <w:proofErr w:type="gramEnd"/>
      <w:r w:rsidRPr="008773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анями; ускоряется выделение продуктов распада из организма (через кишечник, почки, кожу). С помощью гимнастики развиваются </w:t>
      </w:r>
      <w:r w:rsidRPr="0087732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правильные навыки движений верхних конечностей, </w:t>
      </w:r>
      <w:r w:rsidRPr="0087732B">
        <w:rPr>
          <w:rFonts w:ascii="Times New Roman" w:hAnsi="Times New Roman" w:cs="Times New Roman"/>
          <w:color w:val="000000"/>
          <w:spacing w:val="1"/>
          <w:sz w:val="28"/>
          <w:szCs w:val="28"/>
        </w:rPr>
        <w:t>сидения, стояния, ходьбы; формируется правиль</w:t>
      </w:r>
      <w:r w:rsidRPr="0087732B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ная осанка, а также улучшается ритмичность и экономич</w:t>
      </w:r>
      <w:r w:rsidRPr="0087732B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ность движений.</w:t>
      </w:r>
    </w:p>
    <w:p w:rsidR="00F810EF" w:rsidRPr="0087732B" w:rsidRDefault="00F810EF" w:rsidP="00F810EF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7732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Ни в какой другой период жизни физическое воспитание не связано так тесно с общим воспитанием, как в период роста и созревания организма человека. </w:t>
      </w:r>
      <w:r w:rsidRPr="008773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Занятия физическими упражнениями, подвижными играми имеют не только </w:t>
      </w:r>
      <w:r w:rsidRPr="0087732B">
        <w:rPr>
          <w:rFonts w:ascii="Times New Roman" w:hAnsi="Times New Roman" w:cs="Times New Roman"/>
          <w:color w:val="000000"/>
          <w:spacing w:val="-5"/>
          <w:sz w:val="28"/>
          <w:szCs w:val="28"/>
        </w:rPr>
        <w:t>оздоровительное, но и воспитательное значение. При пра</w:t>
      </w:r>
      <w:r w:rsidRPr="0087732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вильной их организации у детей воспитываются внимание и </w:t>
      </w:r>
      <w:r w:rsidRPr="0087732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наблюдательность, дисциплинированность, умение владеть своими чувствами и движениями, </w:t>
      </w:r>
      <w:proofErr w:type="gramStart"/>
      <w:r w:rsidRPr="0087732B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proofErr w:type="gramEnd"/>
      <w:r w:rsidRPr="0087732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следовательно, разви</w:t>
      </w:r>
      <w:r w:rsidRPr="0087732B">
        <w:rPr>
          <w:rFonts w:ascii="Times New Roman" w:hAnsi="Times New Roman" w:cs="Times New Roman"/>
          <w:color w:val="000000"/>
          <w:spacing w:val="-3"/>
          <w:sz w:val="28"/>
          <w:szCs w:val="28"/>
        </w:rPr>
        <w:t>вается сила воли и вырабатывается характер.</w:t>
      </w:r>
    </w:p>
    <w:p w:rsidR="00F810EF" w:rsidRPr="0087732B" w:rsidRDefault="00F810EF" w:rsidP="00F810EF">
      <w:pPr>
        <w:widowControl w:val="0"/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7732B">
        <w:rPr>
          <w:rFonts w:ascii="Times New Roman" w:hAnsi="Times New Roman" w:cs="Times New Roman"/>
          <w:color w:val="000000"/>
          <w:spacing w:val="-5"/>
          <w:sz w:val="28"/>
          <w:szCs w:val="28"/>
        </w:rPr>
        <w:t>Болезненный, отстающий в физическом развитии ребе</w:t>
      </w:r>
      <w:r w:rsidRPr="0087732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нок быстрее утомляется, у него неустойчивое внимание, </w:t>
      </w:r>
      <w:r w:rsidRPr="008773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память. 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О</w:t>
      </w:r>
      <w:r w:rsidRPr="0087732B">
        <w:rPr>
          <w:rFonts w:ascii="Times New Roman" w:hAnsi="Times New Roman" w:cs="Times New Roman"/>
          <w:b/>
          <w:sz w:val="28"/>
          <w:szCs w:val="28"/>
        </w:rPr>
        <w:t>собенности двигательных нарушений у учащихся с ЗПР</w:t>
      </w:r>
    </w:p>
    <w:p w:rsidR="00F810EF" w:rsidRPr="0087732B" w:rsidRDefault="00F810EF" w:rsidP="00F810EF">
      <w:pPr>
        <w:rPr>
          <w:rFonts w:ascii="Times New Roman" w:hAnsi="Times New Roman" w:cs="Times New Roman"/>
          <w:b/>
          <w:sz w:val="28"/>
          <w:szCs w:val="28"/>
        </w:rPr>
      </w:pP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 Двигательные нарушения у детей с ЗПР – составная часть ведущего дефекта. Полученные в различных исследованиях сведения о развитии движений у детей с ЗПР дают возможность охарактеризовать основное своеобразие их психофизического развития. У таких детей, по мнению многих ученых, отмечаются следующие нарушения: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- своеобразная моторная недостаточность;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proofErr w:type="spellStart"/>
      <w:r w:rsidRPr="0087732B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87732B">
        <w:rPr>
          <w:rFonts w:ascii="Times New Roman" w:hAnsi="Times New Roman" w:cs="Times New Roman"/>
          <w:sz w:val="28"/>
          <w:szCs w:val="28"/>
        </w:rPr>
        <w:t xml:space="preserve"> сложных </w:t>
      </w:r>
      <w:proofErr w:type="spellStart"/>
      <w:r w:rsidRPr="0087732B">
        <w:rPr>
          <w:rFonts w:ascii="Times New Roman" w:hAnsi="Times New Roman" w:cs="Times New Roman"/>
          <w:sz w:val="28"/>
          <w:szCs w:val="28"/>
        </w:rPr>
        <w:t>координаторных</w:t>
      </w:r>
      <w:proofErr w:type="spellEnd"/>
      <w:r w:rsidRPr="0087732B">
        <w:rPr>
          <w:rFonts w:ascii="Times New Roman" w:hAnsi="Times New Roman" w:cs="Times New Roman"/>
          <w:sz w:val="28"/>
          <w:szCs w:val="28"/>
        </w:rPr>
        <w:t xml:space="preserve"> схем; 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- недостаточная ориентировка в частях собственного тела;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- неловкость ручной моторики;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- нарушение произвольной регуляции движений;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- недостаточная </w:t>
      </w:r>
      <w:proofErr w:type="spellStart"/>
      <w:r w:rsidRPr="0087732B">
        <w:rPr>
          <w:rFonts w:ascii="Times New Roman" w:hAnsi="Times New Roman" w:cs="Times New Roman"/>
          <w:sz w:val="28"/>
          <w:szCs w:val="28"/>
        </w:rPr>
        <w:t>координированность</w:t>
      </w:r>
      <w:proofErr w:type="spellEnd"/>
      <w:r w:rsidRPr="0087732B">
        <w:rPr>
          <w:rFonts w:ascii="Times New Roman" w:hAnsi="Times New Roman" w:cs="Times New Roman"/>
          <w:sz w:val="28"/>
          <w:szCs w:val="28"/>
        </w:rPr>
        <w:t xml:space="preserve"> и нечеткость непроизвольных движений; 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- трудности переключения и автоматизации;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- двигательная неловкость;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- наряду с общей психической недостаточностью, у них наблюдается общая физическая </w:t>
      </w:r>
      <w:proofErr w:type="spellStart"/>
      <w:r w:rsidRPr="0087732B">
        <w:rPr>
          <w:rFonts w:ascii="Times New Roman" w:hAnsi="Times New Roman" w:cs="Times New Roman"/>
          <w:sz w:val="28"/>
          <w:szCs w:val="28"/>
        </w:rPr>
        <w:t>ослабленность</w:t>
      </w:r>
      <w:proofErr w:type="spellEnd"/>
      <w:r w:rsidRPr="0087732B">
        <w:rPr>
          <w:rFonts w:ascii="Times New Roman" w:hAnsi="Times New Roman" w:cs="Times New Roman"/>
          <w:sz w:val="28"/>
          <w:szCs w:val="28"/>
        </w:rPr>
        <w:t xml:space="preserve"> и не редко нарушение здоровья (по своему физическому развитию многие напоминают детей более раннего возраста);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- перекрестная или невыраженная </w:t>
      </w:r>
      <w:proofErr w:type="spellStart"/>
      <w:r w:rsidRPr="0087732B">
        <w:rPr>
          <w:rFonts w:ascii="Times New Roman" w:hAnsi="Times New Roman" w:cs="Times New Roman"/>
          <w:sz w:val="28"/>
          <w:szCs w:val="28"/>
        </w:rPr>
        <w:t>латеральность</w:t>
      </w:r>
      <w:proofErr w:type="spellEnd"/>
      <w:r w:rsidRPr="0087732B">
        <w:rPr>
          <w:rFonts w:ascii="Times New Roman" w:hAnsi="Times New Roman" w:cs="Times New Roman"/>
          <w:sz w:val="28"/>
          <w:szCs w:val="28"/>
        </w:rPr>
        <w:t>;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- недостаточность таких двигательных качеств как точность, выносливость, гибкость, координация;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- задержка мышечной координации, что проявляется при езде на велосипеде, при беге, прыжках;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- такие дети с трудом сохраняют равновесие, стоя на одной ноге (в позе </w:t>
      </w:r>
      <w:proofErr w:type="spellStart"/>
      <w:r w:rsidRPr="0087732B"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 w:rsidRPr="0087732B">
        <w:rPr>
          <w:rFonts w:ascii="Times New Roman" w:hAnsi="Times New Roman" w:cs="Times New Roman"/>
          <w:sz w:val="28"/>
          <w:szCs w:val="28"/>
        </w:rPr>
        <w:t>), при ходьбе по прямой линии, прочерченной на полу;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- повышенная двигательная активность из-за недостаточности тормозных механизмов, а медлительность и двигательная пассивность встречаются реже;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- неумение подчиняться заданному (музыкальному или словесному) ритму;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- усложнение характера двигательной реакции сопровождается увеличением времени реакции. Время реакции выбора на простые сигналы у младших школьников с ЗПР существенно больше, чем при нормальном развитии;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- у многих детей наблюдаются гиперкинезы;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- некоторых детей наблюдаются </w:t>
      </w:r>
      <w:proofErr w:type="spellStart"/>
      <w:r w:rsidRPr="0087732B">
        <w:rPr>
          <w:rFonts w:ascii="Times New Roman" w:hAnsi="Times New Roman" w:cs="Times New Roman"/>
          <w:sz w:val="28"/>
          <w:szCs w:val="28"/>
        </w:rPr>
        <w:t>хореиформные</w:t>
      </w:r>
      <w:proofErr w:type="spellEnd"/>
      <w:r w:rsidRPr="0087732B">
        <w:rPr>
          <w:rFonts w:ascii="Times New Roman" w:hAnsi="Times New Roman" w:cs="Times New Roman"/>
          <w:sz w:val="28"/>
          <w:szCs w:val="28"/>
        </w:rPr>
        <w:t xml:space="preserve"> движения (мышечные подергивания);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- не умеют двигаться в группе, в строю, с трудом выполняют даже самые простые движения согласованно с коллективом;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lastRenderedPageBreak/>
        <w:t xml:space="preserve"> - характерна неправильная ходьба с одновременным движением </w:t>
      </w:r>
      <w:proofErr w:type="gramStart"/>
      <w:r w:rsidRPr="0087732B">
        <w:rPr>
          <w:rFonts w:ascii="Times New Roman" w:hAnsi="Times New Roman" w:cs="Times New Roman"/>
          <w:sz w:val="28"/>
          <w:szCs w:val="28"/>
        </w:rPr>
        <w:t>одноименными</w:t>
      </w:r>
      <w:proofErr w:type="gramEnd"/>
      <w:r w:rsidRPr="0087732B">
        <w:rPr>
          <w:rFonts w:ascii="Times New Roman" w:hAnsi="Times New Roman" w:cs="Times New Roman"/>
          <w:sz w:val="28"/>
          <w:szCs w:val="28"/>
        </w:rPr>
        <w:t xml:space="preserve"> рукой и ногой.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7732B">
        <w:rPr>
          <w:rFonts w:ascii="Times New Roman" w:hAnsi="Times New Roman" w:cs="Times New Roman"/>
          <w:sz w:val="28"/>
          <w:szCs w:val="28"/>
        </w:rPr>
        <w:t xml:space="preserve">При задержке созревания ЦНС у детей, задерживается и нарушается формирование интегративной деятельности мозга, что проявляется как в недостаточной </w:t>
      </w:r>
      <w:proofErr w:type="spellStart"/>
      <w:r w:rsidRPr="0087732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7732B">
        <w:rPr>
          <w:rFonts w:ascii="Times New Roman" w:hAnsi="Times New Roman" w:cs="Times New Roman"/>
          <w:sz w:val="28"/>
          <w:szCs w:val="28"/>
        </w:rPr>
        <w:t xml:space="preserve"> более сложных форм произвольных движений, так и в наличии отдельных проявлений примитивных врожденных двигательных реакций.</w:t>
      </w:r>
      <w:proofErr w:type="gramEnd"/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   Н.П. </w:t>
      </w:r>
      <w:proofErr w:type="spellStart"/>
      <w:r w:rsidRPr="0087732B">
        <w:rPr>
          <w:rFonts w:ascii="Times New Roman" w:hAnsi="Times New Roman" w:cs="Times New Roman"/>
          <w:sz w:val="28"/>
          <w:szCs w:val="28"/>
        </w:rPr>
        <w:t>Вайзман</w:t>
      </w:r>
      <w:proofErr w:type="spellEnd"/>
      <w:r w:rsidRPr="0087732B">
        <w:rPr>
          <w:rFonts w:ascii="Times New Roman" w:hAnsi="Times New Roman" w:cs="Times New Roman"/>
          <w:sz w:val="28"/>
          <w:szCs w:val="28"/>
        </w:rPr>
        <w:t xml:space="preserve"> отмечает у детей с ЗПР своеобразный двигательный облик: избыточность, излишество и богатство движений, непринужденность игровой моторики.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    Как показали исследования А.М.Фонарева (</w:t>
      </w:r>
      <w:smartTag w:uri="urn:schemas-microsoft-com:office:smarttags" w:element="metricconverter">
        <w:smartTagPr>
          <w:attr w:name="ProductID" w:val="1977 г"/>
        </w:smartTagPr>
        <w:r w:rsidRPr="0087732B">
          <w:rPr>
            <w:rFonts w:ascii="Times New Roman" w:hAnsi="Times New Roman" w:cs="Times New Roman"/>
            <w:sz w:val="28"/>
            <w:szCs w:val="28"/>
          </w:rPr>
          <w:t>1977 г</w:t>
        </w:r>
      </w:smartTag>
      <w:r w:rsidRPr="0087732B">
        <w:rPr>
          <w:rFonts w:ascii="Times New Roman" w:hAnsi="Times New Roman" w:cs="Times New Roman"/>
          <w:sz w:val="28"/>
          <w:szCs w:val="28"/>
        </w:rPr>
        <w:t xml:space="preserve">.) развитие речевой функции и двигательная активность неразрывно связаны с функциональным состоянием мозга и соответственно с общей жизнедеятельностью ребенка. При этом установлена врожденная функциональная связь между психикой, мышечной системой и мозговыми структурами, которая сочетается с деятельностью органов чувств и висцеральных органов ребенка. 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   А.Н.Леонтьев (</w:t>
      </w:r>
      <w:smartTag w:uri="urn:schemas-microsoft-com:office:smarttags" w:element="metricconverter">
        <w:smartTagPr>
          <w:attr w:name="ProductID" w:val="1975 г"/>
        </w:smartTagPr>
        <w:r w:rsidRPr="0087732B">
          <w:rPr>
            <w:rFonts w:ascii="Times New Roman" w:hAnsi="Times New Roman" w:cs="Times New Roman"/>
            <w:sz w:val="28"/>
            <w:szCs w:val="28"/>
          </w:rPr>
          <w:t>1975 г</w:t>
        </w:r>
      </w:smartTag>
      <w:r w:rsidRPr="0087732B">
        <w:rPr>
          <w:rFonts w:ascii="Times New Roman" w:hAnsi="Times New Roman" w:cs="Times New Roman"/>
          <w:sz w:val="28"/>
          <w:szCs w:val="28"/>
        </w:rPr>
        <w:t>.) писал, что психика не просто проявляется в движении, но в известном смысле, движение формирует психику. Ведь именно движение осуществляет непосредственную связь человека с окружающим миром и является основой развития его психических процессов.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32B">
        <w:rPr>
          <w:rFonts w:ascii="Times New Roman" w:hAnsi="Times New Roman" w:cs="Times New Roman"/>
          <w:b/>
          <w:sz w:val="28"/>
          <w:szCs w:val="28"/>
        </w:rPr>
        <w:t>Физкультминутки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   Физкультминутки помогают предупреждению и снятию умственного утомления.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Проводят физкультминутку на 12- 20 минуте от начала урока. Иногда бывает целесообразным проведение физкультминутки дважды за урок (вначале учебного года и в последние дни четверти на последних уроках, особенно в конце недели).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Продолжительность 2-3 минуты.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   Основные требования при составлении комплекса физкультминуток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Упражнения должны охватывать большие группы мышц и снимать статическое напряжение, вызываемое продолжительным сидением за партой. </w:t>
      </w:r>
      <w:r w:rsidRPr="0087732B">
        <w:rPr>
          <w:rFonts w:ascii="Times New Roman" w:hAnsi="Times New Roman" w:cs="Times New Roman"/>
          <w:sz w:val="28"/>
          <w:szCs w:val="28"/>
        </w:rPr>
        <w:lastRenderedPageBreak/>
        <w:t>Это могут быть потягивание, наклоны, повороты, приседания, подскоки, бег на месте. Движение кистями: сжимание, разжимание, вращение.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   Упражнения должны быть просты, интересны, доступны детям, по возможности связаны с содержанием занятий, носить игровой характер.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Комплекс должен состоять из одного двух упражнений, повторяющихся 4-6 раз. Замена комплекса проводиться не реже 1 раза в две недели.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   Содержание упражнений должно зависеть от характера и условий проведения урока. Так, после письменных заданий, включают движения рук, сжимание и разжимание пальцев и т.д.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   Вовремя контрольных и некоторых практических уроках (труд, физкультура, ритмика и др.) физкультминутку не проводят.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   Физкультминутки лучше всего систематизировать: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1.</w:t>
      </w:r>
      <w:r w:rsidRPr="0087732B">
        <w:rPr>
          <w:rFonts w:ascii="Times New Roman" w:hAnsi="Times New Roman" w:cs="Times New Roman"/>
          <w:b/>
          <w:sz w:val="28"/>
          <w:szCs w:val="28"/>
        </w:rPr>
        <w:t>Оздоровительно- гигиенические физкультминутки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Их можно выполнять как стоя, так и сидя расправить плечи, прогнуть спину, потянуться, повертеть головой, “поболтать ножками”.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На уроках можно проводить зарядку для глаз: не поворачивая головы, посмотреть направо, налево, вверх, вниз. Дети могут следить за движением руки учителя глазами.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2.</w:t>
      </w:r>
      <w:r w:rsidRPr="0087732B">
        <w:rPr>
          <w:rFonts w:ascii="Times New Roman" w:hAnsi="Times New Roman" w:cs="Times New Roman"/>
          <w:b/>
          <w:sz w:val="28"/>
          <w:szCs w:val="28"/>
        </w:rPr>
        <w:t>Танцевальные физкультминутки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Они выполняются обычно под музыку популярных детских песен. Все движения произвольны, танцуют, кто как умеет. Они выполняются под музыку, но отличаются более четким исполнением элементов.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3.</w:t>
      </w:r>
      <w:r w:rsidRPr="0087732B">
        <w:rPr>
          <w:rFonts w:ascii="Times New Roman" w:hAnsi="Times New Roman" w:cs="Times New Roman"/>
          <w:b/>
          <w:sz w:val="28"/>
          <w:szCs w:val="28"/>
        </w:rPr>
        <w:t>Физкультурно-спортивные физкультминутки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Это традиционная гимнастика, которая выполняется строго под счет, с равномерным чередованием вдохов и выдохов. Каждое упражнение рассчитано для укрепления определенных групп мышц. Сюда можно включать бег, прыжки, приседания, ходьбу на месте.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4</w:t>
      </w:r>
      <w:r w:rsidRPr="0087732B">
        <w:rPr>
          <w:rFonts w:ascii="Times New Roman" w:hAnsi="Times New Roman" w:cs="Times New Roman"/>
          <w:b/>
          <w:sz w:val="28"/>
          <w:szCs w:val="28"/>
        </w:rPr>
        <w:t>.Подражательные физкультминутки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Зависят от фантазии и творчества учителя. Можно имитировать движения и звуки машин, паровозиков, животных, движения лягушек, обезьянок, </w:t>
      </w:r>
      <w:r w:rsidRPr="0087732B">
        <w:rPr>
          <w:rFonts w:ascii="Times New Roman" w:hAnsi="Times New Roman" w:cs="Times New Roman"/>
          <w:sz w:val="28"/>
          <w:szCs w:val="28"/>
        </w:rPr>
        <w:lastRenderedPageBreak/>
        <w:t>кузнечиков, пчел. Эти физкультминутки помогают детям переключиться и поднять настроение.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5.</w:t>
      </w:r>
      <w:r w:rsidRPr="0087732B">
        <w:rPr>
          <w:rFonts w:ascii="Times New Roman" w:hAnsi="Times New Roman" w:cs="Times New Roman"/>
          <w:b/>
          <w:sz w:val="28"/>
          <w:szCs w:val="28"/>
        </w:rPr>
        <w:t>Двигательно-речевые физкультминутки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Дети коллективно читают небольшие веселые стихи и одновременно выполняют различные движения, как бы, инсценируя их.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</w:p>
    <w:p w:rsidR="00F810EF" w:rsidRPr="0087732B" w:rsidRDefault="00F810EF" w:rsidP="00F810EF">
      <w:pPr>
        <w:shd w:val="clear" w:color="auto" w:fill="FFFFFF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b/>
          <w:bCs/>
          <w:sz w:val="28"/>
          <w:szCs w:val="28"/>
        </w:rPr>
        <w:t>Комплексы упражнений физкультурных минуток</w:t>
      </w:r>
    </w:p>
    <w:p w:rsidR="00F810EF" w:rsidRPr="0087732B" w:rsidRDefault="00F810EF" w:rsidP="00F810EF">
      <w:pPr>
        <w:shd w:val="clear" w:color="auto" w:fill="FFFFFF"/>
        <w:spacing w:before="139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b/>
          <w:bCs/>
          <w:sz w:val="28"/>
          <w:szCs w:val="28"/>
        </w:rPr>
        <w:t>Упражнения для улучшения мозгового кровообращения:</w:t>
      </w:r>
    </w:p>
    <w:p w:rsidR="00F810EF" w:rsidRPr="0087732B" w:rsidRDefault="00F810EF" w:rsidP="00F810EF">
      <w:pPr>
        <w:widowControl w:val="0"/>
        <w:numPr>
          <w:ilvl w:val="0"/>
          <w:numId w:val="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5" w:right="10" w:firstLine="394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Исходное положение (далее - И. П.) - сидя на стуле. </w:t>
      </w:r>
      <w:proofErr w:type="gramStart"/>
      <w:r w:rsidRPr="0087732B">
        <w:rPr>
          <w:rFonts w:ascii="Times New Roman" w:hAnsi="Times New Roman" w:cs="Times New Roman"/>
          <w:sz w:val="28"/>
          <w:szCs w:val="28"/>
        </w:rPr>
        <w:t xml:space="preserve">На счет: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"раз" - </w:t>
      </w:r>
      <w:r w:rsidRPr="0087732B">
        <w:rPr>
          <w:rFonts w:ascii="Times New Roman" w:hAnsi="Times New Roman" w:cs="Times New Roman"/>
          <w:sz w:val="28"/>
          <w:szCs w:val="28"/>
        </w:rPr>
        <w:t xml:space="preserve">голову наклонить направо;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"два" - </w:t>
      </w:r>
      <w:r w:rsidRPr="0087732B">
        <w:rPr>
          <w:rFonts w:ascii="Times New Roman" w:hAnsi="Times New Roman" w:cs="Times New Roman"/>
          <w:sz w:val="28"/>
          <w:szCs w:val="28"/>
        </w:rPr>
        <w:t xml:space="preserve">И. П.;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"три" - </w:t>
      </w:r>
      <w:r w:rsidRPr="0087732B">
        <w:rPr>
          <w:rFonts w:ascii="Times New Roman" w:hAnsi="Times New Roman" w:cs="Times New Roman"/>
          <w:sz w:val="28"/>
          <w:szCs w:val="28"/>
        </w:rPr>
        <w:t xml:space="preserve">голову наклонить налево;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"четыре" - </w:t>
      </w:r>
      <w:r w:rsidRPr="0087732B">
        <w:rPr>
          <w:rFonts w:ascii="Times New Roman" w:hAnsi="Times New Roman" w:cs="Times New Roman"/>
          <w:sz w:val="28"/>
          <w:szCs w:val="28"/>
        </w:rPr>
        <w:t xml:space="preserve">И. П.;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"пять" - </w:t>
      </w:r>
      <w:r w:rsidRPr="0087732B">
        <w:rPr>
          <w:rFonts w:ascii="Times New Roman" w:hAnsi="Times New Roman" w:cs="Times New Roman"/>
          <w:sz w:val="28"/>
          <w:szCs w:val="28"/>
        </w:rPr>
        <w:t>голову накло</w:t>
      </w:r>
      <w:r w:rsidRPr="0087732B">
        <w:rPr>
          <w:rFonts w:ascii="Times New Roman" w:hAnsi="Times New Roman" w:cs="Times New Roman"/>
          <w:sz w:val="28"/>
          <w:szCs w:val="28"/>
        </w:rPr>
        <w:softHyphen/>
        <w:t xml:space="preserve">нить вперед, плечи не поднимать;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"шесть" - </w:t>
      </w:r>
      <w:r w:rsidRPr="0087732B">
        <w:rPr>
          <w:rFonts w:ascii="Times New Roman" w:hAnsi="Times New Roman" w:cs="Times New Roman"/>
          <w:sz w:val="28"/>
          <w:szCs w:val="28"/>
        </w:rPr>
        <w:t>И. П. Повторить 3—4 раза.</w:t>
      </w:r>
      <w:proofErr w:type="gramEnd"/>
      <w:r w:rsidRPr="0087732B">
        <w:rPr>
          <w:rFonts w:ascii="Times New Roman" w:hAnsi="Times New Roman" w:cs="Times New Roman"/>
          <w:sz w:val="28"/>
          <w:szCs w:val="28"/>
        </w:rPr>
        <w:t xml:space="preserve"> Темп медленный.</w:t>
      </w:r>
    </w:p>
    <w:p w:rsidR="00F810EF" w:rsidRPr="0087732B" w:rsidRDefault="00F810EF" w:rsidP="00F810EF">
      <w:pPr>
        <w:widowControl w:val="0"/>
        <w:numPr>
          <w:ilvl w:val="0"/>
          <w:numId w:val="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5" w:right="5" w:firstLine="39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И. П. - сидя, руки на поясе. На счет: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"раз" - </w:t>
      </w:r>
      <w:r w:rsidRPr="0087732B">
        <w:rPr>
          <w:rFonts w:ascii="Times New Roman" w:hAnsi="Times New Roman" w:cs="Times New Roman"/>
          <w:sz w:val="28"/>
          <w:szCs w:val="28"/>
        </w:rPr>
        <w:t xml:space="preserve">поворот головы направо;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"два" - </w:t>
      </w:r>
      <w:r w:rsidRPr="0087732B">
        <w:rPr>
          <w:rFonts w:ascii="Times New Roman" w:hAnsi="Times New Roman" w:cs="Times New Roman"/>
          <w:sz w:val="28"/>
          <w:szCs w:val="28"/>
        </w:rPr>
        <w:t xml:space="preserve">И. П.;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"три" </w:t>
      </w:r>
      <w:proofErr w:type="gramStart"/>
      <w:r w:rsidRPr="0087732B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8773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732B">
        <w:rPr>
          <w:rFonts w:ascii="Times New Roman" w:hAnsi="Times New Roman" w:cs="Times New Roman"/>
          <w:sz w:val="28"/>
          <w:szCs w:val="28"/>
        </w:rPr>
        <w:t xml:space="preserve">оворот головы налево;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"четыре" - </w:t>
      </w:r>
      <w:r w:rsidRPr="0087732B">
        <w:rPr>
          <w:rFonts w:ascii="Times New Roman" w:hAnsi="Times New Roman" w:cs="Times New Roman"/>
          <w:sz w:val="28"/>
          <w:szCs w:val="28"/>
        </w:rPr>
        <w:t>И. П. Повторить 4-5 раз. Темп медленный.</w:t>
      </w:r>
    </w:p>
    <w:p w:rsidR="00F810EF" w:rsidRPr="0087732B" w:rsidRDefault="00F810EF" w:rsidP="00F810EF">
      <w:pPr>
        <w:shd w:val="clear" w:color="auto" w:fill="FFFFFF"/>
        <w:spacing w:before="250"/>
        <w:ind w:left="5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b/>
          <w:bCs/>
          <w:sz w:val="28"/>
          <w:szCs w:val="28"/>
        </w:rPr>
        <w:t>Упражнения для снятия утомления с плечевого пояса и рук</w:t>
      </w:r>
    </w:p>
    <w:p w:rsidR="00F810EF" w:rsidRPr="0087732B" w:rsidRDefault="00F810EF" w:rsidP="00F810EF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10" w:firstLine="398"/>
        <w:jc w:val="both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87732B">
        <w:rPr>
          <w:rFonts w:ascii="Times New Roman" w:hAnsi="Times New Roman" w:cs="Times New Roman"/>
          <w:b/>
          <w:bCs/>
          <w:sz w:val="28"/>
          <w:szCs w:val="28"/>
        </w:rPr>
        <w:t xml:space="preserve">И. </w:t>
      </w:r>
      <w:r w:rsidRPr="0087732B">
        <w:rPr>
          <w:rFonts w:ascii="Times New Roman" w:hAnsi="Times New Roman" w:cs="Times New Roman"/>
          <w:sz w:val="28"/>
          <w:szCs w:val="28"/>
        </w:rPr>
        <w:t xml:space="preserve">П. - стоя, руки на поясе. На счет: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"раз" - </w:t>
      </w:r>
      <w:r w:rsidRPr="0087732B">
        <w:rPr>
          <w:rFonts w:ascii="Times New Roman" w:hAnsi="Times New Roman" w:cs="Times New Roman"/>
          <w:sz w:val="28"/>
          <w:szCs w:val="28"/>
        </w:rPr>
        <w:t xml:space="preserve">правую руку вперед, левую вверх;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"два" </w:t>
      </w:r>
      <w:r w:rsidRPr="0087732B">
        <w:rPr>
          <w:rFonts w:ascii="Times New Roman" w:hAnsi="Times New Roman" w:cs="Times New Roman"/>
          <w:sz w:val="28"/>
          <w:szCs w:val="28"/>
        </w:rPr>
        <w:t>- пе</w:t>
      </w:r>
      <w:r w:rsidRPr="0087732B">
        <w:rPr>
          <w:rFonts w:ascii="Times New Roman" w:hAnsi="Times New Roman" w:cs="Times New Roman"/>
          <w:sz w:val="28"/>
          <w:szCs w:val="28"/>
        </w:rPr>
        <w:softHyphen/>
        <w:t>ременить положение рук. Повторить 3-4 раза, затем расслабленно опустить руки вниз и потря</w:t>
      </w:r>
      <w:r w:rsidRPr="0087732B">
        <w:rPr>
          <w:rFonts w:ascii="Times New Roman" w:hAnsi="Times New Roman" w:cs="Times New Roman"/>
          <w:sz w:val="28"/>
          <w:szCs w:val="28"/>
        </w:rPr>
        <w:softHyphen/>
        <w:t>сти кистями, голову наклонить вперед. Затем повторить еще 3—4 раза. Темп средний.</w:t>
      </w:r>
    </w:p>
    <w:p w:rsidR="00F810EF" w:rsidRPr="0087732B" w:rsidRDefault="00F810EF" w:rsidP="00F810EF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10" w:firstLine="39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И. П. - стоя или сидя, кисти тыльной стороной на поясе. На счет;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"раз-два" </w:t>
      </w:r>
      <w:r w:rsidRPr="0087732B">
        <w:rPr>
          <w:rFonts w:ascii="Times New Roman" w:hAnsi="Times New Roman" w:cs="Times New Roman"/>
          <w:sz w:val="28"/>
          <w:szCs w:val="28"/>
        </w:rPr>
        <w:t>- свести лок</w:t>
      </w:r>
      <w:r w:rsidRPr="0087732B">
        <w:rPr>
          <w:rFonts w:ascii="Times New Roman" w:hAnsi="Times New Roman" w:cs="Times New Roman"/>
          <w:sz w:val="28"/>
          <w:szCs w:val="28"/>
        </w:rPr>
        <w:softHyphen/>
      </w:r>
      <w:r w:rsidRPr="0087732B">
        <w:rPr>
          <w:rFonts w:ascii="Times New Roman" w:hAnsi="Times New Roman" w:cs="Times New Roman"/>
          <w:spacing w:val="-1"/>
          <w:sz w:val="28"/>
          <w:szCs w:val="28"/>
        </w:rPr>
        <w:t xml:space="preserve">ти вперед, голову наклонить вперед; </w:t>
      </w:r>
      <w:r w:rsidRPr="0087732B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"три-четыре" - </w:t>
      </w:r>
      <w:r w:rsidRPr="0087732B">
        <w:rPr>
          <w:rFonts w:ascii="Times New Roman" w:hAnsi="Times New Roman" w:cs="Times New Roman"/>
          <w:spacing w:val="-1"/>
          <w:sz w:val="28"/>
          <w:szCs w:val="28"/>
        </w:rPr>
        <w:t xml:space="preserve">локти назад, прогнуться. Повторить 5-6 раз, </w:t>
      </w:r>
      <w:r w:rsidRPr="0087732B">
        <w:rPr>
          <w:rFonts w:ascii="Times New Roman" w:hAnsi="Times New Roman" w:cs="Times New Roman"/>
          <w:sz w:val="28"/>
          <w:szCs w:val="28"/>
        </w:rPr>
        <w:t>затем руки опустить вниз и потрясти расслабленно. Темп медленный.</w:t>
      </w:r>
    </w:p>
    <w:p w:rsidR="00F810EF" w:rsidRPr="0087732B" w:rsidRDefault="00F810EF" w:rsidP="00F810EF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10" w:firstLine="39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И. П. - сидя, руки вверх. На счет: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"раз" - </w:t>
      </w:r>
      <w:r w:rsidRPr="0087732B">
        <w:rPr>
          <w:rFonts w:ascii="Times New Roman" w:hAnsi="Times New Roman" w:cs="Times New Roman"/>
          <w:sz w:val="28"/>
          <w:szCs w:val="28"/>
        </w:rPr>
        <w:t xml:space="preserve">сжать кисти в кулак;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"два" - </w:t>
      </w:r>
      <w:r w:rsidRPr="0087732B">
        <w:rPr>
          <w:rFonts w:ascii="Times New Roman" w:hAnsi="Times New Roman" w:cs="Times New Roman"/>
          <w:sz w:val="28"/>
          <w:szCs w:val="28"/>
        </w:rPr>
        <w:t>разжать кисти. Повторить 6-8 раз, затем руки расслабленно опустить вниз и потрясти кистями. Темп средний.</w:t>
      </w:r>
    </w:p>
    <w:p w:rsidR="00F810EF" w:rsidRPr="0087732B" w:rsidRDefault="00F810EF" w:rsidP="00F810EF">
      <w:pPr>
        <w:shd w:val="clear" w:color="auto" w:fill="FFFFFF"/>
        <w:spacing w:before="250"/>
        <w:ind w:left="10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b/>
          <w:bCs/>
          <w:sz w:val="28"/>
          <w:szCs w:val="28"/>
        </w:rPr>
        <w:t>Упражнения для снятия напряжения с мышц туловища</w:t>
      </w:r>
    </w:p>
    <w:p w:rsidR="00F810EF" w:rsidRPr="0087732B" w:rsidRDefault="00F810EF" w:rsidP="00F810EF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5" w:right="5" w:firstLine="398"/>
        <w:jc w:val="both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И. П. - стойка ноги врозь, руки за голову. </w:t>
      </w:r>
      <w:proofErr w:type="gramStart"/>
      <w:r w:rsidRPr="0087732B">
        <w:rPr>
          <w:rFonts w:ascii="Times New Roman" w:hAnsi="Times New Roman" w:cs="Times New Roman"/>
          <w:sz w:val="28"/>
          <w:szCs w:val="28"/>
        </w:rPr>
        <w:t xml:space="preserve">На счет: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"раз, два, три" - </w:t>
      </w:r>
      <w:r w:rsidRPr="0087732B">
        <w:rPr>
          <w:rFonts w:ascii="Times New Roman" w:hAnsi="Times New Roman" w:cs="Times New Roman"/>
          <w:sz w:val="28"/>
          <w:szCs w:val="28"/>
        </w:rPr>
        <w:t xml:space="preserve">круговые движения </w:t>
      </w:r>
      <w:r w:rsidRPr="0087732B">
        <w:rPr>
          <w:rFonts w:ascii="Times New Roman" w:hAnsi="Times New Roman" w:cs="Times New Roman"/>
          <w:spacing w:val="-1"/>
          <w:sz w:val="28"/>
          <w:szCs w:val="28"/>
        </w:rPr>
        <w:t xml:space="preserve">тазом в одну сторону; </w:t>
      </w:r>
      <w:r w:rsidRPr="0087732B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"четыре, пять, шесть" </w:t>
      </w:r>
      <w:r w:rsidRPr="0087732B">
        <w:rPr>
          <w:rFonts w:ascii="Times New Roman" w:hAnsi="Times New Roman" w:cs="Times New Roman"/>
          <w:spacing w:val="-1"/>
          <w:sz w:val="28"/>
          <w:szCs w:val="28"/>
        </w:rPr>
        <w:t xml:space="preserve">- то же в другую сторону; </w:t>
      </w:r>
      <w:r w:rsidRPr="0087732B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"семь-восемь" - </w:t>
      </w:r>
      <w:r w:rsidRPr="0087732B">
        <w:rPr>
          <w:rFonts w:ascii="Times New Roman" w:hAnsi="Times New Roman" w:cs="Times New Roman"/>
          <w:spacing w:val="-1"/>
          <w:sz w:val="28"/>
          <w:szCs w:val="28"/>
        </w:rPr>
        <w:t xml:space="preserve">опустить </w:t>
      </w:r>
      <w:r w:rsidRPr="0087732B">
        <w:rPr>
          <w:rFonts w:ascii="Times New Roman" w:hAnsi="Times New Roman" w:cs="Times New Roman"/>
          <w:sz w:val="28"/>
          <w:szCs w:val="28"/>
        </w:rPr>
        <w:t>руки вниз и расслабленно потрясти кистями.</w:t>
      </w:r>
      <w:proofErr w:type="gramEnd"/>
      <w:r w:rsidRPr="0087732B">
        <w:rPr>
          <w:rFonts w:ascii="Times New Roman" w:hAnsi="Times New Roman" w:cs="Times New Roman"/>
          <w:sz w:val="28"/>
          <w:szCs w:val="28"/>
        </w:rPr>
        <w:t xml:space="preserve"> Повторить 4-6 раз. Темп средний.</w:t>
      </w:r>
    </w:p>
    <w:p w:rsidR="00F810EF" w:rsidRPr="0087732B" w:rsidRDefault="00F810EF" w:rsidP="00F810EF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5" w:right="10" w:firstLine="39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И. П. - стойка ноги врозь, руки вдоль туловища. На счет;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"раз-два" - </w:t>
      </w:r>
      <w:r w:rsidRPr="0087732B">
        <w:rPr>
          <w:rFonts w:ascii="Times New Roman" w:hAnsi="Times New Roman" w:cs="Times New Roman"/>
          <w:sz w:val="28"/>
          <w:szCs w:val="28"/>
        </w:rPr>
        <w:t xml:space="preserve">наклон в сторону, </w:t>
      </w:r>
      <w:r w:rsidRPr="0087732B">
        <w:rPr>
          <w:rFonts w:ascii="Times New Roman" w:hAnsi="Times New Roman" w:cs="Times New Roman"/>
          <w:spacing w:val="-1"/>
          <w:sz w:val="28"/>
          <w:szCs w:val="28"/>
        </w:rPr>
        <w:t xml:space="preserve">правая рука скользит вдоль ноги вниз, левая, сгибаясь, - вдоль тела вверх; </w:t>
      </w:r>
      <w:r w:rsidRPr="0087732B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"три-четыре" </w:t>
      </w:r>
      <w:r w:rsidRPr="0087732B">
        <w:rPr>
          <w:rFonts w:ascii="Times New Roman" w:hAnsi="Times New Roman" w:cs="Times New Roman"/>
          <w:spacing w:val="-1"/>
          <w:sz w:val="28"/>
          <w:szCs w:val="28"/>
        </w:rPr>
        <w:t xml:space="preserve">- И. П.;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"пять-восемь" - </w:t>
      </w:r>
      <w:r w:rsidRPr="0087732B">
        <w:rPr>
          <w:rFonts w:ascii="Times New Roman" w:hAnsi="Times New Roman" w:cs="Times New Roman"/>
          <w:sz w:val="28"/>
          <w:szCs w:val="28"/>
        </w:rPr>
        <w:t>то же в другую сторону. Повторить 5-6 раз. Темп средний.</w:t>
      </w:r>
    </w:p>
    <w:p w:rsidR="00F810EF" w:rsidRPr="0087732B" w:rsidRDefault="00F810EF" w:rsidP="00F810EF">
      <w:pPr>
        <w:shd w:val="clear" w:color="auto" w:fill="FFFFFF"/>
        <w:spacing w:before="250"/>
        <w:ind w:left="10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Упражнения для младших школьников на уроках с элементами письма</w:t>
      </w:r>
    </w:p>
    <w:p w:rsidR="00F810EF" w:rsidRPr="0087732B" w:rsidRDefault="00F810EF" w:rsidP="00F810EF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10" w:right="5" w:firstLine="398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87732B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Упражнения для улучшения мозгового кровообращения. </w:t>
      </w:r>
      <w:r w:rsidRPr="0087732B">
        <w:rPr>
          <w:rFonts w:ascii="Times New Roman" w:hAnsi="Times New Roman" w:cs="Times New Roman"/>
          <w:sz w:val="28"/>
          <w:szCs w:val="28"/>
        </w:rPr>
        <w:t>И. П. - сидя, руки на поя</w:t>
      </w:r>
      <w:r w:rsidRPr="0087732B">
        <w:rPr>
          <w:rFonts w:ascii="Times New Roman" w:hAnsi="Times New Roman" w:cs="Times New Roman"/>
          <w:sz w:val="28"/>
          <w:szCs w:val="28"/>
        </w:rPr>
        <w:softHyphen/>
        <w:t xml:space="preserve">се. </w:t>
      </w:r>
      <w:proofErr w:type="gramStart"/>
      <w:r w:rsidRPr="0087732B">
        <w:rPr>
          <w:rFonts w:ascii="Times New Roman" w:hAnsi="Times New Roman" w:cs="Times New Roman"/>
          <w:sz w:val="28"/>
          <w:szCs w:val="28"/>
        </w:rPr>
        <w:t xml:space="preserve">На счет;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"раз" - </w:t>
      </w:r>
      <w:r w:rsidRPr="0087732B">
        <w:rPr>
          <w:rFonts w:ascii="Times New Roman" w:hAnsi="Times New Roman" w:cs="Times New Roman"/>
          <w:sz w:val="28"/>
          <w:szCs w:val="28"/>
        </w:rPr>
        <w:t xml:space="preserve">поворот головы направо;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"два" - </w:t>
      </w:r>
      <w:r w:rsidRPr="0087732B">
        <w:rPr>
          <w:rFonts w:ascii="Times New Roman" w:hAnsi="Times New Roman" w:cs="Times New Roman"/>
          <w:sz w:val="28"/>
          <w:szCs w:val="28"/>
        </w:rPr>
        <w:t xml:space="preserve">И. П.;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"три" </w:t>
      </w:r>
      <w:r w:rsidRPr="0087732B">
        <w:rPr>
          <w:rFonts w:ascii="Times New Roman" w:hAnsi="Times New Roman" w:cs="Times New Roman"/>
          <w:sz w:val="28"/>
          <w:szCs w:val="28"/>
        </w:rPr>
        <w:t xml:space="preserve">- поворот головы налево;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"четыре" - </w:t>
      </w:r>
      <w:r w:rsidRPr="0087732B">
        <w:rPr>
          <w:rFonts w:ascii="Times New Roman" w:hAnsi="Times New Roman" w:cs="Times New Roman"/>
          <w:sz w:val="28"/>
          <w:szCs w:val="28"/>
        </w:rPr>
        <w:t xml:space="preserve">И. П.;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"пять" - </w:t>
      </w:r>
      <w:r w:rsidRPr="0087732B">
        <w:rPr>
          <w:rFonts w:ascii="Times New Roman" w:hAnsi="Times New Roman" w:cs="Times New Roman"/>
          <w:sz w:val="28"/>
          <w:szCs w:val="28"/>
        </w:rPr>
        <w:t xml:space="preserve">голову наклонить вперед;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"шесть" </w:t>
      </w:r>
      <w:r w:rsidRPr="0087732B">
        <w:rPr>
          <w:rFonts w:ascii="Times New Roman" w:hAnsi="Times New Roman" w:cs="Times New Roman"/>
          <w:sz w:val="28"/>
          <w:szCs w:val="28"/>
        </w:rPr>
        <w:t>- И. П. Повторить 4-6 раз.</w:t>
      </w:r>
      <w:proofErr w:type="gramEnd"/>
      <w:r w:rsidRPr="0087732B">
        <w:rPr>
          <w:rFonts w:ascii="Times New Roman" w:hAnsi="Times New Roman" w:cs="Times New Roman"/>
          <w:sz w:val="28"/>
          <w:szCs w:val="28"/>
        </w:rPr>
        <w:t xml:space="preserve"> Темп медленный.</w:t>
      </w:r>
    </w:p>
    <w:p w:rsidR="00F810EF" w:rsidRPr="0087732B" w:rsidRDefault="00F810EF" w:rsidP="00F810EF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10" w:right="5" w:firstLine="398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87732B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Упражнения для снятия утомления с мелких мышц кисти. </w:t>
      </w:r>
      <w:r w:rsidRPr="0087732B">
        <w:rPr>
          <w:rFonts w:ascii="Times New Roman" w:hAnsi="Times New Roman" w:cs="Times New Roman"/>
          <w:sz w:val="28"/>
          <w:szCs w:val="28"/>
        </w:rPr>
        <w:t xml:space="preserve">И. П. - сидя, руки подняты вверх. На счет;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"раз" - </w:t>
      </w:r>
      <w:r w:rsidRPr="0087732B">
        <w:rPr>
          <w:rFonts w:ascii="Times New Roman" w:hAnsi="Times New Roman" w:cs="Times New Roman"/>
          <w:sz w:val="28"/>
          <w:szCs w:val="28"/>
        </w:rPr>
        <w:t xml:space="preserve">сжать кисти в кулак;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"два" </w:t>
      </w:r>
      <w:r w:rsidRPr="0087732B">
        <w:rPr>
          <w:rFonts w:ascii="Times New Roman" w:hAnsi="Times New Roman" w:cs="Times New Roman"/>
          <w:sz w:val="28"/>
          <w:szCs w:val="28"/>
        </w:rPr>
        <w:t>- разжать кисти. Повторить 6-8 раз, затем руки расслабленно опустить вниз и потрясти кистями. Темп средний.</w:t>
      </w:r>
    </w:p>
    <w:p w:rsidR="00F810EF" w:rsidRPr="0087732B" w:rsidRDefault="00F810EF" w:rsidP="00F810EF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10" w:firstLine="398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7732B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для снятия утомления с мышц туловища. </w:t>
      </w:r>
      <w:r w:rsidRPr="0087732B">
        <w:rPr>
          <w:rFonts w:ascii="Times New Roman" w:hAnsi="Times New Roman" w:cs="Times New Roman"/>
          <w:sz w:val="28"/>
          <w:szCs w:val="28"/>
        </w:rPr>
        <w:t xml:space="preserve">И. П. - стойка ноги врозь, руки на пояс. На счет: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"раз" </w:t>
      </w:r>
      <w:r w:rsidRPr="0087732B">
        <w:rPr>
          <w:rFonts w:ascii="Times New Roman" w:hAnsi="Times New Roman" w:cs="Times New Roman"/>
          <w:sz w:val="28"/>
          <w:szCs w:val="28"/>
        </w:rPr>
        <w:t xml:space="preserve">- повернуть туловище направо;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"два" </w:t>
      </w:r>
      <w:r w:rsidRPr="0087732B">
        <w:rPr>
          <w:rFonts w:ascii="Times New Roman" w:hAnsi="Times New Roman" w:cs="Times New Roman"/>
          <w:sz w:val="28"/>
          <w:szCs w:val="28"/>
        </w:rPr>
        <w:t>- повернуть туловище налево. Во время поворота ноги остаются неподвижными. Повторить 4—6 раз. Темп средний.</w:t>
      </w:r>
    </w:p>
    <w:p w:rsidR="00F810EF" w:rsidRPr="0087732B" w:rsidRDefault="00F810EF" w:rsidP="00F810EF">
      <w:pPr>
        <w:shd w:val="clear" w:color="auto" w:fill="FFFFFF"/>
        <w:ind w:left="5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b/>
          <w:bCs/>
          <w:sz w:val="28"/>
          <w:szCs w:val="28"/>
        </w:rPr>
        <w:t xml:space="preserve">4. Упражнение для мобилизации внимания. </w:t>
      </w:r>
      <w:r w:rsidRPr="0087732B">
        <w:rPr>
          <w:rFonts w:ascii="Times New Roman" w:hAnsi="Times New Roman" w:cs="Times New Roman"/>
          <w:sz w:val="28"/>
          <w:szCs w:val="28"/>
        </w:rPr>
        <w:t xml:space="preserve">И. П. - стоя, руки вдоль туловища. На счет: </w:t>
      </w:r>
      <w:r w:rsidRPr="0087732B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"раз" </w:t>
      </w:r>
      <w:r w:rsidRPr="0087732B">
        <w:rPr>
          <w:rFonts w:ascii="Times New Roman" w:hAnsi="Times New Roman" w:cs="Times New Roman"/>
          <w:spacing w:val="-1"/>
          <w:sz w:val="28"/>
          <w:szCs w:val="28"/>
        </w:rPr>
        <w:t xml:space="preserve">- правую руку на пояс; </w:t>
      </w:r>
      <w:r w:rsidRPr="0087732B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"два" - </w:t>
      </w:r>
      <w:r w:rsidRPr="0087732B">
        <w:rPr>
          <w:rFonts w:ascii="Times New Roman" w:hAnsi="Times New Roman" w:cs="Times New Roman"/>
          <w:spacing w:val="-1"/>
          <w:sz w:val="28"/>
          <w:szCs w:val="28"/>
        </w:rPr>
        <w:t xml:space="preserve">левую руку на пояс; </w:t>
      </w:r>
      <w:r w:rsidRPr="0087732B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"три" - </w:t>
      </w:r>
      <w:r w:rsidRPr="0087732B">
        <w:rPr>
          <w:rFonts w:ascii="Times New Roman" w:hAnsi="Times New Roman" w:cs="Times New Roman"/>
          <w:spacing w:val="-1"/>
          <w:sz w:val="28"/>
          <w:szCs w:val="28"/>
        </w:rPr>
        <w:t xml:space="preserve">правую руку на плечо; </w:t>
      </w:r>
      <w:r w:rsidRPr="0087732B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"четыре" </w:t>
      </w:r>
      <w:proofErr w:type="gramStart"/>
      <w:r w:rsidRPr="0087732B">
        <w:rPr>
          <w:rFonts w:ascii="Times New Roman" w:hAnsi="Times New Roman" w:cs="Times New Roman"/>
          <w:i/>
          <w:iCs/>
          <w:spacing w:val="-1"/>
          <w:sz w:val="28"/>
          <w:szCs w:val="28"/>
        </w:rPr>
        <w:t>-</w:t>
      </w:r>
      <w:r w:rsidRPr="0087732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7732B">
        <w:rPr>
          <w:rFonts w:ascii="Times New Roman" w:hAnsi="Times New Roman" w:cs="Times New Roman"/>
          <w:sz w:val="28"/>
          <w:szCs w:val="28"/>
        </w:rPr>
        <w:t xml:space="preserve">евую руку на плечо;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"пять" - </w:t>
      </w:r>
      <w:r w:rsidRPr="0087732B">
        <w:rPr>
          <w:rFonts w:ascii="Times New Roman" w:hAnsi="Times New Roman" w:cs="Times New Roman"/>
          <w:sz w:val="28"/>
          <w:szCs w:val="28"/>
        </w:rPr>
        <w:t xml:space="preserve">правую руку вверх;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"шесть" - </w:t>
      </w:r>
      <w:r w:rsidRPr="0087732B">
        <w:rPr>
          <w:rFonts w:ascii="Times New Roman" w:hAnsi="Times New Roman" w:cs="Times New Roman"/>
          <w:sz w:val="28"/>
          <w:szCs w:val="28"/>
        </w:rPr>
        <w:t xml:space="preserve">левую руку вверх;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>"семь-восемь" -</w:t>
      </w:r>
      <w:r w:rsidRPr="0087732B">
        <w:rPr>
          <w:rFonts w:ascii="Times New Roman" w:hAnsi="Times New Roman" w:cs="Times New Roman"/>
          <w:sz w:val="28"/>
          <w:szCs w:val="28"/>
        </w:rPr>
        <w:t xml:space="preserve">хлопки руками над головой;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"девять" - </w:t>
      </w:r>
      <w:r w:rsidRPr="0087732B">
        <w:rPr>
          <w:rFonts w:ascii="Times New Roman" w:hAnsi="Times New Roman" w:cs="Times New Roman"/>
          <w:sz w:val="28"/>
          <w:szCs w:val="28"/>
        </w:rPr>
        <w:t xml:space="preserve">опустить левую руку на плечо;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"десять" </w:t>
      </w:r>
      <w:r w:rsidRPr="0087732B">
        <w:rPr>
          <w:rFonts w:ascii="Times New Roman" w:hAnsi="Times New Roman" w:cs="Times New Roman"/>
          <w:sz w:val="28"/>
          <w:szCs w:val="28"/>
        </w:rPr>
        <w:t xml:space="preserve">- правую руку на плечо;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"одиннадцать" </w:t>
      </w:r>
      <w:r w:rsidRPr="0087732B">
        <w:rPr>
          <w:rFonts w:ascii="Times New Roman" w:hAnsi="Times New Roman" w:cs="Times New Roman"/>
          <w:sz w:val="28"/>
          <w:szCs w:val="28"/>
        </w:rPr>
        <w:t xml:space="preserve">- левую руку на пояс;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"двенадцать" - </w:t>
      </w:r>
      <w:r w:rsidRPr="0087732B">
        <w:rPr>
          <w:rFonts w:ascii="Times New Roman" w:hAnsi="Times New Roman" w:cs="Times New Roman"/>
          <w:sz w:val="28"/>
          <w:szCs w:val="28"/>
        </w:rPr>
        <w:t xml:space="preserve">правую руку на пояс;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"тринадцать-четырнадцать" - </w:t>
      </w:r>
      <w:r w:rsidRPr="0087732B">
        <w:rPr>
          <w:rFonts w:ascii="Times New Roman" w:hAnsi="Times New Roman" w:cs="Times New Roman"/>
          <w:sz w:val="28"/>
          <w:szCs w:val="28"/>
        </w:rPr>
        <w:t xml:space="preserve">хлопки руками по бедрам. Повторить 4-6 раз. Темп: 1 раз медленный, 2-3 раза - средний, 3-4 раза – быстрый. </w:t>
      </w:r>
    </w:p>
    <w:p w:rsidR="00F810EF" w:rsidRPr="0087732B" w:rsidRDefault="00F810EF" w:rsidP="00F810EF">
      <w:pPr>
        <w:shd w:val="clear" w:color="auto" w:fill="FFFFFF"/>
        <w:spacing w:before="254"/>
        <w:ind w:left="24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b/>
          <w:bCs/>
          <w:sz w:val="28"/>
          <w:szCs w:val="28"/>
        </w:rPr>
        <w:t>Корригирующие упражнения для нормализации осанки</w:t>
      </w:r>
    </w:p>
    <w:p w:rsidR="00F810EF" w:rsidRPr="0087732B" w:rsidRDefault="00F810EF" w:rsidP="00F810EF">
      <w:pPr>
        <w:widowControl w:val="0"/>
        <w:numPr>
          <w:ilvl w:val="0"/>
          <w:numId w:val="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0" w:after="0" w:line="240" w:lineRule="auto"/>
        <w:ind w:left="10" w:right="10" w:firstLine="403"/>
        <w:jc w:val="both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Поднять руки вверх, отводя ногу назад, - вдох; вернуться в исходное положение (основ</w:t>
      </w:r>
      <w:r w:rsidRPr="0087732B">
        <w:rPr>
          <w:rFonts w:ascii="Times New Roman" w:hAnsi="Times New Roman" w:cs="Times New Roman"/>
          <w:sz w:val="28"/>
          <w:szCs w:val="28"/>
        </w:rPr>
        <w:softHyphen/>
        <w:t>ная стойка - выдох). То же самое с другой ногой.</w:t>
      </w:r>
    </w:p>
    <w:p w:rsidR="00F810EF" w:rsidRPr="0087732B" w:rsidRDefault="00F810EF" w:rsidP="00F810EF">
      <w:pPr>
        <w:widowControl w:val="0"/>
        <w:numPr>
          <w:ilvl w:val="0"/>
          <w:numId w:val="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5" w:after="0" w:line="240" w:lineRule="auto"/>
        <w:ind w:left="10" w:right="10" w:firstLine="40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Ноги на ширине плеч, руки на поясе. На счет;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"раз-два" - </w:t>
      </w:r>
      <w:r w:rsidRPr="0087732B">
        <w:rPr>
          <w:rFonts w:ascii="Times New Roman" w:hAnsi="Times New Roman" w:cs="Times New Roman"/>
          <w:sz w:val="28"/>
          <w:szCs w:val="28"/>
        </w:rPr>
        <w:t>развести локти в стороны, сво</w:t>
      </w:r>
      <w:r w:rsidRPr="0087732B">
        <w:rPr>
          <w:rFonts w:ascii="Times New Roman" w:hAnsi="Times New Roman" w:cs="Times New Roman"/>
          <w:sz w:val="28"/>
          <w:szCs w:val="28"/>
        </w:rPr>
        <w:softHyphen/>
        <w:t xml:space="preserve">дя лопатки - вдох;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"три-четыре" - </w:t>
      </w:r>
      <w:r w:rsidRPr="0087732B">
        <w:rPr>
          <w:rFonts w:ascii="Times New Roman" w:hAnsi="Times New Roman" w:cs="Times New Roman"/>
          <w:sz w:val="28"/>
          <w:szCs w:val="28"/>
        </w:rPr>
        <w:t>вернуться в исходное положение - выдох.</w:t>
      </w:r>
    </w:p>
    <w:p w:rsidR="00F810EF" w:rsidRPr="0087732B" w:rsidRDefault="00F810EF" w:rsidP="00F810EF">
      <w:pPr>
        <w:widowControl w:val="0"/>
        <w:numPr>
          <w:ilvl w:val="0"/>
          <w:numId w:val="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10" w:right="14" w:firstLine="403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На счет: </w:t>
      </w:r>
      <w:r w:rsidRPr="0087732B">
        <w:rPr>
          <w:rFonts w:ascii="Times New Roman" w:hAnsi="Times New Roman" w:cs="Times New Roman"/>
          <w:i/>
          <w:iCs/>
          <w:sz w:val="28"/>
          <w:szCs w:val="28"/>
        </w:rPr>
        <w:t xml:space="preserve">"раз-два" </w:t>
      </w:r>
      <w:r w:rsidRPr="0087732B">
        <w:rPr>
          <w:rFonts w:ascii="Times New Roman" w:hAnsi="Times New Roman" w:cs="Times New Roman"/>
          <w:sz w:val="28"/>
          <w:szCs w:val="28"/>
        </w:rPr>
        <w:t>- приседать с прямой спиной на носках (на пятки не опускаться), коле</w:t>
      </w:r>
      <w:r w:rsidRPr="0087732B">
        <w:rPr>
          <w:rFonts w:ascii="Times New Roman" w:hAnsi="Times New Roman" w:cs="Times New Roman"/>
          <w:sz w:val="28"/>
          <w:szCs w:val="28"/>
        </w:rPr>
        <w:softHyphen/>
      </w:r>
      <w:r w:rsidRPr="0087732B">
        <w:rPr>
          <w:rFonts w:ascii="Times New Roman" w:hAnsi="Times New Roman" w:cs="Times New Roman"/>
          <w:spacing w:val="-1"/>
          <w:sz w:val="28"/>
          <w:szCs w:val="28"/>
        </w:rPr>
        <w:t xml:space="preserve">ни развести в стороны, руки вперед или в стороны; </w:t>
      </w:r>
      <w:r w:rsidRPr="0087732B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"три-четыре" </w:t>
      </w:r>
      <w:r w:rsidRPr="0087732B">
        <w:rPr>
          <w:rFonts w:ascii="Times New Roman" w:hAnsi="Times New Roman" w:cs="Times New Roman"/>
          <w:spacing w:val="-1"/>
          <w:sz w:val="28"/>
          <w:szCs w:val="28"/>
        </w:rPr>
        <w:t>- медленно вернуться в исход</w:t>
      </w:r>
      <w:r w:rsidRPr="0087732B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7732B">
        <w:rPr>
          <w:rFonts w:ascii="Times New Roman" w:hAnsi="Times New Roman" w:cs="Times New Roman"/>
          <w:sz w:val="28"/>
          <w:szCs w:val="28"/>
        </w:rPr>
        <w:t>ное положение.</w:t>
      </w:r>
    </w:p>
    <w:p w:rsidR="00F810EF" w:rsidRPr="0087732B" w:rsidRDefault="00F810EF" w:rsidP="00F810EF">
      <w:pPr>
        <w:widowControl w:val="0"/>
        <w:numPr>
          <w:ilvl w:val="0"/>
          <w:numId w:val="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5" w:after="0" w:line="240" w:lineRule="auto"/>
        <w:ind w:left="413"/>
        <w:rPr>
          <w:rFonts w:ascii="Times New Roman" w:hAnsi="Times New Roman" w:cs="Times New Roman"/>
          <w:spacing w:val="-7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Ноги на ширине плеч, кисти к плечам. Вращение в плечевых суставах назад.</w:t>
      </w:r>
    </w:p>
    <w:p w:rsidR="00F810EF" w:rsidRPr="0087732B" w:rsidRDefault="00F810EF" w:rsidP="00F810EF">
      <w:pPr>
        <w:widowControl w:val="0"/>
        <w:numPr>
          <w:ilvl w:val="0"/>
          <w:numId w:val="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 w:cs="Times New Roman"/>
          <w:spacing w:val="-5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Ноги на ширине плеч, кисти к плечам. Наклоны корпуса вперед с прямой спиной.</w:t>
      </w:r>
    </w:p>
    <w:p w:rsidR="00F810EF" w:rsidRPr="0087732B" w:rsidRDefault="00F810EF" w:rsidP="00F810EF">
      <w:pPr>
        <w:widowControl w:val="0"/>
        <w:numPr>
          <w:ilvl w:val="0"/>
          <w:numId w:val="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 w:cs="Times New Roman"/>
          <w:spacing w:val="-5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"Мельница". Соединять кисти рук за спиной (</w:t>
      </w:r>
      <w:proofErr w:type="gramStart"/>
      <w:r w:rsidRPr="0087732B">
        <w:rPr>
          <w:rFonts w:ascii="Times New Roman" w:hAnsi="Times New Roman" w:cs="Times New Roman"/>
          <w:sz w:val="28"/>
          <w:szCs w:val="28"/>
        </w:rPr>
        <w:t>сверху то</w:t>
      </w:r>
      <w:proofErr w:type="gramEnd"/>
      <w:r w:rsidRPr="0087732B">
        <w:rPr>
          <w:rFonts w:ascii="Times New Roman" w:hAnsi="Times New Roman" w:cs="Times New Roman"/>
          <w:sz w:val="28"/>
          <w:szCs w:val="28"/>
        </w:rPr>
        <w:t xml:space="preserve"> правая, то левая рука).</w:t>
      </w:r>
    </w:p>
    <w:p w:rsidR="00F810EF" w:rsidRPr="0087732B" w:rsidRDefault="00F810EF" w:rsidP="00F810EF">
      <w:pPr>
        <w:widowControl w:val="0"/>
        <w:numPr>
          <w:ilvl w:val="0"/>
          <w:numId w:val="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 w:cs="Times New Roman"/>
          <w:spacing w:val="-5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Ноги на ширине плеч, руки в стороны. Вращение рук назад.</w:t>
      </w:r>
    </w:p>
    <w:p w:rsidR="00F810EF" w:rsidRPr="0087732B" w:rsidRDefault="00F810EF" w:rsidP="00F810EF">
      <w:pPr>
        <w:widowControl w:val="0"/>
        <w:numPr>
          <w:ilvl w:val="0"/>
          <w:numId w:val="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5" w:after="0" w:line="240" w:lineRule="auto"/>
        <w:ind w:left="10" w:right="14" w:firstLine="40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Поднимание прямых рук через стороны вверх - вдох. Возвращение в исходное положе</w:t>
      </w:r>
      <w:r w:rsidRPr="0087732B">
        <w:rPr>
          <w:rFonts w:ascii="Times New Roman" w:hAnsi="Times New Roman" w:cs="Times New Roman"/>
          <w:sz w:val="28"/>
          <w:szCs w:val="28"/>
        </w:rPr>
        <w:softHyphen/>
        <w:t>ние - выдох.</w:t>
      </w:r>
    </w:p>
    <w:p w:rsidR="00F810EF" w:rsidRPr="0087732B" w:rsidRDefault="00F810EF" w:rsidP="00F810EF">
      <w:pPr>
        <w:widowControl w:val="0"/>
        <w:numPr>
          <w:ilvl w:val="0"/>
          <w:numId w:val="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0" w:after="0" w:line="240" w:lineRule="auto"/>
        <w:ind w:left="413"/>
        <w:rPr>
          <w:rFonts w:ascii="Times New Roman" w:hAnsi="Times New Roman" w:cs="Times New Roman"/>
          <w:spacing w:val="-8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Ноги на ширине плеч, руки за спиной. Боковые наклоны корпуса в </w:t>
      </w:r>
      <w:r w:rsidRPr="0087732B">
        <w:rPr>
          <w:rFonts w:ascii="Times New Roman" w:hAnsi="Times New Roman" w:cs="Times New Roman"/>
          <w:sz w:val="28"/>
          <w:szCs w:val="28"/>
        </w:rPr>
        <w:lastRenderedPageBreak/>
        <w:t>сторону на выдохе.</w:t>
      </w:r>
    </w:p>
    <w:p w:rsidR="00F810EF" w:rsidRPr="0087732B" w:rsidRDefault="00F810EF" w:rsidP="00F810EF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0"/>
        <w:ind w:left="413"/>
        <w:rPr>
          <w:rFonts w:ascii="Times New Roman" w:hAnsi="Times New Roman" w:cs="Times New Roman"/>
          <w:spacing w:val="-8"/>
          <w:sz w:val="28"/>
          <w:szCs w:val="28"/>
        </w:rPr>
      </w:pPr>
    </w:p>
    <w:p w:rsidR="00F810EF" w:rsidRPr="0087732B" w:rsidRDefault="00F810EF" w:rsidP="00F810E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732B">
        <w:rPr>
          <w:rFonts w:ascii="Times New Roman" w:hAnsi="Times New Roman" w:cs="Times New Roman"/>
          <w:b/>
          <w:sz w:val="28"/>
          <w:szCs w:val="28"/>
        </w:rPr>
        <w:t>Физминутки</w:t>
      </w:r>
      <w:proofErr w:type="spellEnd"/>
      <w:r w:rsidRPr="0087732B">
        <w:rPr>
          <w:rFonts w:ascii="Times New Roman" w:hAnsi="Times New Roman" w:cs="Times New Roman"/>
          <w:b/>
          <w:sz w:val="28"/>
          <w:szCs w:val="28"/>
        </w:rPr>
        <w:t xml:space="preserve"> для глаз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7732B">
        <w:rPr>
          <w:rFonts w:ascii="Times New Roman" w:hAnsi="Times New Roman" w:cs="Times New Roman"/>
          <w:sz w:val="28"/>
          <w:szCs w:val="28"/>
        </w:rPr>
        <w:t>Исходное положение: сесть на стул, руки положить на колени, расслабиться, все внимание сосредоточить на глазах. Упражнения надо выполнять без напряжения. Дышать медленно.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Первое упражнение. На раз - поднять глаза вверх, на два - смотреть прямо, на три - потупить взор книзу, на четыре - смотреть прямо,8 раз.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Второе упражнение. На раз - смотреть на переносицу, на два - прямо.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Повторить 8 раз.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Третье упражнение. На раз - смотреть влево, на два - прямо, на три -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смотреть вправо, на четыре - перед собой. Повторить 8 раз.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Четвёртое упражнение. Круговые обороты глазами - 4 раза влево, четыре вправо.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Пятое упражнение. Широко раскрыть глаза, а потом плотно закрыть. Повторить 5 раз. После выполнения упражнений надо дополнительно легонько массировать активные точки, которые находятся вокруг глаз. Стимуляция этих точек помогает при глазных болезнях.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   Чтобы отдохнули глаза, можно не вставая с места посмотреть вверх, вниз, направо, налево, нарисовать глазами круг или первую букву своего имени. Очень хорошо, когда упражнения сопровождаются стихотворным текстом.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***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Глазки видят всё вокруг,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Обведу я ими круг.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Глазком видеть всё дано-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Где окно, а где кино.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Обведу я ими круг,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Погляжу на мир вокруг.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lastRenderedPageBreak/>
        <w:t xml:space="preserve">Быстро поморгать, закрыть глаза и посидеть спокойно, медленно считая до 5. Повторить 4-5 раз. </w:t>
      </w:r>
    </w:p>
    <w:p w:rsidR="00F810EF" w:rsidRPr="0087732B" w:rsidRDefault="00F810EF" w:rsidP="00F810E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732B">
        <w:rPr>
          <w:rFonts w:ascii="Times New Roman" w:hAnsi="Times New Roman" w:cs="Times New Roman"/>
          <w:b/>
          <w:sz w:val="28"/>
          <w:szCs w:val="28"/>
        </w:rPr>
        <w:t>Физминутки</w:t>
      </w:r>
      <w:proofErr w:type="spellEnd"/>
      <w:r w:rsidRPr="0087732B">
        <w:rPr>
          <w:rFonts w:ascii="Times New Roman" w:hAnsi="Times New Roman" w:cs="Times New Roman"/>
          <w:b/>
          <w:sz w:val="28"/>
          <w:szCs w:val="28"/>
        </w:rPr>
        <w:t xml:space="preserve"> для рук и пальцев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1. Соедините поочерёдно пальцы правой и левой руки, начиная с мизинца или, наоборот, с большого пальца.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2. Соедините кисти рук и разведите пальцы в стороны, изображая цветочек. Затем сомкните пальцы, и у вас получится бутончик. Чередуйте задания “цветочек”, “бутончик”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3. Соедините пальцы обеих рук так, будто в руках держите маленький шарик, и постепенно начинайте шарик надувать. Шарик увеличивается, и пальчики разводятся в стороны.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4. Раскройте ладошку, поставьте её перед собой и постукивайте пальцами другой руки, изображая бег лошадок.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***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Мы ладошкой потрясём,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Каждый пальчик разомнём.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Мы начнём опять писать.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Чтоб красиво написать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Надо пальчики размять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За письмо получим пять!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</w:p>
    <w:p w:rsidR="00F810EF" w:rsidRPr="0087732B" w:rsidRDefault="00F810EF" w:rsidP="00F810E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732B">
        <w:rPr>
          <w:rFonts w:ascii="Times New Roman" w:hAnsi="Times New Roman" w:cs="Times New Roman"/>
          <w:b/>
          <w:sz w:val="28"/>
          <w:szCs w:val="28"/>
        </w:rPr>
        <w:t>Физминутки</w:t>
      </w:r>
      <w:proofErr w:type="spellEnd"/>
      <w:r w:rsidRPr="0087732B">
        <w:rPr>
          <w:rFonts w:ascii="Times New Roman" w:hAnsi="Times New Roman" w:cs="Times New Roman"/>
          <w:b/>
          <w:sz w:val="28"/>
          <w:szCs w:val="28"/>
        </w:rPr>
        <w:t xml:space="preserve"> двигательно-речевые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32B">
        <w:rPr>
          <w:rFonts w:ascii="Times New Roman" w:hAnsi="Times New Roman" w:cs="Times New Roman"/>
          <w:b/>
          <w:sz w:val="28"/>
          <w:szCs w:val="28"/>
        </w:rPr>
        <w:t>***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Утром встал гусак на лапки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lastRenderedPageBreak/>
        <w:t>Приготовился к зарядке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Повернулся влево, вправо,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Приседанья сделал справно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Клювиком почистил пух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И опять за парту - плюх!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***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- А теперь все тихо встали…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- А сейчас мы в лес пойдём…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- А теперь все тихо встали,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Дружно руки вверх подняли,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В стороны, вперёд, назад,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Повернулись вправо, влево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Тихо сели, вновь за дело.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***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Мы маленькие зайки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Скакали на полянке.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Прыгали, скакали,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В школу прибежали.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За парты тихо скок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И продолжим наш урок.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***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По дорожке шли, шли,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Много камешков нашли.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Присели, собрали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И дальше пошли.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</w:p>
    <w:p w:rsidR="00F810EF" w:rsidRPr="0087732B" w:rsidRDefault="00F810EF" w:rsidP="00F810EF">
      <w:pPr>
        <w:rPr>
          <w:rFonts w:ascii="Times New Roman" w:hAnsi="Times New Roman" w:cs="Times New Roman"/>
          <w:b/>
          <w:sz w:val="28"/>
          <w:szCs w:val="28"/>
        </w:rPr>
      </w:pPr>
      <w:r w:rsidRPr="0087732B">
        <w:rPr>
          <w:rFonts w:ascii="Times New Roman" w:hAnsi="Times New Roman" w:cs="Times New Roman"/>
          <w:b/>
          <w:sz w:val="28"/>
          <w:szCs w:val="28"/>
        </w:rPr>
        <w:t xml:space="preserve">Танцевальные </w:t>
      </w:r>
      <w:proofErr w:type="spellStart"/>
      <w:r w:rsidRPr="0087732B">
        <w:rPr>
          <w:rFonts w:ascii="Times New Roman" w:hAnsi="Times New Roman" w:cs="Times New Roman"/>
          <w:b/>
          <w:sz w:val="28"/>
          <w:szCs w:val="28"/>
        </w:rPr>
        <w:t>физминутки</w:t>
      </w:r>
      <w:proofErr w:type="spellEnd"/>
    </w:p>
    <w:p w:rsidR="00F810EF" w:rsidRPr="0087732B" w:rsidRDefault="00F810EF" w:rsidP="00F810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32B">
        <w:rPr>
          <w:rFonts w:ascii="Times New Roman" w:hAnsi="Times New Roman" w:cs="Times New Roman"/>
          <w:b/>
          <w:sz w:val="28"/>
          <w:szCs w:val="28"/>
        </w:rPr>
        <w:t>***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Мы ногами топ-топ,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Мы руками хлоп-хлоп,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А потом прыг-скок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И ещё разок.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А потом вприсядку,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А потом вприсядку,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А потом вприсядку,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И снова - по порядку.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Побежим мы по дорожке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И похлопаем в ладошки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И покрутим головами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Все танцуйте вместе с нами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***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Все движения разминки повторяем без запинки!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Эй! Попрыгали на месте.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Эх! Руками машем вместе.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732B">
        <w:rPr>
          <w:rFonts w:ascii="Times New Roman" w:hAnsi="Times New Roman" w:cs="Times New Roman"/>
          <w:sz w:val="28"/>
          <w:szCs w:val="28"/>
        </w:rPr>
        <w:t>Эхе</w:t>
      </w:r>
      <w:proofErr w:type="gramEnd"/>
      <w:r w:rsidRPr="0087732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7732B">
        <w:rPr>
          <w:rFonts w:ascii="Times New Roman" w:hAnsi="Times New Roman" w:cs="Times New Roman"/>
          <w:sz w:val="28"/>
          <w:szCs w:val="28"/>
        </w:rPr>
        <w:t>хе</w:t>
      </w:r>
      <w:proofErr w:type="spellEnd"/>
      <w:r w:rsidRPr="0087732B">
        <w:rPr>
          <w:rFonts w:ascii="Times New Roman" w:hAnsi="Times New Roman" w:cs="Times New Roman"/>
          <w:sz w:val="28"/>
          <w:szCs w:val="28"/>
        </w:rPr>
        <w:t>! Прогнули спинки,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Посмотрели на ботинки.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lastRenderedPageBreak/>
        <w:t xml:space="preserve">Эге – </w:t>
      </w:r>
      <w:proofErr w:type="spellStart"/>
      <w:r w:rsidRPr="0087732B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87732B">
        <w:rPr>
          <w:rFonts w:ascii="Times New Roman" w:hAnsi="Times New Roman" w:cs="Times New Roman"/>
          <w:sz w:val="28"/>
          <w:szCs w:val="28"/>
        </w:rPr>
        <w:t>! Нагнулись ниже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Наклонились к полу ближе.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Повертись на месте ловко.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В этом нам нужна сноровка.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Что, понравилось, дружок?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Завтра будет вновь урок!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32B">
        <w:rPr>
          <w:rFonts w:ascii="Times New Roman" w:hAnsi="Times New Roman" w:cs="Times New Roman"/>
          <w:b/>
          <w:sz w:val="28"/>
          <w:szCs w:val="28"/>
        </w:rPr>
        <w:t>Подвижные игры</w:t>
      </w:r>
    </w:p>
    <w:p w:rsidR="00F810EF" w:rsidRPr="0087732B" w:rsidRDefault="00F810EF" w:rsidP="00F810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   Педагоги всех времен отмечали, что игра оказывает благотворное влияние на формирование детской души, развитие физических сил и способностей. В игре растущий человек познает жизнь. Чем же игра привлекает детей? Прежде </w:t>
      </w:r>
      <w:proofErr w:type="gramStart"/>
      <w:r w:rsidRPr="0087732B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87732B">
        <w:rPr>
          <w:rFonts w:ascii="Times New Roman" w:hAnsi="Times New Roman" w:cs="Times New Roman"/>
          <w:sz w:val="28"/>
          <w:szCs w:val="28"/>
        </w:rPr>
        <w:t xml:space="preserve"> интересен сам процесс действий, постоянно меняющиеся игровые ситуации. Приходится самостоятельно находить выход из неожиданных положений, </w:t>
      </w:r>
      <w:proofErr w:type="gramStart"/>
      <w:r w:rsidRPr="0087732B">
        <w:rPr>
          <w:rFonts w:ascii="Times New Roman" w:hAnsi="Times New Roman" w:cs="Times New Roman"/>
          <w:sz w:val="28"/>
          <w:szCs w:val="28"/>
        </w:rPr>
        <w:t>взаимо­действовать</w:t>
      </w:r>
      <w:proofErr w:type="gramEnd"/>
      <w:r w:rsidRPr="0087732B">
        <w:rPr>
          <w:rFonts w:ascii="Times New Roman" w:hAnsi="Times New Roman" w:cs="Times New Roman"/>
          <w:sz w:val="28"/>
          <w:szCs w:val="28"/>
        </w:rPr>
        <w:t xml:space="preserve"> с товарищами, проявлять ловкость и быстроту, выносливость и силу. Уже одно представление о предстоящей игре способно вызвать у детей положительные эмоции, приятное волнение.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   Исследователи игровой деятельности подчеркивают ее уникальные возможности в физическом и нравственном воспитании школьника, особенно в развитии познавательных интересов, выработке воли и характера, формировании умения ориентироваться в окружающей действительности, воспитании коллективизма.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   Можно говорить, что игры содействуют и умственному развитию, что так необходимо для детей с ЗПР. Игры вынуждают мыслить наиболее экономно, мгновенно реагировать на действия соперника и партнера, укрощать эмоции (Н. П. </w:t>
      </w:r>
      <w:proofErr w:type="spellStart"/>
      <w:r w:rsidRPr="0087732B">
        <w:rPr>
          <w:rFonts w:ascii="Times New Roman" w:hAnsi="Times New Roman" w:cs="Times New Roman"/>
          <w:sz w:val="28"/>
          <w:szCs w:val="28"/>
        </w:rPr>
        <w:t>Вайзман</w:t>
      </w:r>
      <w:proofErr w:type="spellEnd"/>
      <w:r w:rsidRPr="0087732B">
        <w:rPr>
          <w:rFonts w:ascii="Times New Roman" w:hAnsi="Times New Roman" w:cs="Times New Roman"/>
          <w:sz w:val="28"/>
          <w:szCs w:val="28"/>
        </w:rPr>
        <w:t xml:space="preserve">, А. А. Дмитриев и Б. В. </w:t>
      </w:r>
      <w:proofErr w:type="spellStart"/>
      <w:r w:rsidRPr="0087732B">
        <w:rPr>
          <w:rFonts w:ascii="Times New Roman" w:hAnsi="Times New Roman" w:cs="Times New Roman"/>
          <w:sz w:val="28"/>
          <w:szCs w:val="28"/>
        </w:rPr>
        <w:t>Сермеев</w:t>
      </w:r>
      <w:proofErr w:type="spellEnd"/>
      <w:r w:rsidRPr="0087732B">
        <w:rPr>
          <w:rFonts w:ascii="Times New Roman" w:hAnsi="Times New Roman" w:cs="Times New Roman"/>
          <w:sz w:val="28"/>
          <w:szCs w:val="28"/>
        </w:rPr>
        <w:t>). Игра развивает так называемую внутреннюю речь и логику. Ведь играющему приходится</w:t>
      </w:r>
      <w:proofErr w:type="gramStart"/>
      <w:r w:rsidRPr="008773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7732B">
        <w:rPr>
          <w:rFonts w:ascii="Times New Roman" w:hAnsi="Times New Roman" w:cs="Times New Roman"/>
          <w:sz w:val="28"/>
          <w:szCs w:val="28"/>
        </w:rPr>
        <w:t xml:space="preserve">выбирать и совершать из множества возможных операций одну, наиболее, </w:t>
      </w:r>
      <w:r w:rsidRPr="0087732B">
        <w:rPr>
          <w:rFonts w:ascii="Times New Roman" w:hAnsi="Times New Roman" w:cs="Times New Roman"/>
          <w:sz w:val="28"/>
          <w:szCs w:val="28"/>
        </w:rPr>
        <w:lastRenderedPageBreak/>
        <w:t>по его мнению, целесообразную. Все это очень важно для развития личности учащегося коррекционной школы.</w:t>
      </w:r>
    </w:p>
    <w:p w:rsidR="00F810EF" w:rsidRPr="0087732B" w:rsidRDefault="00F810EF" w:rsidP="00F810EF">
      <w:pPr>
        <w:rPr>
          <w:rFonts w:ascii="Times New Roman" w:hAnsi="Times New Roman" w:cs="Times New Roman"/>
          <w:b/>
          <w:sz w:val="28"/>
          <w:szCs w:val="28"/>
        </w:rPr>
      </w:pPr>
    </w:p>
    <w:p w:rsidR="00F810EF" w:rsidRPr="0087732B" w:rsidRDefault="00F810EF" w:rsidP="00F810EF">
      <w:pPr>
        <w:rPr>
          <w:rFonts w:ascii="Times New Roman" w:hAnsi="Times New Roman" w:cs="Times New Roman"/>
          <w:b/>
          <w:sz w:val="28"/>
          <w:szCs w:val="28"/>
        </w:rPr>
      </w:pPr>
      <w:r w:rsidRPr="0087732B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87732B">
        <w:rPr>
          <w:rFonts w:ascii="Times New Roman" w:hAnsi="Times New Roman" w:cs="Times New Roman"/>
          <w:b/>
          <w:sz w:val="28"/>
          <w:szCs w:val="28"/>
        </w:rPr>
        <w:t>Отгадай</w:t>
      </w:r>
      <w:proofErr w:type="gramEnd"/>
      <w:r w:rsidRPr="0087732B">
        <w:rPr>
          <w:rFonts w:ascii="Times New Roman" w:hAnsi="Times New Roman" w:cs="Times New Roman"/>
          <w:b/>
          <w:sz w:val="28"/>
          <w:szCs w:val="28"/>
        </w:rPr>
        <w:t xml:space="preserve"> чей голосок»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Все играющие образуют круг, а один из них становится в центре и закрывает глаза.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Дети, держась за руки, идут по кругу вправо (влево) и произносят: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Вот построились мы вкруг,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Повернулись разом вдруг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На эти последние слова все отпускают руки и поворачиваются на 360 градусов, продолжают движение в том же направлении.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А как скажем: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Скок, скок, скок,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Отгадай, чей голосок.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Слова «скок, скок, скок» говорит один, которого заранее выбрали. 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Стоящий в центре открывает глаза и старается отгадать, кто произнес слова «скок, сок, скок». Если водящий отгадал, тот идет в середину. Если водящий не угадает, он продолжает водить – стоять в середине круга. 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</w:p>
    <w:p w:rsidR="00F810EF" w:rsidRPr="0087732B" w:rsidRDefault="00F810EF" w:rsidP="00F810EF">
      <w:pPr>
        <w:rPr>
          <w:rFonts w:ascii="Times New Roman" w:hAnsi="Times New Roman" w:cs="Times New Roman"/>
          <w:b/>
          <w:sz w:val="28"/>
          <w:szCs w:val="28"/>
        </w:rPr>
      </w:pPr>
    </w:p>
    <w:p w:rsidR="00F810EF" w:rsidRPr="0087732B" w:rsidRDefault="00F810EF" w:rsidP="00F810EF">
      <w:pPr>
        <w:rPr>
          <w:rFonts w:ascii="Times New Roman" w:hAnsi="Times New Roman" w:cs="Times New Roman"/>
          <w:b/>
          <w:sz w:val="28"/>
          <w:szCs w:val="28"/>
        </w:rPr>
      </w:pPr>
      <w:r w:rsidRPr="0087732B">
        <w:rPr>
          <w:rFonts w:ascii="Times New Roman" w:hAnsi="Times New Roman" w:cs="Times New Roman"/>
          <w:b/>
          <w:sz w:val="28"/>
          <w:szCs w:val="28"/>
        </w:rPr>
        <w:t xml:space="preserve">«У медведя </w:t>
      </w:r>
      <w:proofErr w:type="gramStart"/>
      <w:r w:rsidRPr="0087732B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87732B">
        <w:rPr>
          <w:rFonts w:ascii="Times New Roman" w:hAnsi="Times New Roman" w:cs="Times New Roman"/>
          <w:b/>
          <w:sz w:val="28"/>
          <w:szCs w:val="28"/>
        </w:rPr>
        <w:t xml:space="preserve"> бору»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Количество игроков: любое 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Выбирается "медведь", который садится в стороне. Остальные, делая вид, что собирают грибы-ягоды и кладут их в лукошко, подходят к "медведю", напевая (приговаривая): 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У медведя </w:t>
      </w:r>
      <w:proofErr w:type="gramStart"/>
      <w:r w:rsidRPr="0087732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7732B">
        <w:rPr>
          <w:rFonts w:ascii="Times New Roman" w:hAnsi="Times New Roman" w:cs="Times New Roman"/>
          <w:sz w:val="28"/>
          <w:szCs w:val="28"/>
        </w:rPr>
        <w:t xml:space="preserve"> бору 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Грибы, ягоды беру. 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Медведь сидит, 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lastRenderedPageBreak/>
        <w:t xml:space="preserve">На нас глядит. 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732B">
        <w:rPr>
          <w:rFonts w:ascii="Times New Roman" w:hAnsi="Times New Roman" w:cs="Times New Roman"/>
          <w:sz w:val="28"/>
          <w:szCs w:val="28"/>
        </w:rPr>
        <w:t>(Варианты:</w:t>
      </w:r>
      <w:proofErr w:type="gramEnd"/>
      <w:r w:rsidRPr="0087732B">
        <w:rPr>
          <w:rFonts w:ascii="Times New Roman" w:hAnsi="Times New Roman" w:cs="Times New Roman"/>
          <w:sz w:val="28"/>
          <w:szCs w:val="28"/>
        </w:rPr>
        <w:t xml:space="preserve"> Медведь не спит 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И на нас рычит! 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или: Медведь простыл, 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732B">
        <w:rPr>
          <w:rFonts w:ascii="Times New Roman" w:hAnsi="Times New Roman" w:cs="Times New Roman"/>
          <w:sz w:val="28"/>
          <w:szCs w:val="28"/>
        </w:rPr>
        <w:t xml:space="preserve">На печи застыл!) </w:t>
      </w:r>
      <w:proofErr w:type="gramEnd"/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Лукошко опрокинулось (дети жестом показывают, как опрокинулось лукошко), 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Медведь за нами кинулся! 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Дети разбегаются, "медведь" их ловит. Первый пойманный становится "медведем". 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</w:p>
    <w:p w:rsidR="00F810EF" w:rsidRPr="0087732B" w:rsidRDefault="00F810EF" w:rsidP="00F810EF">
      <w:pPr>
        <w:rPr>
          <w:rFonts w:ascii="Times New Roman" w:hAnsi="Times New Roman" w:cs="Times New Roman"/>
          <w:b/>
          <w:sz w:val="28"/>
          <w:szCs w:val="28"/>
        </w:rPr>
      </w:pPr>
      <w:r w:rsidRPr="0087732B">
        <w:rPr>
          <w:rFonts w:ascii="Times New Roman" w:hAnsi="Times New Roman" w:cs="Times New Roman"/>
          <w:b/>
          <w:sz w:val="28"/>
          <w:szCs w:val="28"/>
        </w:rPr>
        <w:t>Игра «Помощь друга»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Данная игра направлена на развитие взаимопомощи и поддержки друг друга. Выбираются двое игроков, один из которых водящий, должен догнать и «осалить» другого. Остальные дети встают по кругу, на расстоянии примерно одного шага. Убегающий и водящий бегут вдоль круга, и второй пытается догнать второго. Но убегающий, если чувствует, что его нагоняют, может попросить помощи у любого игрока в круге, выкрикнув его имя. Тогда названный игрок оставляет свое место и бежит по кругу, а на его место встает первый убегавший игрок. Однако освободившееся место может занять и </w:t>
      </w:r>
      <w:proofErr w:type="gramStart"/>
      <w:r w:rsidRPr="0087732B">
        <w:rPr>
          <w:rFonts w:ascii="Times New Roman" w:hAnsi="Times New Roman" w:cs="Times New Roman"/>
          <w:sz w:val="28"/>
          <w:szCs w:val="28"/>
        </w:rPr>
        <w:t>догоняющий</w:t>
      </w:r>
      <w:proofErr w:type="gramEnd"/>
      <w:r w:rsidRPr="0087732B">
        <w:rPr>
          <w:rFonts w:ascii="Times New Roman" w:hAnsi="Times New Roman" w:cs="Times New Roman"/>
          <w:sz w:val="28"/>
          <w:szCs w:val="28"/>
        </w:rPr>
        <w:t xml:space="preserve">, тогда «водящим» становится </w:t>
      </w:r>
      <w:proofErr w:type="spellStart"/>
      <w:r w:rsidRPr="0087732B">
        <w:rPr>
          <w:rFonts w:ascii="Times New Roman" w:hAnsi="Times New Roman" w:cs="Times New Roman"/>
          <w:sz w:val="28"/>
          <w:szCs w:val="28"/>
        </w:rPr>
        <w:t>неуспевший</w:t>
      </w:r>
      <w:proofErr w:type="spellEnd"/>
      <w:r w:rsidRPr="0087732B">
        <w:rPr>
          <w:rFonts w:ascii="Times New Roman" w:hAnsi="Times New Roman" w:cs="Times New Roman"/>
          <w:sz w:val="28"/>
          <w:szCs w:val="28"/>
        </w:rPr>
        <w:t>. Игра продолжается до тех пор, пока интересно детям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</w:p>
    <w:p w:rsidR="00F810EF" w:rsidRPr="0087732B" w:rsidRDefault="00F810EF" w:rsidP="00F810EF">
      <w:pPr>
        <w:rPr>
          <w:rFonts w:ascii="Times New Roman" w:hAnsi="Times New Roman" w:cs="Times New Roman"/>
          <w:b/>
          <w:sz w:val="28"/>
          <w:szCs w:val="28"/>
        </w:rPr>
      </w:pPr>
      <w:r w:rsidRPr="0087732B">
        <w:rPr>
          <w:rFonts w:ascii="Times New Roman" w:hAnsi="Times New Roman" w:cs="Times New Roman"/>
          <w:b/>
          <w:sz w:val="28"/>
          <w:szCs w:val="28"/>
        </w:rPr>
        <w:t>Игра «Мышиная охота»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Игра призвана формировать внимание, координацию, оперативную ориентацию в ситуации. Все игроки делятся на пары. Одна пара (можно по жребию) становится «котом» и «мышкой». Остальные пары встают в круг: один в затылок другому (фактически образуются два круга: внешний и внутренний). Расстояние между соседними парами должно быть достаточно большим, чтобы можно было между ними пробежать. «Кот» должен ловить «мышку». Если он до нее дотронется, «мышка» считается пойманной и выходит из игры. Но она может «спрятаться» в норку. Для этого ей надо </w:t>
      </w:r>
      <w:r w:rsidRPr="0087732B">
        <w:rPr>
          <w:rFonts w:ascii="Times New Roman" w:hAnsi="Times New Roman" w:cs="Times New Roman"/>
          <w:sz w:val="28"/>
          <w:szCs w:val="28"/>
        </w:rPr>
        <w:lastRenderedPageBreak/>
        <w:t xml:space="preserve">встать впереди любой пары в кругу. В этом случае «мышкой» становится игрок, оказавшийся третьим в паре. Он продолжает убегать от «кота». </w:t>
      </w:r>
      <w:proofErr w:type="gramStart"/>
      <w:r w:rsidRPr="0087732B">
        <w:rPr>
          <w:rFonts w:ascii="Times New Roman" w:hAnsi="Times New Roman" w:cs="Times New Roman"/>
          <w:sz w:val="28"/>
          <w:szCs w:val="28"/>
        </w:rPr>
        <w:t>Если «кот» дотронется до него, когда «мышка» уже встала в пару, а «третий» еще не успел начать бег, замешкался, он становится «котом».</w:t>
      </w:r>
      <w:proofErr w:type="gramEnd"/>
      <w:r w:rsidRPr="0087732B">
        <w:rPr>
          <w:rFonts w:ascii="Times New Roman" w:hAnsi="Times New Roman" w:cs="Times New Roman"/>
          <w:sz w:val="28"/>
          <w:szCs w:val="28"/>
        </w:rPr>
        <w:t xml:space="preserve"> Побеждает тот «кот», который вывел из игры больше всего «мышек», и «мышка», дольше всех продержавшаяся в игре.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</w:p>
    <w:p w:rsidR="00F810EF" w:rsidRPr="0087732B" w:rsidRDefault="00F810EF" w:rsidP="00F810EF">
      <w:pPr>
        <w:rPr>
          <w:rFonts w:ascii="Times New Roman" w:hAnsi="Times New Roman" w:cs="Times New Roman"/>
          <w:b/>
          <w:sz w:val="28"/>
          <w:szCs w:val="28"/>
        </w:rPr>
      </w:pPr>
      <w:r w:rsidRPr="0087732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7732B">
        <w:rPr>
          <w:rFonts w:ascii="Times New Roman" w:hAnsi="Times New Roman" w:cs="Times New Roman"/>
          <w:b/>
          <w:sz w:val="28"/>
          <w:szCs w:val="28"/>
        </w:rPr>
        <w:t>Совушка</w:t>
      </w:r>
      <w:proofErr w:type="spellEnd"/>
      <w:r w:rsidRPr="0087732B">
        <w:rPr>
          <w:rFonts w:ascii="Times New Roman" w:hAnsi="Times New Roman" w:cs="Times New Roman"/>
          <w:b/>
          <w:sz w:val="28"/>
          <w:szCs w:val="28"/>
        </w:rPr>
        <w:t>»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Выделяется водящий - «</w:t>
      </w:r>
      <w:proofErr w:type="spellStart"/>
      <w:r w:rsidRPr="0087732B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87732B">
        <w:rPr>
          <w:rFonts w:ascii="Times New Roman" w:hAnsi="Times New Roman" w:cs="Times New Roman"/>
          <w:sz w:val="28"/>
          <w:szCs w:val="28"/>
        </w:rPr>
        <w:t>». Играющие – на площадке, а «</w:t>
      </w:r>
      <w:proofErr w:type="spellStart"/>
      <w:r w:rsidRPr="0087732B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87732B">
        <w:rPr>
          <w:rFonts w:ascii="Times New Roman" w:hAnsi="Times New Roman" w:cs="Times New Roman"/>
          <w:sz w:val="28"/>
          <w:szCs w:val="28"/>
        </w:rPr>
        <w:t>» - в гнезде (отведенное для этого место).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732B">
        <w:rPr>
          <w:rFonts w:ascii="Times New Roman" w:hAnsi="Times New Roman" w:cs="Times New Roman"/>
          <w:sz w:val="28"/>
          <w:szCs w:val="28"/>
        </w:rPr>
        <w:t>По сигналу «День наступает» дети, подражая полету бабочек, стрекоз, птиц, жуков и «превращаясь» в других животных, резвятся, стараются наиболее точно показать, кого они изображают.</w:t>
      </w:r>
      <w:proofErr w:type="gramEnd"/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По команде «Ночь наступает» все играющие обязаны «замереть» в той позе, в которой она их застала. «</w:t>
      </w:r>
      <w:proofErr w:type="spellStart"/>
      <w:r w:rsidRPr="0087732B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87732B">
        <w:rPr>
          <w:rFonts w:ascii="Times New Roman" w:hAnsi="Times New Roman" w:cs="Times New Roman"/>
          <w:sz w:val="28"/>
          <w:szCs w:val="28"/>
        </w:rPr>
        <w:t xml:space="preserve">» выходит «на охоту», шевелящихся уводит в гнездо. 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По сигналу «День наступает» «</w:t>
      </w:r>
      <w:proofErr w:type="spellStart"/>
      <w:r w:rsidRPr="0087732B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87732B">
        <w:rPr>
          <w:rFonts w:ascii="Times New Roman" w:hAnsi="Times New Roman" w:cs="Times New Roman"/>
          <w:sz w:val="28"/>
          <w:szCs w:val="28"/>
        </w:rPr>
        <w:t>» уходит в гнездо, играющие опять «оживают». «</w:t>
      </w:r>
      <w:proofErr w:type="spellStart"/>
      <w:r w:rsidRPr="0087732B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87732B">
        <w:rPr>
          <w:rFonts w:ascii="Times New Roman" w:hAnsi="Times New Roman" w:cs="Times New Roman"/>
          <w:sz w:val="28"/>
          <w:szCs w:val="28"/>
        </w:rPr>
        <w:t>» меняется через 2-3 игры.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</w:p>
    <w:p w:rsidR="00F810EF" w:rsidRPr="0087732B" w:rsidRDefault="00F810EF" w:rsidP="00F810EF">
      <w:pPr>
        <w:rPr>
          <w:rFonts w:ascii="Times New Roman" w:hAnsi="Times New Roman" w:cs="Times New Roman"/>
          <w:b/>
          <w:sz w:val="28"/>
          <w:szCs w:val="28"/>
        </w:rPr>
      </w:pPr>
    </w:p>
    <w:p w:rsidR="00F810EF" w:rsidRPr="0087732B" w:rsidRDefault="00F810EF" w:rsidP="00F810EF">
      <w:pPr>
        <w:rPr>
          <w:rFonts w:ascii="Times New Roman" w:hAnsi="Times New Roman" w:cs="Times New Roman"/>
          <w:b/>
          <w:sz w:val="28"/>
          <w:szCs w:val="28"/>
        </w:rPr>
      </w:pPr>
      <w:r w:rsidRPr="0087732B">
        <w:rPr>
          <w:rFonts w:ascii="Times New Roman" w:hAnsi="Times New Roman" w:cs="Times New Roman"/>
          <w:b/>
          <w:sz w:val="28"/>
          <w:szCs w:val="28"/>
        </w:rPr>
        <w:t>«Кошки-мышки»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Количество игроков: любое 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Дополнительно: стулья 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Стулья ставятся по кругу, сиденьями вовнутрь. Половина детей садится на стулья - это мышки, остальные встают сзади - это кошки. Одной кошке мышки должно не хватить, то есть она стоит за пустым стулом. Эта кошка подмигивает какой-нибудь мышке. 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Задача мышки: перебежать на пустой стул к </w:t>
      </w:r>
      <w:proofErr w:type="gramStart"/>
      <w:r w:rsidRPr="0087732B">
        <w:rPr>
          <w:rFonts w:ascii="Times New Roman" w:hAnsi="Times New Roman" w:cs="Times New Roman"/>
          <w:sz w:val="28"/>
          <w:szCs w:val="28"/>
        </w:rPr>
        <w:t>подмигнувшему</w:t>
      </w:r>
      <w:proofErr w:type="gramEnd"/>
      <w:r w:rsidRPr="0087732B">
        <w:rPr>
          <w:rFonts w:ascii="Times New Roman" w:hAnsi="Times New Roman" w:cs="Times New Roman"/>
          <w:sz w:val="28"/>
          <w:szCs w:val="28"/>
        </w:rPr>
        <w:t xml:space="preserve">. Задача кошки, стоящей сзади: руками задержать ее. Если не удержала - сама подмигивает следующей мышке. 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Через некоторое время мышки и кошки меняются ролями. 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</w:p>
    <w:p w:rsidR="00F810EF" w:rsidRPr="0087732B" w:rsidRDefault="00F810EF" w:rsidP="00F810EF">
      <w:pPr>
        <w:rPr>
          <w:rFonts w:ascii="Times New Roman" w:hAnsi="Times New Roman" w:cs="Times New Roman"/>
          <w:b/>
          <w:sz w:val="28"/>
          <w:szCs w:val="28"/>
        </w:rPr>
      </w:pPr>
      <w:r w:rsidRPr="0087732B">
        <w:rPr>
          <w:rFonts w:ascii="Times New Roman" w:hAnsi="Times New Roman" w:cs="Times New Roman"/>
          <w:b/>
          <w:sz w:val="28"/>
          <w:szCs w:val="28"/>
        </w:rPr>
        <w:t>Игра с воздушным шариком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Для игры понадобится обычный воздушный шарик. Участники игры равномерно располагаются на площадке. Игроки начинают перекидывать шарик друг другу, не двигаясь при этом с места и не отрывая ступней от пола. Участник игры, сдвинувшийся с места или последним коснувшийся шарика перед тем, как тот упал на пол, получает штрафное очко. </w:t>
      </w:r>
      <w:proofErr w:type="gramStart"/>
      <w:r w:rsidRPr="0087732B">
        <w:rPr>
          <w:rFonts w:ascii="Times New Roman" w:hAnsi="Times New Roman" w:cs="Times New Roman"/>
          <w:sz w:val="28"/>
          <w:szCs w:val="28"/>
        </w:rPr>
        <w:t>Получивший</w:t>
      </w:r>
      <w:proofErr w:type="gramEnd"/>
      <w:r w:rsidRPr="0087732B">
        <w:rPr>
          <w:rFonts w:ascii="Times New Roman" w:hAnsi="Times New Roman" w:cs="Times New Roman"/>
          <w:sz w:val="28"/>
          <w:szCs w:val="28"/>
        </w:rPr>
        <w:t xml:space="preserve"> 3 штрафных очка выходит из игры.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Победителями становятся 3 игрока, последними </w:t>
      </w:r>
      <w:proofErr w:type="gramStart"/>
      <w:r w:rsidRPr="0087732B">
        <w:rPr>
          <w:rFonts w:ascii="Times New Roman" w:hAnsi="Times New Roman" w:cs="Times New Roman"/>
          <w:sz w:val="28"/>
          <w:szCs w:val="28"/>
        </w:rPr>
        <w:t>оставшиеся</w:t>
      </w:r>
      <w:proofErr w:type="gramEnd"/>
      <w:r w:rsidRPr="0087732B">
        <w:rPr>
          <w:rFonts w:ascii="Times New Roman" w:hAnsi="Times New Roman" w:cs="Times New Roman"/>
          <w:sz w:val="28"/>
          <w:szCs w:val="28"/>
        </w:rPr>
        <w:t xml:space="preserve"> на площадке.</w:t>
      </w:r>
    </w:p>
    <w:p w:rsidR="00F810EF" w:rsidRPr="0087732B" w:rsidRDefault="00F810EF" w:rsidP="00F810EF">
      <w:pPr>
        <w:rPr>
          <w:rFonts w:ascii="Times New Roman" w:hAnsi="Times New Roman" w:cs="Times New Roman"/>
          <w:sz w:val="28"/>
          <w:szCs w:val="28"/>
        </w:rPr>
      </w:pPr>
    </w:p>
    <w:p w:rsidR="00F810EF" w:rsidRPr="0087732B" w:rsidRDefault="00F810EF" w:rsidP="00F810EF">
      <w:pPr>
        <w:spacing w:line="218" w:lineRule="auto"/>
        <w:rPr>
          <w:rFonts w:ascii="Times New Roman" w:hAnsi="Times New Roman" w:cs="Times New Roman"/>
          <w:b/>
          <w:sz w:val="28"/>
          <w:szCs w:val="28"/>
        </w:rPr>
      </w:pPr>
      <w:r w:rsidRPr="0087732B">
        <w:rPr>
          <w:rFonts w:ascii="Times New Roman" w:hAnsi="Times New Roman" w:cs="Times New Roman"/>
          <w:b/>
          <w:sz w:val="28"/>
          <w:szCs w:val="28"/>
        </w:rPr>
        <w:t>«Краски»</w:t>
      </w:r>
    </w:p>
    <w:p w:rsidR="00F810EF" w:rsidRPr="0087732B" w:rsidRDefault="00F810EF" w:rsidP="00F810EF">
      <w:pPr>
        <w:spacing w:line="21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Дети выбирают хозяина и двух покупателей, все остальные игроки—краски. Каждая краска придумывает себе цвет и тихо называет его хозяину. Когда все краски выбрали цвет, хозяин приглашает одного из покупателей.</w:t>
      </w:r>
    </w:p>
    <w:p w:rsidR="00F810EF" w:rsidRPr="0087732B" w:rsidRDefault="00F810EF" w:rsidP="00F810EF">
      <w:pPr>
        <w:spacing w:line="21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Покупатель стучится: «Тук-тук!» — «Кто там?» — «Покупа</w:t>
      </w:r>
      <w:r w:rsidRPr="0087732B">
        <w:rPr>
          <w:rFonts w:ascii="Times New Roman" w:hAnsi="Times New Roman" w:cs="Times New Roman"/>
          <w:sz w:val="28"/>
          <w:szCs w:val="28"/>
        </w:rPr>
        <w:softHyphen/>
        <w:t xml:space="preserve">тель».— «Зачем пришел?» — «За краской». — «За какой?» — «За </w:t>
      </w:r>
      <w:proofErr w:type="spellStart"/>
      <w:r w:rsidRPr="0087732B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87732B">
        <w:rPr>
          <w:rFonts w:ascii="Times New Roman" w:hAnsi="Times New Roman" w:cs="Times New Roman"/>
          <w:sz w:val="28"/>
          <w:szCs w:val="28"/>
        </w:rPr>
        <w:t xml:space="preserve">». Если </w:t>
      </w:r>
      <w:proofErr w:type="spellStart"/>
      <w:r w:rsidRPr="0087732B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87732B">
        <w:rPr>
          <w:rFonts w:ascii="Times New Roman" w:hAnsi="Times New Roman" w:cs="Times New Roman"/>
          <w:sz w:val="28"/>
          <w:szCs w:val="28"/>
        </w:rPr>
        <w:t xml:space="preserve"> краски нет, хозяин говорит: «Иди по </w:t>
      </w:r>
      <w:proofErr w:type="spellStart"/>
      <w:r w:rsidRPr="0087732B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87732B">
        <w:rPr>
          <w:rFonts w:ascii="Times New Roman" w:hAnsi="Times New Roman" w:cs="Times New Roman"/>
          <w:sz w:val="28"/>
          <w:szCs w:val="28"/>
        </w:rPr>
        <w:t xml:space="preserve"> дорожке, найди </w:t>
      </w:r>
      <w:proofErr w:type="spellStart"/>
      <w:r w:rsidRPr="0087732B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87732B">
        <w:rPr>
          <w:rFonts w:ascii="Times New Roman" w:hAnsi="Times New Roman" w:cs="Times New Roman"/>
          <w:sz w:val="28"/>
          <w:szCs w:val="28"/>
        </w:rPr>
        <w:t xml:space="preserve"> сапожки, поноси да назад принеси». Если же покупатель цвет краски угадал, то краску за</w:t>
      </w:r>
      <w:r w:rsidRPr="0087732B">
        <w:rPr>
          <w:rFonts w:ascii="Times New Roman" w:hAnsi="Times New Roman" w:cs="Times New Roman"/>
          <w:sz w:val="28"/>
          <w:szCs w:val="28"/>
        </w:rPr>
        <w:softHyphen/>
        <w:t>бирает себе. Идет второй покупатель, разговор с хозяином по</w:t>
      </w:r>
      <w:r w:rsidRPr="0087732B">
        <w:rPr>
          <w:rFonts w:ascii="Times New Roman" w:hAnsi="Times New Roman" w:cs="Times New Roman"/>
          <w:sz w:val="28"/>
          <w:szCs w:val="28"/>
        </w:rPr>
        <w:softHyphen/>
        <w:t>вторяется. И так они проходят по очереди и разбирают краски. Выигрывает покупатель, который угадал больше красок. При повторении игры он выступает в роли хозяина, а покупателей играющие выбирают.</w:t>
      </w:r>
    </w:p>
    <w:p w:rsidR="00F810EF" w:rsidRPr="0087732B" w:rsidRDefault="00F810EF" w:rsidP="00F810EF">
      <w:pPr>
        <w:spacing w:line="21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Правило. Покупатель не должен повторять дважды один и тот же цвет краски, иначе он уступает свою очередь второму покупателю.</w:t>
      </w:r>
    </w:p>
    <w:p w:rsidR="00F810EF" w:rsidRPr="0087732B" w:rsidRDefault="00F810EF" w:rsidP="00F810EF">
      <w:pPr>
        <w:spacing w:line="21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 xml:space="preserve">Указания к проведению. Игра проводится с </w:t>
      </w:r>
      <w:proofErr w:type="gramStart"/>
      <w:r w:rsidRPr="0087732B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87732B">
        <w:rPr>
          <w:rFonts w:ascii="Times New Roman" w:hAnsi="Times New Roman" w:cs="Times New Roman"/>
          <w:sz w:val="28"/>
          <w:szCs w:val="28"/>
        </w:rPr>
        <w:t xml:space="preserve"> как в помещении, так и на прогулке. Хозяин, если покупатель не отгадал цвет краски, может дать и более сложное задание, например: «Скачи на одной ножке по </w:t>
      </w:r>
      <w:proofErr w:type="spellStart"/>
      <w:r w:rsidRPr="0087732B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87732B">
        <w:rPr>
          <w:rFonts w:ascii="Times New Roman" w:hAnsi="Times New Roman" w:cs="Times New Roman"/>
          <w:sz w:val="28"/>
          <w:szCs w:val="28"/>
        </w:rPr>
        <w:t xml:space="preserve"> дорожке». Если играет много детей, нужно выбрать четырех покупателей и двух хозяев. Покупатели за красками приходят по очереди.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0EF" w:rsidRPr="0087732B" w:rsidRDefault="00F810EF" w:rsidP="00F810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32B">
        <w:rPr>
          <w:rFonts w:ascii="Times New Roman" w:hAnsi="Times New Roman" w:cs="Times New Roman"/>
          <w:b/>
          <w:sz w:val="28"/>
          <w:szCs w:val="28"/>
        </w:rPr>
        <w:t>«Телефон»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Все дети садятся в ряд: кто сидит первым, тот телефон. Ведущий на ухо быстро ему говорит какое-то слово или корот</w:t>
      </w:r>
      <w:r w:rsidRPr="0087732B">
        <w:rPr>
          <w:rFonts w:ascii="Times New Roman" w:hAnsi="Times New Roman" w:cs="Times New Roman"/>
          <w:sz w:val="28"/>
          <w:szCs w:val="28"/>
        </w:rPr>
        <w:softHyphen/>
        <w:t>кое предложение. То, что он услышал, передает своему соседу, тот в свою очередь передает это слово следующему игроку и так до последнего играющего.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lastRenderedPageBreak/>
        <w:t xml:space="preserve">После этого все говорят, что они слышали. Первый, кто перепутал сказанное, садится в конец, </w:t>
      </w:r>
      <w:proofErr w:type="gramStart"/>
      <w:r w:rsidRPr="0087732B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87732B">
        <w:rPr>
          <w:rFonts w:ascii="Times New Roman" w:hAnsi="Times New Roman" w:cs="Times New Roman"/>
          <w:sz w:val="28"/>
          <w:szCs w:val="28"/>
        </w:rPr>
        <w:t xml:space="preserve"> передвигаются ближе к телефону. Каждый ребенок может </w:t>
      </w:r>
      <w:proofErr w:type="gramStart"/>
      <w:r w:rsidRPr="0087732B">
        <w:rPr>
          <w:rFonts w:ascii="Times New Roman" w:hAnsi="Times New Roman" w:cs="Times New Roman"/>
          <w:sz w:val="28"/>
          <w:szCs w:val="28"/>
        </w:rPr>
        <w:t>выполнять роль</w:t>
      </w:r>
      <w:proofErr w:type="gramEnd"/>
      <w:r w:rsidRPr="0087732B">
        <w:rPr>
          <w:rFonts w:ascii="Times New Roman" w:hAnsi="Times New Roman" w:cs="Times New Roman"/>
          <w:sz w:val="28"/>
          <w:szCs w:val="28"/>
        </w:rPr>
        <w:t xml:space="preserve"> телефона один раз, после чего садится в конце ряда.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10EF" w:rsidRPr="0087732B" w:rsidRDefault="00F810EF" w:rsidP="00F810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32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7732B">
        <w:rPr>
          <w:rFonts w:ascii="Times New Roman" w:hAnsi="Times New Roman" w:cs="Times New Roman"/>
          <w:b/>
          <w:sz w:val="28"/>
          <w:szCs w:val="28"/>
        </w:rPr>
        <w:t>Летит-не</w:t>
      </w:r>
      <w:proofErr w:type="spellEnd"/>
      <w:r w:rsidRPr="0087732B">
        <w:rPr>
          <w:rFonts w:ascii="Times New Roman" w:hAnsi="Times New Roman" w:cs="Times New Roman"/>
          <w:b/>
          <w:sz w:val="28"/>
          <w:szCs w:val="28"/>
        </w:rPr>
        <w:t xml:space="preserve"> летит»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Эта игра проходит за столом. Играющие кладут на стол паль</w:t>
      </w:r>
      <w:r w:rsidRPr="0087732B">
        <w:rPr>
          <w:rFonts w:ascii="Times New Roman" w:hAnsi="Times New Roman" w:cs="Times New Roman"/>
          <w:sz w:val="28"/>
          <w:szCs w:val="28"/>
        </w:rPr>
        <w:softHyphen/>
        <w:t>цы, ведущий называет птиц, зверей, насекомых, цветы и т. д. При назывании летающего предмета все должны поднять пальцы вверх. Кто поднимет пальцы при назывании нелетающего пред</w:t>
      </w:r>
      <w:r w:rsidRPr="0087732B">
        <w:rPr>
          <w:rFonts w:ascii="Times New Roman" w:hAnsi="Times New Roman" w:cs="Times New Roman"/>
          <w:sz w:val="28"/>
          <w:szCs w:val="28"/>
        </w:rPr>
        <w:softHyphen/>
        <w:t>мета или же не поднимет при назывании летающего — платит фант.</w:t>
      </w:r>
    </w:p>
    <w:p w:rsidR="00F810EF" w:rsidRPr="0087732B" w:rsidRDefault="00F810EF" w:rsidP="00F810EF">
      <w:pPr>
        <w:jc w:val="both"/>
        <w:rPr>
          <w:rFonts w:ascii="Times New Roman" w:hAnsi="Times New Roman" w:cs="Times New Roman"/>
          <w:sz w:val="28"/>
          <w:szCs w:val="28"/>
        </w:rPr>
      </w:pPr>
      <w:r w:rsidRPr="0087732B">
        <w:rPr>
          <w:rFonts w:ascii="Times New Roman" w:hAnsi="Times New Roman" w:cs="Times New Roman"/>
          <w:sz w:val="28"/>
          <w:szCs w:val="28"/>
        </w:rPr>
        <w:t>Иногда играют и так: все становятся в круг и при называ</w:t>
      </w:r>
      <w:r w:rsidRPr="0087732B">
        <w:rPr>
          <w:rFonts w:ascii="Times New Roman" w:hAnsi="Times New Roman" w:cs="Times New Roman"/>
          <w:sz w:val="28"/>
          <w:szCs w:val="28"/>
        </w:rPr>
        <w:softHyphen/>
        <w:t>нии летающего предмета все игроки подпрыгивают. Если назван предмет нелетающий, они стоят на месте.</w:t>
      </w:r>
    </w:p>
    <w:p w:rsidR="00F810EF" w:rsidRPr="0087732B" w:rsidRDefault="00F810EF" w:rsidP="00F810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0EF" w:rsidRPr="00474990" w:rsidRDefault="00F810EF" w:rsidP="00F810EF">
      <w:pPr>
        <w:pStyle w:val="1"/>
        <w:spacing w:before="0" w:line="600" w:lineRule="atLeast"/>
        <w:rPr>
          <w:rFonts w:ascii="Times New Roman" w:hAnsi="Times New Roman" w:cs="Times New Roman"/>
          <w:color w:val="333333"/>
        </w:rPr>
      </w:pPr>
      <w:r w:rsidRPr="00474990">
        <w:rPr>
          <w:rFonts w:ascii="Times New Roman" w:hAnsi="Times New Roman" w:cs="Times New Roman"/>
          <w:color w:val="333333"/>
        </w:rPr>
        <w:t>Влияние двигательной активности на развитие интеллекта у дошкольников с ЗПР</w:t>
      </w:r>
    </w:p>
    <w:p w:rsidR="00F810EF" w:rsidRPr="00474990" w:rsidRDefault="00F810EF" w:rsidP="00F810EF">
      <w:pPr>
        <w:spacing w:after="24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10EF" w:rsidRPr="00474990" w:rsidRDefault="00F810EF" w:rsidP="00F810EF">
      <w:pPr>
        <w:spacing w:after="24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9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значительно увеличилось количество </w:t>
      </w:r>
      <w:r w:rsidRPr="004749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4749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задержкой психического развития. Это многочисленная категория, которая разнообразна по составу.</w:t>
      </w:r>
      <w:r w:rsidRPr="004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современном мире становится все больше и больше детей, которые страдают нарушениями, связанными с опорно-двигательным аппаратом, а также нарушениями в области интеллектуальной сферы. По данным Всемирной организации здравоохранения, второе место среди всех ключевых нарушений в развитии детей занимает интеллектуальная сфера (примерно 20 процентов детей).</w:t>
      </w:r>
    </w:p>
    <w:p w:rsidR="00F810EF" w:rsidRPr="00474990" w:rsidRDefault="00F810EF" w:rsidP="00F810EF">
      <w:pPr>
        <w:spacing w:after="24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Двигательная активность, представляет собой, естественную потребность людей в движении. Под </w:t>
      </w:r>
      <w:r w:rsidRPr="00474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интеллектуальным развитием</w:t>
      </w:r>
      <w:r w:rsidRPr="00474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понимается совокупность разнообразных познавательных функций индивида в обществе: начиная от мышления, а также восприятия и заканчивая воображением и мышлением человека. </w:t>
      </w:r>
      <w:r w:rsidRPr="004749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уделять большое внимание </w:t>
      </w:r>
      <w:r w:rsidRPr="004749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двигательному развитию детей</w:t>
      </w:r>
      <w:r w:rsidRPr="004749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задержкой психического развития. </w:t>
      </w:r>
      <w:r w:rsidRPr="0047499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На современном этапе в нашей стране на протяжении длительного </w:t>
      </w:r>
      <w:r w:rsidRPr="0047499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периода времени наблюдается ухудшение здоровья </w:t>
      </w:r>
      <w:r w:rsidRPr="004749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47499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снижение уровня их физического развития, а также нервно-психического и физического состояний. В связи с этим сформировалась стойкая тенденция увеличения количества </w:t>
      </w:r>
      <w:r w:rsidRPr="004749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детей,</w:t>
      </w:r>
      <w:r w:rsidRPr="0047499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имеющих задержку психического развития </w:t>
      </w:r>
      <w:r w:rsidRPr="004749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(ЗПР)</w:t>
      </w:r>
      <w:r w:rsidRPr="0047499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F810EF" w:rsidRPr="00474990" w:rsidRDefault="00F810EF" w:rsidP="00F810EF">
      <w:pPr>
        <w:spacing w:after="24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99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    У </w:t>
      </w:r>
      <w:r w:rsidRPr="004749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47499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с задержкой психического развития наблюдаются специфические недостатки моторики и психомоторики, являющиеся следствием раннего </w:t>
      </w:r>
      <w:r w:rsidRPr="004749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органического</w:t>
      </w:r>
      <w:r w:rsidRPr="0047499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поражения центральной нервной системы или ее функциональной незрелости. В первую очередь, конечно же, страдают </w:t>
      </w:r>
      <w:r w:rsidRPr="004749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двигательные качества.</w:t>
      </w:r>
      <w:r w:rsidRPr="0047499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Так же слабо развита координация движений и недостаточно сформирована пространственная </w:t>
      </w:r>
      <w:r w:rsidRPr="004749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организация.</w:t>
      </w:r>
    </w:p>
    <w:p w:rsidR="00F810EF" w:rsidRPr="00474990" w:rsidRDefault="00F810EF" w:rsidP="00F810E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Чем больше движений совершает ребенок, тем лучше у него развивается кора головного мозга, управляющая всей жизненной деятельностью. Посредством движений человек познает окружающий мир, у него вырабатываются и совершенствуются двигательные навыки, формируется психика. Чтобы способствовать общему развитию и укреплению организма детей, полезно применять физические упражнения, которые благотворно действуют на центральную нервную систему. В результате их влияния у детей образуется много новых условных рефлексов,  они становятся активнее, внимательнее, улучшается согласованность (координация) движений, создается бодрое, радостное настроение.</w:t>
      </w:r>
    </w:p>
    <w:p w:rsidR="00F810EF" w:rsidRPr="00474990" w:rsidRDefault="00F810EF" w:rsidP="00F810EF">
      <w:pPr>
        <w:spacing w:after="24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 дошкольном возрасте двигательное, а также умственное воспитание детей </w:t>
      </w:r>
      <w:proofErr w:type="gramStart"/>
      <w:r w:rsidRPr="004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взаимосвязаны</w:t>
      </w:r>
      <w:proofErr w:type="gramEnd"/>
      <w:r w:rsidRPr="004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П.Ф. Лесгафт  писал о том, что необходимо уделять серьезное внимание связи умственной деятельности с двигательной активностью детей. В своем всемирно известном научном труде «Руководство по физическому образованию детей школьного возраста» он отмечал следующее: «Между двигательным, а также умственным развитием человека существует тесная связь, которая выясняется при изучении особенностей человеческого организма. Умственный рост требует серьезного развития двигательной активности». Данная взаимосвязь проявляется опосредованно и непосредственно. По нашему мнению, непосредственное проявление состоит в том, что в процессе двигательной активности наблюдается прямое воздействие на развитие умственных способностей детей, поскольку постоянно возникают ситуации, которые стимулируют мозговую деятельность. Опосредованная связь выражается в том, что развитие  двигательной активности, а также укрепление здоровья в процессе двигательной активности – это ключевое и наиболее важное условие для гармоничного развития ребенка.  А.А. Ионов говорит о том, что двигательная активность ребенка важна с точки зрения физиологических процессов, </w:t>
      </w:r>
      <w:r w:rsidRPr="004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поскольку она помогает снятию отрицательных эмоциональных воздействий, а также умственного утомления.</w:t>
      </w:r>
    </w:p>
    <w:p w:rsidR="00F810EF" w:rsidRPr="00474990" w:rsidRDefault="00F810EF" w:rsidP="00F810EF">
      <w:pPr>
        <w:shd w:val="clear" w:color="auto" w:fill="FFFFFF"/>
        <w:spacing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своем научном труде Т.А. Королева отмечает, что в результате двигательной активности у детей дошкольного возраста происходит активация психических процессов, улучшается кровообращение головного мозга и функционирование центральной нервной систем. Все вышеуказанные факторы приводят к улучшению умственных способностей ребенка. Основные достижения дошкольника в сфере </w:t>
      </w:r>
      <w:proofErr w:type="spellStart"/>
      <w:r w:rsidRPr="004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креативности</w:t>
      </w:r>
      <w:proofErr w:type="spellEnd"/>
      <w:r w:rsidRPr="004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интеллекта, прежде всего, связаны с уровнем развития психомоторной сферы. Так, в специальных исследованиях содержатся факты, указывающие, что дети, которые имеют более высокое развитие двигательной активности, оказываются успешнее в учебе.</w:t>
      </w:r>
    </w:p>
    <w:p w:rsidR="00F810EF" w:rsidRPr="00474990" w:rsidRDefault="00F810EF" w:rsidP="00F810EF">
      <w:pPr>
        <w:shd w:val="clear" w:color="auto" w:fill="FFFFFF"/>
        <w:spacing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двигательная активность у ребенка реализуется в дошкольном образовательном учреждении, дома, а также на прогулке. И.В. Стародубцева описывает серию различных упражнений, оказывающих прямое воздействие на интеллектуальное развитие дошкольников благодаря развитию двигательной активности. Данные упражнения, как правило, сочетают в себе два ключевых компонента:</w:t>
      </w:r>
    </w:p>
    <w:p w:rsidR="00F810EF" w:rsidRPr="00474990" w:rsidRDefault="00F810EF" w:rsidP="00F810EF">
      <w:pPr>
        <w:shd w:val="clear" w:color="auto" w:fill="FFFFFF"/>
        <w:spacing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  двигательное действие;</w:t>
      </w:r>
    </w:p>
    <w:p w:rsidR="00F810EF" w:rsidRPr="00474990" w:rsidRDefault="00F810EF" w:rsidP="00F810EF">
      <w:pPr>
        <w:shd w:val="clear" w:color="auto" w:fill="FFFFFF"/>
        <w:spacing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упражнение, направленное на развитие интеллектуальных способностей, реализуемое в процессе дидактической игры.</w:t>
      </w:r>
    </w:p>
    <w:p w:rsidR="00F810EF" w:rsidRPr="00474990" w:rsidRDefault="00F810EF" w:rsidP="00F810EF">
      <w:pPr>
        <w:shd w:val="clear" w:color="auto" w:fill="FFFFFF"/>
        <w:spacing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Сформулированный К.Н. Корниловым принцип «однополюсной траты энергии» позволил выявить механизм оптимального сочетания двигательной активности и дидактических игр:</w:t>
      </w:r>
    </w:p>
    <w:p w:rsidR="00F810EF" w:rsidRPr="00474990" w:rsidRDefault="00F810EF" w:rsidP="00F810EF">
      <w:pPr>
        <w:shd w:val="clear" w:color="auto" w:fill="FFFFFF"/>
        <w:spacing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синхронный механизм – это механизм, когда выполнение дидактических заданий происходит по ходу двигательной активности, при этом, умственные и физические нагрузки находятся на достаточно низком уровне;</w:t>
      </w:r>
    </w:p>
    <w:p w:rsidR="00F810EF" w:rsidRPr="00474990" w:rsidRDefault="00F810EF" w:rsidP="00F810EF">
      <w:pPr>
        <w:shd w:val="clear" w:color="auto" w:fill="FFFFFF"/>
        <w:spacing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последовательный механизм, представляет собой, механизм, согласно которому дидактическая игра предшествует двигательному действию либо выполняется после его завершения.</w:t>
      </w:r>
    </w:p>
    <w:p w:rsidR="00F810EF" w:rsidRPr="00474990" w:rsidRDefault="00F810EF" w:rsidP="00F810EF">
      <w:pPr>
        <w:shd w:val="clear" w:color="auto" w:fill="FFFFFF"/>
        <w:spacing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Э.Я. </w:t>
      </w:r>
      <w:proofErr w:type="spellStart"/>
      <w:r w:rsidRPr="004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Степаненковой</w:t>
      </w:r>
      <w:proofErr w:type="spellEnd"/>
      <w:r w:rsidRPr="004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ключевое значение в проведении занятий с детьми дошкольного возраста имеет создание игровых образов. При этом</w:t>
      </w:r>
      <w:proofErr w:type="gramStart"/>
      <w:r w:rsidRPr="004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включается в игру, подражая определенному образу и выполняет движение. По нашему мнению, использование игровых образов </w:t>
      </w:r>
      <w:r w:rsidRPr="004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оказывает положительное влияние на развитие мыслительных процессов ребенка дошкольного возраста.</w:t>
      </w:r>
    </w:p>
    <w:p w:rsidR="00F810EF" w:rsidRPr="00474990" w:rsidRDefault="00F810EF" w:rsidP="00F810EF">
      <w:pPr>
        <w:shd w:val="clear" w:color="auto" w:fill="FFFFFF"/>
        <w:spacing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Следующей ступенью активизации интеллектуальной деятельности детей дошкольного возраста являются вопросы и указания, которые организуют поведение детей и позволяют подвести их к самостоятельным заключениям. Мышление детей дошкольного возраста является конкретным, а выполнение предметно-оформленного задания, позволяет активизировать их индивидуальные возможности, а также стимулирует проявление положительных эмоций, что оказывает серьезное влияние на двигательную активность детей. Предметы – это важный и наглядный ориентир, который помогает ребенку увидеть путь своего следования.</w:t>
      </w:r>
    </w:p>
    <w:p w:rsidR="00F810EF" w:rsidRPr="00474990" w:rsidRDefault="00F810EF" w:rsidP="00F810EF">
      <w:pPr>
        <w:shd w:val="clear" w:color="auto" w:fill="FFFFFF"/>
        <w:spacing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активное использование педагогическими работниками различных форм, методов, а также приемов двигательной активности, оказывает положительное воздействие на интеллектуальное развитие детей.</w:t>
      </w:r>
    </w:p>
    <w:p w:rsidR="00F810EF" w:rsidRPr="00474990" w:rsidRDefault="00F810EF" w:rsidP="00F810EF">
      <w:pPr>
        <w:spacing w:before="60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749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Используемая литература</w:t>
      </w:r>
    </w:p>
    <w:p w:rsidR="00F810EF" w:rsidRPr="00474990" w:rsidRDefault="00F810EF" w:rsidP="00F810EF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Гусева С.А. Игровые технологии в развитии социального интеллекта дошкольников / С.А. Гусева // Взаимодействие науки и общества: проблемы и перспективы</w:t>
      </w:r>
      <w:proofErr w:type="gramStart"/>
      <w:r w:rsidRPr="00474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474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74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474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борник статей Международной научно-практической конференции : в 2 частях. – 2018. – С. 76-79.</w:t>
      </w:r>
    </w:p>
    <w:p w:rsidR="00F810EF" w:rsidRPr="00474990" w:rsidRDefault="00F810EF" w:rsidP="00F810EF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Евсеева Т.О. Развитие интеллекта и творческого воображения у дошкольников / Т.О. Евсеева // Воспитание и обучение детей младшего возраста. – 2016. – № 5. – С. 583-586.</w:t>
      </w:r>
    </w:p>
    <w:p w:rsidR="00F810EF" w:rsidRPr="00474990" w:rsidRDefault="00F810EF" w:rsidP="00F810EF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 Маркова  Л. С. Построение коррекционной среды для дошкольников с ЗПР. М., 2005, с. 26.</w:t>
      </w:r>
    </w:p>
    <w:p w:rsidR="00F810EF" w:rsidRPr="00474990" w:rsidRDefault="00F810EF" w:rsidP="00F81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4.     </w:t>
      </w:r>
      <w:proofErr w:type="spellStart"/>
      <w:r w:rsidRPr="00474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Мастюкова</w:t>
      </w:r>
      <w:proofErr w:type="spellEnd"/>
      <w:r w:rsidRPr="00474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Е.М. Коррекционно-педагогическая работа по физическому воспитанию дошкольников с ЗПР: Пособие для </w:t>
      </w:r>
      <w:r w:rsidRPr="004749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практических работников </w:t>
      </w:r>
      <w:proofErr w:type="spellStart"/>
      <w:r w:rsidRPr="004749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дошк</w:t>
      </w:r>
      <w:proofErr w:type="spellEnd"/>
      <w:r w:rsidRPr="00474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образ. </w:t>
      </w:r>
      <w:proofErr w:type="spellStart"/>
      <w:r w:rsidRPr="00474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</w:t>
      </w:r>
      <w:proofErr w:type="spellEnd"/>
      <w:r w:rsidRPr="00474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/ под общ.. -М.</w:t>
      </w:r>
      <w:proofErr w:type="gramStart"/>
      <w:r w:rsidRPr="00474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474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АРЕТ. И, 2002, с. 65.</w:t>
      </w:r>
    </w:p>
    <w:p w:rsidR="00F810EF" w:rsidRPr="00474990" w:rsidRDefault="00F810EF" w:rsidP="00F810EF">
      <w:pPr>
        <w:rPr>
          <w:rFonts w:ascii="Times New Roman" w:hAnsi="Times New Roman" w:cs="Times New Roman"/>
          <w:sz w:val="28"/>
          <w:szCs w:val="28"/>
        </w:rPr>
      </w:pPr>
    </w:p>
    <w:p w:rsidR="00F810EF" w:rsidRPr="0087732B" w:rsidRDefault="00F810EF" w:rsidP="00F810EF">
      <w:pPr>
        <w:widowControl w:val="0"/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sectPr w:rsidR="00F810EF" w:rsidRPr="0087732B" w:rsidSect="00A7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02940"/>
    <w:multiLevelType w:val="singleLevel"/>
    <w:tmpl w:val="70087088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">
    <w:nsid w:val="344B57E3"/>
    <w:multiLevelType w:val="singleLevel"/>
    <w:tmpl w:val="E3D60510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2">
    <w:nsid w:val="44856321"/>
    <w:multiLevelType w:val="singleLevel"/>
    <w:tmpl w:val="5AFCF994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3">
    <w:nsid w:val="541F6050"/>
    <w:multiLevelType w:val="singleLevel"/>
    <w:tmpl w:val="67E09AF2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4">
    <w:nsid w:val="5FE3477B"/>
    <w:multiLevelType w:val="singleLevel"/>
    <w:tmpl w:val="9BDCE9AE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D6707"/>
    <w:rsid w:val="002D6707"/>
    <w:rsid w:val="00A758E3"/>
    <w:rsid w:val="00B57E66"/>
    <w:rsid w:val="00C449CD"/>
    <w:rsid w:val="00F8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E3"/>
  </w:style>
  <w:style w:type="paragraph" w:styleId="1">
    <w:name w:val="heading 1"/>
    <w:basedOn w:val="a"/>
    <w:next w:val="a"/>
    <w:link w:val="10"/>
    <w:uiPriority w:val="9"/>
    <w:qFormat/>
    <w:rsid w:val="00F810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10EF"/>
  </w:style>
  <w:style w:type="character" w:customStyle="1" w:styleId="10">
    <w:name w:val="Заголовок 1 Знак"/>
    <w:basedOn w:val="a0"/>
    <w:link w:val="1"/>
    <w:uiPriority w:val="9"/>
    <w:rsid w:val="00F81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25</Pages>
  <Words>6576</Words>
  <Characters>37487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2024-11-24T17:00:00Z</dcterms:created>
  <dcterms:modified xsi:type="dcterms:W3CDTF">2024-11-24T17:46:00Z</dcterms:modified>
</cp:coreProperties>
</file>