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33" w:rsidRPr="00474DE3" w:rsidRDefault="00BD1F33" w:rsidP="00BD1F33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474DE3">
        <w:rPr>
          <w:rFonts w:ascii="Times New Roman" w:hAnsi="Times New Roman" w:cs="Times New Roman"/>
          <w:sz w:val="28"/>
          <w:szCs w:val="28"/>
        </w:rPr>
        <w:t>Т.А. Вишневская, зав. отделением</w:t>
      </w:r>
    </w:p>
    <w:p w:rsidR="00BD1F33" w:rsidRPr="00474DE3" w:rsidRDefault="00BD1F33" w:rsidP="00BD1F33">
      <w:pPr>
        <w:spacing w:after="0" w:line="36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474DE3">
        <w:rPr>
          <w:rFonts w:ascii="Times New Roman" w:hAnsi="Times New Roman" w:cs="Times New Roman"/>
          <w:sz w:val="28"/>
          <w:szCs w:val="28"/>
        </w:rPr>
        <w:t>специальности 33.02.01 Фармация,</w:t>
      </w:r>
    </w:p>
    <w:p w:rsidR="00BD1F33" w:rsidRPr="00474DE3" w:rsidRDefault="00BD1F33" w:rsidP="00BD1F33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474DE3">
        <w:rPr>
          <w:rFonts w:ascii="Times New Roman" w:hAnsi="Times New Roman" w:cs="Times New Roman"/>
          <w:sz w:val="28"/>
          <w:szCs w:val="28"/>
        </w:rPr>
        <w:t xml:space="preserve">преподаватель профессионального цикла ОГБПОУ «Рославльский медицинский техникум»  </w:t>
      </w:r>
    </w:p>
    <w:p w:rsidR="00FD683C" w:rsidRPr="00BD1F33" w:rsidRDefault="00FD683C" w:rsidP="00FD683C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к обучению</w:t>
      </w:r>
    </w:p>
    <w:p w:rsidR="00FD683C" w:rsidRPr="00BD1F33" w:rsidRDefault="00FD683C" w:rsidP="00FD683C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студентов специальности 33.02.01 Фармация</w:t>
      </w:r>
      <w:r w:rsidRPr="00BD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317D0" w:rsidRPr="00474DE3" w:rsidRDefault="00FD683C" w:rsidP="00BD1F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17D0" w:rsidRPr="00474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Аннотация: с</w:t>
      </w:r>
      <w:r w:rsidR="00B317D0" w:rsidRPr="00474DE3">
        <w:rPr>
          <w:rFonts w:ascii="Times New Roman" w:hAnsi="Times New Roman" w:cs="Times New Roman"/>
          <w:i/>
          <w:sz w:val="28"/>
          <w:szCs w:val="28"/>
        </w:rPr>
        <w:t xml:space="preserve">татья отражает результаты проведенного исследования, целью которого </w:t>
      </w:r>
      <w:r w:rsidR="00BD1F33" w:rsidRPr="00474DE3">
        <w:rPr>
          <w:rFonts w:ascii="Times New Roman" w:hAnsi="Times New Roman" w:cs="Times New Roman"/>
          <w:i/>
          <w:sz w:val="28"/>
          <w:szCs w:val="28"/>
        </w:rPr>
        <w:t>являлось исследование мотивации к обучению у студентов специальности 33.02.01 Фармация ОГБПОУ «Рославльский медицинский техникум», изучение динамики их мотивационного профиля.</w:t>
      </w:r>
      <w:r w:rsidR="00BD1F33" w:rsidRPr="00474D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D1F33" w:rsidRPr="00474DE3">
        <w:rPr>
          <w:rFonts w:ascii="Times New Roman" w:hAnsi="Times New Roman" w:cs="Times New Roman"/>
          <w:i/>
          <w:sz w:val="28"/>
          <w:szCs w:val="28"/>
        </w:rPr>
        <w:t>Результаты исследования</w:t>
      </w:r>
      <w:r w:rsidR="00B317D0" w:rsidRPr="00474D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F33" w:rsidRPr="00474DE3">
        <w:rPr>
          <w:rFonts w:ascii="Times New Roman" w:hAnsi="Times New Roman" w:cs="Times New Roman"/>
          <w:i/>
          <w:sz w:val="28"/>
          <w:szCs w:val="28"/>
        </w:rPr>
        <w:t>показали</w:t>
      </w:r>
      <w:r w:rsidR="00B317D0" w:rsidRPr="00474DE3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 w:rsidR="00BD1F33" w:rsidRPr="00474DE3">
        <w:rPr>
          <w:rFonts w:ascii="Times New Roman" w:hAnsi="Times New Roman" w:cs="Times New Roman"/>
          <w:i/>
          <w:sz w:val="28"/>
          <w:szCs w:val="28"/>
        </w:rPr>
        <w:t xml:space="preserve">доминирующими являются профессиональные мотивы. </w:t>
      </w:r>
    </w:p>
    <w:p w:rsidR="00BD1F33" w:rsidRPr="00BD1F33" w:rsidRDefault="00BD1F33" w:rsidP="00BD1F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83C" w:rsidRPr="00BD1F33" w:rsidRDefault="00B317D0" w:rsidP="00FD683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является главной движущей силой в поведении и деятельности</w:t>
      </w:r>
      <w:r w:rsidR="00FD683C" w:rsidRPr="00BD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в том ч</w:t>
      </w:r>
      <w:r w:rsidR="00FD683C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исле,</w:t>
      </w:r>
      <w:r w:rsidR="007D54D2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формирования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 профессионала.</w:t>
      </w:r>
    </w:p>
    <w:p w:rsidR="00FD683C" w:rsidRPr="00BD1F33" w:rsidRDefault="00FD683C" w:rsidP="00FD683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средних 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учреждений</w:t>
      </w:r>
      <w:r w:rsidR="007D54D2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BD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выпускников, способных быстро адаптироваться к происходящим</w:t>
      </w:r>
      <w:r w:rsidRPr="00BD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переменам, имеющих глубокие, прочные и разносторонние знания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умения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Pr="00BD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качественную</w:t>
      </w:r>
      <w:r w:rsidR="007D54D2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фундаментальную</w:t>
      </w:r>
      <w:r w:rsidR="007D54D2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</w:t>
      </w:r>
      <w:r w:rsidR="007D54D2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обладающих необходимыми в трудовой деятельности компетенциями;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духе лучших</w:t>
      </w:r>
      <w:r w:rsidRPr="00BD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 отечественной и мировой медицины, здравоохранения, биоэтики.</w:t>
      </w:r>
      <w:r w:rsidR="007D54D2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BD1F33">
        <w:rPr>
          <w:rFonts w:ascii="Times New Roman" w:hAnsi="Times New Roman" w:cs="Times New Roman"/>
          <w:sz w:val="28"/>
          <w:szCs w:val="28"/>
        </w:rPr>
        <w:t>Изучение особенностей мотивации актуально для понимания становлении специалиста.</w:t>
      </w:r>
    </w:p>
    <w:p w:rsidR="00FD683C" w:rsidRPr="00BD1F33" w:rsidRDefault="00FD683C" w:rsidP="00FD683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D54D2" w:rsidRPr="00BD1F33">
        <w:rPr>
          <w:rStyle w:val="a4"/>
          <w:rFonts w:ascii="Times New Roman" w:hAnsi="Times New Roman" w:cs="Times New Roman"/>
          <w:i w:val="0"/>
          <w:sz w:val="28"/>
          <w:szCs w:val="28"/>
        </w:rPr>
        <w:t>Целью работы</w:t>
      </w:r>
      <w:r w:rsidR="00B317D0" w:rsidRPr="00BD1F33">
        <w:rPr>
          <w:rFonts w:ascii="Times New Roman" w:hAnsi="Times New Roman" w:cs="Times New Roman"/>
          <w:sz w:val="28"/>
          <w:szCs w:val="28"/>
        </w:rPr>
        <w:t xml:space="preserve"> </w:t>
      </w:r>
      <w:r w:rsidR="007D54D2" w:rsidRPr="00BD1F3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D1F33">
        <w:rPr>
          <w:rFonts w:ascii="Times New Roman" w:hAnsi="Times New Roman" w:cs="Times New Roman"/>
          <w:sz w:val="28"/>
          <w:szCs w:val="28"/>
        </w:rPr>
        <w:t>исследование</w:t>
      </w:r>
      <w:r w:rsidR="007D54D2" w:rsidRPr="00BD1F33">
        <w:rPr>
          <w:rFonts w:ascii="Times New Roman" w:hAnsi="Times New Roman" w:cs="Times New Roman"/>
          <w:sz w:val="28"/>
          <w:szCs w:val="28"/>
        </w:rPr>
        <w:t xml:space="preserve"> мотивации к обучению у студентов специальности 33.02.01 Фармация</w:t>
      </w:r>
      <w:r w:rsidR="00CC759A" w:rsidRPr="00BD1F33">
        <w:rPr>
          <w:rFonts w:ascii="Times New Roman" w:hAnsi="Times New Roman" w:cs="Times New Roman"/>
          <w:sz w:val="28"/>
          <w:szCs w:val="28"/>
        </w:rPr>
        <w:t xml:space="preserve"> ОГБПОУ «Рославльский медицинский техникум»</w:t>
      </w:r>
      <w:r w:rsidR="007D54D2" w:rsidRPr="00BD1F33">
        <w:rPr>
          <w:rFonts w:ascii="Times New Roman" w:hAnsi="Times New Roman" w:cs="Times New Roman"/>
          <w:sz w:val="28"/>
          <w:szCs w:val="28"/>
        </w:rPr>
        <w:t>, изучение динамики их мотивационного профиля.</w:t>
      </w:r>
    </w:p>
    <w:p w:rsidR="00FD683C" w:rsidRPr="00BD1F33" w:rsidRDefault="00FD683C" w:rsidP="00FD683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344C" w:rsidRPr="00DA34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– это совокупность внутренних и внешних факторов, которые</w:t>
      </w:r>
      <w:r w:rsidRPr="00BD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344C" w:rsidRPr="00DA34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стимулируют желание и энергию человека на поддержание интереса и посвящение</w:t>
      </w:r>
      <w:r w:rsidRPr="00BD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344C" w:rsidRPr="00DA344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определенной деятельности либо приложение усилий для достижения цели.</w:t>
      </w:r>
    </w:p>
    <w:p w:rsidR="00FD683C" w:rsidRPr="00BD1F33" w:rsidRDefault="00FD683C" w:rsidP="00FD683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мероприятия</w:t>
      </w:r>
      <w:r w:rsidR="007D54D2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исследованию мотивации к обучению проведены с помощью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1F33">
        <w:rPr>
          <w:rFonts w:ascii="Times New Roman" w:hAnsi="Times New Roman" w:cs="Times New Roman"/>
          <w:sz w:val="28"/>
          <w:szCs w:val="28"/>
          <w:shd w:val="clear" w:color="auto" w:fill="FFFFFF"/>
        </w:rPr>
        <w:t>етодики</w:t>
      </w:r>
      <w:r w:rsidR="007D54D2" w:rsidRPr="00BD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А. Реана и А. В. Якунина в модификации Н. Ц. Бадмаевой. </w:t>
      </w:r>
      <w:r w:rsidR="007D54D2" w:rsidRPr="00BD1F33">
        <w:rPr>
          <w:rFonts w:ascii="Times New Roman" w:eastAsia="Calibri" w:hAnsi="Times New Roman" w:cs="Times New Roman"/>
          <w:sz w:val="28"/>
          <w:szCs w:val="28"/>
        </w:rPr>
        <w:t>Показатели, по которым отслеживалась эффективность деятельности:</w:t>
      </w:r>
    </w:p>
    <w:p w:rsidR="007D54D2" w:rsidRPr="00BD1F33" w:rsidRDefault="00FD683C" w:rsidP="00FD683C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4D2" w:rsidRPr="00BD1F33">
        <w:rPr>
          <w:rFonts w:ascii="Times New Roman" w:eastAsia="Calibri" w:hAnsi="Times New Roman" w:cs="Times New Roman"/>
          <w:sz w:val="28"/>
          <w:szCs w:val="28"/>
        </w:rPr>
        <w:t>- коммуникативные мотивы;</w:t>
      </w:r>
    </w:p>
    <w:p w:rsidR="007D54D2" w:rsidRPr="00BD1F33" w:rsidRDefault="00FD683C" w:rsidP="00FD6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33">
        <w:rPr>
          <w:rFonts w:ascii="Times New Roman" w:hAnsi="Times New Roman" w:cs="Times New Roman"/>
          <w:sz w:val="28"/>
          <w:szCs w:val="28"/>
        </w:rPr>
        <w:tab/>
      </w:r>
      <w:r w:rsidR="007D54D2" w:rsidRPr="00BD1F33">
        <w:rPr>
          <w:rFonts w:ascii="Times New Roman" w:eastAsia="Calibri" w:hAnsi="Times New Roman" w:cs="Times New Roman"/>
          <w:sz w:val="28"/>
          <w:szCs w:val="28"/>
        </w:rPr>
        <w:t>- мотивы избегания;</w:t>
      </w:r>
    </w:p>
    <w:p w:rsidR="007D54D2" w:rsidRPr="00BD1F33" w:rsidRDefault="00FD683C" w:rsidP="00FD6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33">
        <w:rPr>
          <w:rFonts w:ascii="Times New Roman" w:hAnsi="Times New Roman" w:cs="Times New Roman"/>
          <w:sz w:val="28"/>
          <w:szCs w:val="28"/>
        </w:rPr>
        <w:tab/>
      </w:r>
      <w:r w:rsidR="007D54D2" w:rsidRPr="00BD1F33">
        <w:rPr>
          <w:rFonts w:ascii="Times New Roman" w:eastAsia="Calibri" w:hAnsi="Times New Roman" w:cs="Times New Roman"/>
          <w:sz w:val="28"/>
          <w:szCs w:val="28"/>
        </w:rPr>
        <w:t>- профессиональные мотивы;</w:t>
      </w:r>
    </w:p>
    <w:p w:rsidR="007D54D2" w:rsidRPr="00BD1F33" w:rsidRDefault="00FD683C" w:rsidP="00FD6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33">
        <w:rPr>
          <w:rFonts w:ascii="Times New Roman" w:hAnsi="Times New Roman" w:cs="Times New Roman"/>
          <w:sz w:val="28"/>
          <w:szCs w:val="28"/>
        </w:rPr>
        <w:tab/>
      </w:r>
      <w:r w:rsidR="007D54D2" w:rsidRPr="00BD1F33">
        <w:rPr>
          <w:rFonts w:ascii="Times New Roman" w:eastAsia="Calibri" w:hAnsi="Times New Roman" w:cs="Times New Roman"/>
          <w:sz w:val="28"/>
          <w:szCs w:val="28"/>
        </w:rPr>
        <w:t>- мотивы творческой самореализации;</w:t>
      </w:r>
    </w:p>
    <w:p w:rsidR="007D54D2" w:rsidRPr="00BD1F33" w:rsidRDefault="00FD683C" w:rsidP="00FD6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33">
        <w:rPr>
          <w:rFonts w:ascii="Times New Roman" w:hAnsi="Times New Roman" w:cs="Times New Roman"/>
          <w:sz w:val="28"/>
          <w:szCs w:val="28"/>
        </w:rPr>
        <w:tab/>
      </w:r>
      <w:r w:rsidR="007D54D2" w:rsidRPr="00BD1F33">
        <w:rPr>
          <w:rFonts w:ascii="Times New Roman" w:eastAsia="Calibri" w:hAnsi="Times New Roman" w:cs="Times New Roman"/>
          <w:sz w:val="28"/>
          <w:szCs w:val="28"/>
        </w:rPr>
        <w:t>- учебно-познавательные мотивы;</w:t>
      </w:r>
    </w:p>
    <w:p w:rsidR="00FD683C" w:rsidRPr="00BD1F33" w:rsidRDefault="00FD683C" w:rsidP="00FD68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33">
        <w:rPr>
          <w:rFonts w:ascii="Times New Roman" w:hAnsi="Times New Roman" w:cs="Times New Roman"/>
          <w:sz w:val="28"/>
          <w:szCs w:val="28"/>
        </w:rPr>
        <w:tab/>
      </w:r>
      <w:r w:rsidR="007D54D2" w:rsidRPr="00BD1F33">
        <w:rPr>
          <w:rFonts w:ascii="Times New Roman" w:eastAsia="Calibri" w:hAnsi="Times New Roman" w:cs="Times New Roman"/>
          <w:sz w:val="28"/>
          <w:szCs w:val="28"/>
        </w:rPr>
        <w:t>- социальные мотивы.</w:t>
      </w:r>
    </w:p>
    <w:p w:rsidR="003B1129" w:rsidRPr="00BD1F33" w:rsidRDefault="00FD683C" w:rsidP="003B112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33">
        <w:rPr>
          <w:rFonts w:ascii="Times New Roman" w:hAnsi="Times New Roman" w:cs="Times New Roman"/>
          <w:sz w:val="28"/>
          <w:szCs w:val="28"/>
        </w:rPr>
        <w:tab/>
        <w:t>Установлено, что у</w:t>
      </w:r>
      <w:r w:rsidR="00065715" w:rsidRPr="00BD1F33">
        <w:rPr>
          <w:rFonts w:ascii="Times New Roman" w:hAnsi="Times New Roman" w:cs="Times New Roman"/>
          <w:sz w:val="28"/>
          <w:szCs w:val="28"/>
        </w:rPr>
        <w:t xml:space="preserve"> студентов первого курса </w:t>
      </w:r>
      <w:r w:rsidRPr="00BD1F33">
        <w:rPr>
          <w:rFonts w:ascii="Times New Roman" w:hAnsi="Times New Roman" w:cs="Times New Roman"/>
          <w:sz w:val="28"/>
          <w:szCs w:val="28"/>
        </w:rPr>
        <w:t xml:space="preserve">специальности 33.02.01 Фармация </w:t>
      </w:r>
      <w:r w:rsidR="00065715" w:rsidRPr="00BD1F33">
        <w:rPr>
          <w:rFonts w:ascii="Times New Roman" w:hAnsi="Times New Roman" w:cs="Times New Roman"/>
          <w:sz w:val="28"/>
          <w:szCs w:val="28"/>
        </w:rPr>
        <w:t xml:space="preserve">доминирующими являются профессиональные мотивы; последующие </w:t>
      </w:r>
      <w:r w:rsidR="003B1129" w:rsidRPr="00BD1F33">
        <w:rPr>
          <w:rFonts w:ascii="Times New Roman" w:hAnsi="Times New Roman" w:cs="Times New Roman"/>
          <w:sz w:val="28"/>
          <w:szCs w:val="28"/>
        </w:rPr>
        <w:t>–</w:t>
      </w:r>
      <w:r w:rsidR="00065715" w:rsidRPr="00BD1F33">
        <w:rPr>
          <w:rFonts w:ascii="Times New Roman" w:hAnsi="Times New Roman" w:cs="Times New Roman"/>
          <w:sz w:val="28"/>
          <w:szCs w:val="28"/>
        </w:rPr>
        <w:t xml:space="preserve"> в порядке убывания: учебно-познавательные, коммуникативные, социальные, престижа, творческой самореализации, избегания неудач.</w:t>
      </w:r>
    </w:p>
    <w:p w:rsidR="003B1129" w:rsidRPr="00BD1F33" w:rsidRDefault="003B1129" w:rsidP="00FD68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33">
        <w:rPr>
          <w:rFonts w:ascii="Times New Roman" w:hAnsi="Times New Roman" w:cs="Times New Roman"/>
          <w:sz w:val="28"/>
          <w:szCs w:val="28"/>
        </w:rPr>
        <w:tab/>
        <w:t>У</w:t>
      </w:r>
      <w:r w:rsidR="00065715" w:rsidRPr="00BD1F33">
        <w:rPr>
          <w:rFonts w:ascii="Times New Roman" w:hAnsi="Times New Roman" w:cs="Times New Roman"/>
          <w:sz w:val="28"/>
          <w:szCs w:val="28"/>
        </w:rPr>
        <w:t xml:space="preserve"> студентов выпускных курсов доминирующими яв</w:t>
      </w:r>
      <w:r w:rsidRPr="00BD1F33">
        <w:rPr>
          <w:rFonts w:ascii="Times New Roman" w:hAnsi="Times New Roman" w:cs="Times New Roman"/>
          <w:sz w:val="28"/>
          <w:szCs w:val="28"/>
        </w:rPr>
        <w:t xml:space="preserve">ляются профессиональные мотивы, </w:t>
      </w:r>
      <w:r w:rsidR="00065715" w:rsidRPr="00BD1F33">
        <w:rPr>
          <w:rFonts w:ascii="Times New Roman" w:hAnsi="Times New Roman" w:cs="Times New Roman"/>
          <w:sz w:val="28"/>
          <w:szCs w:val="28"/>
        </w:rPr>
        <w:t>затем социальные, коммуникативные, учебно-познавательные, творческой самореализации, мотивы престижа, избегания неудач. Отличие у студентов первых курсов состоит в более выраженном мотиве избегания неудач, что указывает на настроенность на ситуацию ожидаемого неуспеха в период адаптации.</w:t>
      </w:r>
    </w:p>
    <w:p w:rsidR="00065715" w:rsidRPr="007D54D2" w:rsidRDefault="003B1129" w:rsidP="00FD6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33">
        <w:rPr>
          <w:rFonts w:ascii="Times New Roman" w:hAnsi="Times New Roman" w:cs="Times New Roman"/>
          <w:sz w:val="28"/>
          <w:szCs w:val="28"/>
        </w:rPr>
        <w:tab/>
      </w:r>
      <w:r w:rsidR="00065715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мотивацию учебной деятельности, необходимо подчеркнуть,</w:t>
      </w:r>
      <w:r w:rsidRPr="00BD1F33">
        <w:rPr>
          <w:rFonts w:ascii="Times New Roman" w:hAnsi="Times New Roman" w:cs="Times New Roman"/>
          <w:sz w:val="28"/>
          <w:szCs w:val="28"/>
        </w:rPr>
        <w:t xml:space="preserve"> </w:t>
      </w:r>
      <w:r w:rsidR="00065715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DA344C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</w:t>
      </w:r>
      <w:r w:rsidR="00065715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мотив тесно связано с понятием цель и потребность. В личности</w:t>
      </w:r>
      <w:r w:rsidRPr="00BD1F33">
        <w:rPr>
          <w:rFonts w:ascii="Times New Roman" w:hAnsi="Times New Roman" w:cs="Times New Roman"/>
          <w:sz w:val="28"/>
          <w:szCs w:val="28"/>
        </w:rPr>
        <w:t xml:space="preserve"> </w:t>
      </w:r>
      <w:r w:rsidR="00065715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они взаимодействуют и получили название мотивационная сфера. 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065715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все виды побуждений:</w:t>
      </w:r>
    </w:p>
    <w:p w:rsidR="00065715" w:rsidRPr="007D54D2" w:rsidRDefault="00065715" w:rsidP="00FD6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потребности, интересы, цели, стимулы, мотивы, склонности, установки.</w:t>
      </w:r>
      <w:r w:rsidR="003B1129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 мотивируется, прежде всего, внутренним мотивом,</w:t>
      </w:r>
      <w:r w:rsidR="003B1129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познавательная потребность «встречается» с предметом деятельности –</w:t>
      </w:r>
    </w:p>
    <w:p w:rsidR="003B1129" w:rsidRPr="00BD1F33" w:rsidRDefault="00065715" w:rsidP="00FD6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выработкой обобщенного способа действия – и «опредмечивается» в нем и в то же</w:t>
      </w:r>
      <w:r w:rsidR="003B1129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самыми разными внешними мотивами – самоутверждения, </w:t>
      </w:r>
      <w:r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престижности,</w:t>
      </w:r>
      <w:r w:rsidR="003B1129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долга, необходимости, дост</w:t>
      </w:r>
      <w:r w:rsidR="003B1129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ижения и др. Удовлетворенность обу</w:t>
      </w:r>
      <w:r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зависит от</w:t>
      </w:r>
      <w:r w:rsidR="003B1129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удовл</w:t>
      </w:r>
      <w:r w:rsidR="003B1129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етворенности этой потребности. Именно э</w:t>
      </w:r>
      <w:r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потребность заставляет 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</w:t>
      </w:r>
      <w:r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DA344C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 концентрироваться на учебной деятельности и желании самореализоваться в будущей профессиональной деятельности, что одновременно</w:t>
      </w:r>
      <w:r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социальную активность</w:t>
      </w:r>
      <w:r w:rsidR="00DA344C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129" w:rsidRPr="00BD1F33" w:rsidRDefault="003B1129" w:rsidP="00FD6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5715" w:rsidRPr="00BD1F33">
        <w:rPr>
          <w:rFonts w:ascii="Times New Roman" w:hAnsi="Times New Roman" w:cs="Times New Roman"/>
          <w:sz w:val="28"/>
          <w:szCs w:val="28"/>
        </w:rPr>
        <w:t>За период обучения у студентов проявляется стабильность в профессиональных и социальных мотивах. У студентов выпускного курса выражена динамика по следующим шкалам: снижаются мотивы коммуникативные, престижа, творческой самореализации, учебно-познавательные, избегания неудач</w:t>
      </w:r>
      <w:r w:rsidR="00065715" w:rsidRPr="00BD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значительном доминировании позиции профессиональных мотивов.</w:t>
      </w:r>
      <w:r w:rsidR="00065715" w:rsidRPr="00BD1F33">
        <w:rPr>
          <w:rFonts w:ascii="Times New Roman" w:hAnsi="Times New Roman" w:cs="Times New Roman"/>
          <w:sz w:val="28"/>
          <w:szCs w:val="28"/>
        </w:rPr>
        <w:t xml:space="preserve"> 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большинства студентов характерно слияние нескольких мотиваций в 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вариантах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образовании для увеличения возможностей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устроиться на 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высоким уровнем оплаты труда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амореализоваться,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расширить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общения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престиж в собственных глазах и глазах окружающих.</w:t>
      </w:r>
    </w:p>
    <w:p w:rsidR="003B1129" w:rsidRPr="00BD1F33" w:rsidRDefault="003B1129" w:rsidP="00FD6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F33">
        <w:rPr>
          <w:rFonts w:ascii="Times New Roman" w:hAnsi="Times New Roman" w:cs="Times New Roman"/>
          <w:sz w:val="28"/>
          <w:szCs w:val="28"/>
        </w:rPr>
        <w:t>Динамика мотивационных</w:t>
      </w:r>
      <w:r w:rsidR="00065715" w:rsidRPr="00BD1F33">
        <w:rPr>
          <w:rFonts w:ascii="Times New Roman" w:hAnsi="Times New Roman" w:cs="Times New Roman"/>
          <w:sz w:val="28"/>
          <w:szCs w:val="28"/>
        </w:rPr>
        <w:t xml:space="preserve"> хара</w:t>
      </w:r>
      <w:r w:rsidRPr="00BD1F33">
        <w:rPr>
          <w:rFonts w:ascii="Times New Roman" w:hAnsi="Times New Roman" w:cs="Times New Roman"/>
          <w:sz w:val="28"/>
          <w:szCs w:val="28"/>
        </w:rPr>
        <w:t>ктеристик</w:t>
      </w:r>
      <w:r w:rsidR="00F6487F" w:rsidRPr="00BD1F33">
        <w:rPr>
          <w:rFonts w:ascii="Times New Roman" w:hAnsi="Times New Roman" w:cs="Times New Roman"/>
          <w:sz w:val="28"/>
          <w:szCs w:val="28"/>
        </w:rPr>
        <w:t xml:space="preserve"> к выпускным курсам</w:t>
      </w:r>
      <w:r w:rsidR="00065715" w:rsidRPr="00BD1F33">
        <w:rPr>
          <w:rFonts w:ascii="Times New Roman" w:hAnsi="Times New Roman" w:cs="Times New Roman"/>
          <w:sz w:val="28"/>
          <w:szCs w:val="28"/>
        </w:rPr>
        <w:t>, как правило, обусловлена частичной реализацией целей, поставленных в начале обучения, адаптацией к учебному процессу</w:t>
      </w:r>
      <w:r w:rsidRPr="00BD1F33">
        <w:rPr>
          <w:rFonts w:ascii="Times New Roman" w:hAnsi="Times New Roman" w:cs="Times New Roman"/>
          <w:sz w:val="28"/>
          <w:szCs w:val="28"/>
        </w:rPr>
        <w:t>,</w:t>
      </w:r>
      <w:r w:rsidR="00065715" w:rsidRPr="00BD1F33">
        <w:rPr>
          <w:rFonts w:ascii="Times New Roman" w:hAnsi="Times New Roman" w:cs="Times New Roman"/>
          <w:sz w:val="28"/>
          <w:szCs w:val="28"/>
        </w:rPr>
        <w:t xml:space="preserve"> приближением периода трудовой деятельности.</w:t>
      </w:r>
    </w:p>
    <w:p w:rsidR="003B1129" w:rsidRPr="00BD1F33" w:rsidRDefault="003B1129" w:rsidP="00FD6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способы повышения мотивации на занятиях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цикла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студентов специальности 33.02.01 Фармация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1129" w:rsidRPr="00BD1F33" w:rsidRDefault="003B1129" w:rsidP="00FD6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(необходимо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акцентировать внимание на важных профессиональных компетенциях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специфических вопросах);</w:t>
      </w:r>
    </w:p>
    <w:p w:rsidR="003B1129" w:rsidRPr="00BD1F33" w:rsidRDefault="003B1129" w:rsidP="00FD6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(интерес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изучаемой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/профессио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нальному модулю должен быть вызван не только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профессиональностью преподнесения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материала, но и личными к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ачествами преподавателя; преподаватель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опаздывает,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доброжелательно относится, серьезно и ответственно выполняет свою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работу, вовремя проверяет работы студентов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ценится);</w:t>
      </w:r>
    </w:p>
    <w:p w:rsidR="003B1129" w:rsidRPr="00BD1F33" w:rsidRDefault="003B1129" w:rsidP="00FD6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личным опытом студентов в профессиональной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(интерес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взаимным; о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каких-либо вопросов, совместное решение возникающих проблем,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дискуссий и рассмотрение ситуационных задач);</w:t>
      </w:r>
    </w:p>
    <w:p w:rsidR="007D54D2" w:rsidRPr="007D54D2" w:rsidRDefault="003B1129" w:rsidP="00FD6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студентам (какой бы ни был студент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успеваемости и посещаемости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65715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B1129" w:rsidRPr="00BD1F33" w:rsidRDefault="003B1129" w:rsidP="00FD6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непосредственную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умений, компетенций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(должна прослеживаться «связь теории с жизнью», которая повышает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4D2" w:rsidRPr="007D5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и внимание студентов к своей будущей профессии).</w:t>
      </w:r>
    </w:p>
    <w:p w:rsidR="00BD1F33" w:rsidRPr="00BD1F33" w:rsidRDefault="003B1129" w:rsidP="00FD6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стимулирование интересов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обучению таким образом, чтобы целью 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не просто получение</w:t>
      </w: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диплома, а диплома, подкрепле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прочными и стабильными 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профессиональными компетенциями. </w:t>
      </w:r>
    </w:p>
    <w:p w:rsidR="00F6487F" w:rsidRPr="00F6487F" w:rsidRDefault="00BD1F33" w:rsidP="00FD6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129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–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3B1129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есть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процессы, методы и средства побуждения </w:t>
      </w:r>
      <w:r w:rsidR="003B1129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активному освоению содержания образования. В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87F" w:rsidRPr="00F6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совокупности все это является движущей силой процесса обучения и </w:t>
      </w:r>
      <w:r w:rsidR="00F6487F" w:rsidRPr="00BD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будущего профессионала.</w:t>
      </w:r>
    </w:p>
    <w:p w:rsidR="007D54D2" w:rsidRPr="00BD1F33" w:rsidRDefault="0053334A" w:rsidP="0053334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53334A" w:rsidRDefault="008F636A" w:rsidP="00FD68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334A">
        <w:rPr>
          <w:sz w:val="28"/>
          <w:szCs w:val="28"/>
          <w:shd w:val="clear" w:color="auto" w:fill="FFFFFF"/>
        </w:rPr>
        <w:t xml:space="preserve">Агранович Н. В. Изучение мотивации учебной деятельности студентов медицинских вузов и её роль в формировании готовности к будущей профессии / Н. В. Агранович, С. А. Кнышова // Современные проблемы науки и образования. – 2015. – № 2-2. </w:t>
      </w:r>
    </w:p>
    <w:p w:rsidR="0053334A" w:rsidRDefault="003B1129" w:rsidP="00FD68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334A">
        <w:rPr>
          <w:sz w:val="28"/>
          <w:szCs w:val="28"/>
          <w:shd w:val="clear" w:color="auto" w:fill="FFFFFF"/>
        </w:rPr>
        <w:t xml:space="preserve">Бахарева Н.С., Мильченко Н.О., Шантыз Г.Ю. </w:t>
      </w:r>
      <w:r w:rsidR="0053334A">
        <w:rPr>
          <w:sz w:val="28"/>
          <w:szCs w:val="28"/>
          <w:shd w:val="clear" w:color="auto" w:fill="FFFFFF"/>
        </w:rPr>
        <w:t xml:space="preserve">Мотивации к учебе у студентов фармацевтического факультета с различными формами обучения </w:t>
      </w:r>
      <w:r w:rsidRPr="0053334A">
        <w:rPr>
          <w:sz w:val="28"/>
          <w:szCs w:val="28"/>
          <w:shd w:val="clear" w:color="auto" w:fill="FFFFFF"/>
        </w:rPr>
        <w:t xml:space="preserve">// Международный журнал прикладных и фундаментальных исследований. – 2017. – № 4-1. </w:t>
      </w:r>
    </w:p>
    <w:p w:rsidR="0053334A" w:rsidRDefault="008F636A" w:rsidP="00533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334A">
        <w:rPr>
          <w:sz w:val="28"/>
          <w:szCs w:val="28"/>
        </w:rPr>
        <w:lastRenderedPageBreak/>
        <w:t xml:space="preserve">Веретельникова Ю.Я., Чернышкова Е.В., Беляков А.Е. Личностные детерминанты стратегий преодоления трудных ситуаций у студентов медицинского вуза // Саратовский научно-медицинский журнал. – 2013. – № 1. </w:t>
      </w:r>
    </w:p>
    <w:p w:rsidR="00474DE3" w:rsidRPr="00474DE3" w:rsidRDefault="008F636A" w:rsidP="00533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74DE3">
        <w:rPr>
          <w:sz w:val="28"/>
          <w:szCs w:val="28"/>
        </w:rPr>
        <w:t>Дворникова Т.А. Мотивация учебной деятельности и саморегуляции студента // Вестник Санкт-Петербургского университета. Сер.</w:t>
      </w:r>
    </w:p>
    <w:p w:rsidR="008F636A" w:rsidRPr="00474DE3" w:rsidRDefault="008F636A" w:rsidP="00533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74DE3">
        <w:rPr>
          <w:sz w:val="28"/>
          <w:szCs w:val="28"/>
        </w:rPr>
        <w:t>Стародубцева В.К. Мотивация студентов к обучению // Современные</w:t>
      </w:r>
      <w:r w:rsidR="00474DE3" w:rsidRPr="00474DE3">
        <w:rPr>
          <w:sz w:val="28"/>
          <w:szCs w:val="28"/>
        </w:rPr>
        <w:t xml:space="preserve"> </w:t>
      </w:r>
      <w:r w:rsidRPr="00474DE3">
        <w:rPr>
          <w:sz w:val="28"/>
          <w:szCs w:val="28"/>
        </w:rPr>
        <w:t>проблемы науки и образования. – 2014 – № 6</w:t>
      </w:r>
      <w:r w:rsidR="00474DE3">
        <w:rPr>
          <w:sz w:val="28"/>
          <w:szCs w:val="28"/>
        </w:rPr>
        <w:t>.</w:t>
      </w:r>
    </w:p>
    <w:p w:rsidR="008F636A" w:rsidRPr="0053334A" w:rsidRDefault="008F636A" w:rsidP="005333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D54D2" w:rsidRPr="007D54D2" w:rsidRDefault="007D54D2" w:rsidP="005333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6EF" w:rsidRPr="0053334A" w:rsidRDefault="005726EF" w:rsidP="00533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26EF" w:rsidRPr="0053334A" w:rsidSect="0057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01F0"/>
    <w:multiLevelType w:val="hybridMultilevel"/>
    <w:tmpl w:val="8526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54D2"/>
    <w:rsid w:val="00065715"/>
    <w:rsid w:val="00092282"/>
    <w:rsid w:val="003B1129"/>
    <w:rsid w:val="00474DE3"/>
    <w:rsid w:val="004F633E"/>
    <w:rsid w:val="0053334A"/>
    <w:rsid w:val="005726EF"/>
    <w:rsid w:val="007D54D2"/>
    <w:rsid w:val="008F636A"/>
    <w:rsid w:val="00902952"/>
    <w:rsid w:val="00B317D0"/>
    <w:rsid w:val="00BD1F33"/>
    <w:rsid w:val="00CC759A"/>
    <w:rsid w:val="00DA344C"/>
    <w:rsid w:val="00F6487F"/>
    <w:rsid w:val="00FD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EF"/>
  </w:style>
  <w:style w:type="paragraph" w:styleId="3">
    <w:name w:val="heading 3"/>
    <w:basedOn w:val="a"/>
    <w:link w:val="30"/>
    <w:uiPriority w:val="9"/>
    <w:qFormat/>
    <w:rsid w:val="00FD6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54D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D68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2024-11-28T12:42:00Z</dcterms:created>
  <dcterms:modified xsi:type="dcterms:W3CDTF">2024-11-28T12:42:00Z</dcterms:modified>
</cp:coreProperties>
</file>