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9C4" w:rsidRDefault="00FD1AEB">
      <w:r>
        <w:t>Урок литературы в 5 классе по повести И. С. Тургенева «Муму» с использованием технологии развития критического мышления. Цель: научиться выявлять черты характера Герасима и барыни через их отношение к окружающему миру. Оборудование: карточки, презентация, жетоны. Сценарный план: 1. Стадия вызова 15мин 1. «Мозговой штурм» Из букв составить слова АВНИ УВРЕТНГЕ ЕНАРДЙ (Иван Тургенев, Андрей) Вам знакомо имя Ивана Тургенева? (да, дома читали статью учебника о писателе) Какое отношение к нашему уроку может иметь имя Андрей? Затрудняетесь ответить? Слайд 1 2. Проверка домашнего задания</w:t>
      </w:r>
      <w:proofErr w:type="gramStart"/>
      <w:r>
        <w:t xml:space="preserve"> Н</w:t>
      </w:r>
      <w:proofErr w:type="gramEnd"/>
      <w:r>
        <w:t>а карточках дописать предложения Карточка Иван Сергеевич Тургенев 1. Родился в</w:t>
      </w:r>
      <w:proofErr w:type="gramStart"/>
      <w:r>
        <w:t xml:space="preserve"> ………..</w:t>
      </w:r>
      <w:proofErr w:type="gramEnd"/>
      <w:r>
        <w:t>году, умер в ……………..году. 2. Родился в городе……………. 3. В</w:t>
      </w:r>
      <w:proofErr w:type="gramStart"/>
      <w:r>
        <w:t xml:space="preserve"> ……………………………………….</w:t>
      </w:r>
      <w:proofErr w:type="gramEnd"/>
      <w:r>
        <w:t>семье. 4. Детство провел в…………………………………………………………………….. 5. Увлечения……………………………………………………………………………. 6. Характер………………………………………………………………………………. 7. Перу Тургенева принадлежат такие произведения ………………………………… Взаимопроверка с опорой на статью учебника, оценки. 3. Работа со статьей учебника. Выписать незнакомые слова. КРЕПОСТНЫЕ, ДЕСПОТИЧНАЯ БАРЫНЯ, ПРОТОТИП</w:t>
      </w:r>
      <w:proofErr w:type="gramStart"/>
      <w:r>
        <w:t xml:space="preserve"> В</w:t>
      </w:r>
      <w:proofErr w:type="gramEnd"/>
      <w:r>
        <w:t xml:space="preserve">сё население России делилось на несколько групп, называемых сословиями: дворянство, духовенство, купечество, мещанство (мелкие купцы, ремесленники, мелкие служащие), крестьяне. Человек мог перейти из одного сословия в другое в очень редких случаях. Дворянство и духовенство считались привилегированными сословиями. Дворяне имели право владеть землей и людьми — крепостными крестьянами. Часто крестьян наказывали, и Тургенев, видя страдания и унижения крепостных, чувствовал негодование и стыд. СЛАЙД Работа со словарем. ДЕСПОТИЗМ — неограниченная власть. </w:t>
      </w:r>
      <w:proofErr w:type="gramStart"/>
      <w:r>
        <w:t>Что такое ПРОТОТИП прочитаем в учебнике (реально существующее лицо, послужившее автору прообразом (моделью) для создания литературного персонажа.</w:t>
      </w:r>
      <w:proofErr w:type="gramEnd"/>
      <w:r>
        <w:t xml:space="preserve"> — Ребята, кого напоминают герои этой истории: «В дальней господской деревне Сычево жил глухонемой от рождения мужик, по имени Андрей. Но приметила его барыня (маменька Тургенева, Варвара Петровна), восхитилась гвардейским его ростом и медвежьей силой, пожелала иметь того гвардейца у себя при московском доме в дворниках. Пусть колет дрова для кухни и комнат, возит в бочке воду из Александровского фонтана, обхаживает и сторожит барский двор. Для мужика городская работа — легкая, скучная…» (Герасима и барыню) А теперь вы можете ответить на вопрос: «Какое отношение к нашему уроку может иметь имя Андрей?» (Андрей – прототип Герасима) История, которую описал Тургенев, не придумана им, а происходила на самом деле. А мать Тургенева Варвара Петровна и немой дворник – прототипы героев – барыни и Герасима. 3. Целеполагание. Зная план урока, вы можете сказать какова наша цель? (план на доске, не зачитываем) 1 Проверка Д/</w:t>
      </w:r>
      <w:proofErr w:type="gramStart"/>
      <w:r>
        <w:t>З</w:t>
      </w:r>
      <w:proofErr w:type="gramEnd"/>
      <w:r>
        <w:t xml:space="preserve"> И. С. Тургенев - биографическая справка (информация из учебника). 2 Словарная работа 3 Барыня. 4 Герасим. Задание по рядам. Работа в парах. Словарная работа. Ключевые слова. Сравнения 5 Итог. 6 Д/З</w:t>
      </w:r>
      <w:proofErr w:type="gramStart"/>
      <w:r>
        <w:t xml:space="preserve"> Н</w:t>
      </w:r>
      <w:proofErr w:type="gramEnd"/>
      <w:r>
        <w:t>а примере текста проследить за поступками, чертами характера Герасима и барыни. 2. Осмысление 20 мин. 1. Чтение 1 главы 2. Анализ образа барыни</w:t>
      </w:r>
      <w:proofErr w:type="gramStart"/>
      <w:r>
        <w:t xml:space="preserve"> К</w:t>
      </w:r>
      <w:proofErr w:type="gramEnd"/>
      <w:r>
        <w:t xml:space="preserve">ак выглядит дом барыни? «В одной из отдаленных улиц Москвы, в сером доме с белыми колоннами, антресолью и покривившимся балконом». Почему балкон «покривившийся», ведь барыня богата? (жадная) Что мы узнали о барыне в начале рассказа? Почему «…она выезжала редко и уединенно доживала»? Какой оттенок имеет это слово? «Последние годы своей скупой и скучающей старости» - почему автор говорит о её старости именно так? «День ее, нерадостный и ненастный, давно прошел; но и вечер ее был </w:t>
      </w:r>
      <w:proofErr w:type="spellStart"/>
      <w:r>
        <w:t>чернее</w:t>
      </w:r>
      <w:proofErr w:type="spellEnd"/>
      <w:r>
        <w:t xml:space="preserve"> ночи». Утром человека называют его детство и юность, день — это зрелость, вечер — старость. Тургенев хочет сказать, что жизнь этой женщины была безрадостной, и старость совсем мрачной. Что способно осветить нашу жизнь? (дружба, любовь). Не было в жизни барыни ни дружбы, ни любви. Почему же? Ведь у неё были дети, рядом были слуги (была она чёрствая, капризная и злая). 4. Анализ образа Герасима</w:t>
      </w:r>
      <w:proofErr w:type="gramStart"/>
      <w:r>
        <w:t xml:space="preserve"> О</w:t>
      </w:r>
      <w:proofErr w:type="gramEnd"/>
      <w:r>
        <w:t xml:space="preserve">характеризуйте Герасима, опираясь на план: 1. </w:t>
      </w:r>
      <w:r>
        <w:lastRenderedPageBreak/>
        <w:t>Внешность. 2. Жилище. 3. Занятия в деревне. 4. Занятия в Москве. 5. Отношения с окружающими. 3. Рефлексия 10мин 1. Охарактеризуйте барыню и Герасима, используя прилагательные (в парах) Диаграмма Венна</w:t>
      </w:r>
      <w:proofErr w:type="gramStart"/>
      <w:r>
        <w:t xml:space="preserve"> М</w:t>
      </w:r>
      <w:proofErr w:type="gramEnd"/>
      <w:r>
        <w:t>ного различий. Что общее? (Одиночество) Герасим хорошо знал свое место, место крепостного, готового «в точности» исполнить приказания барыни. Прочитав повесть до конца, мы увидим, что не все приказания барыни исполнит Герасим. 2. Продолжи предложения 1. «Сегодня я понял…» 2. «Мне особенно понравилась мысль…» 4. Д/з</w:t>
      </w:r>
      <w:proofErr w:type="gramStart"/>
      <w:r>
        <w:t xml:space="preserve"> П</w:t>
      </w:r>
      <w:proofErr w:type="gramEnd"/>
      <w:r>
        <w:t>рочитать 2-3 главы повести 5. Оценки Список использованной литератур</w:t>
      </w:r>
      <w:bookmarkStart w:id="0" w:name="_GoBack"/>
      <w:bookmarkEnd w:id="0"/>
    </w:p>
    <w:sectPr w:rsidR="00C769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462"/>
    <w:rsid w:val="00161462"/>
    <w:rsid w:val="00C769C4"/>
    <w:rsid w:val="00CC3FF1"/>
    <w:rsid w:val="00FD1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F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F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685</Words>
  <Characters>3906</Characters>
  <Application>Microsoft Office Word</Application>
  <DocSecurity>0</DocSecurity>
  <Lines>32</Lines>
  <Paragraphs>9</Paragraphs>
  <ScaleCrop>false</ScaleCrop>
  <Company/>
  <LinksUpToDate>false</LinksUpToDate>
  <CharactersWithSpaces>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2024-11-28T17:15:00Z</dcterms:created>
  <dcterms:modified xsi:type="dcterms:W3CDTF">2024-11-28T17:16:00Z</dcterms:modified>
</cp:coreProperties>
</file>