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0C6" w:rsidRDefault="00521A16" w:rsidP="008970C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521A16">
        <w:rPr>
          <w:b/>
          <w:bCs/>
          <w:color w:val="333333"/>
          <w:sz w:val="28"/>
          <w:szCs w:val="28"/>
        </w:rPr>
        <w:t xml:space="preserve">Использование технологии интерактивного обучения в условиях </w:t>
      </w:r>
    </w:p>
    <w:p w:rsidR="00521A16" w:rsidRDefault="00521A16" w:rsidP="008970C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521A16">
        <w:rPr>
          <w:b/>
          <w:bCs/>
          <w:color w:val="333333"/>
          <w:sz w:val="28"/>
          <w:szCs w:val="28"/>
        </w:rPr>
        <w:t>разновозрастных дошкольных групп</w:t>
      </w:r>
    </w:p>
    <w:p w:rsidR="00521A16" w:rsidRPr="003A2B7A" w:rsidRDefault="00521A16" w:rsidP="00521A16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/>
          <w:sz w:val="28"/>
          <w:szCs w:val="28"/>
        </w:rPr>
      </w:pPr>
      <w:r w:rsidRPr="003A2B7A">
        <w:rPr>
          <w:bCs/>
          <w:i/>
          <w:sz w:val="28"/>
          <w:szCs w:val="28"/>
        </w:rPr>
        <w:t>Подготовила:</w:t>
      </w:r>
    </w:p>
    <w:p w:rsidR="00521A16" w:rsidRPr="003A2B7A" w:rsidRDefault="00521A16" w:rsidP="00521A16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/>
          <w:sz w:val="28"/>
          <w:szCs w:val="28"/>
        </w:rPr>
      </w:pPr>
      <w:r w:rsidRPr="003A2B7A">
        <w:rPr>
          <w:bCs/>
          <w:i/>
          <w:sz w:val="28"/>
          <w:szCs w:val="28"/>
        </w:rPr>
        <w:t xml:space="preserve">воспитатель разновозрастной </w:t>
      </w:r>
    </w:p>
    <w:p w:rsidR="00521A16" w:rsidRPr="003A2B7A" w:rsidRDefault="00733A08" w:rsidP="00521A16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дошкольной группы Зинаиди</w:t>
      </w:r>
      <w:r w:rsidR="00521A16" w:rsidRPr="003A2B7A">
        <w:rPr>
          <w:bCs/>
          <w:i/>
          <w:sz w:val="28"/>
          <w:szCs w:val="28"/>
        </w:rPr>
        <w:t xml:space="preserve">нской </w:t>
      </w:r>
    </w:p>
    <w:p w:rsidR="00521A16" w:rsidRPr="003A2B7A" w:rsidRDefault="00521A16" w:rsidP="00521A16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/>
          <w:sz w:val="28"/>
          <w:szCs w:val="28"/>
        </w:rPr>
      </w:pPr>
      <w:r w:rsidRPr="003A2B7A">
        <w:rPr>
          <w:bCs/>
          <w:i/>
          <w:sz w:val="28"/>
          <w:szCs w:val="28"/>
        </w:rPr>
        <w:t>основной школы Тертичная Е.</w:t>
      </w:r>
      <w:r w:rsidR="00200B69">
        <w:rPr>
          <w:bCs/>
          <w:i/>
          <w:sz w:val="28"/>
          <w:szCs w:val="28"/>
        </w:rPr>
        <w:t>В.</w:t>
      </w:r>
    </w:p>
    <w:p w:rsidR="008970C6" w:rsidRDefault="00521A16" w:rsidP="00521A1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1A16">
        <w:rPr>
          <w:color w:val="000000"/>
          <w:sz w:val="28"/>
          <w:szCs w:val="28"/>
          <w:shd w:val="clear" w:color="auto" w:fill="FFFFFF"/>
        </w:rPr>
        <w:t>Организация обучения и воспитания в разновозрастных группах имеет определенную сложность, поскольку от педагогов требуются знания специфики работы с разными возрастными группами и умения соотносить программные требования с индивидуальными особенностями воспитанников.</w:t>
      </w:r>
      <w:r w:rsidRPr="00521A16">
        <w:rPr>
          <w:bCs/>
          <w:color w:val="333333"/>
          <w:sz w:val="28"/>
          <w:szCs w:val="28"/>
        </w:rPr>
        <w:t xml:space="preserve"> </w:t>
      </w:r>
      <w:r>
        <w:rPr>
          <w:bCs/>
          <w:color w:val="333333"/>
          <w:sz w:val="28"/>
          <w:szCs w:val="28"/>
        </w:rPr>
        <w:t xml:space="preserve"> </w:t>
      </w:r>
      <w:r w:rsidRPr="00521A16">
        <w:rPr>
          <w:color w:val="000000"/>
          <w:sz w:val="28"/>
          <w:szCs w:val="28"/>
        </w:rPr>
        <w:t>В разновозрастных группах</w:t>
      </w:r>
      <w:r>
        <w:rPr>
          <w:color w:val="000000"/>
          <w:sz w:val="28"/>
          <w:szCs w:val="28"/>
        </w:rPr>
        <w:t>, как и в группах детей одного возраста,</w:t>
      </w:r>
      <w:r w:rsidRPr="00521A16">
        <w:rPr>
          <w:color w:val="000000"/>
          <w:sz w:val="28"/>
          <w:szCs w:val="28"/>
        </w:rPr>
        <w:t xml:space="preserve"> используют</w:t>
      </w:r>
      <w:r>
        <w:rPr>
          <w:color w:val="000000"/>
          <w:sz w:val="28"/>
          <w:szCs w:val="28"/>
        </w:rPr>
        <w:t>ся</w:t>
      </w:r>
      <w:r w:rsidRPr="00521A16">
        <w:rPr>
          <w:color w:val="000000"/>
          <w:sz w:val="28"/>
          <w:szCs w:val="28"/>
        </w:rPr>
        <w:t xml:space="preserve"> фронтальные, групповые и индивидуальные формы организации </w:t>
      </w:r>
      <w:r>
        <w:rPr>
          <w:color w:val="000000"/>
          <w:sz w:val="28"/>
          <w:szCs w:val="28"/>
        </w:rPr>
        <w:t>образовательного</w:t>
      </w:r>
      <w:r w:rsidRPr="00521A16">
        <w:rPr>
          <w:color w:val="000000"/>
          <w:sz w:val="28"/>
          <w:szCs w:val="28"/>
        </w:rPr>
        <w:t xml:space="preserve"> процесса</w:t>
      </w:r>
      <w:r>
        <w:rPr>
          <w:color w:val="000000"/>
          <w:sz w:val="28"/>
          <w:szCs w:val="28"/>
        </w:rPr>
        <w:t xml:space="preserve">. </w:t>
      </w:r>
      <w:r w:rsidRPr="00521A16">
        <w:rPr>
          <w:color w:val="000000"/>
          <w:sz w:val="28"/>
          <w:szCs w:val="28"/>
        </w:rPr>
        <w:t>Наиболее эффективным, на наш взгляд, есть сочетание разных форм работы (коллективная работа, работа с подгруппой и инди</w:t>
      </w:r>
      <w:r>
        <w:rPr>
          <w:color w:val="000000"/>
          <w:sz w:val="28"/>
          <w:szCs w:val="28"/>
        </w:rPr>
        <w:t>видуальные занятия)</w:t>
      </w:r>
      <w:r w:rsidR="008970C6">
        <w:rPr>
          <w:color w:val="000000"/>
          <w:sz w:val="28"/>
          <w:szCs w:val="28"/>
        </w:rPr>
        <w:t>. Такое сочетание возможно при включении в образовательный процесс   интерактивных технологий.</w:t>
      </w:r>
    </w:p>
    <w:p w:rsidR="0040738B" w:rsidRDefault="008970C6" w:rsidP="004073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970C6">
        <w:rPr>
          <w:rFonts w:ascii="Times New Roman" w:hAnsi="Times New Roman" w:cs="Times New Roman"/>
          <w:color w:val="000000"/>
          <w:sz w:val="28"/>
          <w:szCs w:val="28"/>
        </w:rPr>
        <w:t xml:space="preserve">Интерактивные технологии - это специальная форма организации познавательной и коммуникативной деятельности, в которой все участники охвачены общением (каждый свободно взаимодействует с каждым, участвует в равноправном обсуждении проблемы).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0738B" w:rsidRDefault="008970C6" w:rsidP="004073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Точнее, </w:t>
      </w:r>
      <w:r w:rsidRPr="008970C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97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нтерактивные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технологии </w:t>
      </w:r>
      <w:r w:rsidRPr="008970C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обеспечивают такое обучение, которое дает возможность детям на занятии в парах, микрогруппах или малых группах прорабатывать учебный материал, беседуя, споря и обсуждая различные точки</w:t>
      </w:r>
      <w:r w:rsidR="00C92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70C6"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зрения.</w:t>
      </w:r>
      <w:r w:rsidR="00C92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37F20" w:rsidRDefault="00C925E4" w:rsidP="003A2B7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современной педагогике описываются множество форм обучения, относящихся к интерактивным технологиям. </w:t>
      </w:r>
      <w:r w:rsidR="00D21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них</w:t>
      </w:r>
      <w:r w:rsidR="00897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14D4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приемлемы</w:t>
      </w:r>
      <w:r w:rsidR="00897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разновозрастных групп</w:t>
      </w:r>
      <w:r w:rsidR="00D21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Их можно сгруппировать по количеству участников: индивидуальные, в парах, в </w:t>
      </w:r>
      <w:r w:rsidR="00407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малых </w:t>
      </w:r>
      <w:r w:rsidR="00D21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группах и </w:t>
      </w:r>
      <w:r w:rsidR="0040738B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групповые</w:t>
      </w:r>
      <w:r w:rsidR="00D214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07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Групповые самые распространенные и часто используемые в группах, где воспитываются дети одного возраста. К примеру: викторины, беседы, групповые интеллектуальные игры и т.д.</w:t>
      </w:r>
      <w:r w:rsidR="00F37F20" w:rsidRPr="00F37F2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</w:p>
    <w:p w:rsidR="00F37F20" w:rsidRPr="00F37186" w:rsidRDefault="00F37F20" w:rsidP="003A2B7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1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Менее известная форма «Ассоциативный цветок»</w:t>
      </w:r>
      <w:r w:rsidR="00F37186" w:rsidRPr="00F371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или «Ассоциативный куст»</w:t>
      </w:r>
      <w:r w:rsidRPr="00F371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Это форма работы</w:t>
      </w:r>
      <w:r w:rsidRPr="00F3718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E43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37186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которой дети объединяются в несколько групп для решения общей задачи: на доске закрепляется «середина» цветка с изображением определенного понятия, например, «игрушки», «цветы», «фрукты», «животные».</w:t>
      </w:r>
      <w:r w:rsidR="00F37186" w:rsidRPr="00F371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37F20" w:rsidRDefault="00F37F20" w:rsidP="00F3718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186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группа подбирает слова-ассоциации или картинки-ассоциации, которые вклеивают вокруг этого понятия. Побеждает команда, которая создаст наибольший цветок (с наибольшим количеством подобранных картинок-ассоциаций или слов-ассоциаций).</w:t>
      </w:r>
      <w:r w:rsidR="00F37186" w:rsidRPr="00F371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в середине будет </w:t>
      </w:r>
      <w:r w:rsidR="00F37186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цифра и т.д.</w:t>
      </w:r>
    </w:p>
    <w:p w:rsidR="008970C6" w:rsidRDefault="0040738B" w:rsidP="004073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разновозрастных более приемлемые бывают формы работы с меньшим количеством участников. </w:t>
      </w:r>
      <w:r w:rsidR="00D214D4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Рассмотрим некоторые из них более подробно.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37186" w:rsidRDefault="0040738B" w:rsidP="00F37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Когда говорят об индивидуальных формах общения в интерактивных технологиях, то имеют ввиду, что любое высказывание ребенка имеет собственную законченную идею, мысль, без подсказки в группе или паре. </w:t>
      </w:r>
    </w:p>
    <w:p w:rsidR="001A4379" w:rsidRDefault="0040738B" w:rsidP="00F371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Такое общение возможно</w:t>
      </w:r>
      <w:r w:rsidR="001A4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игровых упражнений   «По цепочке»,  </w:t>
      </w:r>
      <w:r w:rsidR="001A4379">
        <w:rPr>
          <w:rFonts w:ascii="Times New Roman" w:eastAsia="Times New Roman" w:hAnsi="Times New Roman" w:cs="Times New Roman"/>
          <w:color w:val="000000"/>
          <w:sz w:val="28"/>
          <w:szCs w:val="28"/>
        </w:rPr>
        <w:t>«Микрофон», «Дебаты» и т.д. К примеру, «М</w:t>
      </w:r>
      <w:r w:rsidR="001A4379" w:rsidRPr="001A43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икрофон</w:t>
      </w:r>
      <w:r w:rsidR="001A43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1A4379" w:rsidRPr="001A4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1A4379">
        <w:rPr>
          <w:rFonts w:ascii="Times New Roman" w:eastAsia="Times New Roman" w:hAnsi="Times New Roman" w:cs="Times New Roman"/>
          <w:color w:val="000000"/>
          <w:sz w:val="28"/>
          <w:szCs w:val="28"/>
        </w:rPr>
        <w:t>- это</w:t>
      </w:r>
      <w:r w:rsidR="001A4379" w:rsidRPr="001A4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437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="001A4379" w:rsidRPr="001A4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работы, в ходе которого дети вместе с воспитателем образуют круг и, передавая друг другу имитированный или игрушечный микрофон, высказывают свои мысли на заданную тему.</w:t>
      </w:r>
      <w:r w:rsidR="001A4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4379" w:rsidRPr="001A4379">
        <w:rPr>
          <w:rFonts w:ascii="Times New Roman" w:eastAsia="Times New Roman" w:hAnsi="Times New Roman" w:cs="Times New Roman"/>
          <w:color w:val="000000"/>
          <w:sz w:val="28"/>
          <w:szCs w:val="28"/>
        </w:rPr>
        <w:t>Все высказывания детей принимаются, одобряются, однако не обсуждаются.</w:t>
      </w:r>
      <w:r w:rsidR="001A4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4379" w:rsidRPr="001A43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Дебаты</w:t>
      </w:r>
      <w:r w:rsidR="001A4379" w:rsidRPr="001A43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A4379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 похожая форма</w:t>
      </w:r>
      <w:r w:rsidR="001A4379" w:rsidRPr="001A4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работы, в ходе которого дети </w:t>
      </w:r>
      <w:r w:rsidR="001A4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только </w:t>
      </w:r>
      <w:r w:rsidR="001A4379" w:rsidRPr="001A4379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высказывают свои мысли на заданную тему, но высказывания обсуждаются: дети задают друг другу вопросы, отвечают на них, ища способ решения проблемы.</w:t>
      </w:r>
      <w:r w:rsidR="001A4379" w:rsidRPr="001A4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A4379" w:rsidRPr="001A43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«Цепочка» заключается в том, что</w:t>
      </w:r>
      <w:r w:rsidR="001A4379" w:rsidRPr="001A4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ходе </w:t>
      </w:r>
      <w:r w:rsidR="001A4379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обсуждения</w:t>
      </w:r>
      <w:r w:rsidR="001A4379" w:rsidRPr="001A4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задания</w:t>
      </w:r>
      <w:r w:rsidR="001A4379">
        <w:rPr>
          <w:rFonts w:ascii="Times New Roman" w:eastAsia="Times New Roman" w:hAnsi="Times New Roman" w:cs="Times New Roman"/>
          <w:color w:val="000000"/>
          <w:sz w:val="28"/>
          <w:szCs w:val="28"/>
        </w:rPr>
        <w:t>, дети</w:t>
      </w:r>
      <w:r w:rsidR="001A4379" w:rsidRPr="001A4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вносят свои предложения в </w:t>
      </w:r>
      <w:r w:rsidR="001A4379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словесную</w:t>
      </w:r>
      <w:r w:rsidR="001A4379" w:rsidRPr="001A4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цепочку. Например, составляют сказку по таблице, в которой представлен ход будущей сказки в рисунках или в условных отметках.</w:t>
      </w:r>
      <w:r w:rsidR="001A4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4379" w:rsidRPr="001A4379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 вариант использования данного метода: первый ребенок называет объ</w:t>
      </w:r>
      <w:r w:rsidR="001A4379">
        <w:rPr>
          <w:rFonts w:ascii="Times New Roman" w:eastAsia="Times New Roman" w:hAnsi="Times New Roman" w:cs="Times New Roman"/>
          <w:color w:val="000000"/>
          <w:sz w:val="28"/>
          <w:szCs w:val="28"/>
        </w:rPr>
        <w:t>ект, второй - его свойство</w:t>
      </w:r>
      <w:r w:rsidR="001A4379" w:rsidRPr="001A4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третий </w:t>
      </w:r>
      <w:r w:rsidR="001A43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A4379" w:rsidRPr="001A4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 с теми же свойствами.</w:t>
      </w:r>
      <w:r w:rsidR="00F371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4379" w:rsidRPr="00F37186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морковь - морковь сладкая - сладким бывает сахар - сахар белый - белым бывает снег… и т.д.</w:t>
      </w:r>
    </w:p>
    <w:p w:rsidR="00F37186" w:rsidRDefault="001A4379" w:rsidP="00F10D1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18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Интересна работа в парах. В них дети образуют рабочие пары и выполняют предложенное задание, например, по очереди описывают картину.</w:t>
      </w:r>
      <w:r w:rsidR="00F37186" w:rsidRPr="00F371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 примеру</w:t>
      </w:r>
      <w:r w:rsidR="00F3718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37186" w:rsidRPr="00F371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7186" w:rsidRPr="00F371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«За и против»</w:t>
      </w:r>
      <w:r w:rsidR="00F37186" w:rsidRPr="00F37186">
        <w:rPr>
          <w:rFonts w:ascii="Times New Roman" w:eastAsia="Times New Roman" w:hAnsi="Times New Roman" w:cs="Times New Roman"/>
          <w:color w:val="000000"/>
          <w:sz w:val="28"/>
          <w:szCs w:val="28"/>
        </w:rPr>
        <w:t> - это форма организации обучения, в ходе которого детям предлагается решить проблему с двух сторон: за и против. Например, ставится задача рассказать, почему нравится зима (аргумент — «за») и почему не нравится зима (аргумент — «против»).</w:t>
      </w:r>
    </w:p>
    <w:p w:rsidR="00F10D1F" w:rsidRPr="00F10D1F" w:rsidRDefault="00F10D1F" w:rsidP="00F10D1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Часто в ходе изучения кокой-то темы или исследования определенной проблемы дети объединяются в малые группы по 3-4 человека. Так при такой форме работы как </w:t>
      </w:r>
      <w:r w:rsidRPr="00F10D1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F10D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Синтез мыслей»</w:t>
      </w:r>
      <w:r w:rsidRPr="00F10D1F">
        <w:rPr>
          <w:rFonts w:ascii="Times New Roman" w:eastAsia="Times New Roman" w:hAnsi="Times New Roman" w:cs="Times New Roman"/>
          <w:color w:val="000000"/>
          <w:sz w:val="28"/>
          <w:szCs w:val="28"/>
        </w:rPr>
        <w:t>   дети объединяются в малые группы, выполняя определенное задание, например, рисунок на листе бумаги. Когда одна группа нарисует, то передает рисунок в другую группу, частники которой дорабатывают выполненное задание. По завершению работы составляют общий рассказ о том, что дорисовали и почему.</w:t>
      </w:r>
    </w:p>
    <w:p w:rsidR="00F10D1F" w:rsidRDefault="00F10D1F" w:rsidP="00F10D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F10D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Круг идей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 - это</w:t>
      </w:r>
      <w:r w:rsidRPr="00F10D1F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форма работы, когда каждый ребенок или каждая группа выполняют одно задание, например, составляют сказку по-новому, обсуждают ее, затем вносят предложения или идеи (например, как можно еще закончить сказку, чтобы Колобок остался живым; как помочь Колобку обхитрить лисичку и тому подобное).</w:t>
      </w:r>
    </w:p>
    <w:p w:rsidR="00F10D1F" w:rsidRPr="00605AB9" w:rsidRDefault="00F10D1F" w:rsidP="00605A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05A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исследованиях </w:t>
      </w:r>
      <w:r w:rsidRPr="00605A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А. Кононко,</w:t>
      </w:r>
      <w:r w:rsidR="00C673D3" w:rsidRPr="00605A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изучающей</w:t>
      </w:r>
      <w:r w:rsidR="00C673D3" w:rsidRPr="00605AB9">
        <w:rPr>
          <w:rFonts w:ascii="Times New Roman" w:hAnsi="Times New Roman" w:cs="Times New Roman"/>
          <w:sz w:val="28"/>
          <w:szCs w:val="28"/>
        </w:rPr>
        <w:t xml:space="preserve">  вопросы </w:t>
      </w:r>
      <w:r w:rsidR="00605AB9" w:rsidRPr="00605AB9">
        <w:rPr>
          <w:rFonts w:ascii="Times New Roman" w:hAnsi="Times New Roman" w:cs="Times New Roman"/>
          <w:sz w:val="28"/>
          <w:szCs w:val="28"/>
        </w:rPr>
        <w:t xml:space="preserve">формирования основных </w:t>
      </w:r>
      <w:r w:rsidR="00C673D3" w:rsidRPr="00605AB9">
        <w:rPr>
          <w:rFonts w:ascii="Times New Roman" w:hAnsi="Times New Roman" w:cs="Times New Roman"/>
          <w:sz w:val="28"/>
          <w:szCs w:val="28"/>
        </w:rPr>
        <w:t>компетентност</w:t>
      </w:r>
      <w:r w:rsidR="00605AB9" w:rsidRPr="00605AB9">
        <w:rPr>
          <w:rFonts w:ascii="Times New Roman" w:hAnsi="Times New Roman" w:cs="Times New Roman"/>
          <w:sz w:val="28"/>
          <w:szCs w:val="28"/>
        </w:rPr>
        <w:t>ей дошкольников при взаимодействии с</w:t>
      </w:r>
      <w:r w:rsidR="00C673D3" w:rsidRPr="00605AB9">
        <w:rPr>
          <w:rFonts w:ascii="Times New Roman" w:hAnsi="Times New Roman" w:cs="Times New Roman"/>
          <w:sz w:val="28"/>
          <w:szCs w:val="28"/>
        </w:rPr>
        <w:t xml:space="preserve"> </w:t>
      </w:r>
      <w:r w:rsidR="00605AB9" w:rsidRPr="00605AB9">
        <w:rPr>
          <w:rFonts w:ascii="Times New Roman" w:hAnsi="Times New Roman" w:cs="Times New Roman"/>
          <w:sz w:val="28"/>
          <w:szCs w:val="28"/>
        </w:rPr>
        <w:t>окружающим миром,</w:t>
      </w:r>
      <w:r w:rsidRPr="00605A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указываются причины недостаточного использования интерактивных технологий в работе с дошкольниками</w:t>
      </w:r>
      <w:r w:rsidR="00605A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А</w:t>
      </w:r>
      <w:r w:rsidR="00605AB9" w:rsidRPr="00605A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именно: </w:t>
      </w:r>
    </w:p>
    <w:p w:rsidR="00174FEB" w:rsidRPr="00605AB9" w:rsidRDefault="0057701B" w:rsidP="00605AB9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35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05A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привычка многих воспитателей использовать в работе объяснительно-иллюстративные, монологические методы, проявлять конформизм, беспрекословно подчиняться требованиям и принципам других;</w:t>
      </w:r>
    </w:p>
    <w:p w:rsidR="00174FEB" w:rsidRPr="00605AB9" w:rsidRDefault="0057701B" w:rsidP="00605AB9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35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05A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недоверие определенной части педагогов к инновационным диалоговым методам, опасения их;</w:t>
      </w:r>
    </w:p>
    <w:p w:rsidR="00174FEB" w:rsidRPr="00605AB9" w:rsidRDefault="0057701B" w:rsidP="00605AB9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35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05A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дефицит опыта их эффективного применения, активного самоопределения, принятия ответственных решений, предоставление преимуществ кому-то (чему-то);</w:t>
      </w:r>
    </w:p>
    <w:p w:rsidR="00174FEB" w:rsidRPr="00605AB9" w:rsidRDefault="0057701B" w:rsidP="00605AB9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35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05A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опасение выглядеть в глазах других «белой вороной», смешной, беспомощной, неумелой;</w:t>
      </w:r>
    </w:p>
    <w:p w:rsidR="00174FEB" w:rsidRPr="00605AB9" w:rsidRDefault="0057701B" w:rsidP="00605AB9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35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05A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заниженная самооценка, чрезмерная тревожность педагогов;</w:t>
      </w:r>
    </w:p>
    <w:p w:rsidR="00174FEB" w:rsidRPr="00605AB9" w:rsidRDefault="0057701B" w:rsidP="00605AB9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35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05A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склонность к чрезмерной критике;</w:t>
      </w:r>
    </w:p>
    <w:p w:rsidR="00174FEB" w:rsidRPr="00605AB9" w:rsidRDefault="0057701B" w:rsidP="00605AB9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35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05A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неумение быстро переключаться, приспосабливаться к новым условиям и требованиям;</w:t>
      </w:r>
    </w:p>
    <w:p w:rsidR="00174FEB" w:rsidRDefault="0057701B" w:rsidP="00605AB9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35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05A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несформированность педагогической рефлексии, способности объективно себя оценивать, соотносить свои возможности, желания с требованиями времени.</w:t>
      </w:r>
    </w:p>
    <w:p w:rsidR="00605AB9" w:rsidRPr="00605AB9" w:rsidRDefault="00605AB9" w:rsidP="00605A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Хотя, н</w:t>
      </w:r>
      <w:r w:rsidRPr="00605AB9"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обходимость внедрения в образовательный процесс интерактивных методов очевидна, поскольку:</w:t>
      </w:r>
    </w:p>
    <w:p w:rsidR="00605AB9" w:rsidRPr="00605AB9" w:rsidRDefault="00605AB9" w:rsidP="00605AB9">
      <w:pPr>
        <w:numPr>
          <w:ilvl w:val="0"/>
          <w:numId w:val="4"/>
        </w:numPr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05AB9">
        <w:rPr>
          <w:rFonts w:ascii="Times New Roman" w:eastAsia="Times New Roman" w:hAnsi="Times New Roman" w:cs="Times New Roman"/>
          <w:sz w:val="28"/>
          <w:szCs w:val="28"/>
        </w:rPr>
        <w:t>сегодня, как никогда ранее, повышаются требования к обновлению </w:t>
      </w:r>
      <w:hyperlink r:id="rId7" w:tgtFrame="_blank" w:tooltip="Нужно ли готовить пятилеток к школе?" w:history="1">
        <w:r w:rsidRPr="009824D2">
          <w:rPr>
            <w:rFonts w:ascii="Times New Roman" w:eastAsia="Times New Roman" w:hAnsi="Times New Roman" w:cs="Times New Roman"/>
            <w:sz w:val="28"/>
            <w:szCs w:val="28"/>
          </w:rPr>
          <w:t>дошкольного образования воспитанников</w:t>
        </w:r>
      </w:hyperlink>
      <w:r w:rsidRPr="009824D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5AB9" w:rsidRPr="00605AB9" w:rsidRDefault="00605AB9" w:rsidP="00605AB9">
      <w:pPr>
        <w:numPr>
          <w:ilvl w:val="0"/>
          <w:numId w:val="4"/>
        </w:numPr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05AB9">
        <w:rPr>
          <w:rFonts w:ascii="Times New Roman" w:eastAsia="Times New Roman" w:hAnsi="Times New Roman" w:cs="Times New Roman"/>
          <w:sz w:val="28"/>
          <w:szCs w:val="28"/>
        </w:rPr>
        <w:t>происходит дифференциация и индивидуализация образования дошкольников;</w:t>
      </w:r>
    </w:p>
    <w:p w:rsidR="00605AB9" w:rsidRPr="00605AB9" w:rsidRDefault="00605AB9" w:rsidP="00605AB9">
      <w:pPr>
        <w:numPr>
          <w:ilvl w:val="0"/>
          <w:numId w:val="4"/>
        </w:numPr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05AB9">
        <w:rPr>
          <w:rFonts w:ascii="Times New Roman" w:eastAsia="Times New Roman" w:hAnsi="Times New Roman" w:cs="Times New Roman"/>
          <w:sz w:val="28"/>
          <w:szCs w:val="28"/>
        </w:rPr>
        <w:t>изменяются требования к качеству дошкольного образования, ее оценка не только за уровнем знаниевой подготовленности, но и элементарной жизненной компетенции выпускников ДОУ, их способности применять знания в собственной жизни, постоянно их обновлять и обогащать.</w:t>
      </w:r>
    </w:p>
    <w:p w:rsidR="003A2B7A" w:rsidRDefault="003A2B7A" w:rsidP="003A2B7A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Хотя, необходимость внедрения в образовательный процесс интерактивных методов очевидна, поскольку:</w:t>
      </w:r>
    </w:p>
    <w:p w:rsidR="003A2B7A" w:rsidRDefault="003A2B7A" w:rsidP="003A2B7A">
      <w:pPr>
        <w:numPr>
          <w:ilvl w:val="0"/>
          <w:numId w:val="5"/>
        </w:numPr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сегодня, как никогда ранее, повышаются требования к обновлению </w:t>
      </w:r>
      <w:hyperlink r:id="rId8" w:tgtFrame="_blank" w:tooltip="Нужно ли готовить пятилеток к школе?" w:history="1">
        <w:r w:rsidRPr="003A2B7A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дошкольного образования воспитанников</w:t>
        </w:r>
      </w:hyperlink>
      <w:r w:rsidRPr="003A2B7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2B7A" w:rsidRDefault="003A2B7A" w:rsidP="003A2B7A">
      <w:pPr>
        <w:numPr>
          <w:ilvl w:val="0"/>
          <w:numId w:val="5"/>
        </w:numPr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происходит дифференциация и индивидуализация образования дошкольников;</w:t>
      </w:r>
    </w:p>
    <w:p w:rsidR="00605AB9" w:rsidRDefault="003A2B7A" w:rsidP="003A2B7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360"/>
        <w:rPr>
          <w:sz w:val="28"/>
          <w:szCs w:val="28"/>
        </w:rPr>
      </w:pPr>
      <w:r>
        <w:rPr>
          <w:sz w:val="28"/>
          <w:szCs w:val="28"/>
        </w:rPr>
        <w:t>изменяются требования к качеству дошкольного образования, ее оценка не только за уровнем знаниевой подготовленности, но и элементарной жизненной компетенции выпускников ДОУ, их способности применять знания в собственной жизни, постоянно их обновлять и обогащать.</w:t>
      </w:r>
    </w:p>
    <w:p w:rsidR="00733A08" w:rsidRDefault="00733A08" w:rsidP="00733A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33A08" w:rsidRDefault="00733A08" w:rsidP="00733A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33A08" w:rsidRDefault="00733A08" w:rsidP="00733A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33A08" w:rsidRDefault="00733A08" w:rsidP="00733A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33A08" w:rsidRDefault="00733A08" w:rsidP="00733A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33A08" w:rsidRDefault="00733A08" w:rsidP="00733A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33A08" w:rsidRDefault="00733A08" w:rsidP="00733A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33A08" w:rsidRDefault="00733A08" w:rsidP="00733A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33A08" w:rsidRDefault="00733A08" w:rsidP="00733A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3A2B7A" w:rsidRPr="00605AB9" w:rsidRDefault="003A2B7A" w:rsidP="003A2B7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sz w:val="28"/>
          <w:szCs w:val="28"/>
        </w:rPr>
        <w:lastRenderedPageBreak/>
        <w:t>Использованная литература:</w:t>
      </w:r>
    </w:p>
    <w:p w:rsidR="00401575" w:rsidRPr="003A2B7A" w:rsidRDefault="0000052F" w:rsidP="003A2B7A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A2B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Активные методы обучения. Электронный курс. Международный институт развития «экопро», образовательный портал «мой университет». </w:t>
      </w:r>
      <w:r w:rsidRPr="003A2B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[</w:t>
      </w:r>
      <w:r w:rsidRPr="003A2B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Электронный ресурс</w:t>
      </w:r>
      <w:r w:rsidRPr="003A2B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]</w:t>
      </w:r>
      <w:r w:rsidRPr="003A2B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режим доступа: </w:t>
      </w:r>
      <w:hyperlink r:id="rId9" w:history="1">
        <w:r w:rsidRPr="003A2B7A">
          <w:rPr>
            <w:rStyle w:val="a9"/>
            <w:rFonts w:ascii="Times New Roman" w:eastAsia="Times New Roman" w:hAnsi="Times New Roman" w:cs="Times New Roman"/>
            <w:bCs/>
            <w:sz w:val="28"/>
            <w:szCs w:val="28"/>
          </w:rPr>
          <w:t>http://www.Moi-universitet.Ru</w:t>
        </w:r>
      </w:hyperlink>
      <w:r w:rsidRPr="003A2B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свободный  </w:t>
      </w:r>
    </w:p>
    <w:p w:rsidR="00401575" w:rsidRPr="003A2B7A" w:rsidRDefault="0000052F" w:rsidP="003A2B7A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A2B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Ардяцева Н.И., Сидорчук Т.А. «Садко» научно-методический центр развивающего образования (сборник материалов).</w:t>
      </w:r>
    </w:p>
    <w:p w:rsidR="00401575" w:rsidRPr="003A2B7A" w:rsidRDefault="0000052F" w:rsidP="003A2B7A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A2B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Балаев А.А. Активные методы обучения. М., Просвещение,1986.- 144 с. </w:t>
      </w:r>
    </w:p>
    <w:p w:rsidR="00401575" w:rsidRPr="003A2B7A" w:rsidRDefault="0000052F" w:rsidP="003A2B7A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A2B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Кларин М.В. Педагогическая технология в учебном процессе. – М.: Издательство «знание», 2003. – 80 с . </w:t>
      </w:r>
    </w:p>
    <w:p w:rsidR="00401575" w:rsidRPr="003A2B7A" w:rsidRDefault="0000052F" w:rsidP="003A2B7A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A2B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Орлов А.А. Введение в педагогическую деятельность: учеб, – метод. Пособие для студ. Высш. Пед. Учеб. Заведений. – М.: Издательство «академия», 2004. – 281 с. </w:t>
      </w:r>
    </w:p>
    <w:p w:rsidR="00605AB9" w:rsidRPr="00605AB9" w:rsidRDefault="00605AB9" w:rsidP="00605AB9">
      <w:pPr>
        <w:shd w:val="clear" w:color="auto" w:fill="FFFFFF"/>
        <w:spacing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05AB9" w:rsidRPr="00605AB9" w:rsidRDefault="00605AB9" w:rsidP="00605AB9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0738B" w:rsidRPr="00605AB9" w:rsidRDefault="0040738B" w:rsidP="001A437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14D4" w:rsidRPr="00605AB9" w:rsidRDefault="00D214D4" w:rsidP="004073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14D4" w:rsidRDefault="00D214D4" w:rsidP="008970C6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70C6" w:rsidRPr="008970C6" w:rsidRDefault="008970C6" w:rsidP="008970C6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70C6" w:rsidRPr="008970C6" w:rsidRDefault="008970C6" w:rsidP="008970C6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70C6" w:rsidRDefault="008970C6" w:rsidP="008970C6">
      <w:pPr>
        <w:pStyle w:val="a3"/>
        <w:shd w:val="clear" w:color="auto" w:fill="FFFFFF"/>
        <w:spacing w:before="0" w:beforeAutospacing="0" w:after="375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8970C6" w:rsidRDefault="008970C6" w:rsidP="008970C6">
      <w:pPr>
        <w:pStyle w:val="a3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</w:rPr>
      </w:pPr>
    </w:p>
    <w:p w:rsidR="00521A16" w:rsidRPr="00521A16" w:rsidRDefault="00521A16" w:rsidP="00521A1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333333"/>
          <w:sz w:val="28"/>
          <w:szCs w:val="28"/>
        </w:rPr>
      </w:pPr>
    </w:p>
    <w:p w:rsidR="00521A16" w:rsidRPr="00521A16" w:rsidRDefault="00521A16" w:rsidP="00521A1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333333"/>
          <w:sz w:val="28"/>
          <w:szCs w:val="28"/>
        </w:rPr>
      </w:pPr>
    </w:p>
    <w:p w:rsidR="00501B56" w:rsidRPr="00521A16" w:rsidRDefault="00501B56" w:rsidP="00521A1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01B56" w:rsidRPr="00521A16" w:rsidSect="00FC43F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3E5" w:rsidRDefault="00F503E5" w:rsidP="009824D2">
      <w:pPr>
        <w:spacing w:after="0" w:line="240" w:lineRule="auto"/>
      </w:pPr>
      <w:r>
        <w:separator/>
      </w:r>
    </w:p>
  </w:endnote>
  <w:endnote w:type="continuationSeparator" w:id="0">
    <w:p w:rsidR="00F503E5" w:rsidRDefault="00F503E5" w:rsidP="00982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96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824D2" w:rsidRPr="009824D2" w:rsidRDefault="00401575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9824D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824D2" w:rsidRPr="009824D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824D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3A08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9824D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824D2" w:rsidRDefault="009824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3E5" w:rsidRDefault="00F503E5" w:rsidP="009824D2">
      <w:pPr>
        <w:spacing w:after="0" w:line="240" w:lineRule="auto"/>
      </w:pPr>
      <w:r>
        <w:separator/>
      </w:r>
    </w:p>
  </w:footnote>
  <w:footnote w:type="continuationSeparator" w:id="0">
    <w:p w:rsidR="00F503E5" w:rsidRDefault="00F503E5" w:rsidP="00982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906DE"/>
    <w:multiLevelType w:val="hybridMultilevel"/>
    <w:tmpl w:val="3454FBC4"/>
    <w:lvl w:ilvl="0" w:tplc="4C301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E03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C45B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4E0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249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9EB0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28BD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A9A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DC30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05446B"/>
    <w:multiLevelType w:val="hybridMultilevel"/>
    <w:tmpl w:val="1D2EC4D6"/>
    <w:lvl w:ilvl="0" w:tplc="923211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123B8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B80AF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70679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9AB1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ED0C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0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62E3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A076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E7664"/>
    <w:multiLevelType w:val="hybridMultilevel"/>
    <w:tmpl w:val="3C76FD9C"/>
    <w:lvl w:ilvl="0" w:tplc="E3DC0C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123B8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B80AF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70679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9AB1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ED0C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0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62E3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A076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00306"/>
    <w:multiLevelType w:val="multilevel"/>
    <w:tmpl w:val="4F6A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9066F5"/>
    <w:multiLevelType w:val="hybridMultilevel"/>
    <w:tmpl w:val="F1329A68"/>
    <w:lvl w:ilvl="0" w:tplc="92321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1A16"/>
    <w:rsid w:val="0000052F"/>
    <w:rsid w:val="00174FEB"/>
    <w:rsid w:val="001A4379"/>
    <w:rsid w:val="00200B69"/>
    <w:rsid w:val="003A2B7A"/>
    <w:rsid w:val="00401575"/>
    <w:rsid w:val="0040738B"/>
    <w:rsid w:val="00501B56"/>
    <w:rsid w:val="00521A16"/>
    <w:rsid w:val="0057701B"/>
    <w:rsid w:val="00605AB9"/>
    <w:rsid w:val="006F6CD3"/>
    <w:rsid w:val="00733A08"/>
    <w:rsid w:val="008970C6"/>
    <w:rsid w:val="009824D2"/>
    <w:rsid w:val="00C673D3"/>
    <w:rsid w:val="00C925E4"/>
    <w:rsid w:val="00D214D4"/>
    <w:rsid w:val="00F10D1F"/>
    <w:rsid w:val="00F37186"/>
    <w:rsid w:val="00F37F20"/>
    <w:rsid w:val="00F503E5"/>
    <w:rsid w:val="00FC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7D161"/>
  <w15:docId w15:val="{F1A012F2-37D0-4258-BAEB-A7B9B78F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05AB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82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24D2"/>
  </w:style>
  <w:style w:type="paragraph" w:styleId="a7">
    <w:name w:val="footer"/>
    <w:basedOn w:val="a"/>
    <w:link w:val="a8"/>
    <w:uiPriority w:val="99"/>
    <w:unhideWhenUsed/>
    <w:rsid w:val="00982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24D2"/>
  </w:style>
  <w:style w:type="character" w:styleId="a9">
    <w:name w:val="Hyperlink"/>
    <w:basedOn w:val="a0"/>
    <w:uiPriority w:val="99"/>
    <w:unhideWhenUsed/>
    <w:rsid w:val="003A2B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2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6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4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1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rastu.ru/doshkolnoe-obuchenie/formy/doshkolnoe-obrazovani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drastu.ru/doshkolnoe-obuchenie/formy/doshkolnoe-obrazovani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oi-universit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2018-08-19T11:53:00Z</cp:lastPrinted>
  <dcterms:created xsi:type="dcterms:W3CDTF">2018-08-18T05:15:00Z</dcterms:created>
  <dcterms:modified xsi:type="dcterms:W3CDTF">2024-11-05T06:46:00Z</dcterms:modified>
</cp:coreProperties>
</file>