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208CD" w14:textId="20DCC69D" w:rsidR="008927F8" w:rsidRPr="008927F8" w:rsidRDefault="008927F8" w:rsidP="008927F8">
      <w:pPr>
        <w:jc w:val="center"/>
        <w:rPr>
          <w:b/>
          <w:bCs/>
          <w:sz w:val="24"/>
          <w:szCs w:val="24"/>
        </w:rPr>
      </w:pPr>
      <w:r w:rsidRPr="008927F8">
        <w:rPr>
          <w:b/>
          <w:bCs/>
          <w:sz w:val="24"/>
          <w:szCs w:val="24"/>
        </w:rPr>
        <w:t>Статья</w:t>
      </w:r>
    </w:p>
    <w:p w14:paraId="0697306C" w14:textId="41A60672" w:rsidR="008927F8" w:rsidRPr="008927F8" w:rsidRDefault="008927F8" w:rsidP="008927F8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8927F8">
        <w:rPr>
          <w:rFonts w:cstheme="minorHAnsi"/>
          <w:b/>
          <w:bCs/>
          <w:sz w:val="24"/>
          <w:szCs w:val="24"/>
        </w:rPr>
        <w:t>Нетрадиционные техники рисования в ДОУ</w:t>
      </w:r>
    </w:p>
    <w:p w14:paraId="53B4302D" w14:textId="77777777" w:rsidR="008927F8" w:rsidRDefault="008927F8" w:rsidP="008927F8">
      <w:pPr>
        <w:spacing w:after="0"/>
        <w:rPr>
          <w:rFonts w:cstheme="minorHAnsi"/>
          <w:sz w:val="24"/>
          <w:szCs w:val="24"/>
        </w:rPr>
      </w:pPr>
    </w:p>
    <w:p w14:paraId="712944EC" w14:textId="026DBEA3" w:rsidR="008927F8" w:rsidRPr="008927F8" w:rsidRDefault="008927F8" w:rsidP="008927F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Автор</w:t>
      </w:r>
      <w:r w:rsidRPr="008927F8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Димова Наталья Геннадьевна, воспитатель МБДОУ д/с № 303</w:t>
      </w:r>
    </w:p>
    <w:p w14:paraId="3284C00B" w14:textId="77777777" w:rsidR="008927F8" w:rsidRPr="008927F8" w:rsidRDefault="008927F8" w:rsidP="008927F8">
      <w:pPr>
        <w:spacing w:after="0"/>
        <w:rPr>
          <w:rFonts w:cstheme="minorHAnsi"/>
          <w:sz w:val="24"/>
          <w:szCs w:val="24"/>
        </w:rPr>
      </w:pPr>
    </w:p>
    <w:p w14:paraId="26B7E9CD" w14:textId="77777777" w:rsidR="008927F8" w:rsidRDefault="008927F8" w:rsidP="008927F8">
      <w:pPr>
        <w:spacing w:after="0"/>
        <w:jc w:val="both"/>
        <w:rPr>
          <w:rFonts w:cstheme="minorHAnsi"/>
          <w:sz w:val="24"/>
          <w:szCs w:val="24"/>
        </w:rPr>
      </w:pPr>
      <w:r w:rsidRPr="008927F8">
        <w:rPr>
          <w:rFonts w:cstheme="minorHAnsi"/>
          <w:sz w:val="24"/>
          <w:szCs w:val="24"/>
        </w:rPr>
        <w:t xml:space="preserve">"Истоки способностей и дарования детей — на кончиках их пальцев. От пальцев, образно говоря, идут тончайшие нити — ручейки, которые питают источник творческой мысли. Другими словами, чем больше мастерства в детской руке, тем умнее ребенок", — утверждал                                                            </w:t>
      </w:r>
    </w:p>
    <w:p w14:paraId="29C82397" w14:textId="27064BDA" w:rsidR="008927F8" w:rsidRPr="008927F8" w:rsidRDefault="008927F8" w:rsidP="008927F8">
      <w:pPr>
        <w:spacing w:after="0"/>
        <w:jc w:val="right"/>
        <w:rPr>
          <w:rFonts w:cstheme="minorHAnsi"/>
          <w:i/>
          <w:iCs/>
          <w:sz w:val="24"/>
          <w:szCs w:val="24"/>
        </w:rPr>
      </w:pPr>
      <w:r w:rsidRPr="008927F8">
        <w:rPr>
          <w:rFonts w:cstheme="minorHAnsi"/>
          <w:i/>
          <w:iCs/>
          <w:sz w:val="24"/>
          <w:szCs w:val="24"/>
        </w:rPr>
        <w:t>В.А.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8927F8">
        <w:rPr>
          <w:rFonts w:cstheme="minorHAnsi"/>
          <w:i/>
          <w:iCs/>
          <w:sz w:val="24"/>
          <w:szCs w:val="24"/>
        </w:rPr>
        <w:t>Сухомлинский</w:t>
      </w:r>
    </w:p>
    <w:p w14:paraId="7E0A172B" w14:textId="77777777" w:rsidR="008927F8" w:rsidRPr="008927F8" w:rsidRDefault="008927F8" w:rsidP="008927F8">
      <w:pPr>
        <w:spacing w:after="0"/>
        <w:rPr>
          <w:rFonts w:cstheme="minorHAnsi"/>
          <w:i/>
          <w:iCs/>
          <w:sz w:val="24"/>
          <w:szCs w:val="24"/>
        </w:rPr>
      </w:pPr>
    </w:p>
    <w:p w14:paraId="55C50116" w14:textId="77777777" w:rsidR="008927F8" w:rsidRDefault="008927F8" w:rsidP="008927F8">
      <w:pPr>
        <w:spacing w:after="0"/>
        <w:jc w:val="both"/>
        <w:rPr>
          <w:rFonts w:cstheme="minorHAnsi"/>
          <w:sz w:val="24"/>
          <w:szCs w:val="24"/>
        </w:rPr>
      </w:pPr>
      <w:r w:rsidRPr="008927F8">
        <w:rPr>
          <w:rFonts w:cstheme="minorHAnsi"/>
          <w:sz w:val="24"/>
          <w:szCs w:val="24"/>
        </w:rPr>
        <w:t xml:space="preserve">            Воображение и фантазия — это важнейшая сторона жизни ребенка. А развивается воображение особенно интенсивно в возрасте от 5 до 15 лет. Каждый ребенок, познавая окружающий мир, старается отразить его в своей деятельности: в игре, в рассказах, в рисовании, в лепке и т.д. Прекрасные возможности в этом отношении представляет изобразительная творческая деятельность. Чем разнообразнее будут условия, способствующие формированию творческой среды, тем ярче станут проявляться художественные способности ребенка.</w:t>
      </w:r>
    </w:p>
    <w:p w14:paraId="357BAE65" w14:textId="6F2DAA08" w:rsidR="008927F8" w:rsidRPr="008927F8" w:rsidRDefault="008927F8" w:rsidP="008927F8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8927F8">
        <w:rPr>
          <w:rFonts w:cstheme="minorHAnsi"/>
          <w:sz w:val="24"/>
          <w:szCs w:val="24"/>
        </w:rPr>
        <w:t>Многие дети очень любят рисовать. Но как быть, если малыш еще маленький и рисовать не умеет? Существует множество приемов, с помощью которых можно создавать оригинальные работы и поделки, даже не имея никаких художественных навыков. Ребенок получает от таких занятий не только удовольствие, в этих играх он знакомится с цветом, свойствами красок.</w:t>
      </w:r>
    </w:p>
    <w:p w14:paraId="7745F861" w14:textId="77777777" w:rsidR="008927F8" w:rsidRDefault="008927F8" w:rsidP="008927F8">
      <w:pPr>
        <w:spacing w:after="0"/>
        <w:jc w:val="both"/>
        <w:rPr>
          <w:rFonts w:cstheme="minorHAnsi"/>
          <w:sz w:val="24"/>
          <w:szCs w:val="24"/>
        </w:rPr>
      </w:pPr>
      <w:r w:rsidRPr="008927F8">
        <w:rPr>
          <w:rFonts w:cstheme="minorHAnsi"/>
          <w:sz w:val="24"/>
          <w:szCs w:val="24"/>
        </w:rPr>
        <w:t xml:space="preserve">            Рисование нетрадиционными техниками открывают широкий простор для детской фантазии, дает ребенку возможность увлечься творчеством, развить воображение, проявить самостоятельность и инициативу, выразить свою индивидуальность. Нетрадиционные техники рисования являются замечательным способом создания маленьких шедевров. Применяя нетрадиционные техники рисования</w:t>
      </w:r>
      <w:r>
        <w:rPr>
          <w:rFonts w:cstheme="minorHAnsi"/>
          <w:sz w:val="24"/>
          <w:szCs w:val="24"/>
        </w:rPr>
        <w:t>,</w:t>
      </w:r>
      <w:r w:rsidRPr="008927F8">
        <w:rPr>
          <w:rFonts w:cstheme="minorHAnsi"/>
          <w:sz w:val="24"/>
          <w:szCs w:val="24"/>
        </w:rPr>
        <w:t xml:space="preserve"> педагог вместо готового образца демонстрирует лишь способ действия с нетрадиционными материалами, инструментами. Это дает толчок развития воображения, творчества, проявлению самостоятельности, инициативы, выражению индивидуальности. Применяя и комбинируя разные способы изображения в одном рисунке, дошкольники учатся думать, самостоятельно решать, какую технику использовать, чтобы тот или иной образ получился наиболее выразительным. Затем они анализируют результат, сравнивают свои работы, учатся высказывать собственное мнение, у них появляется желание в следующий раз сделать свой рисунок более интересным, непохожим на другие.</w:t>
      </w:r>
    </w:p>
    <w:p w14:paraId="5DFCAD83" w14:textId="77777777" w:rsidR="008927F8" w:rsidRDefault="008927F8" w:rsidP="008927F8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8927F8">
        <w:rPr>
          <w:rFonts w:cstheme="minorHAnsi"/>
          <w:sz w:val="24"/>
          <w:szCs w:val="24"/>
        </w:rPr>
        <w:t>Нетрадиционные техники изображения требуют соблюдения</w:t>
      </w:r>
      <w:r>
        <w:rPr>
          <w:rFonts w:cstheme="minorHAnsi"/>
          <w:sz w:val="24"/>
          <w:szCs w:val="24"/>
        </w:rPr>
        <w:t xml:space="preserve"> </w:t>
      </w:r>
      <w:r w:rsidRPr="008927F8">
        <w:rPr>
          <w:rFonts w:cstheme="minorHAnsi"/>
          <w:sz w:val="24"/>
          <w:szCs w:val="24"/>
        </w:rPr>
        <w:t>последовательности производимых действий. Так, дети учатся планировать</w:t>
      </w:r>
      <w:r>
        <w:rPr>
          <w:rFonts w:cstheme="minorHAnsi"/>
          <w:sz w:val="24"/>
          <w:szCs w:val="24"/>
        </w:rPr>
        <w:t xml:space="preserve"> </w:t>
      </w:r>
      <w:r w:rsidRPr="008927F8">
        <w:rPr>
          <w:rFonts w:cstheme="minorHAnsi"/>
          <w:sz w:val="24"/>
          <w:szCs w:val="24"/>
        </w:rPr>
        <w:t>процесс рисования. Работа с нетрадиционными техниками изображения стимулирует положительную мотивацию у ребенка, вызывает радостное настроение, снимает страх перед процессом рисования.</w:t>
      </w:r>
    </w:p>
    <w:p w14:paraId="32B60CB8" w14:textId="77777777" w:rsidR="008927F8" w:rsidRDefault="008927F8" w:rsidP="008927F8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8927F8">
        <w:rPr>
          <w:rFonts w:cstheme="minorHAnsi"/>
          <w:sz w:val="24"/>
          <w:szCs w:val="24"/>
        </w:rPr>
        <w:t xml:space="preserve">Многие виды нетрадиционного рисования способствуют повышению уровня развития зрительно-моторной координации (например, рисование по стеклу, роспись ткани, рисование мелом по бархатной бумаге и т.д.).       </w:t>
      </w:r>
    </w:p>
    <w:p w14:paraId="2A3E3D7B" w14:textId="241FB975" w:rsidR="008927F8" w:rsidRPr="008927F8" w:rsidRDefault="008927F8" w:rsidP="008927F8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8927F8">
        <w:rPr>
          <w:rFonts w:cstheme="minorHAnsi"/>
          <w:sz w:val="24"/>
          <w:szCs w:val="24"/>
        </w:rPr>
        <w:t xml:space="preserve">Коррекции мелкой моторики пальцев рук способствует, например, такая нетрадиционная техника изображения, как рисование по клейстеру руками. Эта и другие </w:t>
      </w:r>
      <w:r w:rsidRPr="008927F8">
        <w:rPr>
          <w:rFonts w:cstheme="minorHAnsi"/>
          <w:sz w:val="24"/>
          <w:szCs w:val="24"/>
        </w:rPr>
        <w:lastRenderedPageBreak/>
        <w:t>техники требуют точности и быстроты движений (нужно выполнить очередное действие, пока краска не высохла), умения правильно определять силу нажима на материал или инструмент (чтобы не порвалась бумага, не сломался мелок), терпения, аккуратности, внимания (иначе</w:t>
      </w:r>
      <w:r>
        <w:rPr>
          <w:rFonts w:cstheme="minorHAnsi"/>
          <w:sz w:val="24"/>
          <w:szCs w:val="24"/>
        </w:rPr>
        <w:t xml:space="preserve"> </w:t>
      </w:r>
      <w:r w:rsidRPr="008927F8">
        <w:rPr>
          <w:rFonts w:cstheme="minorHAnsi"/>
          <w:sz w:val="24"/>
          <w:szCs w:val="24"/>
        </w:rPr>
        <w:t>результата можно и не достигнуть).</w:t>
      </w:r>
    </w:p>
    <w:p w14:paraId="72A02CDB" w14:textId="77777777" w:rsidR="008927F8" w:rsidRDefault="008927F8" w:rsidP="008927F8">
      <w:pPr>
        <w:spacing w:after="0"/>
        <w:jc w:val="both"/>
        <w:rPr>
          <w:rFonts w:cstheme="minorHAnsi"/>
          <w:sz w:val="24"/>
          <w:szCs w:val="24"/>
        </w:rPr>
      </w:pPr>
      <w:r w:rsidRPr="008927F8">
        <w:rPr>
          <w:rFonts w:cstheme="minorHAnsi"/>
          <w:sz w:val="24"/>
          <w:szCs w:val="24"/>
        </w:rPr>
        <w:t xml:space="preserve">          Рисование с использованием нетрадиционных техник не утомляет дошкольников, у них сохраняются высокая активность, работоспособность на протяжении всего времени, отведенного на выполнение задания.</w:t>
      </w:r>
    </w:p>
    <w:p w14:paraId="7888D5A7" w14:textId="77777777" w:rsidR="008927F8" w:rsidRDefault="008927F8" w:rsidP="008927F8">
      <w:pPr>
        <w:spacing w:after="0"/>
        <w:ind w:firstLine="567"/>
        <w:jc w:val="both"/>
        <w:rPr>
          <w:rFonts w:cstheme="minorHAnsi"/>
          <w:sz w:val="24"/>
          <w:szCs w:val="24"/>
        </w:rPr>
      </w:pPr>
      <w:r w:rsidRPr="008927F8">
        <w:rPr>
          <w:rFonts w:cstheme="minorHAnsi"/>
          <w:sz w:val="24"/>
          <w:szCs w:val="24"/>
        </w:rPr>
        <w:t xml:space="preserve">Нетрадиционные техники позволяют педагогу осуществить индивидуальный подход к детям, учитывать их желания, интерес. </w:t>
      </w:r>
    </w:p>
    <w:p w14:paraId="353C3E68" w14:textId="77777777" w:rsidR="008927F8" w:rsidRDefault="008927F8" w:rsidP="008927F8">
      <w:pPr>
        <w:spacing w:after="0"/>
        <w:ind w:firstLine="567"/>
        <w:jc w:val="both"/>
        <w:rPr>
          <w:rFonts w:cstheme="minorHAnsi"/>
          <w:sz w:val="24"/>
          <w:szCs w:val="24"/>
        </w:rPr>
      </w:pPr>
      <w:r w:rsidRPr="008927F8">
        <w:rPr>
          <w:rFonts w:cstheme="minorHAnsi"/>
          <w:sz w:val="24"/>
          <w:szCs w:val="24"/>
        </w:rPr>
        <w:t xml:space="preserve">Рисование же в несколько рук, как коллективная форма творчества, сближает детей. У них развиваются навыки культуры общения, возникают эмоционально теплые отношения со сверстниками. </w:t>
      </w:r>
    </w:p>
    <w:p w14:paraId="71B33CDC" w14:textId="6332E44F" w:rsidR="008927F8" w:rsidRPr="008927F8" w:rsidRDefault="008927F8" w:rsidP="008927F8">
      <w:pPr>
        <w:spacing w:after="0"/>
        <w:ind w:firstLine="567"/>
        <w:jc w:val="both"/>
        <w:rPr>
          <w:rFonts w:cstheme="minorHAnsi"/>
          <w:sz w:val="24"/>
          <w:szCs w:val="24"/>
        </w:rPr>
      </w:pPr>
      <w:r w:rsidRPr="008927F8">
        <w:rPr>
          <w:rFonts w:cstheme="minorHAnsi"/>
          <w:sz w:val="24"/>
          <w:szCs w:val="24"/>
        </w:rPr>
        <w:t>В настоящее время существует множество видов нетрадиционной техники рисования, позволяющие развивать интеллектуальные способности детей в процессе изобразительной деятельности. Например, кляксография, ниткография, рисование мыльными пузырями, разрисовка камешков, листьев, метод пальцевой живописи, монотипия, рисование на мокрой бумаге, рисование солью.</w:t>
      </w:r>
    </w:p>
    <w:p w14:paraId="2AB79015" w14:textId="326DA44F" w:rsidR="008927F8" w:rsidRPr="008927F8" w:rsidRDefault="008927F8" w:rsidP="008927F8">
      <w:pPr>
        <w:spacing w:after="0"/>
        <w:jc w:val="both"/>
        <w:rPr>
          <w:rFonts w:cstheme="minorHAnsi"/>
          <w:sz w:val="24"/>
          <w:szCs w:val="24"/>
        </w:rPr>
      </w:pPr>
      <w:r w:rsidRPr="008927F8">
        <w:rPr>
          <w:rFonts w:cstheme="minorHAnsi"/>
          <w:sz w:val="24"/>
          <w:szCs w:val="24"/>
        </w:rPr>
        <w:t xml:space="preserve">              Опыт работы показал, что овладение нетрадиционной техникой изображения доставляет дошкольникам истинную радость, если оно строится с учетом специфики деятельности и возраста детей.</w:t>
      </w:r>
    </w:p>
    <w:p w14:paraId="3337DC9B" w14:textId="77777777" w:rsidR="008927F8" w:rsidRDefault="008927F8" w:rsidP="008927F8">
      <w:pPr>
        <w:spacing w:after="0"/>
        <w:jc w:val="both"/>
        <w:rPr>
          <w:rFonts w:cstheme="minorHAnsi"/>
          <w:sz w:val="24"/>
          <w:szCs w:val="24"/>
        </w:rPr>
      </w:pPr>
      <w:r w:rsidRPr="008927F8">
        <w:rPr>
          <w:rFonts w:cstheme="minorHAnsi"/>
          <w:sz w:val="24"/>
          <w:szCs w:val="24"/>
        </w:rPr>
        <w:t xml:space="preserve">               Знакомство детей с нетрадиционными техниками рисования я начинала с</w:t>
      </w:r>
      <w:r>
        <w:rPr>
          <w:rFonts w:cstheme="minorHAnsi"/>
          <w:sz w:val="24"/>
          <w:szCs w:val="24"/>
        </w:rPr>
        <w:t xml:space="preserve">о средней </w:t>
      </w:r>
      <w:r w:rsidRPr="008927F8">
        <w:rPr>
          <w:rFonts w:cstheme="minorHAnsi"/>
          <w:sz w:val="24"/>
          <w:szCs w:val="24"/>
        </w:rPr>
        <w:t>группы с рисования пальчиками – это самый простой способ получения изображения. Этот способ рисования обеспечивает ребенку свободу действий. Малыш опускает в гуашь пальчик и наносит точки, пятнышки на бумаге. Работу начинали с одного цвета, давали возможность попробовать разные движения, оставить разные отпечатки, а затем давали два – три цвета («Одуванчики», «Виноград», «Цыплёнок», «Укрась ёлочку» и др.). Позднее учили рисовать детей ладошкой. Детям очень нравится этот способ рисования («Два весёлых гуся», «Солнышко»).</w:t>
      </w:r>
    </w:p>
    <w:p w14:paraId="67071FFC" w14:textId="77777777" w:rsidR="008927F8" w:rsidRDefault="008927F8" w:rsidP="008927F8">
      <w:pPr>
        <w:spacing w:after="0"/>
        <w:ind w:firstLine="567"/>
        <w:jc w:val="both"/>
        <w:rPr>
          <w:rFonts w:cstheme="minorHAnsi"/>
          <w:sz w:val="24"/>
          <w:szCs w:val="24"/>
        </w:rPr>
      </w:pPr>
      <w:r w:rsidRPr="008927F8">
        <w:rPr>
          <w:rFonts w:cstheme="minorHAnsi"/>
          <w:sz w:val="24"/>
          <w:szCs w:val="24"/>
        </w:rPr>
        <w:t>С удовольствием ребята освоили технику рисования пробками и печатками из картошки. Эта техника позволяет многократно изображать один и тот же предмет, составляя из его отпечатков самые разные композиции, украшая ими открытки, салфетки, платки и т.д. Ребенок прижимает печатку к подушечке с краской и наносит оттиск на лист бумаги. Для получения другого цвета меняется и мисочка и печатка.</w:t>
      </w:r>
    </w:p>
    <w:p w14:paraId="782DF3F0" w14:textId="77777777" w:rsidR="008927F8" w:rsidRDefault="008927F8" w:rsidP="008927F8">
      <w:pPr>
        <w:spacing w:after="0"/>
        <w:ind w:firstLine="567"/>
        <w:jc w:val="both"/>
        <w:rPr>
          <w:rFonts w:cstheme="minorHAnsi"/>
          <w:sz w:val="24"/>
          <w:szCs w:val="24"/>
        </w:rPr>
      </w:pPr>
      <w:r w:rsidRPr="008927F8">
        <w:rPr>
          <w:rFonts w:cstheme="minorHAnsi"/>
          <w:sz w:val="24"/>
          <w:szCs w:val="24"/>
        </w:rPr>
        <w:t>Интересна детям техника рисования мятой бумагой. При рисовании этой техникой легко смешивать краски, изображая красочность осенних листьев, неба, травы.</w:t>
      </w:r>
    </w:p>
    <w:p w14:paraId="3FEE2CFA" w14:textId="1A6CD0A9" w:rsidR="008927F8" w:rsidRDefault="008927F8" w:rsidP="008927F8">
      <w:pPr>
        <w:spacing w:after="0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Также в</w:t>
      </w:r>
      <w:r w:rsidRPr="008927F8">
        <w:rPr>
          <w:rFonts w:cstheme="minorHAnsi"/>
          <w:sz w:val="24"/>
          <w:szCs w:val="24"/>
        </w:rPr>
        <w:t xml:space="preserve"> средней группе мы учимся рисовать техникой «Монотипия».  Складываем лист бумаги вдвое и на одной его половинке рисуем  половину изображаемого предмета. Затем снова складываем лист пополам.  В этой технике в основном рисуем симметричные предметы</w:t>
      </w:r>
      <w:r>
        <w:rPr>
          <w:rFonts w:cstheme="minorHAnsi"/>
          <w:sz w:val="24"/>
          <w:szCs w:val="24"/>
        </w:rPr>
        <w:t xml:space="preserve"> и объекты.</w:t>
      </w:r>
    </w:p>
    <w:p w14:paraId="4483223D" w14:textId="5B8D9346" w:rsidR="008927F8" w:rsidRPr="008927F8" w:rsidRDefault="008927F8" w:rsidP="008927F8">
      <w:pPr>
        <w:spacing w:after="0"/>
        <w:ind w:firstLine="567"/>
        <w:jc w:val="both"/>
        <w:rPr>
          <w:rFonts w:cstheme="minorHAnsi"/>
          <w:sz w:val="24"/>
          <w:szCs w:val="24"/>
        </w:rPr>
      </w:pPr>
      <w:r w:rsidRPr="008927F8">
        <w:rPr>
          <w:rFonts w:cstheme="minorHAnsi"/>
          <w:sz w:val="24"/>
          <w:szCs w:val="24"/>
        </w:rPr>
        <w:t>Очень любят дети рисовать отпечатками листьев. Особый интерес вызывает превращения листика в какие-нибудь предметы.</w:t>
      </w:r>
      <w:r>
        <w:rPr>
          <w:rFonts w:cstheme="minorHAnsi"/>
          <w:sz w:val="24"/>
          <w:szCs w:val="24"/>
        </w:rPr>
        <w:t xml:space="preserve"> </w:t>
      </w:r>
      <w:r w:rsidRPr="008927F8">
        <w:rPr>
          <w:rFonts w:cstheme="minorHAnsi"/>
          <w:sz w:val="24"/>
          <w:szCs w:val="24"/>
        </w:rPr>
        <w:t>Мир фантазий ребёнка безграничен. Обычные отпечатки превращаются в рыбок, божьих коровок, птиц, балерин. Листья собираются детьми на прогулке. Каждый имеет возможность выбрать понравившийся листочек.</w:t>
      </w:r>
    </w:p>
    <w:p w14:paraId="75C565EF" w14:textId="77777777" w:rsidR="008927F8" w:rsidRPr="008927F8" w:rsidRDefault="008927F8" w:rsidP="008927F8">
      <w:pPr>
        <w:spacing w:after="0"/>
        <w:rPr>
          <w:rFonts w:cstheme="minorHAnsi"/>
          <w:sz w:val="24"/>
          <w:szCs w:val="24"/>
        </w:rPr>
      </w:pPr>
    </w:p>
    <w:p w14:paraId="742A598B" w14:textId="77777777" w:rsidR="008927F8" w:rsidRDefault="008927F8" w:rsidP="008927F8">
      <w:pPr>
        <w:spacing w:after="0"/>
        <w:ind w:firstLine="567"/>
        <w:jc w:val="both"/>
        <w:rPr>
          <w:rFonts w:cstheme="minorHAnsi"/>
          <w:sz w:val="24"/>
          <w:szCs w:val="24"/>
        </w:rPr>
      </w:pPr>
      <w:r w:rsidRPr="008927F8">
        <w:rPr>
          <w:rFonts w:cstheme="minorHAnsi"/>
          <w:sz w:val="24"/>
          <w:szCs w:val="24"/>
        </w:rPr>
        <w:lastRenderedPageBreak/>
        <w:t>Необычное начало работы, применение игровых приемов   – все это помогает  исключить</w:t>
      </w:r>
      <w:r>
        <w:rPr>
          <w:rFonts w:cstheme="minorHAnsi"/>
          <w:sz w:val="24"/>
          <w:szCs w:val="24"/>
        </w:rPr>
        <w:t xml:space="preserve"> </w:t>
      </w:r>
      <w:r w:rsidRPr="008927F8">
        <w:rPr>
          <w:rFonts w:cstheme="minorHAnsi"/>
          <w:sz w:val="24"/>
          <w:szCs w:val="24"/>
        </w:rPr>
        <w:t>однообразие и скуку, обеспечивает живость и непосредственность детского восприятия и деятельности.</w:t>
      </w:r>
    </w:p>
    <w:p w14:paraId="33118182" w14:textId="77777777" w:rsidR="008927F8" w:rsidRDefault="008927F8" w:rsidP="008927F8">
      <w:pPr>
        <w:spacing w:after="0"/>
        <w:ind w:firstLine="567"/>
        <w:jc w:val="both"/>
        <w:rPr>
          <w:rFonts w:cstheme="minorHAnsi"/>
          <w:sz w:val="24"/>
          <w:szCs w:val="24"/>
        </w:rPr>
      </w:pPr>
      <w:r w:rsidRPr="008927F8">
        <w:rPr>
          <w:rFonts w:cstheme="minorHAnsi"/>
          <w:sz w:val="24"/>
          <w:szCs w:val="24"/>
        </w:rPr>
        <w:t xml:space="preserve">Успех обучения нетрадиционным техникам во многом зависит от того, какие методы и приемы использует педагог, чтобы донести до детей определенное содержание, сформировать у них знания, умения, навыки.       </w:t>
      </w:r>
    </w:p>
    <w:p w14:paraId="3AFAB602" w14:textId="77777777" w:rsidR="008927F8" w:rsidRDefault="008927F8" w:rsidP="008927F8">
      <w:pPr>
        <w:spacing w:after="0"/>
        <w:ind w:firstLine="567"/>
        <w:jc w:val="both"/>
        <w:rPr>
          <w:rFonts w:cstheme="minorHAnsi"/>
          <w:sz w:val="24"/>
          <w:szCs w:val="24"/>
        </w:rPr>
      </w:pPr>
      <w:r w:rsidRPr="008927F8">
        <w:rPr>
          <w:rFonts w:cstheme="minorHAnsi"/>
          <w:sz w:val="24"/>
          <w:szCs w:val="24"/>
        </w:rPr>
        <w:t>Обязательно необходимо использовать игровые приёмы, сказочные образы, эффект неожиданности, и, конечно, не следует забывать про наличие материалов для творчества и возможность в любую минуту действовать с ними. Всё это помогает мне заинтересовать ребят, настроить их на творческую деятельность.</w:t>
      </w:r>
    </w:p>
    <w:p w14:paraId="40340A91" w14:textId="77777777" w:rsidR="008927F8" w:rsidRDefault="008927F8" w:rsidP="008927F8">
      <w:pPr>
        <w:spacing w:after="0"/>
        <w:ind w:firstLine="567"/>
        <w:jc w:val="both"/>
        <w:rPr>
          <w:rFonts w:cstheme="minorHAnsi"/>
          <w:sz w:val="24"/>
          <w:szCs w:val="24"/>
        </w:rPr>
      </w:pPr>
      <w:r w:rsidRPr="008927F8">
        <w:rPr>
          <w:rFonts w:cstheme="minorHAnsi"/>
          <w:sz w:val="24"/>
          <w:szCs w:val="24"/>
        </w:rPr>
        <w:t>Во многом результат работы ребёнка зависит от его заинтересованности, поэтому важно активизировать внимание дошкольника, побудить его к деятельности при помощи дополнительных стимулов. Такими стимулами могут быть:</w:t>
      </w:r>
    </w:p>
    <w:p w14:paraId="3A04E937" w14:textId="77777777" w:rsidR="008927F8" w:rsidRDefault="008927F8" w:rsidP="008927F8">
      <w:pPr>
        <w:spacing w:after="0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8927F8">
        <w:rPr>
          <w:rFonts w:cstheme="minorHAnsi"/>
          <w:sz w:val="24"/>
          <w:szCs w:val="24"/>
        </w:rPr>
        <w:t>игра, которая является основным видом деятельности детей;</w:t>
      </w:r>
    </w:p>
    <w:p w14:paraId="6C477603" w14:textId="77777777" w:rsidR="008927F8" w:rsidRDefault="008927F8" w:rsidP="008927F8">
      <w:pPr>
        <w:spacing w:after="0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8927F8">
        <w:rPr>
          <w:rFonts w:cstheme="minorHAnsi"/>
          <w:sz w:val="24"/>
          <w:szCs w:val="24"/>
        </w:rPr>
        <w:t>сюрпризный момент - любимый герой сказки или мультфильма приходит в гости и приглашает ребенка отправиться в путешествие;</w:t>
      </w:r>
    </w:p>
    <w:p w14:paraId="255CC7EE" w14:textId="77777777" w:rsidR="008927F8" w:rsidRDefault="008927F8" w:rsidP="008927F8">
      <w:pPr>
        <w:spacing w:after="0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8927F8">
        <w:rPr>
          <w:rFonts w:cstheme="minorHAnsi"/>
          <w:sz w:val="24"/>
          <w:szCs w:val="24"/>
        </w:rPr>
        <w:t>просьба о помощи, ведь дети никогда не откажутся помочь слабому, им важно почувствовать себя значимыми;</w:t>
      </w:r>
    </w:p>
    <w:p w14:paraId="05D763FE" w14:textId="58DE7E34" w:rsidR="008927F8" w:rsidRPr="008927F8" w:rsidRDefault="008927F8" w:rsidP="00566652">
      <w:pPr>
        <w:spacing w:after="0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8927F8">
        <w:rPr>
          <w:rFonts w:cstheme="minorHAnsi"/>
          <w:sz w:val="24"/>
          <w:szCs w:val="24"/>
        </w:rPr>
        <w:t>живая, эмоциональная речь воспитателя.</w:t>
      </w:r>
    </w:p>
    <w:p w14:paraId="72659A3B" w14:textId="77777777" w:rsidR="008927F8" w:rsidRDefault="008927F8" w:rsidP="008927F8">
      <w:pPr>
        <w:spacing w:after="0"/>
        <w:ind w:firstLine="567"/>
        <w:jc w:val="both"/>
        <w:rPr>
          <w:rFonts w:cstheme="minorHAnsi"/>
          <w:sz w:val="24"/>
          <w:szCs w:val="24"/>
        </w:rPr>
      </w:pPr>
      <w:r w:rsidRPr="008927F8">
        <w:rPr>
          <w:rFonts w:cstheme="minorHAnsi"/>
          <w:sz w:val="24"/>
          <w:szCs w:val="24"/>
        </w:rPr>
        <w:t>Каждая из этих техник - это маленькая игра. Их использование позволяет детям чувствовать себя раскованнее, смелее, непосредственнее, развивает воображение, дает полную свободу для самовыражения.</w:t>
      </w:r>
      <w:r>
        <w:rPr>
          <w:rFonts w:cstheme="minorHAnsi"/>
          <w:sz w:val="24"/>
          <w:szCs w:val="24"/>
        </w:rPr>
        <w:t xml:space="preserve"> </w:t>
      </w:r>
      <w:r w:rsidRPr="008927F8">
        <w:rPr>
          <w:rFonts w:cstheme="minorHAnsi"/>
          <w:sz w:val="24"/>
          <w:szCs w:val="24"/>
        </w:rPr>
        <w:t>Для каждого возраста придерживаюсь разных вариантов приемов нетрадиционного рисования, начиная от простого и постепенно переходя к более сложному.</w:t>
      </w:r>
    </w:p>
    <w:p w14:paraId="4FB54BCA" w14:textId="0F6D626D" w:rsidR="008927F8" w:rsidRPr="008927F8" w:rsidRDefault="008927F8" w:rsidP="008927F8">
      <w:pPr>
        <w:spacing w:after="0"/>
        <w:ind w:firstLine="567"/>
        <w:jc w:val="both"/>
        <w:rPr>
          <w:rFonts w:cstheme="minorHAnsi"/>
          <w:sz w:val="24"/>
          <w:szCs w:val="24"/>
        </w:rPr>
      </w:pPr>
      <w:r w:rsidRPr="008927F8">
        <w:rPr>
          <w:rFonts w:cstheme="minorHAnsi"/>
          <w:sz w:val="24"/>
          <w:szCs w:val="24"/>
        </w:rPr>
        <w:t>С детьми младшего дошкольного возраста рекомендуется использовать:</w:t>
      </w:r>
    </w:p>
    <w:p w14:paraId="417188E8" w14:textId="0FA7D0AC" w:rsidR="008927F8" w:rsidRPr="008927F8" w:rsidRDefault="008927F8" w:rsidP="008927F8">
      <w:pPr>
        <w:spacing w:after="0"/>
        <w:rPr>
          <w:rFonts w:cstheme="minorHAnsi"/>
          <w:sz w:val="24"/>
          <w:szCs w:val="24"/>
        </w:rPr>
      </w:pPr>
      <w:r w:rsidRPr="008927F8">
        <w:rPr>
          <w:rFonts w:cstheme="minorHAnsi"/>
          <w:sz w:val="24"/>
          <w:szCs w:val="24"/>
        </w:rPr>
        <w:t>рисование пальчиками;</w:t>
      </w:r>
      <w:r>
        <w:rPr>
          <w:rFonts w:cstheme="minorHAnsi"/>
          <w:sz w:val="24"/>
          <w:szCs w:val="24"/>
        </w:rPr>
        <w:t xml:space="preserve"> </w:t>
      </w:r>
      <w:r w:rsidRPr="008927F8">
        <w:rPr>
          <w:rFonts w:cstheme="minorHAnsi"/>
          <w:sz w:val="24"/>
          <w:szCs w:val="24"/>
        </w:rPr>
        <w:t>оттиск печатками из картофеля;</w:t>
      </w:r>
      <w:r>
        <w:rPr>
          <w:rFonts w:cstheme="minorHAnsi"/>
          <w:sz w:val="24"/>
          <w:szCs w:val="24"/>
        </w:rPr>
        <w:t xml:space="preserve"> </w:t>
      </w:r>
      <w:r w:rsidRPr="008927F8">
        <w:rPr>
          <w:rFonts w:cstheme="minorHAnsi"/>
          <w:sz w:val="24"/>
          <w:szCs w:val="24"/>
        </w:rPr>
        <w:t>рисование ладошками.</w:t>
      </w:r>
    </w:p>
    <w:p w14:paraId="3B9E0E10" w14:textId="77777777" w:rsidR="008927F8" w:rsidRPr="008927F8" w:rsidRDefault="008927F8" w:rsidP="008927F8">
      <w:pPr>
        <w:spacing w:after="0"/>
        <w:rPr>
          <w:rFonts w:cstheme="minorHAnsi"/>
          <w:sz w:val="24"/>
          <w:szCs w:val="24"/>
        </w:rPr>
      </w:pPr>
      <w:r w:rsidRPr="008927F8">
        <w:rPr>
          <w:rFonts w:cstheme="minorHAnsi"/>
          <w:sz w:val="24"/>
          <w:szCs w:val="24"/>
        </w:rPr>
        <w:t>Детей среднего дошкольного возраста можно знакомить с более сложными техниками:</w:t>
      </w:r>
    </w:p>
    <w:p w14:paraId="23088A8C" w14:textId="77777777" w:rsidR="00566652" w:rsidRDefault="008927F8" w:rsidP="008927F8">
      <w:pPr>
        <w:spacing w:after="0"/>
        <w:rPr>
          <w:rFonts w:cstheme="minorHAnsi"/>
          <w:sz w:val="24"/>
          <w:szCs w:val="24"/>
        </w:rPr>
      </w:pPr>
      <w:r w:rsidRPr="008927F8">
        <w:rPr>
          <w:rFonts w:cstheme="minorHAnsi"/>
          <w:sz w:val="24"/>
          <w:szCs w:val="24"/>
        </w:rPr>
        <w:t>тычок жесткой полусухой кистью</w:t>
      </w:r>
      <w:r w:rsidR="00566652" w:rsidRPr="00566652">
        <w:rPr>
          <w:rFonts w:cstheme="minorHAnsi"/>
          <w:sz w:val="24"/>
          <w:szCs w:val="24"/>
        </w:rPr>
        <w:t>;</w:t>
      </w:r>
      <w:r w:rsidR="00566652">
        <w:rPr>
          <w:rFonts w:cstheme="minorHAnsi"/>
          <w:sz w:val="24"/>
          <w:szCs w:val="24"/>
        </w:rPr>
        <w:t xml:space="preserve"> </w:t>
      </w:r>
      <w:r w:rsidRPr="008927F8">
        <w:rPr>
          <w:rFonts w:cstheme="minorHAnsi"/>
          <w:sz w:val="24"/>
          <w:szCs w:val="24"/>
        </w:rPr>
        <w:t>печать поролоном;</w:t>
      </w:r>
      <w:r w:rsidR="00566652">
        <w:rPr>
          <w:rFonts w:cstheme="minorHAnsi"/>
          <w:sz w:val="24"/>
          <w:szCs w:val="24"/>
        </w:rPr>
        <w:t xml:space="preserve"> </w:t>
      </w:r>
      <w:r w:rsidRPr="008927F8">
        <w:rPr>
          <w:rFonts w:cstheme="minorHAnsi"/>
          <w:sz w:val="24"/>
          <w:szCs w:val="24"/>
        </w:rPr>
        <w:t>печать пробками;</w:t>
      </w:r>
      <w:r w:rsidR="00566652">
        <w:rPr>
          <w:rFonts w:cstheme="minorHAnsi"/>
          <w:sz w:val="24"/>
          <w:szCs w:val="24"/>
        </w:rPr>
        <w:t xml:space="preserve"> </w:t>
      </w:r>
      <w:r w:rsidRPr="008927F8">
        <w:rPr>
          <w:rFonts w:cstheme="minorHAnsi"/>
          <w:sz w:val="24"/>
          <w:szCs w:val="24"/>
        </w:rPr>
        <w:t>восковые мелки + акварель;</w:t>
      </w:r>
      <w:r w:rsidR="00566652">
        <w:rPr>
          <w:rFonts w:cstheme="minorHAnsi"/>
          <w:sz w:val="24"/>
          <w:szCs w:val="24"/>
        </w:rPr>
        <w:t xml:space="preserve"> </w:t>
      </w:r>
      <w:r w:rsidRPr="008927F8">
        <w:rPr>
          <w:rFonts w:cstheme="minorHAnsi"/>
          <w:sz w:val="24"/>
          <w:szCs w:val="24"/>
        </w:rPr>
        <w:t>свеча + акварель;</w:t>
      </w:r>
      <w:r w:rsidR="00566652">
        <w:rPr>
          <w:rFonts w:cstheme="minorHAnsi"/>
          <w:sz w:val="24"/>
          <w:szCs w:val="24"/>
        </w:rPr>
        <w:t xml:space="preserve"> </w:t>
      </w:r>
      <w:r w:rsidRPr="008927F8">
        <w:rPr>
          <w:rFonts w:cstheme="minorHAnsi"/>
          <w:sz w:val="24"/>
          <w:szCs w:val="24"/>
        </w:rPr>
        <w:t>отпечатки листьев;</w:t>
      </w:r>
      <w:r w:rsidR="00566652">
        <w:rPr>
          <w:rFonts w:cstheme="minorHAnsi"/>
          <w:sz w:val="24"/>
          <w:szCs w:val="24"/>
        </w:rPr>
        <w:t xml:space="preserve"> </w:t>
      </w:r>
      <w:r w:rsidRPr="008927F8">
        <w:rPr>
          <w:rFonts w:cstheme="minorHAnsi"/>
          <w:sz w:val="24"/>
          <w:szCs w:val="24"/>
        </w:rPr>
        <w:t>рисунки из ладошки;</w:t>
      </w:r>
      <w:r w:rsidR="00566652">
        <w:rPr>
          <w:rFonts w:cstheme="minorHAnsi"/>
          <w:sz w:val="24"/>
          <w:szCs w:val="24"/>
        </w:rPr>
        <w:t xml:space="preserve"> </w:t>
      </w:r>
      <w:r w:rsidRPr="008927F8">
        <w:rPr>
          <w:rFonts w:cstheme="minorHAnsi"/>
          <w:sz w:val="24"/>
          <w:szCs w:val="24"/>
        </w:rPr>
        <w:t>рисование ватными палочками;</w:t>
      </w:r>
      <w:r w:rsidR="00566652">
        <w:rPr>
          <w:rFonts w:cstheme="minorHAnsi"/>
          <w:sz w:val="24"/>
          <w:szCs w:val="24"/>
        </w:rPr>
        <w:t xml:space="preserve"> </w:t>
      </w:r>
      <w:r w:rsidRPr="008927F8">
        <w:rPr>
          <w:rFonts w:cstheme="minorHAnsi"/>
          <w:sz w:val="24"/>
          <w:szCs w:val="24"/>
        </w:rPr>
        <w:t>волшебные веревочки.</w:t>
      </w:r>
    </w:p>
    <w:p w14:paraId="533FFD1F" w14:textId="77777777" w:rsidR="00566652" w:rsidRDefault="008927F8" w:rsidP="00566652">
      <w:pPr>
        <w:spacing w:after="0"/>
        <w:ind w:firstLine="567"/>
        <w:rPr>
          <w:rFonts w:cstheme="minorHAnsi"/>
          <w:sz w:val="24"/>
          <w:szCs w:val="24"/>
        </w:rPr>
      </w:pPr>
      <w:r w:rsidRPr="008927F8">
        <w:rPr>
          <w:rFonts w:cstheme="minorHAnsi"/>
          <w:sz w:val="24"/>
          <w:szCs w:val="24"/>
        </w:rPr>
        <w:t>А в старшем дошкольном возрасте дети могу освоить еще более трудные методы и техники:</w:t>
      </w:r>
      <w:r w:rsidR="00566652">
        <w:rPr>
          <w:rFonts w:cstheme="minorHAnsi"/>
          <w:sz w:val="24"/>
          <w:szCs w:val="24"/>
        </w:rPr>
        <w:t xml:space="preserve"> </w:t>
      </w:r>
      <w:r w:rsidRPr="008927F8">
        <w:rPr>
          <w:rFonts w:cstheme="minorHAnsi"/>
          <w:sz w:val="24"/>
          <w:szCs w:val="24"/>
        </w:rPr>
        <w:t>рисование песком;</w:t>
      </w:r>
      <w:r w:rsidR="00566652">
        <w:rPr>
          <w:rFonts w:cstheme="minorHAnsi"/>
          <w:sz w:val="24"/>
          <w:szCs w:val="24"/>
        </w:rPr>
        <w:t xml:space="preserve"> </w:t>
      </w:r>
      <w:r w:rsidRPr="008927F8">
        <w:rPr>
          <w:rFonts w:cstheme="minorHAnsi"/>
          <w:sz w:val="24"/>
          <w:szCs w:val="24"/>
        </w:rPr>
        <w:t>рисование мыльными пузырями;</w:t>
      </w:r>
      <w:r w:rsidR="00566652">
        <w:rPr>
          <w:rFonts w:cstheme="minorHAnsi"/>
          <w:sz w:val="24"/>
          <w:szCs w:val="24"/>
        </w:rPr>
        <w:t xml:space="preserve"> </w:t>
      </w:r>
      <w:r w:rsidRPr="008927F8">
        <w:rPr>
          <w:rFonts w:cstheme="minorHAnsi"/>
          <w:sz w:val="24"/>
          <w:szCs w:val="24"/>
        </w:rPr>
        <w:t>рисование мятой бумагой;</w:t>
      </w:r>
      <w:r w:rsidR="00566652">
        <w:rPr>
          <w:rFonts w:cstheme="minorHAnsi"/>
          <w:sz w:val="24"/>
          <w:szCs w:val="24"/>
        </w:rPr>
        <w:t xml:space="preserve"> </w:t>
      </w:r>
      <w:r w:rsidRPr="008927F8">
        <w:rPr>
          <w:rFonts w:cstheme="minorHAnsi"/>
          <w:sz w:val="24"/>
          <w:szCs w:val="24"/>
        </w:rPr>
        <w:t>кляксография с трубочкой;</w:t>
      </w:r>
      <w:r w:rsidR="00566652">
        <w:rPr>
          <w:rFonts w:cstheme="minorHAnsi"/>
          <w:sz w:val="24"/>
          <w:szCs w:val="24"/>
        </w:rPr>
        <w:t xml:space="preserve"> </w:t>
      </w:r>
      <w:r w:rsidRPr="008927F8">
        <w:rPr>
          <w:rFonts w:cstheme="minorHAnsi"/>
          <w:sz w:val="24"/>
          <w:szCs w:val="24"/>
        </w:rPr>
        <w:t>монотипия пейзажная;</w:t>
      </w:r>
      <w:r w:rsidR="00566652">
        <w:rPr>
          <w:rFonts w:cstheme="minorHAnsi"/>
          <w:sz w:val="24"/>
          <w:szCs w:val="24"/>
        </w:rPr>
        <w:t xml:space="preserve"> </w:t>
      </w:r>
      <w:r w:rsidRPr="008927F8">
        <w:rPr>
          <w:rFonts w:cstheme="minorHAnsi"/>
          <w:sz w:val="24"/>
          <w:szCs w:val="24"/>
        </w:rPr>
        <w:t>печать по трафарету;</w:t>
      </w:r>
      <w:r w:rsidR="00566652">
        <w:rPr>
          <w:rFonts w:cstheme="minorHAnsi"/>
          <w:sz w:val="24"/>
          <w:szCs w:val="24"/>
        </w:rPr>
        <w:t xml:space="preserve"> </w:t>
      </w:r>
      <w:r w:rsidRPr="008927F8">
        <w:rPr>
          <w:rFonts w:cstheme="minorHAnsi"/>
          <w:sz w:val="24"/>
          <w:szCs w:val="24"/>
        </w:rPr>
        <w:t>монотипия предметная;</w:t>
      </w:r>
      <w:r w:rsidR="00566652">
        <w:rPr>
          <w:rFonts w:cstheme="minorHAnsi"/>
          <w:sz w:val="24"/>
          <w:szCs w:val="24"/>
        </w:rPr>
        <w:t xml:space="preserve"> </w:t>
      </w:r>
      <w:r w:rsidRPr="008927F8">
        <w:rPr>
          <w:rFonts w:cstheme="minorHAnsi"/>
          <w:sz w:val="24"/>
          <w:szCs w:val="24"/>
        </w:rPr>
        <w:t>кляксография обычная;</w:t>
      </w:r>
      <w:r w:rsidR="00566652">
        <w:rPr>
          <w:rFonts w:cstheme="minorHAnsi"/>
          <w:sz w:val="24"/>
          <w:szCs w:val="24"/>
        </w:rPr>
        <w:t xml:space="preserve"> </w:t>
      </w:r>
      <w:r w:rsidRPr="008927F8">
        <w:rPr>
          <w:rFonts w:cstheme="minorHAnsi"/>
          <w:sz w:val="24"/>
          <w:szCs w:val="24"/>
        </w:rPr>
        <w:t>пластилинография.</w:t>
      </w:r>
    </w:p>
    <w:p w14:paraId="55D8089A" w14:textId="46DE250B" w:rsidR="008927F8" w:rsidRPr="008927F8" w:rsidRDefault="008927F8" w:rsidP="00566652">
      <w:pPr>
        <w:spacing w:after="0"/>
        <w:ind w:firstLine="567"/>
        <w:rPr>
          <w:rFonts w:cstheme="minorHAnsi"/>
          <w:sz w:val="24"/>
          <w:szCs w:val="24"/>
        </w:rPr>
      </w:pPr>
      <w:r w:rsidRPr="008927F8">
        <w:rPr>
          <w:rFonts w:cstheme="minorHAnsi"/>
          <w:sz w:val="24"/>
          <w:szCs w:val="24"/>
        </w:rPr>
        <w:t>В результате использование нетрадиционных техник рисования даёт огромный толчок детскому воображению и фантазированию.</w:t>
      </w:r>
    </w:p>
    <w:p w14:paraId="5BCEE3CB" w14:textId="77777777" w:rsidR="008927F8" w:rsidRPr="008927F8" w:rsidRDefault="008927F8" w:rsidP="008927F8">
      <w:pPr>
        <w:spacing w:after="0"/>
        <w:rPr>
          <w:rFonts w:cstheme="minorHAnsi"/>
          <w:sz w:val="24"/>
          <w:szCs w:val="24"/>
        </w:rPr>
      </w:pPr>
    </w:p>
    <w:sectPr w:rsidR="008927F8" w:rsidRPr="0089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98"/>
    <w:rsid w:val="00421C21"/>
    <w:rsid w:val="00566652"/>
    <w:rsid w:val="005C118D"/>
    <w:rsid w:val="006A7398"/>
    <w:rsid w:val="0089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6263F"/>
  <w15:chartTrackingRefBased/>
  <w15:docId w15:val="{A334E09A-91E5-49B5-B73F-12A289F7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vitaskyk2@mail.ru</dc:creator>
  <cp:keywords/>
  <dc:description/>
  <cp:lastModifiedBy>vitaskyk2@mail.ru</cp:lastModifiedBy>
  <cp:revision>3</cp:revision>
  <dcterms:created xsi:type="dcterms:W3CDTF">2024-11-05T13:28:00Z</dcterms:created>
  <dcterms:modified xsi:type="dcterms:W3CDTF">2024-11-05T13:40:00Z</dcterms:modified>
</cp:coreProperties>
</file>