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0E6" w:rsidRDefault="003060E6" w:rsidP="003060E6">
      <w:pPr>
        <w:suppressAutoHyphens/>
        <w:overflowPunct w:val="0"/>
        <w:spacing w:after="0" w:line="240" w:lineRule="atLeast"/>
        <w:contextualSpacing/>
        <w:jc w:val="center"/>
        <w:rPr>
          <w:rFonts w:ascii="Times New Roman" w:eastAsia="Tahoma" w:hAnsi="Times New Roman" w:cs="Times New Roman"/>
          <w:b/>
          <w:bCs/>
          <w:kern w:val="2"/>
          <w:sz w:val="28"/>
          <w:szCs w:val="28"/>
          <w:lang w:eastAsia="zh-CN" w:bidi="hi-IN"/>
        </w:rPr>
      </w:pPr>
      <w:r>
        <w:rPr>
          <w:rFonts w:ascii="Times New Roman" w:eastAsia="Tahoma" w:hAnsi="Times New Roman" w:cs="Times New Roman"/>
          <w:b/>
          <w:bCs/>
          <w:kern w:val="2"/>
          <w:sz w:val="28"/>
          <w:szCs w:val="28"/>
          <w:lang w:eastAsia="zh-CN" w:bidi="hi-IN"/>
        </w:rPr>
        <w:t>Статья.</w:t>
      </w:r>
    </w:p>
    <w:p w:rsidR="003060E6" w:rsidRPr="003060E6" w:rsidRDefault="003060E6" w:rsidP="003060E6">
      <w:pPr>
        <w:suppressAutoHyphens/>
        <w:overflowPunct w:val="0"/>
        <w:spacing w:after="0" w:line="240" w:lineRule="atLeast"/>
        <w:contextualSpacing/>
        <w:jc w:val="center"/>
        <w:rPr>
          <w:rFonts w:ascii="Times New Roman" w:eastAsia="Tahoma" w:hAnsi="Times New Roman" w:cs="Times New Roman"/>
          <w:kern w:val="2"/>
          <w:sz w:val="28"/>
          <w:szCs w:val="28"/>
          <w:lang w:eastAsia="zh-CN" w:bidi="hi-IN"/>
        </w:rPr>
      </w:pPr>
      <w:r w:rsidRPr="003060E6">
        <w:rPr>
          <w:rFonts w:ascii="Times New Roman" w:eastAsia="Tahoma" w:hAnsi="Times New Roman" w:cs="Times New Roman"/>
          <w:b/>
          <w:bCs/>
          <w:kern w:val="2"/>
          <w:sz w:val="28"/>
          <w:szCs w:val="28"/>
          <w:lang w:eastAsia="zh-CN" w:bidi="hi-IN"/>
        </w:rPr>
        <w:t xml:space="preserve">Применение инновационных технологий в реализации образовательной программы, как средство повышения мотивации обучающихся. </w:t>
      </w:r>
    </w:p>
    <w:p w:rsidR="003060E6" w:rsidRPr="003060E6" w:rsidRDefault="003060E6" w:rsidP="003060E6">
      <w:pPr>
        <w:suppressAutoHyphens/>
        <w:overflowPunct w:val="0"/>
        <w:spacing w:after="0" w:line="240" w:lineRule="atLeast"/>
        <w:contextualSpacing/>
        <w:rPr>
          <w:rFonts w:ascii="Times New Roman" w:eastAsia="Tahoma" w:hAnsi="Times New Roman" w:cs="Times New Roman"/>
          <w:kern w:val="2"/>
          <w:sz w:val="28"/>
          <w:szCs w:val="28"/>
          <w:lang w:eastAsia="zh-CN" w:bidi="hi-IN"/>
        </w:rPr>
      </w:pPr>
    </w:p>
    <w:p w:rsidR="003060E6" w:rsidRPr="003060E6" w:rsidRDefault="003060E6" w:rsidP="003060E6">
      <w:pPr>
        <w:suppressAutoHyphens/>
        <w:overflowPunct w:val="0"/>
        <w:spacing w:after="0" w:line="240" w:lineRule="atLeast"/>
        <w:contextualSpacing/>
        <w:jc w:val="both"/>
        <w:rPr>
          <w:rFonts w:ascii="Times New Roman" w:eastAsia="Tahoma" w:hAnsi="Times New Roman" w:cs="Times New Roman"/>
          <w:kern w:val="2"/>
          <w:sz w:val="28"/>
          <w:szCs w:val="28"/>
          <w:lang w:eastAsia="zh-CN" w:bidi="hi-IN"/>
        </w:rPr>
      </w:pPr>
      <w:r w:rsidRPr="00CE199D">
        <w:rPr>
          <w:rFonts w:ascii="Times New Roman" w:eastAsia="Tahoma" w:hAnsi="Times New Roman" w:cs="Times New Roman"/>
          <w:kern w:val="2"/>
          <w:sz w:val="28"/>
          <w:szCs w:val="28"/>
          <w:lang w:eastAsia="zh-CN" w:bidi="hi-IN"/>
        </w:rPr>
        <w:t xml:space="preserve">     </w:t>
      </w:r>
      <w:r w:rsidR="00CE199D" w:rsidRPr="00CE199D">
        <w:rPr>
          <w:rFonts w:ascii="Times New Roman" w:eastAsia="Tahoma" w:hAnsi="Times New Roman" w:cs="Times New Roman"/>
          <w:bCs/>
          <w:kern w:val="2"/>
          <w:sz w:val="28"/>
          <w:szCs w:val="28"/>
          <w:lang w:eastAsia="zh-CN" w:bidi="hi-IN"/>
        </w:rPr>
        <w:t>Применение инновационных технологий в реализации образовательной программы, как средство повышения мотивации обучающихся</w:t>
      </w:r>
      <w:r w:rsidR="00CE199D">
        <w:rPr>
          <w:rFonts w:ascii="Times New Roman" w:eastAsia="Tahoma" w:hAnsi="Times New Roman" w:cs="Times New Roman"/>
          <w:kern w:val="2"/>
          <w:sz w:val="28"/>
          <w:szCs w:val="28"/>
          <w:lang w:eastAsia="zh-CN" w:bidi="hi-IN"/>
        </w:rPr>
        <w:t xml:space="preserve"> стало одной из главных проблем.</w:t>
      </w:r>
      <w:r>
        <w:rPr>
          <w:rFonts w:ascii="Times New Roman" w:eastAsia="Tahoma" w:hAnsi="Times New Roman" w:cs="Times New Roman"/>
          <w:kern w:val="2"/>
          <w:sz w:val="28"/>
          <w:szCs w:val="28"/>
          <w:lang w:eastAsia="zh-CN" w:bidi="hi-IN"/>
        </w:rPr>
        <w:t xml:space="preserve"> </w:t>
      </w:r>
      <w:r w:rsidR="00CE199D">
        <w:rPr>
          <w:rFonts w:ascii="Times New Roman" w:eastAsia="Tahoma" w:hAnsi="Times New Roman" w:cs="Times New Roman"/>
          <w:kern w:val="2"/>
          <w:sz w:val="28"/>
          <w:szCs w:val="28"/>
          <w:lang w:eastAsia="zh-CN" w:bidi="hi-IN"/>
        </w:rPr>
        <w:t>Так как на</w:t>
      </w:r>
      <w:bookmarkStart w:id="0" w:name="_GoBack"/>
      <w:bookmarkEnd w:id="0"/>
      <w:r w:rsidRPr="003060E6">
        <w:rPr>
          <w:rFonts w:ascii="Times New Roman" w:eastAsia="Tahoma" w:hAnsi="Times New Roman" w:cs="Times New Roman"/>
          <w:kern w:val="2"/>
          <w:sz w:val="28"/>
          <w:szCs w:val="28"/>
          <w:lang w:eastAsia="zh-CN" w:bidi="hi-IN"/>
        </w:rPr>
        <w:t xml:space="preserve"> практике это находит свое выражение в формировании умений и навыков общения, умений и навыков действовать в социальных ситуациях, способность брать на себя ответственность, развивает навыки совместной деятельности, способность к саморазвитию; личностному целеполаганию; самоактуализации. Внедряются инновационные педагогические технологии, предусматривающие учет и развитие индивидуальных особенностей учащихся. Современные образовательные технологии можно рассматривать как ключевое условие повышения качества образования, снижения нагрузки учащихся, более эффективного использования учебного времени.</w:t>
      </w:r>
    </w:p>
    <w:p w:rsidR="003060E6" w:rsidRPr="003060E6" w:rsidRDefault="003060E6" w:rsidP="003060E6">
      <w:pPr>
        <w:suppressAutoHyphens/>
        <w:overflowPunct w:val="0"/>
        <w:spacing w:after="0" w:line="240" w:lineRule="atLeast"/>
        <w:contextualSpacing/>
        <w:rPr>
          <w:rFonts w:ascii="Times New Roman" w:eastAsia="Tahoma" w:hAnsi="Times New Roman" w:cs="Times New Roman"/>
          <w:kern w:val="2"/>
          <w:sz w:val="28"/>
          <w:szCs w:val="28"/>
          <w:lang w:eastAsia="zh-CN" w:bidi="hi-IN"/>
        </w:rPr>
      </w:pPr>
      <w:r>
        <w:rPr>
          <w:rFonts w:ascii="Times New Roman" w:eastAsia="Tahoma" w:hAnsi="Times New Roman" w:cs="Times New Roman"/>
          <w:b/>
          <w:bCs/>
          <w:kern w:val="2"/>
          <w:sz w:val="28"/>
          <w:szCs w:val="28"/>
          <w:lang w:eastAsia="zh-CN" w:bidi="hi-IN"/>
        </w:rPr>
        <w:t xml:space="preserve">     </w:t>
      </w:r>
      <w:r w:rsidRPr="003060E6">
        <w:rPr>
          <w:rFonts w:ascii="Times New Roman" w:eastAsia="Tahoma" w:hAnsi="Times New Roman" w:cs="Times New Roman"/>
          <w:b/>
          <w:bCs/>
          <w:kern w:val="2"/>
          <w:sz w:val="28"/>
          <w:szCs w:val="28"/>
          <w:lang w:eastAsia="zh-CN" w:bidi="hi-IN"/>
        </w:rPr>
        <w:t xml:space="preserve">Цель данной работы: </w:t>
      </w:r>
      <w:r w:rsidRPr="003060E6">
        <w:rPr>
          <w:rFonts w:ascii="Times New Roman" w:eastAsia="Tahoma" w:hAnsi="Times New Roman" w:cs="Times New Roman"/>
          <w:kern w:val="2"/>
          <w:sz w:val="28"/>
          <w:szCs w:val="28"/>
          <w:lang w:eastAsia="zh-CN" w:bidi="hi-IN"/>
        </w:rPr>
        <w:t>теоретически обосновать, представить и показать необходимость использования инновационных технологий обучения в кружк</w:t>
      </w:r>
      <w:r w:rsidR="0065479B">
        <w:rPr>
          <w:rFonts w:ascii="Times New Roman" w:eastAsia="Tahoma" w:hAnsi="Times New Roman" w:cs="Times New Roman"/>
          <w:kern w:val="2"/>
          <w:sz w:val="28"/>
          <w:szCs w:val="28"/>
          <w:lang w:eastAsia="zh-CN" w:bidi="hi-IN"/>
        </w:rPr>
        <w:t>ах.</w:t>
      </w:r>
    </w:p>
    <w:p w:rsidR="003060E6" w:rsidRPr="003060E6" w:rsidRDefault="003060E6" w:rsidP="003060E6">
      <w:pPr>
        <w:suppressAutoHyphens/>
        <w:overflowPunct w:val="0"/>
        <w:spacing w:after="0" w:line="240" w:lineRule="atLeast"/>
        <w:contextualSpacing/>
        <w:rPr>
          <w:rFonts w:ascii="Times New Roman" w:eastAsia="Tahoma" w:hAnsi="Times New Roman" w:cs="Times New Roman"/>
          <w:kern w:val="2"/>
          <w:sz w:val="28"/>
          <w:szCs w:val="28"/>
          <w:lang w:eastAsia="zh-CN" w:bidi="hi-IN"/>
        </w:rPr>
      </w:pPr>
      <w:r>
        <w:rPr>
          <w:rFonts w:ascii="Times New Roman" w:eastAsia="Tahoma" w:hAnsi="Times New Roman" w:cs="Times New Roman"/>
          <w:b/>
          <w:bCs/>
          <w:kern w:val="2"/>
          <w:sz w:val="28"/>
          <w:szCs w:val="28"/>
          <w:lang w:eastAsia="zh-CN" w:bidi="hi-IN"/>
        </w:rPr>
        <w:t xml:space="preserve">     </w:t>
      </w:r>
      <w:r w:rsidRPr="003060E6">
        <w:rPr>
          <w:rFonts w:ascii="Times New Roman" w:eastAsia="Tahoma" w:hAnsi="Times New Roman" w:cs="Times New Roman"/>
          <w:b/>
          <w:bCs/>
          <w:kern w:val="2"/>
          <w:sz w:val="28"/>
          <w:szCs w:val="28"/>
          <w:lang w:eastAsia="zh-CN" w:bidi="hi-IN"/>
        </w:rPr>
        <w:t xml:space="preserve">Задачи: </w:t>
      </w:r>
    </w:p>
    <w:p w:rsidR="003060E6" w:rsidRPr="003060E6" w:rsidRDefault="003060E6" w:rsidP="003060E6">
      <w:pPr>
        <w:numPr>
          <w:ilvl w:val="0"/>
          <w:numId w:val="1"/>
        </w:numPr>
        <w:tabs>
          <w:tab w:val="left" w:pos="707"/>
        </w:tabs>
        <w:suppressAutoHyphens/>
        <w:overflowPunct w:val="0"/>
        <w:spacing w:after="0" w:line="240" w:lineRule="atLeast"/>
        <w:contextualSpacing/>
        <w:rPr>
          <w:rFonts w:ascii="Times New Roman" w:eastAsia="Tahoma" w:hAnsi="Times New Roman" w:cs="Times New Roman"/>
          <w:kern w:val="2"/>
          <w:sz w:val="28"/>
          <w:szCs w:val="28"/>
          <w:lang w:eastAsia="zh-CN" w:bidi="hi-IN"/>
        </w:rPr>
      </w:pPr>
      <w:r w:rsidRPr="003060E6">
        <w:rPr>
          <w:rFonts w:ascii="Times New Roman" w:eastAsia="Tahoma" w:hAnsi="Times New Roman" w:cs="Times New Roman"/>
          <w:kern w:val="2"/>
          <w:sz w:val="28"/>
          <w:szCs w:val="28"/>
          <w:lang w:eastAsia="zh-CN" w:bidi="hi-IN"/>
        </w:rPr>
        <w:t xml:space="preserve">Определить понятие, методы, приёмы инновационных технологий; </w:t>
      </w:r>
    </w:p>
    <w:p w:rsidR="003060E6" w:rsidRPr="003060E6" w:rsidRDefault="003060E6" w:rsidP="003060E6">
      <w:pPr>
        <w:numPr>
          <w:ilvl w:val="0"/>
          <w:numId w:val="1"/>
        </w:numPr>
        <w:tabs>
          <w:tab w:val="left" w:pos="707"/>
        </w:tabs>
        <w:suppressAutoHyphens/>
        <w:overflowPunct w:val="0"/>
        <w:spacing w:after="0" w:line="240" w:lineRule="atLeast"/>
        <w:contextualSpacing/>
        <w:rPr>
          <w:rFonts w:ascii="Times New Roman" w:eastAsia="Tahoma" w:hAnsi="Times New Roman" w:cs="Times New Roman"/>
          <w:kern w:val="2"/>
          <w:sz w:val="28"/>
          <w:szCs w:val="28"/>
          <w:lang w:eastAsia="zh-CN" w:bidi="hi-IN"/>
        </w:rPr>
      </w:pPr>
      <w:r w:rsidRPr="003060E6">
        <w:rPr>
          <w:rFonts w:ascii="Times New Roman" w:eastAsia="Tahoma" w:hAnsi="Times New Roman" w:cs="Times New Roman"/>
          <w:kern w:val="2"/>
          <w:sz w:val="28"/>
          <w:szCs w:val="28"/>
          <w:lang w:eastAsia="zh-CN" w:bidi="hi-IN"/>
        </w:rPr>
        <w:t xml:space="preserve">Проанализировать имеющийся опыт использования инновационных технологий в кружке ударных инструментов; </w:t>
      </w:r>
    </w:p>
    <w:p w:rsidR="003060E6" w:rsidRPr="003060E6" w:rsidRDefault="003060E6" w:rsidP="003060E6">
      <w:pPr>
        <w:numPr>
          <w:ilvl w:val="0"/>
          <w:numId w:val="1"/>
        </w:numPr>
        <w:tabs>
          <w:tab w:val="left" w:pos="707"/>
        </w:tabs>
        <w:suppressAutoHyphens/>
        <w:overflowPunct w:val="0"/>
        <w:spacing w:after="0" w:line="240" w:lineRule="atLeast"/>
        <w:contextualSpacing/>
        <w:rPr>
          <w:rFonts w:ascii="Times New Roman" w:eastAsia="Tahoma" w:hAnsi="Times New Roman" w:cs="Times New Roman"/>
          <w:kern w:val="2"/>
          <w:sz w:val="28"/>
          <w:szCs w:val="28"/>
          <w:lang w:eastAsia="zh-CN" w:bidi="hi-IN"/>
        </w:rPr>
      </w:pPr>
      <w:r w:rsidRPr="003060E6">
        <w:rPr>
          <w:rFonts w:ascii="Times New Roman" w:eastAsia="Tahoma" w:hAnsi="Times New Roman" w:cs="Times New Roman"/>
          <w:kern w:val="2"/>
          <w:sz w:val="28"/>
          <w:szCs w:val="28"/>
          <w:lang w:eastAsia="zh-CN" w:bidi="hi-IN"/>
        </w:rPr>
        <w:t xml:space="preserve">Определить пути развития своей педагогической деятельности для реализации требований ФГОС. </w:t>
      </w:r>
    </w:p>
    <w:p w:rsidR="003060E6" w:rsidRPr="003060E6" w:rsidRDefault="003060E6" w:rsidP="003060E6">
      <w:pPr>
        <w:suppressAutoHyphens/>
        <w:overflowPunct w:val="0"/>
        <w:spacing w:after="0" w:line="240" w:lineRule="atLeast"/>
        <w:contextualSpacing/>
        <w:rPr>
          <w:rFonts w:ascii="Times New Roman" w:eastAsia="Tahoma" w:hAnsi="Times New Roman" w:cs="Times New Roman"/>
          <w:kern w:val="2"/>
          <w:sz w:val="28"/>
          <w:szCs w:val="28"/>
          <w:lang w:eastAsia="zh-CN" w:bidi="hi-IN"/>
        </w:rPr>
      </w:pPr>
      <w:r>
        <w:rPr>
          <w:rFonts w:ascii="Times New Roman" w:eastAsia="Tahoma" w:hAnsi="Times New Roman" w:cs="Times New Roman"/>
          <w:b/>
          <w:bCs/>
          <w:kern w:val="2"/>
          <w:sz w:val="28"/>
          <w:szCs w:val="28"/>
          <w:lang w:eastAsia="zh-CN" w:bidi="hi-IN"/>
        </w:rPr>
        <w:t xml:space="preserve">     </w:t>
      </w:r>
      <w:r w:rsidRPr="003060E6">
        <w:rPr>
          <w:rFonts w:ascii="Times New Roman" w:eastAsia="Tahoma" w:hAnsi="Times New Roman" w:cs="Times New Roman"/>
          <w:b/>
          <w:bCs/>
          <w:kern w:val="2"/>
          <w:sz w:val="28"/>
          <w:szCs w:val="28"/>
          <w:lang w:eastAsia="zh-CN" w:bidi="hi-IN"/>
        </w:rPr>
        <w:t>Определение понятий инновация и инновационные технологии</w:t>
      </w:r>
    </w:p>
    <w:p w:rsidR="003060E6" w:rsidRPr="003060E6" w:rsidRDefault="003060E6" w:rsidP="003060E6">
      <w:pPr>
        <w:suppressAutoHyphens/>
        <w:overflowPunct w:val="0"/>
        <w:spacing w:after="0" w:line="240" w:lineRule="atLeast"/>
        <w:contextualSpacing/>
        <w:jc w:val="both"/>
        <w:rPr>
          <w:rFonts w:ascii="Times New Roman" w:eastAsia="Tahoma" w:hAnsi="Times New Roman" w:cs="Times New Roman"/>
          <w:kern w:val="2"/>
          <w:sz w:val="28"/>
          <w:szCs w:val="28"/>
          <w:lang w:eastAsia="zh-CN" w:bidi="hi-IN"/>
        </w:rPr>
      </w:pPr>
      <w:r w:rsidRPr="003060E6">
        <w:rPr>
          <w:rFonts w:ascii="Times New Roman" w:eastAsia="Tahoma" w:hAnsi="Times New Roman" w:cs="Times New Roman"/>
          <w:b/>
          <w:bCs/>
          <w:kern w:val="2"/>
          <w:sz w:val="28"/>
          <w:szCs w:val="28"/>
          <w:lang w:eastAsia="zh-CN" w:bidi="hi-IN"/>
        </w:rPr>
        <w:t>Инновация</w:t>
      </w:r>
      <w:r w:rsidRPr="003060E6">
        <w:rPr>
          <w:rFonts w:ascii="Times New Roman" w:eastAsia="Tahoma" w:hAnsi="Times New Roman" w:cs="Times New Roman"/>
          <w:kern w:val="2"/>
          <w:sz w:val="28"/>
          <w:szCs w:val="28"/>
          <w:lang w:eastAsia="zh-CN" w:bidi="hi-IN"/>
        </w:rPr>
        <w:t xml:space="preserve"> - использование результатов научных исследований и разработок, направленных на совершенствование процесса деятельности производства, экономических, правовых и социальных отношений в области науки, культуры, образования и других сферах деятельности. (Суворова А.Л)</w:t>
      </w:r>
    </w:p>
    <w:p w:rsidR="003060E6" w:rsidRPr="003060E6" w:rsidRDefault="003060E6" w:rsidP="003060E6">
      <w:pPr>
        <w:suppressAutoHyphens/>
        <w:overflowPunct w:val="0"/>
        <w:spacing w:after="0" w:line="240" w:lineRule="atLeast"/>
        <w:contextualSpacing/>
        <w:jc w:val="both"/>
        <w:rPr>
          <w:rFonts w:ascii="Times New Roman" w:eastAsia="Tahoma" w:hAnsi="Times New Roman" w:cs="Times New Roman"/>
          <w:kern w:val="2"/>
          <w:sz w:val="28"/>
          <w:szCs w:val="28"/>
          <w:lang w:eastAsia="zh-CN" w:bidi="hi-IN"/>
        </w:rPr>
      </w:pPr>
      <w:r w:rsidRPr="003060E6">
        <w:rPr>
          <w:rFonts w:ascii="Times New Roman" w:eastAsia="Tahoma" w:hAnsi="Times New Roman" w:cs="Times New Roman"/>
          <w:kern w:val="2"/>
          <w:sz w:val="28"/>
          <w:szCs w:val="28"/>
          <w:lang w:eastAsia="zh-CN" w:bidi="hi-IN"/>
        </w:rPr>
        <w:t xml:space="preserve">Определение «инновация» как педагогический критерий встречается последнее время часто, и в переводе означает «новшество», а более точно «в новое». </w:t>
      </w:r>
    </w:p>
    <w:p w:rsidR="003060E6" w:rsidRPr="003060E6" w:rsidRDefault="003060E6" w:rsidP="003060E6">
      <w:pPr>
        <w:suppressAutoHyphens/>
        <w:overflowPunct w:val="0"/>
        <w:spacing w:after="0" w:line="240" w:lineRule="atLeast"/>
        <w:contextualSpacing/>
        <w:jc w:val="both"/>
        <w:rPr>
          <w:rFonts w:ascii="Times New Roman" w:eastAsia="Tahoma" w:hAnsi="Times New Roman" w:cs="Times New Roman"/>
          <w:kern w:val="2"/>
          <w:sz w:val="28"/>
          <w:szCs w:val="28"/>
          <w:lang w:eastAsia="zh-CN" w:bidi="hi-IN"/>
        </w:rPr>
      </w:pPr>
      <w:r w:rsidRPr="003060E6">
        <w:rPr>
          <w:rFonts w:ascii="Times New Roman" w:eastAsia="Tahoma" w:hAnsi="Times New Roman" w:cs="Times New Roman"/>
          <w:b/>
          <w:bCs/>
          <w:color w:val="262626"/>
          <w:kern w:val="2"/>
          <w:sz w:val="28"/>
          <w:szCs w:val="28"/>
          <w:lang w:eastAsia="zh-CN" w:bidi="hi-IN"/>
        </w:rPr>
        <w:t>Технология</w:t>
      </w:r>
      <w:r w:rsidRPr="003060E6">
        <w:rPr>
          <w:rFonts w:ascii="Times New Roman" w:eastAsia="Tahoma" w:hAnsi="Times New Roman" w:cs="Times New Roman"/>
          <w:color w:val="262626"/>
          <w:kern w:val="2"/>
          <w:sz w:val="28"/>
          <w:szCs w:val="28"/>
          <w:lang w:eastAsia="zh-CN" w:bidi="hi-IN"/>
        </w:rPr>
        <w:t xml:space="preserve"> – совокупность приёмов, применяемых в каком – либо деле, мастерстве, искусстве.</w:t>
      </w:r>
    </w:p>
    <w:p w:rsidR="003060E6" w:rsidRPr="003060E6" w:rsidRDefault="003060E6" w:rsidP="003060E6">
      <w:pPr>
        <w:suppressAutoHyphens/>
        <w:overflowPunct w:val="0"/>
        <w:spacing w:after="0" w:line="240" w:lineRule="atLeast"/>
        <w:contextualSpacing/>
        <w:jc w:val="both"/>
        <w:rPr>
          <w:rFonts w:ascii="Times New Roman" w:eastAsia="Tahoma" w:hAnsi="Times New Roman" w:cs="Times New Roman"/>
          <w:kern w:val="2"/>
          <w:sz w:val="28"/>
          <w:szCs w:val="28"/>
          <w:lang w:eastAsia="zh-CN" w:bidi="hi-IN"/>
        </w:rPr>
      </w:pPr>
      <w:r w:rsidRPr="003060E6">
        <w:rPr>
          <w:rFonts w:ascii="Times New Roman" w:eastAsia="Tahoma" w:hAnsi="Times New Roman" w:cs="Times New Roman"/>
          <w:b/>
          <w:bCs/>
          <w:color w:val="262626"/>
          <w:kern w:val="2"/>
          <w:sz w:val="28"/>
          <w:szCs w:val="28"/>
          <w:lang w:eastAsia="zh-CN" w:bidi="hi-IN"/>
        </w:rPr>
        <w:t>Педагогическая технология</w:t>
      </w:r>
      <w:r w:rsidRPr="003060E6">
        <w:rPr>
          <w:rFonts w:ascii="Times New Roman" w:eastAsia="Tahoma" w:hAnsi="Times New Roman" w:cs="Times New Roman"/>
          <w:color w:val="262626"/>
          <w:kern w:val="2"/>
          <w:sz w:val="28"/>
          <w:szCs w:val="28"/>
          <w:lang w:eastAsia="zh-CN" w:bidi="hi-IN"/>
        </w:rPr>
        <w:t xml:space="preserve"> – продуманная во всех деталях модель совместной педагогической деятельности по проектированию, организации и осуществлению учебного процесса с безусловным обеспечением комфортных условий для учителя и учащихся.</w:t>
      </w:r>
    </w:p>
    <w:p w:rsidR="003060E6" w:rsidRPr="003060E6" w:rsidRDefault="003060E6" w:rsidP="003060E6">
      <w:pPr>
        <w:suppressAutoHyphens/>
        <w:overflowPunct w:val="0"/>
        <w:spacing w:after="0" w:line="240" w:lineRule="atLeast"/>
        <w:contextualSpacing/>
        <w:jc w:val="both"/>
        <w:rPr>
          <w:rFonts w:ascii="Times New Roman" w:eastAsia="Tahoma" w:hAnsi="Times New Roman" w:cs="Times New Roman"/>
          <w:kern w:val="2"/>
          <w:sz w:val="28"/>
          <w:szCs w:val="28"/>
          <w:lang w:eastAsia="zh-CN" w:bidi="hi-IN"/>
        </w:rPr>
      </w:pPr>
      <w:r w:rsidRPr="003060E6">
        <w:rPr>
          <w:rFonts w:ascii="Times New Roman" w:eastAsia="Tahoma" w:hAnsi="Times New Roman" w:cs="Times New Roman"/>
          <w:kern w:val="2"/>
          <w:sz w:val="28"/>
          <w:szCs w:val="28"/>
          <w:lang w:eastAsia="zh-CN" w:bidi="hi-IN"/>
        </w:rPr>
        <w:t>Инновационные технологии - алгоритм последовательных действий, в системе вытекающих одно из другого, направленных на получение положительного конечного результата, альтернативные технологии, связанные с изменением организационных форм учебного процесса.</w:t>
      </w:r>
      <w:r w:rsidRPr="003060E6">
        <w:rPr>
          <w:rFonts w:ascii="Times New Roman" w:eastAsia="Tahoma" w:hAnsi="Times New Roman" w:cs="Times New Roman"/>
          <w:kern w:val="2"/>
          <w:sz w:val="28"/>
          <w:szCs w:val="28"/>
          <w:lang w:eastAsia="zh-CN" w:bidi="hi-IN"/>
        </w:rPr>
        <w:br/>
      </w:r>
      <w:r w:rsidRPr="003060E6">
        <w:rPr>
          <w:rFonts w:ascii="Times New Roman" w:eastAsia="Tahoma" w:hAnsi="Times New Roman" w:cs="Times New Roman"/>
          <w:b/>
          <w:bCs/>
          <w:kern w:val="2"/>
          <w:sz w:val="28"/>
          <w:szCs w:val="28"/>
          <w:lang w:eastAsia="zh-CN" w:bidi="hi-IN"/>
        </w:rPr>
        <w:t>Инновационные технологии предполагают:</w:t>
      </w:r>
    </w:p>
    <w:p w:rsidR="003060E6" w:rsidRPr="003060E6" w:rsidRDefault="003060E6" w:rsidP="003060E6">
      <w:pPr>
        <w:numPr>
          <w:ilvl w:val="0"/>
          <w:numId w:val="2"/>
        </w:numPr>
        <w:tabs>
          <w:tab w:val="left" w:pos="707"/>
        </w:tabs>
        <w:suppressAutoHyphens/>
        <w:overflowPunct w:val="0"/>
        <w:spacing w:after="0" w:line="240" w:lineRule="atLeast"/>
        <w:contextualSpacing/>
        <w:rPr>
          <w:rFonts w:ascii="Times New Roman" w:eastAsia="Tahoma" w:hAnsi="Times New Roman" w:cs="Times New Roman"/>
          <w:kern w:val="2"/>
          <w:sz w:val="28"/>
          <w:szCs w:val="28"/>
          <w:lang w:eastAsia="zh-CN" w:bidi="hi-IN"/>
        </w:rPr>
      </w:pPr>
      <w:r w:rsidRPr="003060E6">
        <w:rPr>
          <w:rFonts w:ascii="Times New Roman" w:eastAsia="Tahoma" w:hAnsi="Times New Roman" w:cs="Times New Roman"/>
          <w:kern w:val="2"/>
          <w:sz w:val="28"/>
          <w:szCs w:val="28"/>
          <w:lang w:eastAsia="zh-CN" w:bidi="hi-IN"/>
        </w:rPr>
        <w:t xml:space="preserve">Создание когнитивной схемы мышления; </w:t>
      </w:r>
    </w:p>
    <w:p w:rsidR="003060E6" w:rsidRPr="003060E6" w:rsidRDefault="003060E6" w:rsidP="003060E6">
      <w:pPr>
        <w:numPr>
          <w:ilvl w:val="0"/>
          <w:numId w:val="2"/>
        </w:numPr>
        <w:tabs>
          <w:tab w:val="left" w:pos="707"/>
        </w:tabs>
        <w:suppressAutoHyphens/>
        <w:overflowPunct w:val="0"/>
        <w:spacing w:after="0" w:line="240" w:lineRule="atLeast"/>
        <w:contextualSpacing/>
        <w:rPr>
          <w:rFonts w:ascii="Times New Roman" w:eastAsia="Tahoma" w:hAnsi="Times New Roman" w:cs="Times New Roman"/>
          <w:kern w:val="2"/>
          <w:sz w:val="28"/>
          <w:szCs w:val="28"/>
          <w:lang w:eastAsia="zh-CN" w:bidi="hi-IN"/>
        </w:rPr>
      </w:pPr>
      <w:r w:rsidRPr="003060E6">
        <w:rPr>
          <w:rFonts w:ascii="Times New Roman" w:eastAsia="Tahoma" w:hAnsi="Times New Roman" w:cs="Times New Roman"/>
          <w:kern w:val="2"/>
          <w:sz w:val="28"/>
          <w:szCs w:val="28"/>
          <w:lang w:eastAsia="zh-CN" w:bidi="hi-IN"/>
        </w:rPr>
        <w:lastRenderedPageBreak/>
        <w:t xml:space="preserve">Воспитание чувства собственного </w:t>
      </w:r>
      <w:proofErr w:type="gramStart"/>
      <w:r w:rsidRPr="003060E6">
        <w:rPr>
          <w:rFonts w:ascii="Times New Roman" w:eastAsia="Tahoma" w:hAnsi="Times New Roman" w:cs="Times New Roman"/>
          <w:kern w:val="2"/>
          <w:sz w:val="28"/>
          <w:szCs w:val="28"/>
          <w:lang w:eastAsia="zh-CN" w:bidi="hi-IN"/>
        </w:rPr>
        <w:t>достоинства ;</w:t>
      </w:r>
      <w:proofErr w:type="gramEnd"/>
      <w:r w:rsidRPr="003060E6">
        <w:rPr>
          <w:rFonts w:ascii="Times New Roman" w:eastAsia="Tahoma" w:hAnsi="Times New Roman" w:cs="Times New Roman"/>
          <w:kern w:val="2"/>
          <w:sz w:val="28"/>
          <w:szCs w:val="28"/>
          <w:lang w:eastAsia="zh-CN" w:bidi="hi-IN"/>
        </w:rPr>
        <w:t xml:space="preserve"> </w:t>
      </w:r>
    </w:p>
    <w:p w:rsidR="003060E6" w:rsidRPr="003060E6" w:rsidRDefault="003060E6" w:rsidP="003060E6">
      <w:pPr>
        <w:numPr>
          <w:ilvl w:val="0"/>
          <w:numId w:val="2"/>
        </w:numPr>
        <w:tabs>
          <w:tab w:val="left" w:pos="707"/>
        </w:tabs>
        <w:suppressAutoHyphens/>
        <w:overflowPunct w:val="0"/>
        <w:spacing w:after="0" w:line="240" w:lineRule="atLeast"/>
        <w:contextualSpacing/>
        <w:rPr>
          <w:rFonts w:ascii="Times New Roman" w:eastAsia="Tahoma" w:hAnsi="Times New Roman" w:cs="Times New Roman"/>
          <w:kern w:val="2"/>
          <w:sz w:val="28"/>
          <w:szCs w:val="28"/>
          <w:lang w:eastAsia="zh-CN" w:bidi="hi-IN"/>
        </w:rPr>
      </w:pPr>
      <w:r w:rsidRPr="003060E6">
        <w:rPr>
          <w:rFonts w:ascii="Times New Roman" w:eastAsia="Tahoma" w:hAnsi="Times New Roman" w:cs="Times New Roman"/>
          <w:kern w:val="2"/>
          <w:sz w:val="28"/>
          <w:szCs w:val="28"/>
          <w:lang w:eastAsia="zh-CN" w:bidi="hi-IN"/>
        </w:rPr>
        <w:t xml:space="preserve">Дифференцированный подход; </w:t>
      </w:r>
    </w:p>
    <w:p w:rsidR="003060E6" w:rsidRPr="003060E6" w:rsidRDefault="003060E6" w:rsidP="003060E6">
      <w:pPr>
        <w:numPr>
          <w:ilvl w:val="0"/>
          <w:numId w:val="2"/>
        </w:numPr>
        <w:tabs>
          <w:tab w:val="left" w:pos="707"/>
        </w:tabs>
        <w:suppressAutoHyphens/>
        <w:overflowPunct w:val="0"/>
        <w:spacing w:after="0" w:line="240" w:lineRule="atLeast"/>
        <w:contextualSpacing/>
        <w:rPr>
          <w:rFonts w:ascii="Times New Roman" w:eastAsia="Tahoma" w:hAnsi="Times New Roman" w:cs="Times New Roman"/>
          <w:kern w:val="2"/>
          <w:sz w:val="28"/>
          <w:szCs w:val="28"/>
          <w:lang w:eastAsia="zh-CN" w:bidi="hi-IN"/>
        </w:rPr>
      </w:pPr>
      <w:r w:rsidRPr="003060E6">
        <w:rPr>
          <w:rFonts w:ascii="Times New Roman" w:eastAsia="Tahoma" w:hAnsi="Times New Roman" w:cs="Times New Roman"/>
          <w:kern w:val="2"/>
          <w:sz w:val="28"/>
          <w:szCs w:val="28"/>
          <w:lang w:eastAsia="zh-CN" w:bidi="hi-IN"/>
        </w:rPr>
        <w:t xml:space="preserve">Хорошее знание теоретического </w:t>
      </w:r>
      <w:proofErr w:type="gramStart"/>
      <w:r w:rsidRPr="003060E6">
        <w:rPr>
          <w:rFonts w:ascii="Times New Roman" w:eastAsia="Tahoma" w:hAnsi="Times New Roman" w:cs="Times New Roman"/>
          <w:kern w:val="2"/>
          <w:sz w:val="28"/>
          <w:szCs w:val="28"/>
          <w:lang w:eastAsia="zh-CN" w:bidi="hi-IN"/>
        </w:rPr>
        <w:t>материала ;</w:t>
      </w:r>
      <w:proofErr w:type="gramEnd"/>
      <w:r w:rsidRPr="003060E6">
        <w:rPr>
          <w:rFonts w:ascii="Times New Roman" w:eastAsia="Tahoma" w:hAnsi="Times New Roman" w:cs="Times New Roman"/>
          <w:kern w:val="2"/>
          <w:sz w:val="28"/>
          <w:szCs w:val="28"/>
          <w:lang w:eastAsia="zh-CN" w:bidi="hi-IN"/>
        </w:rPr>
        <w:t xml:space="preserve"> </w:t>
      </w:r>
    </w:p>
    <w:p w:rsidR="003060E6" w:rsidRPr="003060E6" w:rsidRDefault="003060E6" w:rsidP="003060E6">
      <w:pPr>
        <w:numPr>
          <w:ilvl w:val="0"/>
          <w:numId w:val="2"/>
        </w:numPr>
        <w:tabs>
          <w:tab w:val="left" w:pos="707"/>
        </w:tabs>
        <w:suppressAutoHyphens/>
        <w:overflowPunct w:val="0"/>
        <w:spacing w:after="0" w:line="240" w:lineRule="atLeast"/>
        <w:contextualSpacing/>
        <w:rPr>
          <w:rFonts w:ascii="Times New Roman" w:eastAsia="Tahoma" w:hAnsi="Times New Roman" w:cs="Times New Roman"/>
          <w:kern w:val="2"/>
          <w:sz w:val="28"/>
          <w:szCs w:val="28"/>
          <w:lang w:eastAsia="zh-CN" w:bidi="hi-IN"/>
        </w:rPr>
      </w:pPr>
      <w:r w:rsidRPr="003060E6">
        <w:rPr>
          <w:rFonts w:ascii="Times New Roman" w:eastAsia="Tahoma" w:hAnsi="Times New Roman" w:cs="Times New Roman"/>
          <w:kern w:val="2"/>
          <w:sz w:val="28"/>
          <w:szCs w:val="28"/>
          <w:lang w:eastAsia="zh-CN" w:bidi="hi-IN"/>
        </w:rPr>
        <w:t xml:space="preserve">Создание проблемной ситуации; </w:t>
      </w:r>
    </w:p>
    <w:p w:rsidR="003060E6" w:rsidRPr="003060E6" w:rsidRDefault="003060E6" w:rsidP="003060E6">
      <w:pPr>
        <w:numPr>
          <w:ilvl w:val="0"/>
          <w:numId w:val="2"/>
        </w:numPr>
        <w:tabs>
          <w:tab w:val="left" w:pos="707"/>
        </w:tabs>
        <w:suppressAutoHyphens/>
        <w:overflowPunct w:val="0"/>
        <w:spacing w:after="0" w:line="240" w:lineRule="atLeast"/>
        <w:contextualSpacing/>
        <w:rPr>
          <w:rFonts w:ascii="Times New Roman" w:eastAsia="Tahoma" w:hAnsi="Times New Roman" w:cs="Times New Roman"/>
          <w:kern w:val="2"/>
          <w:sz w:val="28"/>
          <w:szCs w:val="28"/>
          <w:lang w:eastAsia="zh-CN" w:bidi="hi-IN"/>
        </w:rPr>
      </w:pPr>
      <w:r w:rsidRPr="003060E6">
        <w:rPr>
          <w:rFonts w:ascii="Times New Roman" w:eastAsia="Tahoma" w:hAnsi="Times New Roman" w:cs="Times New Roman"/>
          <w:kern w:val="2"/>
          <w:sz w:val="28"/>
          <w:szCs w:val="28"/>
          <w:lang w:eastAsia="zh-CN" w:bidi="hi-IN"/>
        </w:rPr>
        <w:t xml:space="preserve">Работа с одаренными детьми. </w:t>
      </w:r>
    </w:p>
    <w:p w:rsidR="003060E6" w:rsidRPr="003060E6" w:rsidRDefault="003060E6" w:rsidP="003060E6">
      <w:pPr>
        <w:suppressAutoHyphens/>
        <w:overflowPunct w:val="0"/>
        <w:spacing w:after="0" w:line="240" w:lineRule="atLeast"/>
        <w:contextualSpacing/>
        <w:rPr>
          <w:rFonts w:ascii="Times New Roman" w:eastAsia="Tahoma" w:hAnsi="Times New Roman" w:cs="Times New Roman"/>
          <w:kern w:val="2"/>
          <w:sz w:val="28"/>
          <w:szCs w:val="28"/>
          <w:lang w:eastAsia="zh-CN" w:bidi="hi-IN"/>
        </w:rPr>
      </w:pPr>
      <w:r w:rsidRPr="003060E6">
        <w:rPr>
          <w:rFonts w:ascii="Times New Roman" w:eastAsia="Tahoma" w:hAnsi="Times New Roman" w:cs="Times New Roman"/>
          <w:b/>
          <w:bCs/>
          <w:kern w:val="2"/>
          <w:sz w:val="28"/>
          <w:szCs w:val="28"/>
          <w:lang w:eastAsia="zh-CN" w:bidi="hi-IN"/>
        </w:rPr>
        <w:t>Инновационные технологии предполагают:</w:t>
      </w:r>
      <w:r w:rsidRPr="003060E6">
        <w:rPr>
          <w:rFonts w:ascii="Times New Roman" w:eastAsia="Tahoma" w:hAnsi="Times New Roman" w:cs="Times New Roman"/>
          <w:kern w:val="2"/>
          <w:sz w:val="28"/>
          <w:szCs w:val="28"/>
          <w:lang w:eastAsia="zh-CN" w:bidi="hi-IN"/>
        </w:rPr>
        <w:br/>
        <w:t>1. Повышение уровня мотивации к учебному труду;</w:t>
      </w:r>
      <w:r w:rsidRPr="003060E6">
        <w:rPr>
          <w:rFonts w:ascii="Times New Roman" w:eastAsia="Tahoma" w:hAnsi="Times New Roman" w:cs="Times New Roman"/>
          <w:kern w:val="2"/>
          <w:sz w:val="28"/>
          <w:szCs w:val="28"/>
          <w:lang w:eastAsia="zh-CN" w:bidi="hi-IN"/>
        </w:rPr>
        <w:br/>
        <w:t>2. Формирование высокого уровня развития обучающихся на основе включения их в постоянную усложняющуюся деятельность;</w:t>
      </w:r>
      <w:r w:rsidRPr="003060E6">
        <w:rPr>
          <w:rFonts w:ascii="Times New Roman" w:eastAsia="Tahoma" w:hAnsi="Times New Roman" w:cs="Times New Roman"/>
          <w:kern w:val="2"/>
          <w:sz w:val="28"/>
          <w:szCs w:val="28"/>
          <w:lang w:eastAsia="zh-CN" w:bidi="hi-IN"/>
        </w:rPr>
        <w:br/>
        <w:t>3. Ведущая роль – формирование доброжелательной атмосферы, создание позитивного отношения к учению посредством индивидуального отношения к каждому ученику;</w:t>
      </w:r>
    </w:p>
    <w:p w:rsidR="003060E6" w:rsidRPr="003060E6" w:rsidRDefault="003060E6" w:rsidP="003060E6">
      <w:pPr>
        <w:suppressAutoHyphens/>
        <w:overflowPunct w:val="0"/>
        <w:spacing w:after="0" w:line="240" w:lineRule="atLeast"/>
        <w:contextualSpacing/>
        <w:jc w:val="both"/>
        <w:rPr>
          <w:rFonts w:ascii="Times New Roman" w:eastAsia="Tahoma" w:hAnsi="Times New Roman" w:cs="Times New Roman"/>
          <w:kern w:val="2"/>
          <w:sz w:val="28"/>
          <w:szCs w:val="28"/>
          <w:lang w:eastAsia="zh-CN" w:bidi="hi-IN"/>
        </w:rPr>
      </w:pPr>
      <w:r>
        <w:rPr>
          <w:rFonts w:ascii="Times New Roman" w:eastAsia="Tahoma" w:hAnsi="Times New Roman" w:cs="Times New Roman"/>
          <w:kern w:val="2"/>
          <w:sz w:val="28"/>
          <w:szCs w:val="28"/>
          <w:lang w:eastAsia="zh-CN" w:bidi="hi-IN"/>
        </w:rPr>
        <w:t xml:space="preserve">      </w:t>
      </w:r>
      <w:r w:rsidRPr="003060E6">
        <w:rPr>
          <w:rFonts w:ascii="Times New Roman" w:eastAsia="Tahoma" w:hAnsi="Times New Roman" w:cs="Times New Roman"/>
          <w:kern w:val="2"/>
          <w:sz w:val="28"/>
          <w:szCs w:val="28"/>
          <w:lang w:eastAsia="zh-CN" w:bidi="hi-IN"/>
        </w:rPr>
        <w:t>Инновационные технологии в кружке ударных инструментов помогают формировать навыки активного восприятия музыки, обогащают музыкальный опыт детей, прививают знания, позволяют добиться успеха и доводить до определённой степени состояние духовности, культурности, сознательности, нравственности учащихся через эмоциональные, душевные переживания и чувства.</w:t>
      </w:r>
    </w:p>
    <w:p w:rsidR="003060E6" w:rsidRPr="003060E6" w:rsidRDefault="003060E6" w:rsidP="003060E6">
      <w:pPr>
        <w:numPr>
          <w:ilvl w:val="0"/>
          <w:numId w:val="3"/>
        </w:numPr>
        <w:tabs>
          <w:tab w:val="left" w:pos="707"/>
        </w:tabs>
        <w:suppressAutoHyphens/>
        <w:overflowPunct w:val="0"/>
        <w:spacing w:after="0" w:line="240" w:lineRule="atLeast"/>
        <w:contextualSpacing/>
        <w:jc w:val="both"/>
        <w:rPr>
          <w:rFonts w:ascii="Times New Roman" w:eastAsia="Tahoma" w:hAnsi="Times New Roman" w:cs="Times New Roman"/>
          <w:kern w:val="2"/>
          <w:sz w:val="28"/>
          <w:szCs w:val="28"/>
          <w:lang w:eastAsia="zh-CN" w:bidi="hi-IN"/>
        </w:rPr>
      </w:pPr>
      <w:r w:rsidRPr="003060E6">
        <w:rPr>
          <w:rFonts w:ascii="Times New Roman" w:eastAsia="Tahoma" w:hAnsi="Times New Roman" w:cs="Times New Roman"/>
          <w:kern w:val="2"/>
          <w:sz w:val="28"/>
          <w:szCs w:val="28"/>
          <w:lang w:eastAsia="zh-CN" w:bidi="hi-IN"/>
        </w:rPr>
        <w:t xml:space="preserve">процессы в области музыкального образования – это всегда творчество, это всегда открытие, рождение нового. Именно в кружке ударных инструментов возможно создание наиболее благоприятной обстановки для всестороннего развития ребенка, раскрытия потенциала его творческих способностей и перспектив направления его будущей деятельности. </w:t>
      </w:r>
    </w:p>
    <w:p w:rsidR="003060E6" w:rsidRPr="003060E6" w:rsidRDefault="003060E6" w:rsidP="003060E6">
      <w:pPr>
        <w:suppressAutoHyphens/>
        <w:overflowPunct w:val="0"/>
        <w:spacing w:after="0" w:line="240" w:lineRule="atLeast"/>
        <w:contextualSpacing/>
        <w:jc w:val="both"/>
        <w:rPr>
          <w:rFonts w:ascii="Times New Roman" w:eastAsia="Tahoma" w:hAnsi="Times New Roman" w:cs="Times New Roman"/>
          <w:kern w:val="2"/>
          <w:sz w:val="28"/>
          <w:szCs w:val="28"/>
          <w:lang w:eastAsia="zh-CN" w:bidi="hi-IN"/>
        </w:rPr>
      </w:pPr>
      <w:r>
        <w:rPr>
          <w:rFonts w:ascii="Times New Roman" w:eastAsia="Tahoma" w:hAnsi="Times New Roman" w:cs="Times New Roman"/>
          <w:kern w:val="2"/>
          <w:sz w:val="28"/>
          <w:szCs w:val="28"/>
          <w:lang w:eastAsia="zh-CN" w:bidi="hi-IN"/>
        </w:rPr>
        <w:t xml:space="preserve">     </w:t>
      </w:r>
      <w:r w:rsidRPr="003060E6">
        <w:rPr>
          <w:rFonts w:ascii="Times New Roman" w:eastAsia="Tahoma" w:hAnsi="Times New Roman" w:cs="Times New Roman"/>
          <w:kern w:val="2"/>
          <w:sz w:val="28"/>
          <w:szCs w:val="28"/>
          <w:lang w:eastAsia="zh-CN" w:bidi="hi-IN"/>
        </w:rPr>
        <w:t>Использование инновационных педагогических технологий невозможно без знакомства с инновационным музыкально-педагогическим опытом, и предполагает знание основных направлений и перспектив развития образования и педагогической науки. Наличие программ и учебников, использование средств обучения и их дидактических возможностей, умение пользоваться современными научно обоснованными приемами, методами и средствами обучения, в том числе техническими, информационными и компьютерными технологиями.</w:t>
      </w:r>
    </w:p>
    <w:p w:rsidR="003060E6" w:rsidRPr="003060E6" w:rsidRDefault="003060E6" w:rsidP="003060E6">
      <w:pPr>
        <w:suppressAutoHyphens/>
        <w:overflowPunct w:val="0"/>
        <w:spacing w:after="0" w:line="240" w:lineRule="atLeast"/>
        <w:contextualSpacing/>
        <w:jc w:val="both"/>
        <w:rPr>
          <w:rFonts w:ascii="Times New Roman" w:eastAsia="Tahoma" w:hAnsi="Times New Roman" w:cs="Times New Roman"/>
          <w:kern w:val="2"/>
          <w:sz w:val="28"/>
          <w:szCs w:val="28"/>
          <w:lang w:eastAsia="zh-CN" w:bidi="hi-IN"/>
        </w:rPr>
      </w:pPr>
      <w:r>
        <w:rPr>
          <w:rFonts w:ascii="Times New Roman" w:eastAsia="Tahoma" w:hAnsi="Times New Roman" w:cs="Times New Roman"/>
          <w:kern w:val="2"/>
          <w:sz w:val="28"/>
          <w:szCs w:val="28"/>
          <w:lang w:eastAsia="zh-CN" w:bidi="hi-IN"/>
        </w:rPr>
        <w:t xml:space="preserve">     </w:t>
      </w:r>
      <w:r w:rsidRPr="003060E6">
        <w:rPr>
          <w:rFonts w:ascii="Times New Roman" w:eastAsia="Tahoma" w:hAnsi="Times New Roman" w:cs="Times New Roman"/>
          <w:kern w:val="2"/>
          <w:sz w:val="28"/>
          <w:szCs w:val="28"/>
          <w:lang w:eastAsia="zh-CN" w:bidi="hi-IN"/>
        </w:rPr>
        <w:t>Рассмотрим некоторые из представленных технологий.</w:t>
      </w:r>
    </w:p>
    <w:p w:rsidR="003060E6" w:rsidRPr="003060E6" w:rsidRDefault="003060E6" w:rsidP="003060E6">
      <w:pPr>
        <w:suppressAutoHyphens/>
        <w:overflowPunct w:val="0"/>
        <w:spacing w:after="0" w:line="240" w:lineRule="atLeast"/>
        <w:contextualSpacing/>
        <w:rPr>
          <w:rFonts w:ascii="Times New Roman" w:eastAsia="Tahoma" w:hAnsi="Times New Roman" w:cs="Times New Roman"/>
          <w:kern w:val="2"/>
          <w:sz w:val="28"/>
          <w:szCs w:val="28"/>
          <w:lang w:eastAsia="zh-CN" w:bidi="hi-IN"/>
        </w:rPr>
      </w:pPr>
      <w:r w:rsidRPr="003060E6">
        <w:rPr>
          <w:rFonts w:ascii="Times New Roman" w:eastAsia="Tahoma" w:hAnsi="Times New Roman" w:cs="Times New Roman"/>
          <w:b/>
          <w:bCs/>
          <w:kern w:val="2"/>
          <w:sz w:val="28"/>
          <w:szCs w:val="28"/>
          <w:lang w:eastAsia="zh-CN" w:bidi="hi-IN"/>
        </w:rPr>
        <w:t xml:space="preserve">Информационно – коммуникативные технологии. </w:t>
      </w:r>
    </w:p>
    <w:p w:rsidR="003060E6" w:rsidRPr="003060E6" w:rsidRDefault="003060E6" w:rsidP="003060E6">
      <w:pPr>
        <w:suppressAutoHyphens/>
        <w:overflowPunct w:val="0"/>
        <w:spacing w:after="0" w:line="240" w:lineRule="atLeast"/>
        <w:contextualSpacing/>
        <w:jc w:val="both"/>
        <w:rPr>
          <w:rFonts w:ascii="Times New Roman" w:eastAsia="Tahoma" w:hAnsi="Times New Roman" w:cs="Times New Roman"/>
          <w:kern w:val="2"/>
          <w:sz w:val="28"/>
          <w:szCs w:val="28"/>
          <w:lang w:eastAsia="zh-CN" w:bidi="hi-IN"/>
        </w:rPr>
      </w:pPr>
      <w:r>
        <w:rPr>
          <w:rFonts w:ascii="Times New Roman" w:eastAsia="Tahoma" w:hAnsi="Times New Roman" w:cs="Times New Roman"/>
          <w:kern w:val="2"/>
          <w:sz w:val="28"/>
          <w:szCs w:val="28"/>
          <w:lang w:eastAsia="zh-CN" w:bidi="hi-IN"/>
        </w:rPr>
        <w:t xml:space="preserve">     </w:t>
      </w:r>
      <w:r w:rsidRPr="003060E6">
        <w:rPr>
          <w:rFonts w:ascii="Times New Roman" w:eastAsia="Tahoma" w:hAnsi="Times New Roman" w:cs="Times New Roman"/>
          <w:kern w:val="2"/>
          <w:sz w:val="28"/>
          <w:szCs w:val="28"/>
          <w:lang w:eastAsia="zh-CN" w:bidi="hi-IN"/>
        </w:rPr>
        <w:t xml:space="preserve">ИКТ технологии необходимы на </w:t>
      </w:r>
      <w:proofErr w:type="gramStart"/>
      <w:r w:rsidRPr="003060E6">
        <w:rPr>
          <w:rFonts w:ascii="Times New Roman" w:eastAsia="Tahoma" w:hAnsi="Times New Roman" w:cs="Times New Roman"/>
          <w:kern w:val="2"/>
          <w:sz w:val="28"/>
          <w:szCs w:val="28"/>
          <w:lang w:eastAsia="zh-CN" w:bidi="hi-IN"/>
        </w:rPr>
        <w:t>уроках .</w:t>
      </w:r>
      <w:proofErr w:type="gramEnd"/>
      <w:r w:rsidRPr="003060E6">
        <w:rPr>
          <w:rFonts w:ascii="Times New Roman" w:eastAsia="Tahoma" w:hAnsi="Times New Roman" w:cs="Times New Roman"/>
          <w:kern w:val="2"/>
          <w:sz w:val="28"/>
          <w:szCs w:val="28"/>
          <w:lang w:eastAsia="zh-CN" w:bidi="hi-IN"/>
        </w:rPr>
        <w:t xml:space="preserve"> Применение мультимедийных средств </w:t>
      </w:r>
      <w:proofErr w:type="gramStart"/>
      <w:r w:rsidRPr="003060E6">
        <w:rPr>
          <w:rFonts w:ascii="Times New Roman" w:eastAsia="Tahoma" w:hAnsi="Times New Roman" w:cs="Times New Roman"/>
          <w:kern w:val="2"/>
          <w:sz w:val="28"/>
          <w:szCs w:val="28"/>
          <w:lang w:eastAsia="zh-CN" w:bidi="hi-IN"/>
        </w:rPr>
        <w:t>- это</w:t>
      </w:r>
      <w:proofErr w:type="gramEnd"/>
      <w:r w:rsidRPr="003060E6">
        <w:rPr>
          <w:rFonts w:ascii="Times New Roman" w:eastAsia="Tahoma" w:hAnsi="Times New Roman" w:cs="Times New Roman"/>
          <w:kern w:val="2"/>
          <w:sz w:val="28"/>
          <w:szCs w:val="28"/>
          <w:lang w:eastAsia="zh-CN" w:bidi="hi-IN"/>
        </w:rPr>
        <w:t xml:space="preserve"> развитие инновационного мышления ребенка в процессе изучения художественно-эстетических дисциплин в учебных заведениях для их интеллектуального развития и оптимизации образовательного процесса, развитию творческой компетентности учащихся.</w:t>
      </w:r>
    </w:p>
    <w:p w:rsidR="003060E6" w:rsidRPr="003060E6" w:rsidRDefault="003060E6" w:rsidP="003060E6">
      <w:pPr>
        <w:suppressAutoHyphens/>
        <w:overflowPunct w:val="0"/>
        <w:spacing w:after="0" w:line="240" w:lineRule="atLeast"/>
        <w:contextualSpacing/>
        <w:jc w:val="both"/>
        <w:rPr>
          <w:rFonts w:ascii="Times New Roman" w:eastAsia="Tahoma" w:hAnsi="Times New Roman" w:cs="Times New Roman"/>
          <w:kern w:val="2"/>
          <w:sz w:val="28"/>
          <w:szCs w:val="28"/>
          <w:lang w:eastAsia="zh-CN" w:bidi="hi-IN"/>
        </w:rPr>
      </w:pPr>
      <w:r>
        <w:rPr>
          <w:rFonts w:ascii="Times New Roman" w:eastAsia="Tahoma" w:hAnsi="Times New Roman" w:cs="Times New Roman"/>
          <w:kern w:val="2"/>
          <w:sz w:val="28"/>
          <w:szCs w:val="28"/>
          <w:lang w:eastAsia="zh-CN" w:bidi="hi-IN"/>
        </w:rPr>
        <w:t xml:space="preserve">     </w:t>
      </w:r>
      <w:r w:rsidRPr="003060E6">
        <w:rPr>
          <w:rFonts w:ascii="Times New Roman" w:eastAsia="Tahoma" w:hAnsi="Times New Roman" w:cs="Times New Roman"/>
          <w:kern w:val="2"/>
          <w:sz w:val="28"/>
          <w:szCs w:val="28"/>
          <w:lang w:eastAsia="zh-CN" w:bidi="hi-IN"/>
        </w:rPr>
        <w:t>ИКТ технологии позволяют учащимся вместо скучных рефератов подготовить увлекательную презентацию.</w:t>
      </w:r>
    </w:p>
    <w:p w:rsidR="003060E6" w:rsidRPr="003060E6" w:rsidRDefault="003060E6" w:rsidP="003060E6">
      <w:pPr>
        <w:suppressAutoHyphens/>
        <w:overflowPunct w:val="0"/>
        <w:spacing w:after="0" w:line="240" w:lineRule="atLeast"/>
        <w:contextualSpacing/>
        <w:jc w:val="both"/>
        <w:rPr>
          <w:rFonts w:ascii="Times New Roman" w:eastAsia="Tahoma" w:hAnsi="Times New Roman" w:cs="Times New Roman"/>
          <w:kern w:val="2"/>
          <w:sz w:val="28"/>
          <w:szCs w:val="28"/>
          <w:lang w:eastAsia="zh-CN" w:bidi="hi-IN"/>
        </w:rPr>
      </w:pPr>
      <w:r>
        <w:rPr>
          <w:rFonts w:ascii="Times New Roman" w:eastAsia="Tahoma" w:hAnsi="Times New Roman" w:cs="Times New Roman"/>
          <w:kern w:val="2"/>
          <w:sz w:val="28"/>
          <w:szCs w:val="28"/>
          <w:lang w:eastAsia="zh-CN" w:bidi="hi-IN"/>
        </w:rPr>
        <w:t xml:space="preserve">     </w:t>
      </w:r>
      <w:r w:rsidRPr="003060E6">
        <w:rPr>
          <w:rFonts w:ascii="Times New Roman" w:eastAsia="Tahoma" w:hAnsi="Times New Roman" w:cs="Times New Roman"/>
          <w:kern w:val="2"/>
          <w:sz w:val="28"/>
          <w:szCs w:val="28"/>
          <w:lang w:eastAsia="zh-CN" w:bidi="hi-IN"/>
        </w:rPr>
        <w:t xml:space="preserve">При работе над презентацией ученик должен провести огромную научно-исследовательскую работу, использовать большое количество источников информации, что позволяет превратить каждую работу в продукт индивидуального творчества. Ученик при создании каждого слайда в </w:t>
      </w:r>
      <w:r w:rsidRPr="003060E6">
        <w:rPr>
          <w:rFonts w:ascii="Times New Roman" w:eastAsia="Tahoma" w:hAnsi="Times New Roman" w:cs="Times New Roman"/>
          <w:kern w:val="2"/>
          <w:sz w:val="28"/>
          <w:szCs w:val="28"/>
          <w:lang w:eastAsia="zh-CN" w:bidi="hi-IN"/>
        </w:rPr>
        <w:lastRenderedPageBreak/>
        <w:t>презентации превращается в компьютерного художника (слайд должен быть эстетичным и отражать внутреннее отношение автора к излагаемому вопросу). Данный вид учебной деятельности позволяет развивать у ученика логическое мышление, формирует навыки. В процессе демонстрации презентации ученики приобретают опыт публичных выступлений, который, безусловно, пригодится в их дальнейшей жизни. Включается элемент соревнования, что позволяет повысить самооценку ученика, т.к. умение работать с компьютером является одним из элементов современной молодежной культуры.</w:t>
      </w:r>
    </w:p>
    <w:p w:rsidR="003060E6" w:rsidRPr="003060E6" w:rsidRDefault="003060E6" w:rsidP="003060E6">
      <w:pPr>
        <w:suppressAutoHyphens/>
        <w:overflowPunct w:val="0"/>
        <w:spacing w:after="0" w:line="240" w:lineRule="atLeast"/>
        <w:contextualSpacing/>
        <w:jc w:val="both"/>
        <w:rPr>
          <w:rFonts w:ascii="Times New Roman" w:eastAsia="Tahoma" w:hAnsi="Times New Roman" w:cs="Times New Roman"/>
          <w:kern w:val="2"/>
          <w:sz w:val="28"/>
          <w:szCs w:val="28"/>
          <w:lang w:eastAsia="zh-CN" w:bidi="hi-IN"/>
        </w:rPr>
      </w:pPr>
      <w:r w:rsidRPr="003060E6">
        <w:rPr>
          <w:rFonts w:ascii="Times New Roman" w:eastAsia="Tahoma" w:hAnsi="Times New Roman" w:cs="Times New Roman"/>
          <w:b/>
          <w:bCs/>
          <w:kern w:val="2"/>
          <w:sz w:val="28"/>
          <w:szCs w:val="28"/>
          <w:lang w:eastAsia="zh-CN" w:bidi="hi-IN"/>
        </w:rPr>
        <w:t xml:space="preserve">Технология «продуктивного чтения» </w:t>
      </w:r>
      <w:r w:rsidRPr="003060E6">
        <w:rPr>
          <w:rFonts w:ascii="Times New Roman" w:eastAsia="Tahoma" w:hAnsi="Times New Roman" w:cs="Times New Roman"/>
          <w:kern w:val="2"/>
          <w:sz w:val="28"/>
          <w:szCs w:val="28"/>
          <w:lang w:eastAsia="zh-CN" w:bidi="hi-IN"/>
        </w:rPr>
        <w:t xml:space="preserve">Технология продуктивного чтения </w:t>
      </w:r>
      <w:proofErr w:type="gramStart"/>
      <w:r w:rsidRPr="003060E6">
        <w:rPr>
          <w:rFonts w:ascii="Times New Roman" w:eastAsia="Tahoma" w:hAnsi="Times New Roman" w:cs="Times New Roman"/>
          <w:kern w:val="2"/>
          <w:sz w:val="28"/>
          <w:szCs w:val="28"/>
          <w:lang w:eastAsia="zh-CN" w:bidi="hi-IN"/>
        </w:rPr>
        <w:t>- это</w:t>
      </w:r>
      <w:proofErr w:type="gramEnd"/>
      <w:r w:rsidRPr="003060E6">
        <w:rPr>
          <w:rFonts w:ascii="Times New Roman" w:eastAsia="Tahoma" w:hAnsi="Times New Roman" w:cs="Times New Roman"/>
          <w:kern w:val="2"/>
          <w:sz w:val="28"/>
          <w:szCs w:val="28"/>
          <w:lang w:eastAsia="zh-CN" w:bidi="hi-IN"/>
        </w:rPr>
        <w:t xml:space="preserve"> образовательная технология, опирающаяся на законы читательской деятельности и обеспечивающая с помощью конкретных приёмов чтения полноценное восприятие и понимание текста читателем, активную читательскую позицию по отношению к тексту и его автору.</w:t>
      </w:r>
    </w:p>
    <w:p w:rsidR="003060E6" w:rsidRPr="003060E6" w:rsidRDefault="003060E6" w:rsidP="003060E6">
      <w:pPr>
        <w:suppressAutoHyphens/>
        <w:overflowPunct w:val="0"/>
        <w:spacing w:after="0" w:line="240" w:lineRule="atLeast"/>
        <w:contextualSpacing/>
        <w:jc w:val="both"/>
        <w:rPr>
          <w:rFonts w:ascii="Times New Roman" w:eastAsia="Tahoma" w:hAnsi="Times New Roman" w:cs="Times New Roman"/>
          <w:kern w:val="2"/>
          <w:sz w:val="28"/>
          <w:szCs w:val="28"/>
          <w:lang w:eastAsia="zh-CN" w:bidi="hi-IN"/>
        </w:rPr>
      </w:pPr>
      <w:r w:rsidRPr="003060E6">
        <w:rPr>
          <w:rFonts w:ascii="Times New Roman" w:eastAsia="Tahoma" w:hAnsi="Times New Roman" w:cs="Times New Roman"/>
          <w:kern w:val="2"/>
          <w:sz w:val="28"/>
          <w:szCs w:val="28"/>
          <w:lang w:eastAsia="zh-CN" w:bidi="hi-IN"/>
        </w:rPr>
        <w:t>Цель технологии: формирование читательской компетенции школьника. В начальной школе необходимо заложить основы формирования грамотного читателя, у которого есть стойкая привычка к чтению, знающего книги, умеющего их самостоятельно выбирать.</w:t>
      </w:r>
    </w:p>
    <w:p w:rsidR="003060E6" w:rsidRPr="003060E6" w:rsidRDefault="003060E6" w:rsidP="003060E6">
      <w:pPr>
        <w:suppressAutoHyphens/>
        <w:overflowPunct w:val="0"/>
        <w:spacing w:after="0" w:line="240" w:lineRule="atLeast"/>
        <w:contextualSpacing/>
        <w:rPr>
          <w:rFonts w:ascii="Times New Roman" w:eastAsia="Tahoma" w:hAnsi="Times New Roman" w:cs="Times New Roman"/>
          <w:kern w:val="2"/>
          <w:sz w:val="28"/>
          <w:szCs w:val="28"/>
          <w:lang w:eastAsia="zh-CN" w:bidi="hi-IN"/>
        </w:rPr>
      </w:pPr>
      <w:r w:rsidRPr="003060E6">
        <w:rPr>
          <w:rFonts w:ascii="Times New Roman" w:eastAsia="Tahoma" w:hAnsi="Times New Roman" w:cs="Times New Roman"/>
          <w:b/>
          <w:bCs/>
          <w:kern w:val="2"/>
          <w:sz w:val="28"/>
          <w:szCs w:val="28"/>
          <w:lang w:eastAsia="zh-CN" w:bidi="hi-IN"/>
        </w:rPr>
        <w:t>Технология проектной деятельности.</w:t>
      </w:r>
    </w:p>
    <w:p w:rsidR="003060E6" w:rsidRPr="003060E6" w:rsidRDefault="003060E6" w:rsidP="003060E6">
      <w:pPr>
        <w:suppressAutoHyphens/>
        <w:overflowPunct w:val="0"/>
        <w:spacing w:after="0" w:line="240" w:lineRule="atLeast"/>
        <w:contextualSpacing/>
        <w:jc w:val="both"/>
        <w:rPr>
          <w:rFonts w:ascii="Times New Roman" w:eastAsia="Tahoma" w:hAnsi="Times New Roman" w:cs="Times New Roman"/>
          <w:kern w:val="2"/>
          <w:sz w:val="28"/>
          <w:szCs w:val="28"/>
          <w:lang w:eastAsia="zh-CN" w:bidi="hi-IN"/>
        </w:rPr>
      </w:pPr>
      <w:r w:rsidRPr="003060E6">
        <w:rPr>
          <w:rFonts w:ascii="Times New Roman" w:eastAsia="Tahoma" w:hAnsi="Times New Roman" w:cs="Times New Roman"/>
          <w:kern w:val="2"/>
          <w:sz w:val="28"/>
          <w:szCs w:val="28"/>
          <w:lang w:eastAsia="zh-CN" w:bidi="hi-IN"/>
        </w:rPr>
        <w:t>Использование проектной деятельности</w:t>
      </w:r>
      <w:r w:rsidRPr="003060E6">
        <w:rPr>
          <w:rFonts w:ascii="Times New Roman" w:eastAsia="Tahoma" w:hAnsi="Times New Roman" w:cs="Times New Roman"/>
          <w:i/>
          <w:iCs/>
          <w:kern w:val="2"/>
          <w:sz w:val="28"/>
          <w:szCs w:val="28"/>
          <w:lang w:eastAsia="zh-CN" w:bidi="hi-IN"/>
        </w:rPr>
        <w:t xml:space="preserve"> </w:t>
      </w:r>
      <w:r w:rsidRPr="003060E6">
        <w:rPr>
          <w:rFonts w:ascii="Times New Roman" w:eastAsia="Tahoma" w:hAnsi="Times New Roman" w:cs="Times New Roman"/>
          <w:kern w:val="2"/>
          <w:sz w:val="28"/>
          <w:szCs w:val="28"/>
          <w:lang w:eastAsia="zh-CN" w:bidi="hi-IN"/>
        </w:rPr>
        <w:t xml:space="preserve">учащихся на </w:t>
      </w:r>
      <w:r w:rsidR="0065479B">
        <w:rPr>
          <w:rFonts w:ascii="Times New Roman" w:eastAsia="Tahoma" w:hAnsi="Times New Roman" w:cs="Times New Roman"/>
          <w:kern w:val="2"/>
          <w:sz w:val="28"/>
          <w:szCs w:val="28"/>
          <w:lang w:eastAsia="zh-CN" w:bidi="hi-IN"/>
        </w:rPr>
        <w:t>занятия</w:t>
      </w:r>
      <w:r w:rsidRPr="003060E6">
        <w:rPr>
          <w:rFonts w:ascii="Times New Roman" w:eastAsia="Tahoma" w:hAnsi="Times New Roman" w:cs="Times New Roman"/>
          <w:kern w:val="2"/>
          <w:sz w:val="28"/>
          <w:szCs w:val="28"/>
          <w:lang w:eastAsia="zh-CN" w:bidi="hi-IN"/>
        </w:rPr>
        <w:t>х способствует вовлечению учащихся в предметно–регулятивную, предметно– познавательную и предметно–коммуникативную деятельность, тем самым способствуя формированию коммуникативной компетенции, повышая интерес учащихся к учению</w:t>
      </w:r>
      <w:r w:rsidRPr="003060E6">
        <w:rPr>
          <w:rFonts w:ascii="Times New Roman" w:eastAsia="Tahoma" w:hAnsi="Times New Roman" w:cs="Times New Roman"/>
          <w:b/>
          <w:bCs/>
          <w:kern w:val="2"/>
          <w:sz w:val="28"/>
          <w:szCs w:val="28"/>
          <w:lang w:eastAsia="zh-CN" w:bidi="hi-IN"/>
        </w:rPr>
        <w:t xml:space="preserve">. </w:t>
      </w:r>
      <w:r w:rsidRPr="003060E6">
        <w:rPr>
          <w:rFonts w:ascii="Times New Roman" w:eastAsia="Tahoma" w:hAnsi="Times New Roman" w:cs="Times New Roman"/>
          <w:kern w:val="2"/>
          <w:sz w:val="28"/>
          <w:szCs w:val="28"/>
          <w:lang w:eastAsia="zh-CN" w:bidi="hi-IN"/>
        </w:rPr>
        <w:t xml:space="preserve">Каждый проект обязательно требует исследовательской работы учащихся. Отличительная черта проектной деятельности - поиск информации, которая затем будет обработана, осмыслена и представлена участниками проектной группы. </w:t>
      </w:r>
    </w:p>
    <w:p w:rsidR="003060E6" w:rsidRPr="003060E6" w:rsidRDefault="003060E6" w:rsidP="003060E6">
      <w:pPr>
        <w:suppressAutoHyphens/>
        <w:overflowPunct w:val="0"/>
        <w:spacing w:after="0" w:line="240" w:lineRule="atLeast"/>
        <w:contextualSpacing/>
        <w:jc w:val="both"/>
        <w:rPr>
          <w:rFonts w:ascii="Times New Roman" w:eastAsia="Tahoma" w:hAnsi="Times New Roman" w:cs="Times New Roman"/>
          <w:kern w:val="2"/>
          <w:sz w:val="28"/>
          <w:szCs w:val="28"/>
          <w:lang w:eastAsia="zh-CN" w:bidi="hi-IN"/>
        </w:rPr>
      </w:pPr>
      <w:r>
        <w:rPr>
          <w:rFonts w:ascii="Times New Roman" w:eastAsia="Tahoma" w:hAnsi="Times New Roman" w:cs="Times New Roman"/>
          <w:kern w:val="2"/>
          <w:sz w:val="28"/>
          <w:szCs w:val="28"/>
          <w:lang w:eastAsia="zh-CN" w:bidi="hi-IN"/>
        </w:rPr>
        <w:t xml:space="preserve">     </w:t>
      </w:r>
      <w:r w:rsidRPr="003060E6">
        <w:rPr>
          <w:rFonts w:ascii="Times New Roman" w:eastAsia="Tahoma" w:hAnsi="Times New Roman" w:cs="Times New Roman"/>
          <w:kern w:val="2"/>
          <w:sz w:val="28"/>
          <w:szCs w:val="28"/>
          <w:lang w:eastAsia="zh-CN" w:bidi="hi-IN"/>
        </w:rPr>
        <w:t>Школьный проект имеет следующую структуру:</w:t>
      </w:r>
    </w:p>
    <w:p w:rsidR="003060E6" w:rsidRPr="003060E6" w:rsidRDefault="003060E6" w:rsidP="003060E6">
      <w:pPr>
        <w:suppressAutoHyphens/>
        <w:overflowPunct w:val="0"/>
        <w:spacing w:after="0" w:line="240" w:lineRule="atLeast"/>
        <w:contextualSpacing/>
        <w:jc w:val="both"/>
        <w:rPr>
          <w:rFonts w:ascii="Times New Roman" w:eastAsia="Tahoma" w:hAnsi="Times New Roman" w:cs="Times New Roman"/>
          <w:kern w:val="2"/>
          <w:sz w:val="28"/>
          <w:szCs w:val="28"/>
          <w:lang w:eastAsia="zh-CN" w:bidi="hi-IN"/>
        </w:rPr>
      </w:pPr>
      <w:r w:rsidRPr="003060E6">
        <w:rPr>
          <w:rFonts w:ascii="Times New Roman" w:eastAsia="Tahoma" w:hAnsi="Times New Roman" w:cs="Times New Roman"/>
          <w:kern w:val="2"/>
          <w:sz w:val="28"/>
          <w:szCs w:val="28"/>
          <w:lang w:eastAsia="zh-CN" w:bidi="hi-IN"/>
        </w:rPr>
        <w:t>1.</w:t>
      </w:r>
      <w:r w:rsidRPr="003060E6">
        <w:rPr>
          <w:rFonts w:ascii="Times New Roman" w:eastAsia="Tahoma" w:hAnsi="Times New Roman" w:cs="Times New Roman"/>
          <w:i/>
          <w:iCs/>
          <w:kern w:val="2"/>
          <w:sz w:val="28"/>
          <w:szCs w:val="28"/>
          <w:lang w:eastAsia="zh-CN" w:bidi="hi-IN"/>
        </w:rPr>
        <w:t>Подготовительный</w:t>
      </w:r>
      <w:r w:rsidRPr="003060E6">
        <w:rPr>
          <w:rFonts w:ascii="Times New Roman" w:eastAsia="Tahoma" w:hAnsi="Times New Roman" w:cs="Times New Roman"/>
          <w:kern w:val="2"/>
          <w:sz w:val="28"/>
          <w:szCs w:val="28"/>
          <w:lang w:eastAsia="zh-CN" w:bidi="hi-IN"/>
        </w:rPr>
        <w:t>, который включает в себя следующие шаги:</w:t>
      </w:r>
    </w:p>
    <w:p w:rsidR="003060E6" w:rsidRPr="003060E6" w:rsidRDefault="003060E6" w:rsidP="003060E6">
      <w:pPr>
        <w:suppressAutoHyphens/>
        <w:overflowPunct w:val="0"/>
        <w:spacing w:after="0" w:line="240" w:lineRule="atLeast"/>
        <w:contextualSpacing/>
        <w:jc w:val="both"/>
        <w:rPr>
          <w:rFonts w:ascii="Times New Roman" w:eastAsia="Tahoma" w:hAnsi="Times New Roman" w:cs="Times New Roman"/>
          <w:kern w:val="2"/>
          <w:sz w:val="28"/>
          <w:szCs w:val="28"/>
          <w:lang w:eastAsia="zh-CN" w:bidi="hi-IN"/>
        </w:rPr>
      </w:pPr>
      <w:r w:rsidRPr="003060E6">
        <w:rPr>
          <w:rFonts w:ascii="Times New Roman" w:eastAsia="Tahoma" w:hAnsi="Times New Roman" w:cs="Times New Roman"/>
          <w:kern w:val="2"/>
          <w:sz w:val="28"/>
          <w:szCs w:val="28"/>
          <w:lang w:eastAsia="zh-CN" w:bidi="hi-IN"/>
        </w:rPr>
        <w:t>- планирование учителем проекта в рамках тем программы,</w:t>
      </w:r>
    </w:p>
    <w:p w:rsidR="003060E6" w:rsidRPr="003060E6" w:rsidRDefault="003060E6" w:rsidP="003060E6">
      <w:pPr>
        <w:suppressAutoHyphens/>
        <w:overflowPunct w:val="0"/>
        <w:spacing w:after="0" w:line="240" w:lineRule="atLeast"/>
        <w:contextualSpacing/>
        <w:jc w:val="both"/>
        <w:rPr>
          <w:rFonts w:ascii="Times New Roman" w:eastAsia="Tahoma" w:hAnsi="Times New Roman" w:cs="Times New Roman"/>
          <w:kern w:val="2"/>
          <w:sz w:val="28"/>
          <w:szCs w:val="28"/>
          <w:lang w:eastAsia="zh-CN" w:bidi="hi-IN"/>
        </w:rPr>
      </w:pPr>
      <w:r w:rsidRPr="003060E6">
        <w:rPr>
          <w:rFonts w:ascii="Times New Roman" w:eastAsia="Tahoma" w:hAnsi="Times New Roman" w:cs="Times New Roman"/>
          <w:kern w:val="2"/>
          <w:sz w:val="28"/>
          <w:szCs w:val="28"/>
          <w:lang w:eastAsia="zh-CN" w:bidi="hi-IN"/>
        </w:rPr>
        <w:t>- выдвижение идеи учителем на уроке,</w:t>
      </w:r>
    </w:p>
    <w:p w:rsidR="003060E6" w:rsidRPr="003060E6" w:rsidRDefault="003060E6" w:rsidP="003060E6">
      <w:pPr>
        <w:suppressAutoHyphens/>
        <w:overflowPunct w:val="0"/>
        <w:spacing w:after="0" w:line="240" w:lineRule="atLeast"/>
        <w:contextualSpacing/>
        <w:jc w:val="both"/>
        <w:rPr>
          <w:rFonts w:ascii="Times New Roman" w:eastAsia="Tahoma" w:hAnsi="Times New Roman" w:cs="Times New Roman"/>
          <w:kern w:val="2"/>
          <w:sz w:val="28"/>
          <w:szCs w:val="28"/>
          <w:lang w:eastAsia="zh-CN" w:bidi="hi-IN"/>
        </w:rPr>
      </w:pPr>
      <w:r w:rsidRPr="003060E6">
        <w:rPr>
          <w:rFonts w:ascii="Times New Roman" w:eastAsia="Tahoma" w:hAnsi="Times New Roman" w:cs="Times New Roman"/>
          <w:kern w:val="2"/>
          <w:sz w:val="28"/>
          <w:szCs w:val="28"/>
          <w:lang w:eastAsia="zh-CN" w:bidi="hi-IN"/>
        </w:rPr>
        <w:t>- обсуждение идеи обучающимися; выдвижение ими своих идей; аргументирование своего мнения.</w:t>
      </w:r>
    </w:p>
    <w:p w:rsidR="003060E6" w:rsidRPr="003060E6" w:rsidRDefault="003060E6" w:rsidP="003060E6">
      <w:pPr>
        <w:suppressAutoHyphens/>
        <w:overflowPunct w:val="0"/>
        <w:spacing w:after="0" w:line="240" w:lineRule="atLeast"/>
        <w:contextualSpacing/>
        <w:jc w:val="both"/>
        <w:rPr>
          <w:rFonts w:ascii="Times New Roman" w:eastAsia="Tahoma" w:hAnsi="Times New Roman" w:cs="Times New Roman"/>
          <w:kern w:val="2"/>
          <w:sz w:val="28"/>
          <w:szCs w:val="28"/>
          <w:lang w:eastAsia="zh-CN" w:bidi="hi-IN"/>
        </w:rPr>
      </w:pPr>
      <w:r w:rsidRPr="003060E6">
        <w:rPr>
          <w:rFonts w:ascii="Times New Roman" w:eastAsia="Tahoma" w:hAnsi="Times New Roman" w:cs="Times New Roman"/>
          <w:kern w:val="2"/>
          <w:sz w:val="28"/>
          <w:szCs w:val="28"/>
          <w:lang w:eastAsia="zh-CN" w:bidi="hi-IN"/>
        </w:rPr>
        <w:t xml:space="preserve">2. </w:t>
      </w:r>
      <w:r w:rsidRPr="003060E6">
        <w:rPr>
          <w:rFonts w:ascii="Times New Roman" w:eastAsia="Tahoma" w:hAnsi="Times New Roman" w:cs="Times New Roman"/>
          <w:i/>
          <w:iCs/>
          <w:kern w:val="2"/>
          <w:sz w:val="28"/>
          <w:szCs w:val="28"/>
          <w:lang w:eastAsia="zh-CN" w:bidi="hi-IN"/>
        </w:rPr>
        <w:t>Организация работы:</w:t>
      </w:r>
    </w:p>
    <w:p w:rsidR="003060E6" w:rsidRPr="003060E6" w:rsidRDefault="003060E6" w:rsidP="003060E6">
      <w:pPr>
        <w:suppressAutoHyphens/>
        <w:overflowPunct w:val="0"/>
        <w:spacing w:after="0" w:line="240" w:lineRule="atLeast"/>
        <w:contextualSpacing/>
        <w:jc w:val="both"/>
        <w:rPr>
          <w:rFonts w:ascii="Times New Roman" w:eastAsia="Tahoma" w:hAnsi="Times New Roman" w:cs="Times New Roman"/>
          <w:kern w:val="2"/>
          <w:sz w:val="28"/>
          <w:szCs w:val="28"/>
          <w:lang w:eastAsia="zh-CN" w:bidi="hi-IN"/>
        </w:rPr>
      </w:pPr>
      <w:r w:rsidRPr="003060E6">
        <w:rPr>
          <w:rFonts w:ascii="Times New Roman" w:eastAsia="Tahoma" w:hAnsi="Times New Roman" w:cs="Times New Roman"/>
          <w:kern w:val="2"/>
          <w:sz w:val="28"/>
          <w:szCs w:val="28"/>
          <w:lang w:eastAsia="zh-CN" w:bidi="hi-IN"/>
        </w:rPr>
        <w:t xml:space="preserve">- формирование </w:t>
      </w:r>
      <w:proofErr w:type="spellStart"/>
      <w:r w:rsidRPr="003060E6">
        <w:rPr>
          <w:rFonts w:ascii="Times New Roman" w:eastAsia="Tahoma" w:hAnsi="Times New Roman" w:cs="Times New Roman"/>
          <w:kern w:val="2"/>
          <w:sz w:val="28"/>
          <w:szCs w:val="28"/>
          <w:lang w:eastAsia="zh-CN" w:bidi="hi-IN"/>
        </w:rPr>
        <w:t>микрогрупп</w:t>
      </w:r>
      <w:proofErr w:type="spellEnd"/>
      <w:r w:rsidRPr="003060E6">
        <w:rPr>
          <w:rFonts w:ascii="Times New Roman" w:eastAsia="Tahoma" w:hAnsi="Times New Roman" w:cs="Times New Roman"/>
          <w:kern w:val="2"/>
          <w:sz w:val="28"/>
          <w:szCs w:val="28"/>
          <w:lang w:eastAsia="zh-CN" w:bidi="hi-IN"/>
        </w:rPr>
        <w:t>; определение целей и задач проекта, постановка проблемных вопросов,</w:t>
      </w:r>
    </w:p>
    <w:p w:rsidR="003060E6" w:rsidRPr="003060E6" w:rsidRDefault="003060E6" w:rsidP="003060E6">
      <w:pPr>
        <w:suppressAutoHyphens/>
        <w:overflowPunct w:val="0"/>
        <w:spacing w:after="0" w:line="240" w:lineRule="atLeast"/>
        <w:contextualSpacing/>
        <w:jc w:val="both"/>
        <w:rPr>
          <w:rFonts w:ascii="Times New Roman" w:eastAsia="Tahoma" w:hAnsi="Times New Roman" w:cs="Times New Roman"/>
          <w:kern w:val="2"/>
          <w:sz w:val="28"/>
          <w:szCs w:val="28"/>
          <w:lang w:eastAsia="zh-CN" w:bidi="hi-IN"/>
        </w:rPr>
      </w:pPr>
      <w:r w:rsidRPr="003060E6">
        <w:rPr>
          <w:rFonts w:ascii="Times New Roman" w:eastAsia="Tahoma" w:hAnsi="Times New Roman" w:cs="Times New Roman"/>
          <w:kern w:val="2"/>
          <w:sz w:val="28"/>
          <w:szCs w:val="28"/>
          <w:lang w:eastAsia="zh-CN" w:bidi="hi-IN"/>
        </w:rPr>
        <w:t xml:space="preserve">- распределение заданий в </w:t>
      </w:r>
      <w:proofErr w:type="spellStart"/>
      <w:r w:rsidRPr="003060E6">
        <w:rPr>
          <w:rFonts w:ascii="Times New Roman" w:eastAsia="Tahoma" w:hAnsi="Times New Roman" w:cs="Times New Roman"/>
          <w:kern w:val="2"/>
          <w:sz w:val="28"/>
          <w:szCs w:val="28"/>
          <w:lang w:eastAsia="zh-CN" w:bidi="hi-IN"/>
        </w:rPr>
        <w:t>микрогруппах</w:t>
      </w:r>
      <w:proofErr w:type="spellEnd"/>
      <w:r w:rsidRPr="003060E6">
        <w:rPr>
          <w:rFonts w:ascii="Times New Roman" w:eastAsia="Tahoma" w:hAnsi="Times New Roman" w:cs="Times New Roman"/>
          <w:kern w:val="2"/>
          <w:sz w:val="28"/>
          <w:szCs w:val="28"/>
          <w:lang w:eastAsia="zh-CN" w:bidi="hi-IN"/>
        </w:rPr>
        <w:t>,</w:t>
      </w:r>
    </w:p>
    <w:p w:rsidR="003060E6" w:rsidRPr="003060E6" w:rsidRDefault="003060E6" w:rsidP="003060E6">
      <w:pPr>
        <w:suppressAutoHyphens/>
        <w:overflowPunct w:val="0"/>
        <w:spacing w:after="0" w:line="240" w:lineRule="atLeast"/>
        <w:contextualSpacing/>
        <w:jc w:val="both"/>
        <w:rPr>
          <w:rFonts w:ascii="Times New Roman" w:eastAsia="Tahoma" w:hAnsi="Times New Roman" w:cs="Times New Roman"/>
          <w:kern w:val="2"/>
          <w:sz w:val="28"/>
          <w:szCs w:val="28"/>
          <w:lang w:eastAsia="zh-CN" w:bidi="hi-IN"/>
        </w:rPr>
      </w:pPr>
      <w:r w:rsidRPr="003060E6">
        <w:rPr>
          <w:rFonts w:ascii="Times New Roman" w:eastAsia="Tahoma" w:hAnsi="Times New Roman" w:cs="Times New Roman"/>
          <w:kern w:val="2"/>
          <w:sz w:val="28"/>
          <w:szCs w:val="28"/>
          <w:lang w:eastAsia="zh-CN" w:bidi="hi-IN"/>
        </w:rPr>
        <w:t>- практическая деятельность обучающихся в рамках проекта.</w:t>
      </w:r>
    </w:p>
    <w:p w:rsidR="003060E6" w:rsidRPr="003060E6" w:rsidRDefault="003060E6" w:rsidP="003060E6">
      <w:pPr>
        <w:suppressAutoHyphens/>
        <w:overflowPunct w:val="0"/>
        <w:spacing w:after="0" w:line="240" w:lineRule="atLeast"/>
        <w:contextualSpacing/>
        <w:jc w:val="both"/>
        <w:rPr>
          <w:rFonts w:ascii="Times New Roman" w:eastAsia="Tahoma" w:hAnsi="Times New Roman" w:cs="Times New Roman"/>
          <w:kern w:val="2"/>
          <w:sz w:val="28"/>
          <w:szCs w:val="28"/>
          <w:lang w:eastAsia="zh-CN" w:bidi="hi-IN"/>
        </w:rPr>
      </w:pPr>
      <w:r w:rsidRPr="003060E6">
        <w:rPr>
          <w:rFonts w:ascii="Times New Roman" w:eastAsia="Tahoma" w:hAnsi="Times New Roman" w:cs="Times New Roman"/>
          <w:kern w:val="2"/>
          <w:sz w:val="28"/>
          <w:szCs w:val="28"/>
          <w:lang w:eastAsia="zh-CN" w:bidi="hi-IN"/>
        </w:rPr>
        <w:t>3</w:t>
      </w:r>
      <w:r w:rsidRPr="003060E6">
        <w:rPr>
          <w:rFonts w:ascii="Times New Roman" w:eastAsia="Tahoma" w:hAnsi="Times New Roman" w:cs="Times New Roman"/>
          <w:i/>
          <w:iCs/>
          <w:kern w:val="2"/>
          <w:sz w:val="28"/>
          <w:szCs w:val="28"/>
          <w:lang w:eastAsia="zh-CN" w:bidi="hi-IN"/>
        </w:rPr>
        <w:t>. Завершающий этап:</w:t>
      </w:r>
    </w:p>
    <w:p w:rsidR="003060E6" w:rsidRPr="003060E6" w:rsidRDefault="003060E6" w:rsidP="003060E6">
      <w:pPr>
        <w:suppressAutoHyphens/>
        <w:overflowPunct w:val="0"/>
        <w:spacing w:after="0" w:line="240" w:lineRule="atLeast"/>
        <w:contextualSpacing/>
        <w:jc w:val="both"/>
        <w:rPr>
          <w:rFonts w:ascii="Times New Roman" w:eastAsia="Tahoma" w:hAnsi="Times New Roman" w:cs="Times New Roman"/>
          <w:kern w:val="2"/>
          <w:sz w:val="28"/>
          <w:szCs w:val="28"/>
          <w:lang w:eastAsia="zh-CN" w:bidi="hi-IN"/>
        </w:rPr>
      </w:pPr>
      <w:r w:rsidRPr="003060E6">
        <w:rPr>
          <w:rFonts w:ascii="Times New Roman" w:eastAsia="Tahoma" w:hAnsi="Times New Roman" w:cs="Times New Roman"/>
          <w:kern w:val="2"/>
          <w:sz w:val="28"/>
          <w:szCs w:val="28"/>
          <w:lang w:eastAsia="zh-CN" w:bidi="hi-IN"/>
        </w:rPr>
        <w:t>- промежуточный контроль (при длительном проекте),</w:t>
      </w:r>
    </w:p>
    <w:p w:rsidR="003060E6" w:rsidRPr="003060E6" w:rsidRDefault="003060E6" w:rsidP="003060E6">
      <w:pPr>
        <w:suppressAutoHyphens/>
        <w:overflowPunct w:val="0"/>
        <w:spacing w:after="0" w:line="240" w:lineRule="atLeast"/>
        <w:contextualSpacing/>
        <w:jc w:val="both"/>
        <w:rPr>
          <w:rFonts w:ascii="Times New Roman" w:eastAsia="Tahoma" w:hAnsi="Times New Roman" w:cs="Times New Roman"/>
          <w:kern w:val="2"/>
          <w:sz w:val="28"/>
          <w:szCs w:val="28"/>
          <w:lang w:eastAsia="zh-CN" w:bidi="hi-IN"/>
        </w:rPr>
      </w:pPr>
      <w:r w:rsidRPr="003060E6">
        <w:rPr>
          <w:rFonts w:ascii="Times New Roman" w:eastAsia="Tahoma" w:hAnsi="Times New Roman" w:cs="Times New Roman"/>
          <w:kern w:val="2"/>
          <w:sz w:val="28"/>
          <w:szCs w:val="28"/>
          <w:lang w:eastAsia="zh-CN" w:bidi="hi-IN"/>
        </w:rPr>
        <w:t>- обсуждение способа оформления проекта,</w:t>
      </w:r>
    </w:p>
    <w:p w:rsidR="003060E6" w:rsidRPr="003060E6" w:rsidRDefault="003060E6" w:rsidP="003060E6">
      <w:pPr>
        <w:suppressAutoHyphens/>
        <w:overflowPunct w:val="0"/>
        <w:spacing w:after="0" w:line="240" w:lineRule="atLeast"/>
        <w:contextualSpacing/>
        <w:jc w:val="both"/>
        <w:rPr>
          <w:rFonts w:ascii="Times New Roman" w:eastAsia="Tahoma" w:hAnsi="Times New Roman" w:cs="Times New Roman"/>
          <w:kern w:val="2"/>
          <w:sz w:val="28"/>
          <w:szCs w:val="28"/>
          <w:lang w:eastAsia="zh-CN" w:bidi="hi-IN"/>
        </w:rPr>
      </w:pPr>
      <w:r w:rsidRPr="003060E6">
        <w:rPr>
          <w:rFonts w:ascii="Times New Roman" w:eastAsia="Tahoma" w:hAnsi="Times New Roman" w:cs="Times New Roman"/>
          <w:kern w:val="2"/>
          <w:sz w:val="28"/>
          <w:szCs w:val="28"/>
          <w:lang w:eastAsia="zh-CN" w:bidi="hi-IN"/>
        </w:rPr>
        <w:t>- документирование проекта,</w:t>
      </w:r>
    </w:p>
    <w:p w:rsidR="003060E6" w:rsidRPr="003060E6" w:rsidRDefault="003060E6" w:rsidP="003060E6">
      <w:pPr>
        <w:suppressAutoHyphens/>
        <w:overflowPunct w:val="0"/>
        <w:spacing w:after="0" w:line="240" w:lineRule="atLeast"/>
        <w:contextualSpacing/>
        <w:jc w:val="both"/>
        <w:rPr>
          <w:rFonts w:ascii="Times New Roman" w:eastAsia="Tahoma" w:hAnsi="Times New Roman" w:cs="Times New Roman"/>
          <w:kern w:val="2"/>
          <w:sz w:val="28"/>
          <w:szCs w:val="28"/>
          <w:lang w:eastAsia="zh-CN" w:bidi="hi-IN"/>
        </w:rPr>
      </w:pPr>
      <w:r w:rsidRPr="003060E6">
        <w:rPr>
          <w:rFonts w:ascii="Times New Roman" w:eastAsia="Tahoma" w:hAnsi="Times New Roman" w:cs="Times New Roman"/>
          <w:kern w:val="2"/>
          <w:sz w:val="28"/>
          <w:szCs w:val="28"/>
          <w:lang w:eastAsia="zh-CN" w:bidi="hi-IN"/>
        </w:rPr>
        <w:t>- презентация результатов проектов,</w:t>
      </w:r>
    </w:p>
    <w:p w:rsidR="003060E6" w:rsidRPr="003060E6" w:rsidRDefault="003060E6" w:rsidP="003060E6">
      <w:pPr>
        <w:suppressAutoHyphens/>
        <w:overflowPunct w:val="0"/>
        <w:spacing w:after="0" w:line="240" w:lineRule="atLeast"/>
        <w:contextualSpacing/>
        <w:jc w:val="both"/>
        <w:rPr>
          <w:rFonts w:ascii="Times New Roman" w:eastAsia="Tahoma" w:hAnsi="Times New Roman" w:cs="Times New Roman"/>
          <w:kern w:val="2"/>
          <w:sz w:val="28"/>
          <w:szCs w:val="28"/>
          <w:lang w:eastAsia="zh-CN" w:bidi="hi-IN"/>
        </w:rPr>
      </w:pPr>
      <w:r w:rsidRPr="003060E6">
        <w:rPr>
          <w:rFonts w:ascii="Times New Roman" w:eastAsia="Tahoma" w:hAnsi="Times New Roman" w:cs="Times New Roman"/>
          <w:kern w:val="2"/>
          <w:sz w:val="28"/>
          <w:szCs w:val="28"/>
          <w:lang w:eastAsia="zh-CN" w:bidi="hi-IN"/>
        </w:rPr>
        <w:t>- подведение итогов выполнения проекта: обсуждение результатов, выставление оценок и т.д.</w:t>
      </w:r>
    </w:p>
    <w:p w:rsidR="003060E6" w:rsidRPr="003060E6" w:rsidRDefault="003060E6" w:rsidP="003060E6">
      <w:pPr>
        <w:suppressAutoHyphens/>
        <w:overflowPunct w:val="0"/>
        <w:spacing w:after="0" w:line="240" w:lineRule="atLeast"/>
        <w:contextualSpacing/>
        <w:jc w:val="both"/>
        <w:rPr>
          <w:rFonts w:ascii="Times New Roman" w:eastAsia="Tahoma" w:hAnsi="Times New Roman" w:cs="Times New Roman"/>
          <w:kern w:val="2"/>
          <w:sz w:val="28"/>
          <w:szCs w:val="28"/>
          <w:lang w:eastAsia="zh-CN" w:bidi="hi-IN"/>
        </w:rPr>
      </w:pPr>
      <w:r w:rsidRPr="003060E6">
        <w:rPr>
          <w:rFonts w:ascii="Times New Roman" w:eastAsia="Tahoma" w:hAnsi="Times New Roman" w:cs="Times New Roman"/>
          <w:kern w:val="2"/>
          <w:sz w:val="28"/>
          <w:szCs w:val="28"/>
          <w:lang w:eastAsia="zh-CN" w:bidi="hi-IN"/>
        </w:rPr>
        <w:t xml:space="preserve">4. </w:t>
      </w:r>
      <w:r w:rsidRPr="003060E6">
        <w:rPr>
          <w:rFonts w:ascii="Times New Roman" w:eastAsia="Tahoma" w:hAnsi="Times New Roman" w:cs="Times New Roman"/>
          <w:i/>
          <w:iCs/>
          <w:kern w:val="2"/>
          <w:sz w:val="28"/>
          <w:szCs w:val="28"/>
          <w:lang w:eastAsia="zh-CN" w:bidi="hi-IN"/>
        </w:rPr>
        <w:t>Этап практического использования результатов проекта.</w:t>
      </w:r>
    </w:p>
    <w:p w:rsidR="003060E6" w:rsidRPr="003060E6" w:rsidRDefault="003060E6" w:rsidP="003060E6">
      <w:pPr>
        <w:suppressAutoHyphens/>
        <w:overflowPunct w:val="0"/>
        <w:spacing w:after="0" w:line="240" w:lineRule="atLeast"/>
        <w:contextualSpacing/>
        <w:jc w:val="both"/>
        <w:rPr>
          <w:rFonts w:ascii="Times New Roman" w:eastAsia="Tahoma" w:hAnsi="Times New Roman" w:cs="Times New Roman"/>
          <w:kern w:val="2"/>
          <w:sz w:val="28"/>
          <w:szCs w:val="28"/>
          <w:lang w:eastAsia="zh-CN" w:bidi="hi-IN"/>
        </w:rPr>
      </w:pPr>
      <w:r>
        <w:rPr>
          <w:rFonts w:ascii="Times New Roman" w:eastAsia="Tahoma" w:hAnsi="Times New Roman" w:cs="Times New Roman"/>
          <w:kern w:val="2"/>
          <w:sz w:val="28"/>
          <w:szCs w:val="28"/>
          <w:lang w:eastAsia="zh-CN" w:bidi="hi-IN"/>
        </w:rPr>
        <w:lastRenderedPageBreak/>
        <w:t xml:space="preserve">    </w:t>
      </w:r>
      <w:r w:rsidRPr="003060E6">
        <w:rPr>
          <w:rFonts w:ascii="Times New Roman" w:eastAsia="Tahoma" w:hAnsi="Times New Roman" w:cs="Times New Roman"/>
          <w:kern w:val="2"/>
          <w:sz w:val="28"/>
          <w:szCs w:val="28"/>
          <w:lang w:eastAsia="zh-CN" w:bidi="hi-IN"/>
        </w:rPr>
        <w:t xml:space="preserve">При защите проекта, учащиеся применяют информационно – коммуникационных технологи, что делает урок познавательным, разнообразным, а самое главное – современным. Создание на уроке условий для проектно-исследовательской работы способствует активному вовлечению учащихся в творческий поиск, увеличивает объём знаний, добытых самостоятельно. Проект всегда дает возможность ученику учиться самому. </w:t>
      </w:r>
    </w:p>
    <w:p w:rsidR="003060E6" w:rsidRPr="003060E6" w:rsidRDefault="003060E6" w:rsidP="003060E6">
      <w:pPr>
        <w:suppressAutoHyphens/>
        <w:overflowPunct w:val="0"/>
        <w:spacing w:after="0" w:line="240" w:lineRule="atLeast"/>
        <w:contextualSpacing/>
        <w:rPr>
          <w:rFonts w:ascii="Times New Roman" w:eastAsia="Tahoma" w:hAnsi="Times New Roman" w:cs="Times New Roman"/>
          <w:kern w:val="2"/>
          <w:sz w:val="28"/>
          <w:szCs w:val="28"/>
          <w:lang w:eastAsia="zh-CN" w:bidi="hi-IN"/>
        </w:rPr>
      </w:pPr>
      <w:r w:rsidRPr="003060E6">
        <w:rPr>
          <w:rFonts w:ascii="Times New Roman" w:eastAsia="Tahoma" w:hAnsi="Times New Roman" w:cs="Times New Roman"/>
          <w:b/>
          <w:bCs/>
          <w:kern w:val="2"/>
          <w:sz w:val="28"/>
          <w:szCs w:val="28"/>
          <w:lang w:eastAsia="zh-CN" w:bidi="hi-IN"/>
        </w:rPr>
        <w:t xml:space="preserve">Технология «интеллект карт» </w:t>
      </w:r>
    </w:p>
    <w:p w:rsidR="003060E6" w:rsidRPr="003060E6" w:rsidRDefault="003060E6" w:rsidP="003060E6">
      <w:pPr>
        <w:suppressAutoHyphens/>
        <w:overflowPunct w:val="0"/>
        <w:spacing w:after="0" w:line="240" w:lineRule="atLeast"/>
        <w:contextualSpacing/>
        <w:jc w:val="both"/>
        <w:rPr>
          <w:rFonts w:ascii="Times New Roman" w:eastAsia="Tahoma" w:hAnsi="Times New Roman" w:cs="Times New Roman"/>
          <w:kern w:val="2"/>
          <w:sz w:val="28"/>
          <w:szCs w:val="28"/>
          <w:lang w:eastAsia="zh-CN" w:bidi="hi-IN"/>
        </w:rPr>
      </w:pPr>
      <w:r w:rsidRPr="003060E6">
        <w:rPr>
          <w:rFonts w:ascii="Times New Roman" w:eastAsia="Tahoma" w:hAnsi="Times New Roman" w:cs="Times New Roman"/>
          <w:kern w:val="2"/>
          <w:sz w:val="28"/>
          <w:szCs w:val="28"/>
          <w:lang w:eastAsia="zh-CN" w:bidi="hi-IN"/>
        </w:rPr>
        <w:t xml:space="preserve">“Метод интеллект-карт” создан американским учёным и бизнесменом Тони </w:t>
      </w:r>
      <w:proofErr w:type="spellStart"/>
      <w:r w:rsidRPr="003060E6">
        <w:rPr>
          <w:rFonts w:ascii="Times New Roman" w:eastAsia="Tahoma" w:hAnsi="Times New Roman" w:cs="Times New Roman"/>
          <w:kern w:val="2"/>
          <w:sz w:val="28"/>
          <w:szCs w:val="28"/>
          <w:lang w:eastAsia="zh-CN" w:bidi="hi-IN"/>
        </w:rPr>
        <w:t>Бьюзеном</w:t>
      </w:r>
      <w:proofErr w:type="spellEnd"/>
      <w:r w:rsidRPr="003060E6">
        <w:rPr>
          <w:rFonts w:ascii="Times New Roman" w:eastAsia="Tahoma" w:hAnsi="Times New Roman" w:cs="Times New Roman"/>
          <w:kern w:val="2"/>
          <w:sz w:val="28"/>
          <w:szCs w:val="28"/>
          <w:lang w:eastAsia="zh-CN" w:bidi="hi-IN"/>
        </w:rPr>
        <w:t>. По-английски он называется "</w:t>
      </w:r>
      <w:proofErr w:type="spellStart"/>
      <w:r w:rsidRPr="003060E6">
        <w:rPr>
          <w:rFonts w:ascii="Times New Roman" w:eastAsia="Tahoma" w:hAnsi="Times New Roman" w:cs="Times New Roman"/>
          <w:kern w:val="2"/>
          <w:sz w:val="28"/>
          <w:szCs w:val="28"/>
          <w:lang w:eastAsia="zh-CN" w:bidi="hi-IN"/>
        </w:rPr>
        <w:t>mind</w:t>
      </w:r>
      <w:proofErr w:type="spellEnd"/>
      <w:r w:rsidRPr="003060E6">
        <w:rPr>
          <w:rFonts w:ascii="Times New Roman" w:eastAsia="Tahoma" w:hAnsi="Times New Roman" w:cs="Times New Roman"/>
          <w:kern w:val="2"/>
          <w:sz w:val="28"/>
          <w:szCs w:val="28"/>
          <w:lang w:eastAsia="zh-CN" w:bidi="hi-IN"/>
        </w:rPr>
        <w:t xml:space="preserve"> </w:t>
      </w:r>
      <w:proofErr w:type="spellStart"/>
      <w:r w:rsidRPr="003060E6">
        <w:rPr>
          <w:rFonts w:ascii="Times New Roman" w:eastAsia="Tahoma" w:hAnsi="Times New Roman" w:cs="Times New Roman"/>
          <w:kern w:val="2"/>
          <w:sz w:val="28"/>
          <w:szCs w:val="28"/>
          <w:lang w:eastAsia="zh-CN" w:bidi="hi-IN"/>
        </w:rPr>
        <w:t>maps</w:t>
      </w:r>
      <w:proofErr w:type="spellEnd"/>
      <w:r w:rsidRPr="003060E6">
        <w:rPr>
          <w:rFonts w:ascii="Times New Roman" w:eastAsia="Tahoma" w:hAnsi="Times New Roman" w:cs="Times New Roman"/>
          <w:kern w:val="2"/>
          <w:sz w:val="28"/>
          <w:szCs w:val="28"/>
          <w:lang w:eastAsia="zh-CN" w:bidi="hi-IN"/>
        </w:rPr>
        <w:t>".</w:t>
      </w:r>
    </w:p>
    <w:p w:rsidR="003060E6" w:rsidRPr="003060E6" w:rsidRDefault="003060E6" w:rsidP="003060E6">
      <w:pPr>
        <w:suppressAutoHyphens/>
        <w:overflowPunct w:val="0"/>
        <w:spacing w:after="0" w:line="240" w:lineRule="atLeast"/>
        <w:contextualSpacing/>
        <w:jc w:val="both"/>
        <w:rPr>
          <w:rFonts w:ascii="Times New Roman" w:eastAsia="Tahoma" w:hAnsi="Times New Roman" w:cs="Times New Roman"/>
          <w:kern w:val="2"/>
          <w:sz w:val="28"/>
          <w:szCs w:val="28"/>
          <w:lang w:eastAsia="zh-CN" w:bidi="hi-IN"/>
        </w:rPr>
      </w:pPr>
      <w:r w:rsidRPr="003060E6">
        <w:rPr>
          <w:rFonts w:ascii="Times New Roman" w:eastAsia="Tahoma" w:hAnsi="Times New Roman" w:cs="Times New Roman"/>
          <w:kern w:val="2"/>
          <w:sz w:val="28"/>
          <w:szCs w:val="28"/>
          <w:lang w:eastAsia="zh-CN" w:bidi="hi-IN"/>
        </w:rPr>
        <w:t>Буквально слово "</w:t>
      </w:r>
      <w:proofErr w:type="spellStart"/>
      <w:r w:rsidRPr="003060E6">
        <w:rPr>
          <w:rFonts w:ascii="Times New Roman" w:eastAsia="Tahoma" w:hAnsi="Times New Roman" w:cs="Times New Roman"/>
          <w:kern w:val="2"/>
          <w:sz w:val="28"/>
          <w:szCs w:val="28"/>
          <w:lang w:eastAsia="zh-CN" w:bidi="hi-IN"/>
        </w:rPr>
        <w:t>mind</w:t>
      </w:r>
      <w:proofErr w:type="spellEnd"/>
      <w:r w:rsidRPr="003060E6">
        <w:rPr>
          <w:rFonts w:ascii="Times New Roman" w:eastAsia="Tahoma" w:hAnsi="Times New Roman" w:cs="Times New Roman"/>
          <w:kern w:val="2"/>
          <w:sz w:val="28"/>
          <w:szCs w:val="28"/>
          <w:lang w:eastAsia="zh-CN" w:bidi="hi-IN"/>
        </w:rPr>
        <w:t>" означает "ум", а слово "</w:t>
      </w:r>
      <w:proofErr w:type="spellStart"/>
      <w:r w:rsidRPr="003060E6">
        <w:rPr>
          <w:rFonts w:ascii="Times New Roman" w:eastAsia="Tahoma" w:hAnsi="Times New Roman" w:cs="Times New Roman"/>
          <w:kern w:val="2"/>
          <w:sz w:val="28"/>
          <w:szCs w:val="28"/>
          <w:lang w:eastAsia="zh-CN" w:bidi="hi-IN"/>
        </w:rPr>
        <w:t>maps</w:t>
      </w:r>
      <w:proofErr w:type="spellEnd"/>
      <w:r w:rsidRPr="003060E6">
        <w:rPr>
          <w:rFonts w:ascii="Times New Roman" w:eastAsia="Tahoma" w:hAnsi="Times New Roman" w:cs="Times New Roman"/>
          <w:kern w:val="2"/>
          <w:sz w:val="28"/>
          <w:szCs w:val="28"/>
          <w:lang w:eastAsia="zh-CN" w:bidi="hi-IN"/>
        </w:rPr>
        <w:t>" — "карты". В итоге получаются "карты ума".</w:t>
      </w:r>
    </w:p>
    <w:p w:rsidR="003060E6" w:rsidRPr="003060E6" w:rsidRDefault="003060E6" w:rsidP="003060E6">
      <w:pPr>
        <w:suppressAutoHyphens/>
        <w:overflowPunct w:val="0"/>
        <w:spacing w:after="0" w:line="240" w:lineRule="atLeast"/>
        <w:contextualSpacing/>
        <w:jc w:val="both"/>
        <w:rPr>
          <w:rFonts w:ascii="Times New Roman" w:eastAsia="Tahoma" w:hAnsi="Times New Roman" w:cs="Times New Roman"/>
          <w:kern w:val="2"/>
          <w:sz w:val="28"/>
          <w:szCs w:val="28"/>
          <w:lang w:eastAsia="zh-CN" w:bidi="hi-IN"/>
        </w:rPr>
      </w:pPr>
      <w:r>
        <w:rPr>
          <w:rFonts w:ascii="Times New Roman" w:eastAsia="Tahoma" w:hAnsi="Times New Roman" w:cs="Times New Roman"/>
          <w:kern w:val="2"/>
          <w:sz w:val="28"/>
          <w:szCs w:val="28"/>
          <w:lang w:eastAsia="zh-CN" w:bidi="hi-IN"/>
        </w:rPr>
        <w:t xml:space="preserve">     </w:t>
      </w:r>
      <w:r w:rsidRPr="003060E6">
        <w:rPr>
          <w:rFonts w:ascii="Times New Roman" w:eastAsia="Tahoma" w:hAnsi="Times New Roman" w:cs="Times New Roman"/>
          <w:kern w:val="2"/>
          <w:sz w:val="28"/>
          <w:szCs w:val="28"/>
          <w:lang w:eastAsia="zh-CN" w:bidi="hi-IN"/>
        </w:rPr>
        <w:t xml:space="preserve">Интеллект-карты – это уникальный и простой метод запоминания информации. Метод интеллектуальных карт наиболее полно отвечает особенностям работы человеческого мозга. Отличительным свойством методики является привлечение в процесс усвоения информации обоих полушарий головного мозга, благодаря чему обеспечивается его наиболее эффективная работа и информация сохраняется как в виде целостного </w:t>
      </w:r>
      <w:proofErr w:type="gramStart"/>
      <w:r w:rsidRPr="003060E6">
        <w:rPr>
          <w:rFonts w:ascii="Times New Roman" w:eastAsia="Tahoma" w:hAnsi="Times New Roman" w:cs="Times New Roman"/>
          <w:kern w:val="2"/>
          <w:sz w:val="28"/>
          <w:szCs w:val="28"/>
          <w:lang w:eastAsia="zh-CN" w:bidi="hi-IN"/>
        </w:rPr>
        <w:t>образа</w:t>
      </w:r>
      <w:proofErr w:type="gramEnd"/>
      <w:r w:rsidRPr="003060E6">
        <w:rPr>
          <w:rFonts w:ascii="Times New Roman" w:eastAsia="Tahoma" w:hAnsi="Times New Roman" w:cs="Times New Roman"/>
          <w:kern w:val="2"/>
          <w:sz w:val="28"/>
          <w:szCs w:val="28"/>
          <w:lang w:eastAsia="zh-CN" w:bidi="hi-IN"/>
        </w:rPr>
        <w:t xml:space="preserve"> так и в словесной форме (ключевые слова). С помощью используемых при построении карт зрительных образов обеспечивается создание глубокого впечатления, что существенно увеличивает запоминаемость материала и способность к воспроизведению. </w:t>
      </w:r>
    </w:p>
    <w:p w:rsidR="003060E6" w:rsidRPr="003060E6" w:rsidRDefault="003060E6" w:rsidP="003060E6">
      <w:pPr>
        <w:suppressAutoHyphens/>
        <w:overflowPunct w:val="0"/>
        <w:spacing w:after="0" w:line="240" w:lineRule="atLeast"/>
        <w:contextualSpacing/>
        <w:jc w:val="both"/>
        <w:rPr>
          <w:rFonts w:ascii="Times New Roman" w:eastAsia="Tahoma" w:hAnsi="Times New Roman" w:cs="Times New Roman"/>
          <w:kern w:val="2"/>
          <w:sz w:val="28"/>
          <w:szCs w:val="28"/>
          <w:lang w:eastAsia="zh-CN" w:bidi="hi-IN"/>
        </w:rPr>
      </w:pPr>
      <w:r>
        <w:rPr>
          <w:rFonts w:ascii="Times New Roman" w:eastAsia="Tahoma" w:hAnsi="Times New Roman" w:cs="Times New Roman"/>
          <w:kern w:val="2"/>
          <w:sz w:val="28"/>
          <w:szCs w:val="28"/>
          <w:lang w:eastAsia="zh-CN" w:bidi="hi-IN"/>
        </w:rPr>
        <w:t xml:space="preserve">     </w:t>
      </w:r>
      <w:r w:rsidRPr="003060E6">
        <w:rPr>
          <w:rFonts w:ascii="Times New Roman" w:eastAsia="Tahoma" w:hAnsi="Times New Roman" w:cs="Times New Roman"/>
          <w:kern w:val="2"/>
          <w:sz w:val="28"/>
          <w:szCs w:val="28"/>
          <w:lang w:eastAsia="zh-CN" w:bidi="hi-IN"/>
        </w:rPr>
        <w:t>Составление карты памяти предполагает использование различных графических средств (рисунков, символов, стрелочек, шрифтов).</w:t>
      </w:r>
    </w:p>
    <w:p w:rsidR="003060E6" w:rsidRPr="003060E6" w:rsidRDefault="003060E6" w:rsidP="003060E6">
      <w:pPr>
        <w:suppressAutoHyphens/>
        <w:overflowPunct w:val="0"/>
        <w:spacing w:after="0" w:line="240" w:lineRule="atLeast"/>
        <w:contextualSpacing/>
        <w:jc w:val="both"/>
        <w:rPr>
          <w:rFonts w:ascii="Times New Roman" w:eastAsia="Tahoma" w:hAnsi="Times New Roman" w:cs="Times New Roman"/>
          <w:kern w:val="2"/>
          <w:sz w:val="28"/>
          <w:szCs w:val="28"/>
          <w:lang w:eastAsia="zh-CN" w:bidi="hi-IN"/>
        </w:rPr>
      </w:pPr>
      <w:r w:rsidRPr="003060E6">
        <w:rPr>
          <w:rFonts w:ascii="Times New Roman" w:eastAsia="Tahoma" w:hAnsi="Times New Roman" w:cs="Times New Roman"/>
          <w:kern w:val="2"/>
          <w:sz w:val="28"/>
          <w:szCs w:val="28"/>
          <w:lang w:eastAsia="zh-CN" w:bidi="hi-IN"/>
        </w:rPr>
        <w:t xml:space="preserve">Лист предпочтительно располагать горизонтально: так отводиться больше места под рисунок, что позволит расширять и моделировать его. В центре страницы пишется и выделяется главная идея (например, название новой темы). Используя разноцветные ручки, выводиться из «главной идеи» линии (ветви), каждая </w:t>
      </w:r>
      <w:proofErr w:type="gramStart"/>
      <w:r w:rsidRPr="003060E6">
        <w:rPr>
          <w:rFonts w:ascii="Times New Roman" w:eastAsia="Tahoma" w:hAnsi="Times New Roman" w:cs="Times New Roman"/>
          <w:kern w:val="2"/>
          <w:sz w:val="28"/>
          <w:szCs w:val="28"/>
          <w:lang w:eastAsia="zh-CN" w:bidi="hi-IN"/>
        </w:rPr>
        <w:t>их</w:t>
      </w:r>
      <w:proofErr w:type="gramEnd"/>
      <w:r w:rsidRPr="003060E6">
        <w:rPr>
          <w:rFonts w:ascii="Times New Roman" w:eastAsia="Tahoma" w:hAnsi="Times New Roman" w:cs="Times New Roman"/>
          <w:kern w:val="2"/>
          <w:sz w:val="28"/>
          <w:szCs w:val="28"/>
          <w:lang w:eastAsia="zh-CN" w:bidi="hi-IN"/>
        </w:rPr>
        <w:t xml:space="preserve"> которых выделяется под определенный рассматриваемый момент основной темы. Каждая ветвь подписывается. Для того чтобы назвать ветвь необходимо подобрать определенное ключевое слова, такое, чтобы оно наиболее полно соответствовало теме данной ветви. На крупных ветвях помещаются более мелкие, для их именования также подбираются наиболее подходящие ключевые слова.</w:t>
      </w:r>
    </w:p>
    <w:p w:rsidR="003060E6" w:rsidRPr="003060E6" w:rsidRDefault="003060E6" w:rsidP="003060E6">
      <w:pPr>
        <w:suppressAutoHyphens/>
        <w:overflowPunct w:val="0"/>
        <w:spacing w:after="0" w:line="240" w:lineRule="atLeast"/>
        <w:contextualSpacing/>
        <w:jc w:val="both"/>
        <w:rPr>
          <w:rFonts w:ascii="Times New Roman" w:eastAsia="Tahoma" w:hAnsi="Times New Roman" w:cs="Times New Roman"/>
          <w:kern w:val="2"/>
          <w:sz w:val="28"/>
          <w:szCs w:val="28"/>
          <w:lang w:eastAsia="zh-CN" w:bidi="hi-IN"/>
        </w:rPr>
      </w:pPr>
      <w:r>
        <w:rPr>
          <w:rFonts w:ascii="Times New Roman" w:eastAsia="Tahoma" w:hAnsi="Times New Roman" w:cs="Times New Roman"/>
          <w:kern w:val="2"/>
          <w:sz w:val="28"/>
          <w:szCs w:val="28"/>
          <w:lang w:eastAsia="zh-CN" w:bidi="hi-IN"/>
        </w:rPr>
        <w:t xml:space="preserve">     </w:t>
      </w:r>
      <w:r w:rsidRPr="003060E6">
        <w:rPr>
          <w:rFonts w:ascii="Times New Roman" w:eastAsia="Tahoma" w:hAnsi="Times New Roman" w:cs="Times New Roman"/>
          <w:kern w:val="2"/>
          <w:sz w:val="28"/>
          <w:szCs w:val="28"/>
          <w:lang w:eastAsia="zh-CN" w:bidi="hi-IN"/>
        </w:rPr>
        <w:t>Интеллектуальное развитие ребенка с применением карт осуществляется посредством развития детских ассоциаций, пополнения и активизации словарного запаса, развития связной речи, фантазии. Ребенок, работая с интеллектуальными картами, идет в своем развитии от простых логических операций: сравнение, сопоставление предметов, расположение в пространстве, к умению анализировать, дифференцировать, делать классификацию предметов, учиться различать, видовые понятия.</w:t>
      </w:r>
    </w:p>
    <w:p w:rsidR="003060E6" w:rsidRPr="003060E6" w:rsidRDefault="003060E6" w:rsidP="003060E6">
      <w:pPr>
        <w:suppressAutoHyphens/>
        <w:overflowPunct w:val="0"/>
        <w:spacing w:after="0" w:line="240" w:lineRule="atLeast"/>
        <w:contextualSpacing/>
        <w:rPr>
          <w:rFonts w:ascii="Times New Roman" w:eastAsia="Tahoma" w:hAnsi="Times New Roman" w:cs="Times New Roman"/>
          <w:kern w:val="2"/>
          <w:sz w:val="28"/>
          <w:szCs w:val="28"/>
          <w:lang w:eastAsia="zh-CN" w:bidi="hi-IN"/>
        </w:rPr>
      </w:pPr>
      <w:r w:rsidRPr="003060E6">
        <w:rPr>
          <w:rFonts w:ascii="Times New Roman" w:eastAsia="Tahoma" w:hAnsi="Times New Roman" w:cs="Times New Roman"/>
          <w:b/>
          <w:bCs/>
          <w:kern w:val="2"/>
          <w:sz w:val="28"/>
          <w:szCs w:val="28"/>
          <w:lang w:eastAsia="zh-CN" w:bidi="hi-IN"/>
        </w:rPr>
        <w:t>Заключение</w:t>
      </w:r>
    </w:p>
    <w:p w:rsidR="003060E6" w:rsidRPr="003060E6" w:rsidRDefault="003060E6" w:rsidP="003060E6">
      <w:pPr>
        <w:suppressAutoHyphens/>
        <w:overflowPunct w:val="0"/>
        <w:spacing w:after="0" w:line="240" w:lineRule="atLeast"/>
        <w:contextualSpacing/>
        <w:jc w:val="both"/>
        <w:rPr>
          <w:rFonts w:ascii="Times New Roman" w:eastAsia="Tahoma" w:hAnsi="Times New Roman" w:cs="Times New Roman"/>
          <w:kern w:val="2"/>
          <w:sz w:val="28"/>
          <w:szCs w:val="28"/>
          <w:lang w:eastAsia="zh-CN" w:bidi="hi-IN"/>
        </w:rPr>
      </w:pPr>
      <w:r>
        <w:rPr>
          <w:rFonts w:ascii="Times New Roman" w:eastAsia="Tahoma" w:hAnsi="Times New Roman" w:cs="Times New Roman"/>
          <w:kern w:val="2"/>
          <w:sz w:val="28"/>
          <w:szCs w:val="28"/>
          <w:lang w:eastAsia="zh-CN" w:bidi="hi-IN"/>
        </w:rPr>
        <w:t xml:space="preserve">     </w:t>
      </w:r>
      <w:r w:rsidRPr="003060E6">
        <w:rPr>
          <w:rFonts w:ascii="Times New Roman" w:eastAsia="Tahoma" w:hAnsi="Times New Roman" w:cs="Times New Roman"/>
          <w:kern w:val="2"/>
          <w:sz w:val="28"/>
          <w:szCs w:val="28"/>
          <w:lang w:eastAsia="zh-CN" w:bidi="hi-IN"/>
        </w:rPr>
        <w:t xml:space="preserve">Изучив понятие инновационные технологии и познакомившись с опытом их использования на </w:t>
      </w:r>
      <w:r>
        <w:rPr>
          <w:rFonts w:ascii="Times New Roman" w:eastAsia="Tahoma" w:hAnsi="Times New Roman" w:cs="Times New Roman"/>
          <w:kern w:val="2"/>
          <w:sz w:val="28"/>
          <w:szCs w:val="28"/>
          <w:lang w:eastAsia="zh-CN" w:bidi="hi-IN"/>
        </w:rPr>
        <w:t>занятиях, можно прийти к</w:t>
      </w:r>
      <w:r w:rsidRPr="003060E6">
        <w:rPr>
          <w:rFonts w:ascii="Times New Roman" w:eastAsia="Tahoma" w:hAnsi="Times New Roman" w:cs="Times New Roman"/>
          <w:kern w:val="2"/>
          <w:sz w:val="28"/>
          <w:szCs w:val="28"/>
          <w:lang w:eastAsia="zh-CN" w:bidi="hi-IN"/>
        </w:rPr>
        <w:t xml:space="preserve"> выводу, что использование различных инновационных технологий на </w:t>
      </w:r>
      <w:r>
        <w:rPr>
          <w:rFonts w:ascii="Times New Roman" w:eastAsia="Tahoma" w:hAnsi="Times New Roman" w:cs="Times New Roman"/>
          <w:kern w:val="2"/>
          <w:sz w:val="28"/>
          <w:szCs w:val="28"/>
          <w:lang w:eastAsia="zh-CN" w:bidi="hi-IN"/>
        </w:rPr>
        <w:t>занятиях</w:t>
      </w:r>
      <w:r w:rsidRPr="003060E6">
        <w:rPr>
          <w:rFonts w:ascii="Times New Roman" w:eastAsia="Tahoma" w:hAnsi="Times New Roman" w:cs="Times New Roman"/>
          <w:kern w:val="2"/>
          <w:sz w:val="28"/>
          <w:szCs w:val="28"/>
          <w:lang w:eastAsia="zh-CN" w:bidi="hi-IN"/>
        </w:rPr>
        <w:t xml:space="preserve"> необходимы в условиях реализации ФГОС. Все эти технологии позволяют достичь главной цели: </w:t>
      </w:r>
      <w:r w:rsidRPr="003060E6">
        <w:rPr>
          <w:rFonts w:ascii="Times New Roman" w:eastAsia="Tahoma" w:hAnsi="Times New Roman" w:cs="Times New Roman"/>
          <w:kern w:val="2"/>
          <w:sz w:val="28"/>
          <w:szCs w:val="28"/>
          <w:lang w:eastAsia="zh-CN" w:bidi="hi-IN"/>
        </w:rPr>
        <w:lastRenderedPageBreak/>
        <w:t>развития интеллектуального, духовно-нравственного, творческого развития человека, воспитания художественной культуры учащихся.</w:t>
      </w:r>
    </w:p>
    <w:p w:rsidR="003060E6" w:rsidRPr="003060E6" w:rsidRDefault="003060E6" w:rsidP="003060E6">
      <w:pPr>
        <w:suppressAutoHyphens/>
        <w:overflowPunct w:val="0"/>
        <w:spacing w:after="0" w:line="240" w:lineRule="atLeast"/>
        <w:contextualSpacing/>
        <w:jc w:val="both"/>
        <w:rPr>
          <w:rFonts w:ascii="Times New Roman" w:eastAsia="Tahoma" w:hAnsi="Times New Roman" w:cs="Times New Roman"/>
          <w:kern w:val="2"/>
          <w:sz w:val="28"/>
          <w:szCs w:val="28"/>
          <w:lang w:eastAsia="zh-CN" w:bidi="hi-IN"/>
        </w:rPr>
      </w:pPr>
      <w:r>
        <w:rPr>
          <w:rFonts w:ascii="Times New Roman" w:eastAsia="Tahoma" w:hAnsi="Times New Roman" w:cs="Times New Roman"/>
          <w:kern w:val="2"/>
          <w:sz w:val="28"/>
          <w:szCs w:val="28"/>
          <w:lang w:eastAsia="zh-CN" w:bidi="hi-IN"/>
        </w:rPr>
        <w:t xml:space="preserve">     </w:t>
      </w:r>
      <w:r w:rsidRPr="003060E6">
        <w:rPr>
          <w:rFonts w:ascii="Times New Roman" w:eastAsia="Tahoma" w:hAnsi="Times New Roman" w:cs="Times New Roman"/>
          <w:kern w:val="2"/>
          <w:sz w:val="28"/>
          <w:szCs w:val="28"/>
          <w:lang w:eastAsia="zh-CN" w:bidi="hi-IN"/>
        </w:rPr>
        <w:t>Опыт ведущих педагогов показал, что в развитии интереса к предмету нельзя полагаться только на содержание изучаемого материала. Если учащиеся не вовлечены в активную деятельность, то любой материал вызовет у них созерцательный интерес к предмету. Для того чтобы разбудить в школьниках активную деятельность, им нужно предложить проблему интересную и значимую.</w:t>
      </w:r>
    </w:p>
    <w:p w:rsidR="003060E6" w:rsidRPr="003060E6" w:rsidRDefault="003060E6" w:rsidP="003060E6">
      <w:pPr>
        <w:suppressAutoHyphens/>
        <w:overflowPunct w:val="0"/>
        <w:spacing w:after="0" w:line="240" w:lineRule="atLeast"/>
        <w:contextualSpacing/>
        <w:jc w:val="both"/>
        <w:rPr>
          <w:rFonts w:ascii="Times New Roman" w:eastAsia="Tahoma" w:hAnsi="Times New Roman" w:cs="Times New Roman"/>
          <w:kern w:val="2"/>
          <w:sz w:val="28"/>
          <w:szCs w:val="28"/>
          <w:lang w:eastAsia="zh-CN" w:bidi="hi-IN"/>
        </w:rPr>
      </w:pPr>
      <w:r>
        <w:rPr>
          <w:rFonts w:ascii="Times New Roman" w:eastAsia="Tahoma" w:hAnsi="Times New Roman" w:cs="Times New Roman"/>
          <w:kern w:val="2"/>
          <w:sz w:val="28"/>
          <w:szCs w:val="28"/>
          <w:lang w:eastAsia="zh-CN" w:bidi="hi-IN"/>
        </w:rPr>
        <w:t xml:space="preserve">     </w:t>
      </w:r>
      <w:r w:rsidRPr="003060E6">
        <w:rPr>
          <w:rFonts w:ascii="Times New Roman" w:eastAsia="Tahoma" w:hAnsi="Times New Roman" w:cs="Times New Roman"/>
          <w:kern w:val="2"/>
          <w:sz w:val="28"/>
          <w:szCs w:val="28"/>
          <w:lang w:eastAsia="zh-CN" w:bidi="hi-IN"/>
        </w:rPr>
        <w:t xml:space="preserve">В своей дальнейшей педагогической деятельности </w:t>
      </w:r>
      <w:r w:rsidR="0065479B">
        <w:rPr>
          <w:rFonts w:ascii="Times New Roman" w:eastAsia="Tahoma" w:hAnsi="Times New Roman" w:cs="Times New Roman"/>
          <w:kern w:val="2"/>
          <w:sz w:val="28"/>
          <w:szCs w:val="28"/>
          <w:lang w:eastAsia="zh-CN" w:bidi="hi-IN"/>
        </w:rPr>
        <w:t>есть</w:t>
      </w:r>
      <w:r w:rsidRPr="003060E6">
        <w:rPr>
          <w:rFonts w:ascii="Times New Roman" w:eastAsia="Tahoma" w:hAnsi="Times New Roman" w:cs="Times New Roman"/>
          <w:kern w:val="2"/>
          <w:sz w:val="28"/>
          <w:szCs w:val="28"/>
          <w:lang w:eastAsia="zh-CN" w:bidi="hi-IN"/>
        </w:rPr>
        <w:t xml:space="preserve"> необходим</w:t>
      </w:r>
      <w:r w:rsidR="0065479B">
        <w:rPr>
          <w:rFonts w:ascii="Times New Roman" w:eastAsia="Tahoma" w:hAnsi="Times New Roman" w:cs="Times New Roman"/>
          <w:kern w:val="2"/>
          <w:sz w:val="28"/>
          <w:szCs w:val="28"/>
          <w:lang w:eastAsia="zh-CN" w:bidi="hi-IN"/>
        </w:rPr>
        <w:t>ость</w:t>
      </w:r>
      <w:r w:rsidRPr="003060E6">
        <w:rPr>
          <w:rFonts w:ascii="Times New Roman" w:eastAsia="Tahoma" w:hAnsi="Times New Roman" w:cs="Times New Roman"/>
          <w:kern w:val="2"/>
          <w:sz w:val="28"/>
          <w:szCs w:val="28"/>
          <w:lang w:eastAsia="zh-CN" w:bidi="hi-IN"/>
        </w:rPr>
        <w:t xml:space="preserve"> использовани</w:t>
      </w:r>
      <w:r w:rsidR="0065479B">
        <w:rPr>
          <w:rFonts w:ascii="Times New Roman" w:eastAsia="Tahoma" w:hAnsi="Times New Roman" w:cs="Times New Roman"/>
          <w:kern w:val="2"/>
          <w:sz w:val="28"/>
          <w:szCs w:val="28"/>
          <w:lang w:eastAsia="zh-CN" w:bidi="hi-IN"/>
        </w:rPr>
        <w:t>я</w:t>
      </w:r>
      <w:r w:rsidRPr="003060E6">
        <w:rPr>
          <w:rFonts w:ascii="Times New Roman" w:eastAsia="Tahoma" w:hAnsi="Times New Roman" w:cs="Times New Roman"/>
          <w:kern w:val="2"/>
          <w:sz w:val="28"/>
          <w:szCs w:val="28"/>
          <w:lang w:eastAsia="zh-CN" w:bidi="hi-IN"/>
        </w:rPr>
        <w:t xml:space="preserve"> и внедрени</w:t>
      </w:r>
      <w:r w:rsidR="0065479B">
        <w:rPr>
          <w:rFonts w:ascii="Times New Roman" w:eastAsia="Tahoma" w:hAnsi="Times New Roman" w:cs="Times New Roman"/>
          <w:kern w:val="2"/>
          <w:sz w:val="28"/>
          <w:szCs w:val="28"/>
          <w:lang w:eastAsia="zh-CN" w:bidi="hi-IN"/>
        </w:rPr>
        <w:t>я</w:t>
      </w:r>
      <w:r w:rsidRPr="003060E6">
        <w:rPr>
          <w:rFonts w:ascii="Times New Roman" w:eastAsia="Tahoma" w:hAnsi="Times New Roman" w:cs="Times New Roman"/>
          <w:kern w:val="2"/>
          <w:sz w:val="28"/>
          <w:szCs w:val="28"/>
          <w:lang w:eastAsia="zh-CN" w:bidi="hi-IN"/>
        </w:rPr>
        <w:t xml:space="preserve"> инновационных технологий, так как они отвечают всем современным требованиям образования, </w:t>
      </w:r>
      <w:r w:rsidR="0065479B">
        <w:rPr>
          <w:rFonts w:ascii="Times New Roman" w:eastAsia="Tahoma" w:hAnsi="Times New Roman" w:cs="Times New Roman"/>
          <w:kern w:val="2"/>
          <w:sz w:val="28"/>
          <w:szCs w:val="28"/>
          <w:lang w:eastAsia="zh-CN" w:bidi="hi-IN"/>
        </w:rPr>
        <w:t>занятия</w:t>
      </w:r>
      <w:r w:rsidRPr="003060E6">
        <w:rPr>
          <w:rFonts w:ascii="Times New Roman" w:eastAsia="Tahoma" w:hAnsi="Times New Roman" w:cs="Times New Roman"/>
          <w:kern w:val="2"/>
          <w:sz w:val="28"/>
          <w:szCs w:val="28"/>
          <w:lang w:eastAsia="zh-CN" w:bidi="hi-IN"/>
        </w:rPr>
        <w:t xml:space="preserve">  становятся интересными, яркими, познавательными и позволяют формировать универсальные учебные действия, которые в свою очередь помогают сформировать метапредметные результаты, отвечающие принципам работы по федеральному государственному образовательному стандарту.</w:t>
      </w:r>
    </w:p>
    <w:p w:rsidR="003060E6" w:rsidRPr="003060E6" w:rsidRDefault="003060E6" w:rsidP="003060E6">
      <w:pPr>
        <w:suppressAutoHyphens/>
        <w:overflowPunct w:val="0"/>
        <w:spacing w:after="0" w:line="240" w:lineRule="atLeast"/>
        <w:contextualSpacing/>
        <w:rPr>
          <w:rFonts w:ascii="Times New Roman" w:eastAsia="Tahoma" w:hAnsi="Times New Roman" w:cs="Times New Roman"/>
          <w:kern w:val="2"/>
          <w:sz w:val="28"/>
          <w:szCs w:val="28"/>
          <w:lang w:eastAsia="zh-CN" w:bidi="hi-IN"/>
        </w:rPr>
      </w:pPr>
      <w:r w:rsidRPr="003060E6">
        <w:rPr>
          <w:rFonts w:ascii="Times New Roman" w:eastAsia="Tahoma" w:hAnsi="Times New Roman" w:cs="Times New Roman"/>
          <w:b/>
          <w:bCs/>
          <w:kern w:val="2"/>
          <w:sz w:val="28"/>
          <w:szCs w:val="28"/>
          <w:lang w:eastAsia="zh-CN" w:bidi="hi-IN"/>
        </w:rPr>
        <w:t>Список литературы</w:t>
      </w:r>
    </w:p>
    <w:p w:rsidR="003060E6" w:rsidRPr="003060E6" w:rsidRDefault="003060E6" w:rsidP="003060E6">
      <w:pPr>
        <w:suppressAutoHyphens/>
        <w:overflowPunct w:val="0"/>
        <w:spacing w:after="0" w:line="240" w:lineRule="atLeast"/>
        <w:contextualSpacing/>
        <w:jc w:val="both"/>
        <w:rPr>
          <w:rFonts w:ascii="Times New Roman" w:eastAsia="Tahoma" w:hAnsi="Times New Roman" w:cs="Times New Roman"/>
          <w:kern w:val="2"/>
          <w:sz w:val="28"/>
          <w:szCs w:val="28"/>
          <w:lang w:eastAsia="zh-CN" w:bidi="hi-IN"/>
        </w:rPr>
      </w:pPr>
      <w:r w:rsidRPr="003060E6">
        <w:rPr>
          <w:rFonts w:ascii="Times New Roman" w:eastAsia="Tahoma" w:hAnsi="Times New Roman" w:cs="Times New Roman"/>
          <w:kern w:val="2"/>
          <w:sz w:val="28"/>
          <w:szCs w:val="28"/>
          <w:lang w:eastAsia="zh-CN" w:bidi="hi-IN"/>
        </w:rPr>
        <w:t>1. Алексеева, Л. Н. Инновационные технологии как ресурс эксперимента/ Л. Н. Алексеева// Учитель. - 2004. - № 3. - с. 78.</w:t>
      </w:r>
    </w:p>
    <w:p w:rsidR="003060E6" w:rsidRPr="003060E6" w:rsidRDefault="003060E6" w:rsidP="003060E6">
      <w:pPr>
        <w:suppressAutoHyphens/>
        <w:overflowPunct w:val="0"/>
        <w:spacing w:after="0" w:line="240" w:lineRule="atLeast"/>
        <w:contextualSpacing/>
        <w:jc w:val="both"/>
        <w:rPr>
          <w:rFonts w:ascii="Times New Roman" w:eastAsia="Tahoma" w:hAnsi="Times New Roman" w:cs="Times New Roman"/>
          <w:kern w:val="2"/>
          <w:sz w:val="28"/>
          <w:szCs w:val="28"/>
          <w:lang w:eastAsia="zh-CN" w:bidi="hi-IN"/>
        </w:rPr>
      </w:pPr>
      <w:r w:rsidRPr="003060E6">
        <w:rPr>
          <w:rFonts w:ascii="Times New Roman" w:eastAsia="Tahoma" w:hAnsi="Times New Roman" w:cs="Times New Roman"/>
          <w:kern w:val="2"/>
          <w:sz w:val="28"/>
          <w:szCs w:val="28"/>
          <w:lang w:eastAsia="zh-CN" w:bidi="hi-IN"/>
        </w:rPr>
        <w:t xml:space="preserve">2. </w:t>
      </w:r>
      <w:proofErr w:type="spellStart"/>
      <w:r w:rsidRPr="003060E6">
        <w:rPr>
          <w:rFonts w:ascii="Times New Roman" w:eastAsia="Tahoma" w:hAnsi="Times New Roman" w:cs="Times New Roman"/>
          <w:kern w:val="2"/>
          <w:sz w:val="28"/>
          <w:szCs w:val="28"/>
          <w:lang w:eastAsia="zh-CN" w:bidi="hi-IN"/>
        </w:rPr>
        <w:t>Дебердеева</w:t>
      </w:r>
      <w:proofErr w:type="spellEnd"/>
      <w:r w:rsidRPr="003060E6">
        <w:rPr>
          <w:rFonts w:ascii="Times New Roman" w:eastAsia="Tahoma" w:hAnsi="Times New Roman" w:cs="Times New Roman"/>
          <w:kern w:val="2"/>
          <w:sz w:val="28"/>
          <w:szCs w:val="28"/>
          <w:lang w:eastAsia="zh-CN" w:bidi="hi-IN"/>
        </w:rPr>
        <w:t xml:space="preserve">, Т. Х. Новые ценности образования в условиях информационного общества/ Т. Х. </w:t>
      </w:r>
      <w:proofErr w:type="spellStart"/>
      <w:r w:rsidRPr="003060E6">
        <w:rPr>
          <w:rFonts w:ascii="Times New Roman" w:eastAsia="Tahoma" w:hAnsi="Times New Roman" w:cs="Times New Roman"/>
          <w:kern w:val="2"/>
          <w:sz w:val="28"/>
          <w:szCs w:val="28"/>
          <w:lang w:eastAsia="zh-CN" w:bidi="hi-IN"/>
        </w:rPr>
        <w:t>Дебердеева</w:t>
      </w:r>
      <w:proofErr w:type="spellEnd"/>
      <w:r w:rsidRPr="003060E6">
        <w:rPr>
          <w:rFonts w:ascii="Times New Roman" w:eastAsia="Tahoma" w:hAnsi="Times New Roman" w:cs="Times New Roman"/>
          <w:kern w:val="2"/>
          <w:sz w:val="28"/>
          <w:szCs w:val="28"/>
          <w:lang w:eastAsia="zh-CN" w:bidi="hi-IN"/>
        </w:rPr>
        <w:t>// Инновации в образовании. - 2005. - № 3. – с. 79.</w:t>
      </w:r>
    </w:p>
    <w:p w:rsidR="003060E6" w:rsidRPr="003060E6" w:rsidRDefault="0065479B" w:rsidP="003060E6">
      <w:pPr>
        <w:suppressAutoHyphens/>
        <w:overflowPunct w:val="0"/>
        <w:spacing w:after="0" w:line="240" w:lineRule="atLeast"/>
        <w:contextualSpacing/>
        <w:jc w:val="both"/>
        <w:rPr>
          <w:rFonts w:ascii="Times New Roman" w:eastAsia="Tahoma" w:hAnsi="Times New Roman" w:cs="Times New Roman"/>
          <w:kern w:val="2"/>
          <w:sz w:val="28"/>
          <w:szCs w:val="28"/>
          <w:lang w:eastAsia="zh-CN" w:bidi="hi-IN"/>
        </w:rPr>
      </w:pPr>
      <w:r>
        <w:rPr>
          <w:rFonts w:ascii="Times New Roman" w:eastAsia="Tahoma" w:hAnsi="Times New Roman" w:cs="Times New Roman"/>
          <w:kern w:val="2"/>
          <w:sz w:val="28"/>
          <w:szCs w:val="28"/>
          <w:lang w:eastAsia="zh-CN" w:bidi="hi-IN"/>
        </w:rPr>
        <w:t>3</w:t>
      </w:r>
      <w:r w:rsidR="003060E6" w:rsidRPr="003060E6">
        <w:rPr>
          <w:rFonts w:ascii="Times New Roman" w:eastAsia="Tahoma" w:hAnsi="Times New Roman" w:cs="Times New Roman"/>
          <w:kern w:val="2"/>
          <w:sz w:val="28"/>
          <w:szCs w:val="28"/>
          <w:lang w:eastAsia="zh-CN" w:bidi="hi-IN"/>
        </w:rPr>
        <w:t xml:space="preserve">.Клименко Т.К. Инновационное образование как фактор становления будущего учителя. </w:t>
      </w:r>
      <w:proofErr w:type="spellStart"/>
      <w:r w:rsidR="003060E6" w:rsidRPr="003060E6">
        <w:rPr>
          <w:rFonts w:ascii="Times New Roman" w:eastAsia="Tahoma" w:hAnsi="Times New Roman" w:cs="Times New Roman"/>
          <w:kern w:val="2"/>
          <w:sz w:val="28"/>
          <w:szCs w:val="28"/>
          <w:lang w:eastAsia="zh-CN" w:bidi="hi-IN"/>
        </w:rPr>
        <w:t>Автореф</w:t>
      </w:r>
      <w:proofErr w:type="spellEnd"/>
      <w:r w:rsidR="003060E6" w:rsidRPr="003060E6">
        <w:rPr>
          <w:rFonts w:ascii="Times New Roman" w:eastAsia="Tahoma" w:hAnsi="Times New Roman" w:cs="Times New Roman"/>
          <w:kern w:val="2"/>
          <w:sz w:val="28"/>
          <w:szCs w:val="28"/>
          <w:lang w:eastAsia="zh-CN" w:bidi="hi-IN"/>
        </w:rPr>
        <w:t xml:space="preserve">. </w:t>
      </w:r>
      <w:proofErr w:type="spellStart"/>
      <w:r w:rsidR="003060E6" w:rsidRPr="003060E6">
        <w:rPr>
          <w:rFonts w:ascii="Times New Roman" w:eastAsia="Tahoma" w:hAnsi="Times New Roman" w:cs="Times New Roman"/>
          <w:kern w:val="2"/>
          <w:sz w:val="28"/>
          <w:szCs w:val="28"/>
          <w:lang w:eastAsia="zh-CN" w:bidi="hi-IN"/>
        </w:rPr>
        <w:t>Дис</w:t>
      </w:r>
      <w:proofErr w:type="spellEnd"/>
      <w:r w:rsidR="003060E6" w:rsidRPr="003060E6">
        <w:rPr>
          <w:rFonts w:ascii="Times New Roman" w:eastAsia="Tahoma" w:hAnsi="Times New Roman" w:cs="Times New Roman"/>
          <w:kern w:val="2"/>
          <w:sz w:val="28"/>
          <w:szCs w:val="28"/>
          <w:lang w:eastAsia="zh-CN" w:bidi="hi-IN"/>
        </w:rPr>
        <w:t>. Хабаровск, 2000. – 289с.</w:t>
      </w:r>
    </w:p>
    <w:p w:rsidR="003060E6" w:rsidRPr="003060E6" w:rsidRDefault="0065479B" w:rsidP="003060E6">
      <w:pPr>
        <w:suppressAutoHyphens/>
        <w:overflowPunct w:val="0"/>
        <w:spacing w:after="0" w:line="240" w:lineRule="atLeast"/>
        <w:contextualSpacing/>
        <w:jc w:val="both"/>
        <w:rPr>
          <w:rFonts w:ascii="Times New Roman" w:eastAsia="Tahoma" w:hAnsi="Times New Roman" w:cs="Times New Roman"/>
          <w:kern w:val="2"/>
          <w:sz w:val="28"/>
          <w:szCs w:val="28"/>
          <w:lang w:eastAsia="zh-CN" w:bidi="hi-IN"/>
        </w:rPr>
      </w:pPr>
      <w:r>
        <w:rPr>
          <w:rFonts w:ascii="Times New Roman" w:eastAsia="Tahoma" w:hAnsi="Times New Roman" w:cs="Times New Roman"/>
          <w:kern w:val="2"/>
          <w:sz w:val="28"/>
          <w:szCs w:val="28"/>
          <w:lang w:eastAsia="zh-CN" w:bidi="hi-IN"/>
        </w:rPr>
        <w:t>4</w:t>
      </w:r>
      <w:r w:rsidR="003060E6" w:rsidRPr="003060E6">
        <w:rPr>
          <w:rFonts w:ascii="Times New Roman" w:eastAsia="Tahoma" w:hAnsi="Times New Roman" w:cs="Times New Roman"/>
          <w:kern w:val="2"/>
          <w:sz w:val="28"/>
          <w:szCs w:val="28"/>
          <w:lang w:eastAsia="zh-CN" w:bidi="hi-IN"/>
        </w:rPr>
        <w:t>. Ожегов С. Ю., Шведова Н. В. Толковый словарь. - М., 1983.</w:t>
      </w:r>
    </w:p>
    <w:p w:rsidR="002A627E" w:rsidRDefault="00CE199D"/>
    <w:sectPr w:rsidR="002A62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F75362"/>
    <w:multiLevelType w:val="multilevel"/>
    <w:tmpl w:val="1F2EA238"/>
    <w:lvl w:ilvl="0">
      <w:start w:val="1"/>
      <w:numFmt w:val="decimal"/>
      <w:lvlText w:val="%1."/>
      <w:lvlJc w:val="left"/>
      <w:pPr>
        <w:tabs>
          <w:tab w:val="num" w:pos="0"/>
        </w:tabs>
        <w:ind w:left="707" w:hanging="283"/>
      </w:pPr>
    </w:lvl>
    <w:lvl w:ilvl="1">
      <w:start w:val="1"/>
      <w:numFmt w:val="decimal"/>
      <w:lvlText w:val="%2."/>
      <w:lvlJc w:val="left"/>
      <w:pPr>
        <w:tabs>
          <w:tab w:val="num" w:pos="0"/>
        </w:tabs>
        <w:ind w:left="1414" w:hanging="283"/>
      </w:pPr>
    </w:lvl>
    <w:lvl w:ilvl="2">
      <w:start w:val="1"/>
      <w:numFmt w:val="decimal"/>
      <w:lvlText w:val="%3."/>
      <w:lvlJc w:val="left"/>
      <w:pPr>
        <w:tabs>
          <w:tab w:val="num" w:pos="0"/>
        </w:tabs>
        <w:ind w:left="2121" w:hanging="283"/>
      </w:pPr>
    </w:lvl>
    <w:lvl w:ilvl="3">
      <w:start w:val="1"/>
      <w:numFmt w:val="decimal"/>
      <w:lvlText w:val="%4."/>
      <w:lvlJc w:val="left"/>
      <w:pPr>
        <w:tabs>
          <w:tab w:val="num" w:pos="0"/>
        </w:tabs>
        <w:ind w:left="2828" w:hanging="283"/>
      </w:pPr>
    </w:lvl>
    <w:lvl w:ilvl="4">
      <w:start w:val="1"/>
      <w:numFmt w:val="decimal"/>
      <w:lvlText w:val="%5."/>
      <w:lvlJc w:val="left"/>
      <w:pPr>
        <w:tabs>
          <w:tab w:val="num" w:pos="0"/>
        </w:tabs>
        <w:ind w:left="3535" w:hanging="283"/>
      </w:pPr>
    </w:lvl>
    <w:lvl w:ilvl="5">
      <w:start w:val="1"/>
      <w:numFmt w:val="decimal"/>
      <w:lvlText w:val="%6."/>
      <w:lvlJc w:val="left"/>
      <w:pPr>
        <w:tabs>
          <w:tab w:val="num" w:pos="0"/>
        </w:tabs>
        <w:ind w:left="4242" w:hanging="283"/>
      </w:pPr>
    </w:lvl>
    <w:lvl w:ilvl="6">
      <w:start w:val="1"/>
      <w:numFmt w:val="decimal"/>
      <w:lvlText w:val="%7."/>
      <w:lvlJc w:val="left"/>
      <w:pPr>
        <w:tabs>
          <w:tab w:val="num" w:pos="0"/>
        </w:tabs>
        <w:ind w:left="4949" w:hanging="283"/>
      </w:pPr>
    </w:lvl>
    <w:lvl w:ilvl="7">
      <w:start w:val="1"/>
      <w:numFmt w:val="decimal"/>
      <w:lvlText w:val="%8."/>
      <w:lvlJc w:val="left"/>
      <w:pPr>
        <w:tabs>
          <w:tab w:val="num" w:pos="0"/>
        </w:tabs>
        <w:ind w:left="5656" w:hanging="283"/>
      </w:pPr>
    </w:lvl>
    <w:lvl w:ilvl="8">
      <w:start w:val="1"/>
      <w:numFmt w:val="decimal"/>
      <w:lvlText w:val="%9."/>
      <w:lvlJc w:val="left"/>
      <w:pPr>
        <w:tabs>
          <w:tab w:val="num" w:pos="0"/>
        </w:tabs>
        <w:ind w:left="6363" w:hanging="283"/>
      </w:pPr>
    </w:lvl>
  </w:abstractNum>
  <w:abstractNum w:abstractNumId="1" w15:restartNumberingAfterBreak="0">
    <w:nsid w:val="70B824B3"/>
    <w:multiLevelType w:val="multilevel"/>
    <w:tmpl w:val="5F92BA06"/>
    <w:lvl w:ilvl="0">
      <w:start w:val="1"/>
      <w:numFmt w:val="decimal"/>
      <w:lvlText w:val="%1."/>
      <w:lvlJc w:val="left"/>
      <w:pPr>
        <w:tabs>
          <w:tab w:val="num" w:pos="0"/>
        </w:tabs>
        <w:ind w:left="707" w:hanging="283"/>
      </w:pPr>
    </w:lvl>
    <w:lvl w:ilvl="1">
      <w:start w:val="1"/>
      <w:numFmt w:val="decimal"/>
      <w:lvlText w:val="%2."/>
      <w:lvlJc w:val="left"/>
      <w:pPr>
        <w:tabs>
          <w:tab w:val="num" w:pos="0"/>
        </w:tabs>
        <w:ind w:left="1414" w:hanging="283"/>
      </w:pPr>
    </w:lvl>
    <w:lvl w:ilvl="2">
      <w:start w:val="1"/>
      <w:numFmt w:val="decimal"/>
      <w:lvlText w:val="%3."/>
      <w:lvlJc w:val="left"/>
      <w:pPr>
        <w:tabs>
          <w:tab w:val="num" w:pos="0"/>
        </w:tabs>
        <w:ind w:left="2121" w:hanging="283"/>
      </w:pPr>
    </w:lvl>
    <w:lvl w:ilvl="3">
      <w:start w:val="1"/>
      <w:numFmt w:val="decimal"/>
      <w:lvlText w:val="%4."/>
      <w:lvlJc w:val="left"/>
      <w:pPr>
        <w:tabs>
          <w:tab w:val="num" w:pos="0"/>
        </w:tabs>
        <w:ind w:left="2828" w:hanging="283"/>
      </w:pPr>
    </w:lvl>
    <w:lvl w:ilvl="4">
      <w:start w:val="1"/>
      <w:numFmt w:val="decimal"/>
      <w:lvlText w:val="%5."/>
      <w:lvlJc w:val="left"/>
      <w:pPr>
        <w:tabs>
          <w:tab w:val="num" w:pos="0"/>
        </w:tabs>
        <w:ind w:left="3535" w:hanging="283"/>
      </w:pPr>
    </w:lvl>
    <w:lvl w:ilvl="5">
      <w:start w:val="1"/>
      <w:numFmt w:val="decimal"/>
      <w:lvlText w:val="%6."/>
      <w:lvlJc w:val="left"/>
      <w:pPr>
        <w:tabs>
          <w:tab w:val="num" w:pos="0"/>
        </w:tabs>
        <w:ind w:left="4242" w:hanging="283"/>
      </w:pPr>
    </w:lvl>
    <w:lvl w:ilvl="6">
      <w:start w:val="1"/>
      <w:numFmt w:val="decimal"/>
      <w:lvlText w:val="%7."/>
      <w:lvlJc w:val="left"/>
      <w:pPr>
        <w:tabs>
          <w:tab w:val="num" w:pos="0"/>
        </w:tabs>
        <w:ind w:left="4949" w:hanging="283"/>
      </w:pPr>
    </w:lvl>
    <w:lvl w:ilvl="7">
      <w:start w:val="1"/>
      <w:numFmt w:val="decimal"/>
      <w:lvlText w:val="%8."/>
      <w:lvlJc w:val="left"/>
      <w:pPr>
        <w:tabs>
          <w:tab w:val="num" w:pos="0"/>
        </w:tabs>
        <w:ind w:left="5656" w:hanging="283"/>
      </w:pPr>
    </w:lvl>
    <w:lvl w:ilvl="8">
      <w:start w:val="1"/>
      <w:numFmt w:val="decimal"/>
      <w:lvlText w:val="%9."/>
      <w:lvlJc w:val="left"/>
      <w:pPr>
        <w:tabs>
          <w:tab w:val="num" w:pos="0"/>
        </w:tabs>
        <w:ind w:left="6363" w:hanging="283"/>
      </w:pPr>
    </w:lvl>
  </w:abstractNum>
  <w:abstractNum w:abstractNumId="2" w15:restartNumberingAfterBreak="0">
    <w:nsid w:val="74D73EAE"/>
    <w:multiLevelType w:val="multilevel"/>
    <w:tmpl w:val="C0F028C4"/>
    <w:lvl w:ilvl="0">
      <w:start w:val="1"/>
      <w:numFmt w:val="bullet"/>
      <w:lvlText w:val=""/>
      <w:lvlJc w:val="left"/>
      <w:pPr>
        <w:tabs>
          <w:tab w:val="num" w:pos="0"/>
        </w:tabs>
        <w:ind w:left="707" w:hanging="283"/>
      </w:pPr>
      <w:rPr>
        <w:rFonts w:ascii="Symbol" w:hAnsi="Symbol" w:cs="Symbol" w:hint="default"/>
      </w:rPr>
    </w:lvl>
    <w:lvl w:ilvl="1">
      <w:start w:val="1"/>
      <w:numFmt w:val="bullet"/>
      <w:lvlText w:val=""/>
      <w:lvlJc w:val="left"/>
      <w:pPr>
        <w:tabs>
          <w:tab w:val="num" w:pos="0"/>
        </w:tabs>
        <w:ind w:left="1414" w:hanging="283"/>
      </w:pPr>
      <w:rPr>
        <w:rFonts w:ascii="Symbol" w:hAnsi="Symbol" w:cs="Symbol" w:hint="default"/>
      </w:rPr>
    </w:lvl>
    <w:lvl w:ilvl="2">
      <w:start w:val="1"/>
      <w:numFmt w:val="bullet"/>
      <w:lvlText w:val=""/>
      <w:lvlJc w:val="left"/>
      <w:pPr>
        <w:tabs>
          <w:tab w:val="num" w:pos="0"/>
        </w:tabs>
        <w:ind w:left="2121" w:hanging="283"/>
      </w:pPr>
      <w:rPr>
        <w:rFonts w:ascii="Symbol" w:hAnsi="Symbol" w:cs="Symbol" w:hint="default"/>
      </w:rPr>
    </w:lvl>
    <w:lvl w:ilvl="3">
      <w:start w:val="1"/>
      <w:numFmt w:val="bullet"/>
      <w:lvlText w:val=""/>
      <w:lvlJc w:val="left"/>
      <w:pPr>
        <w:tabs>
          <w:tab w:val="num" w:pos="0"/>
        </w:tabs>
        <w:ind w:left="2828" w:hanging="283"/>
      </w:pPr>
      <w:rPr>
        <w:rFonts w:ascii="Symbol" w:hAnsi="Symbol" w:cs="Symbol" w:hint="default"/>
      </w:rPr>
    </w:lvl>
    <w:lvl w:ilvl="4">
      <w:start w:val="1"/>
      <w:numFmt w:val="bullet"/>
      <w:lvlText w:val=""/>
      <w:lvlJc w:val="left"/>
      <w:pPr>
        <w:tabs>
          <w:tab w:val="num" w:pos="0"/>
        </w:tabs>
        <w:ind w:left="3535" w:hanging="283"/>
      </w:pPr>
      <w:rPr>
        <w:rFonts w:ascii="Symbol" w:hAnsi="Symbol" w:cs="Symbol" w:hint="default"/>
      </w:rPr>
    </w:lvl>
    <w:lvl w:ilvl="5">
      <w:start w:val="1"/>
      <w:numFmt w:val="bullet"/>
      <w:lvlText w:val=""/>
      <w:lvlJc w:val="left"/>
      <w:pPr>
        <w:tabs>
          <w:tab w:val="num" w:pos="0"/>
        </w:tabs>
        <w:ind w:left="4242" w:hanging="283"/>
      </w:pPr>
      <w:rPr>
        <w:rFonts w:ascii="Symbol" w:hAnsi="Symbol" w:cs="Symbol" w:hint="default"/>
      </w:rPr>
    </w:lvl>
    <w:lvl w:ilvl="6">
      <w:start w:val="1"/>
      <w:numFmt w:val="bullet"/>
      <w:lvlText w:val=""/>
      <w:lvlJc w:val="left"/>
      <w:pPr>
        <w:tabs>
          <w:tab w:val="num" w:pos="0"/>
        </w:tabs>
        <w:ind w:left="4949" w:hanging="283"/>
      </w:pPr>
      <w:rPr>
        <w:rFonts w:ascii="Symbol" w:hAnsi="Symbol" w:cs="Symbol" w:hint="default"/>
      </w:rPr>
    </w:lvl>
    <w:lvl w:ilvl="7">
      <w:start w:val="1"/>
      <w:numFmt w:val="bullet"/>
      <w:lvlText w:val=""/>
      <w:lvlJc w:val="left"/>
      <w:pPr>
        <w:tabs>
          <w:tab w:val="num" w:pos="0"/>
        </w:tabs>
        <w:ind w:left="5656" w:hanging="283"/>
      </w:pPr>
      <w:rPr>
        <w:rFonts w:ascii="Symbol" w:hAnsi="Symbol" w:cs="Symbol" w:hint="default"/>
      </w:rPr>
    </w:lvl>
    <w:lvl w:ilvl="8">
      <w:start w:val="1"/>
      <w:numFmt w:val="bullet"/>
      <w:lvlText w:val=""/>
      <w:lvlJc w:val="left"/>
      <w:pPr>
        <w:tabs>
          <w:tab w:val="num" w:pos="0"/>
        </w:tabs>
        <w:ind w:left="6363" w:hanging="283"/>
      </w:pPr>
      <w:rPr>
        <w:rFonts w:ascii="Symbol" w:hAnsi="Symbol" w:cs="Symbo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0E6"/>
    <w:rsid w:val="003060E6"/>
    <w:rsid w:val="0065479B"/>
    <w:rsid w:val="007174C3"/>
    <w:rsid w:val="00CE199D"/>
    <w:rsid w:val="00E61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A4345"/>
  <w15:chartTrackingRefBased/>
  <w15:docId w15:val="{A02A8AF5-9600-4A47-9151-760C2282C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1751</Words>
  <Characters>9983</Characters>
  <Application>Microsoft Office Word</Application>
  <DocSecurity>0</DocSecurity>
  <Lines>83</Lines>
  <Paragraphs>23</Paragraphs>
  <ScaleCrop>false</ScaleCrop>
  <Company/>
  <LinksUpToDate>false</LinksUpToDate>
  <CharactersWithSpaces>11711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Metod-3</dc:creator>
  <cp:keywords/>
  <dc:description/>
  <cp:lastModifiedBy>Metod-3</cp:lastModifiedBy>
  <cp:revision>3</cp:revision>
  <dcterms:created xsi:type="dcterms:W3CDTF">2024-11-01T00:56:00Z</dcterms:created>
  <dcterms:modified xsi:type="dcterms:W3CDTF">2024-11-01T01:11:00Z</dcterms:modified>
</cp:coreProperties>
</file>