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F0" w:rsidRDefault="00316BF0" w:rsidP="002F72A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F763F">
        <w:rPr>
          <w:rFonts w:ascii="Times New Roman" w:hAnsi="Times New Roman" w:cs="Times New Roman"/>
          <w:sz w:val="28"/>
          <w:szCs w:val="28"/>
        </w:rPr>
        <w:br/>
      </w:r>
      <w:r w:rsidRPr="002F72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Патриотическое воспитание на уроках ОБЖ: роль и значение в формировании личности будущего защитника Отечества</w:t>
      </w:r>
    </w:p>
    <w:p w:rsidR="002F72A5" w:rsidRDefault="002F72A5" w:rsidP="002F72A5">
      <w:pPr>
        <w:jc w:val="right"/>
        <w:rPr>
          <w:rFonts w:ascii="Times New Roman" w:hAnsi="Times New Roman" w:cs="Times New Roman"/>
          <w:sz w:val="28"/>
          <w:szCs w:val="28"/>
        </w:rPr>
      </w:pPr>
      <w:r w:rsidRPr="002F72A5">
        <w:rPr>
          <w:rFonts w:ascii="Times New Roman" w:hAnsi="Times New Roman" w:cs="Times New Roman"/>
          <w:sz w:val="28"/>
          <w:szCs w:val="28"/>
        </w:rPr>
        <w:t xml:space="preserve">«… В человеке порядочном патриотизм есть не что иное,  как желание трудиться на пользу своей страны, и происходит не от чего другого,  как от желания делать </w:t>
      </w:r>
      <w:proofErr w:type="gramStart"/>
      <w:r w:rsidRPr="002F72A5">
        <w:rPr>
          <w:rFonts w:ascii="Times New Roman" w:hAnsi="Times New Roman" w:cs="Times New Roman"/>
          <w:sz w:val="28"/>
          <w:szCs w:val="28"/>
        </w:rPr>
        <w:t>добро-сколько</w:t>
      </w:r>
      <w:proofErr w:type="gramEnd"/>
      <w:r w:rsidRPr="002F72A5">
        <w:rPr>
          <w:rFonts w:ascii="Times New Roman" w:hAnsi="Times New Roman" w:cs="Times New Roman"/>
          <w:sz w:val="28"/>
          <w:szCs w:val="28"/>
        </w:rPr>
        <w:t xml:space="preserve"> возможно больше  и сколько возможно лучше.» </w:t>
      </w:r>
    </w:p>
    <w:p w:rsidR="002F72A5" w:rsidRPr="002F72A5" w:rsidRDefault="002F72A5" w:rsidP="006B2D8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F72A5">
        <w:rPr>
          <w:rFonts w:ascii="Times New Roman" w:hAnsi="Times New Roman" w:cs="Times New Roman"/>
          <w:sz w:val="28"/>
          <w:szCs w:val="28"/>
        </w:rPr>
        <w:t>Н.А. Добролюбов.</w:t>
      </w:r>
    </w:p>
    <w:p w:rsidR="0046032E" w:rsidRDefault="00316BF0" w:rsidP="00CB0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современном мире проблема патриотического воспитания молодёжи становится всё более актуальной. </w:t>
      </w:r>
      <w:r w:rsidR="00BF763F">
        <w:rPr>
          <w:rFonts w:ascii="Times New Roman" w:hAnsi="Times New Roman" w:cs="Times New Roman"/>
          <w:sz w:val="28"/>
          <w:szCs w:val="28"/>
          <w:shd w:val="clear" w:color="auto" w:fill="FFFFFF"/>
        </w:rPr>
        <w:t>Ещё</w:t>
      </w:r>
      <w:r w:rsidR="002F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F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какое </w:t>
      </w:r>
      <w:r w:rsidR="002F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F763F">
        <w:rPr>
          <w:rFonts w:ascii="Times New Roman" w:hAnsi="Times New Roman" w:cs="Times New Roman"/>
          <w:sz w:val="28"/>
          <w:szCs w:val="28"/>
          <w:shd w:val="clear" w:color="auto" w:fill="FFFFFF"/>
        </w:rPr>
        <w:t>то время назад наблюдалась у</w:t>
      </w:r>
      <w:r w:rsidR="00BF763F" w:rsidRPr="00BF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трата традиционных российских ценностей, распространение равнодушия, цинизма и агрессивности приводят к снижению мотивации молодых людей к добросовестной военной службе. </w:t>
      </w:r>
      <w:r w:rsidR="002F72A5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Прошло время,  и произошли изменения в государственной политике</w:t>
      </w:r>
      <w:r w:rsidR="00161D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61D33" w:rsidRPr="00161D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1D33" w:rsidRPr="00BF763F">
        <w:rPr>
          <w:rFonts w:ascii="Times New Roman" w:hAnsi="Times New Roman" w:cs="Times New Roman"/>
          <w:sz w:val="28"/>
          <w:szCs w:val="28"/>
          <w:lang w:eastAsia="ru-RU"/>
        </w:rPr>
        <w:t>В.В. Путин</w:t>
      </w:r>
      <w:r w:rsidR="00161D33"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="00161D33" w:rsidRPr="00BF763F">
        <w:rPr>
          <w:rFonts w:ascii="Times New Roman" w:hAnsi="Times New Roman" w:cs="Times New Roman"/>
          <w:sz w:val="28"/>
          <w:szCs w:val="28"/>
          <w:lang w:eastAsia="ru-RU"/>
        </w:rPr>
        <w:t>резидент Российской Федерации</w:t>
      </w:r>
      <w:r w:rsidR="00161D33">
        <w:rPr>
          <w:rFonts w:ascii="Times New Roman" w:hAnsi="Times New Roman" w:cs="Times New Roman"/>
          <w:sz w:val="28"/>
          <w:szCs w:val="28"/>
          <w:lang w:eastAsia="ru-RU"/>
        </w:rPr>
        <w:t xml:space="preserve"> сказал: «</w:t>
      </w:r>
      <w:r w:rsidR="00161D33" w:rsidRPr="00BF763F">
        <w:rPr>
          <w:rFonts w:ascii="Times New Roman" w:hAnsi="Times New Roman" w:cs="Times New Roman"/>
          <w:sz w:val="28"/>
          <w:szCs w:val="28"/>
          <w:lang w:eastAsia="ru-RU"/>
        </w:rPr>
        <w:t>Для России высокие идеалы патриотизма имеют особую ценность, на них основана непобедимая сила духа нашего народа, которая не раз удивляла и восхищала весь мир. Чувство патриотизма — важнейшая часть общенациональной культуры, стержень нашей генетической памяти. Эти традиции всегда вдохновляли на благородные поступки, на настоящие прорывы, на создани</w:t>
      </w:r>
      <w:r w:rsidR="00161D33">
        <w:rPr>
          <w:rFonts w:ascii="Times New Roman" w:hAnsi="Times New Roman" w:cs="Times New Roman"/>
          <w:sz w:val="28"/>
          <w:szCs w:val="28"/>
          <w:lang w:eastAsia="ru-RU"/>
        </w:rPr>
        <w:t>е подлинных творческих шедевров»</w:t>
      </w:r>
    </w:p>
    <w:p w:rsidR="00914C13" w:rsidRDefault="002F72A5" w:rsidP="00CB0354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1D3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</w:t>
      </w:r>
      <w:r w:rsidR="00914C13" w:rsidRPr="00BF763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огласно </w:t>
      </w:r>
      <w:r w:rsidR="00914C13" w:rsidRPr="00BF763F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Федеральному закону  «Об образовании в Российской Федерации», в понятии «воспитание» направления воспитательной работы дополнены такими направлениями, как:</w:t>
      </w:r>
      <w:r w:rsidR="00914C13" w:rsidRPr="00BF763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14C13" w:rsidRPr="00BF763F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"формирование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1A48A8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»</w:t>
      </w:r>
    </w:p>
    <w:p w:rsidR="001A48A8" w:rsidRPr="001A48A8" w:rsidRDefault="001A48A8" w:rsidP="00CB03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BF763F">
        <w:rPr>
          <w:rFonts w:ascii="Times New Roman" w:hAnsi="Times New Roman" w:cs="Times New Roman"/>
          <w:sz w:val="28"/>
          <w:szCs w:val="28"/>
          <w:lang w:eastAsia="ru-RU"/>
        </w:rPr>
        <w:t>Что значит быть патриотам в современном мире</w:t>
      </w:r>
      <w:proofErr w:type="gramStart"/>
      <w:r w:rsidR="00D15AE3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BF763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Pr="00BF763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А что такое патриотизм? </w:t>
      </w:r>
      <w:r w:rsidR="00D15AE3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Патриот – это человек, который любит свою Родину,</w:t>
      </w:r>
      <w:r w:rsidR="00D87BD9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предан своему Отечеству, стремится служить его интересам и готов на его защиту. А </w:t>
      </w:r>
      <w:r w:rsidR="00D15AE3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="00D87BD9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</w:t>
      </w:r>
      <w:r w:rsidRPr="00BF763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атриотизм - </w:t>
      </w:r>
      <w:r w:rsidRPr="00BF763F">
        <w:rPr>
          <w:rFonts w:ascii="Times New Roman" w:hAnsi="Times New Roman" w:cs="Times New Roman"/>
          <w:sz w:val="28"/>
          <w:szCs w:val="28"/>
        </w:rPr>
        <w:t xml:space="preserve"> одно из самых трепетных и ранимых чувств российской ментальности и российского самосознания. Более того, именно чувство патриотизма во многом помо</w:t>
      </w:r>
      <w:r w:rsidR="00D87BD9">
        <w:rPr>
          <w:rFonts w:ascii="Times New Roman" w:hAnsi="Times New Roman" w:cs="Times New Roman"/>
          <w:sz w:val="28"/>
          <w:szCs w:val="28"/>
        </w:rPr>
        <w:t xml:space="preserve">гало нашим народам </w:t>
      </w:r>
      <w:r w:rsidRPr="00BF763F">
        <w:rPr>
          <w:rFonts w:ascii="Times New Roman" w:hAnsi="Times New Roman" w:cs="Times New Roman"/>
          <w:sz w:val="28"/>
          <w:szCs w:val="28"/>
        </w:rPr>
        <w:t xml:space="preserve"> </w:t>
      </w:r>
      <w:r w:rsidRPr="00BF763F">
        <w:rPr>
          <w:rFonts w:ascii="Times New Roman" w:hAnsi="Times New Roman" w:cs="Times New Roman"/>
          <w:sz w:val="28"/>
          <w:szCs w:val="28"/>
        </w:rPr>
        <w:lastRenderedPageBreak/>
        <w:t>выдерживать</w:t>
      </w:r>
      <w:r w:rsidR="00D87BD9">
        <w:rPr>
          <w:rFonts w:ascii="Times New Roman" w:hAnsi="Times New Roman" w:cs="Times New Roman"/>
          <w:sz w:val="28"/>
          <w:szCs w:val="28"/>
        </w:rPr>
        <w:t xml:space="preserve"> все испытания</w:t>
      </w:r>
      <w:r w:rsidRPr="00BF763F">
        <w:rPr>
          <w:rFonts w:ascii="Times New Roman" w:hAnsi="Times New Roman" w:cs="Times New Roman"/>
          <w:sz w:val="28"/>
          <w:szCs w:val="28"/>
        </w:rPr>
        <w:t>, сохраняя тем самым свое самобытное существование и потенциальные возможности дальнейшего развития.</w:t>
      </w:r>
      <w:r w:rsidRPr="00BF763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</w:p>
    <w:p w:rsidR="00D87BD9" w:rsidRPr="00BF763F" w:rsidRDefault="009E09FC" w:rsidP="00CB0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Исходя из вышесказанного</w:t>
      </w:r>
      <w:r w:rsidR="00F44E25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перед современной школой стоит задача  развитие </w:t>
      </w:r>
      <w:r w:rsidR="00F44E25">
        <w:rPr>
          <w:rFonts w:ascii="Times New Roman" w:hAnsi="Times New Roman" w:cs="Times New Roman"/>
          <w:sz w:val="28"/>
          <w:szCs w:val="28"/>
          <w:lang w:eastAsia="ru-RU"/>
        </w:rPr>
        <w:t xml:space="preserve"> и воспитание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школьников  как духовно-значимую личность, с чувством долга, ответственности, готовностью к защите Отечества</w:t>
      </w:r>
      <w:r w:rsidR="00F44E25">
        <w:rPr>
          <w:rFonts w:ascii="Times New Roman" w:hAnsi="Times New Roman" w:cs="Times New Roman"/>
          <w:sz w:val="28"/>
          <w:szCs w:val="28"/>
          <w:lang w:eastAsia="ru-RU"/>
        </w:rPr>
        <w:t>, с чувством любви и привязанностью к семье, родному краю, традициям и обычаям своего народа.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61D33" w:rsidRDefault="00161D33" w:rsidP="00CB0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Самое основное</w:t>
      </w:r>
      <w:r w:rsidR="00EE388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должен усвоить учащийся – это вера в себя, чувство собственного достоинства</w:t>
      </w:r>
      <w:r w:rsidR="00EE388F">
        <w:rPr>
          <w:rFonts w:ascii="Times New Roman" w:hAnsi="Times New Roman" w:cs="Times New Roman"/>
          <w:sz w:val="28"/>
          <w:szCs w:val="28"/>
          <w:shd w:val="clear" w:color="auto" w:fill="FFFFFF"/>
        </w:rPr>
        <w:t>, любовь к своей Родине,</w:t>
      </w:r>
      <w:r w:rsidR="00F44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её истории, </w:t>
      </w:r>
      <w:r w:rsidR="00EE3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её народным героям</w:t>
      </w:r>
      <w:r w:rsidR="00F44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уважение к культуре своей страны</w:t>
      </w:r>
      <w:r w:rsidR="00EE3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 молодого гражданина должен быть развит интерес к окружающему миру, стремление сделать мир лучше, счастливее. Всё это можно реализовать через систему патриотического воспитания в школе </w:t>
      </w:r>
    </w:p>
    <w:p w:rsidR="008B0119" w:rsidRPr="00CB0354" w:rsidRDefault="008B0119" w:rsidP="00CB03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="0065511B" w:rsidRPr="00BF763F">
        <w:rPr>
          <w:sz w:val="28"/>
          <w:szCs w:val="28"/>
          <w:shd w:val="clear" w:color="auto" w:fill="FFFFFF"/>
        </w:rPr>
        <w:t>В нашей школе патриотическому  воспитанию уделяется большое внимание. Проводиться она систематически на протяжении всего учебного года</w:t>
      </w:r>
      <w:r w:rsidR="001A48A8">
        <w:rPr>
          <w:sz w:val="28"/>
          <w:szCs w:val="28"/>
          <w:shd w:val="clear" w:color="auto" w:fill="FFFFFF"/>
        </w:rPr>
        <w:t>.</w:t>
      </w:r>
      <w:r w:rsidR="001A48A8" w:rsidRPr="001A48A8">
        <w:rPr>
          <w:sz w:val="28"/>
          <w:szCs w:val="28"/>
          <w:shd w:val="clear" w:color="auto" w:fill="FFFFFF"/>
        </w:rPr>
        <w:t xml:space="preserve"> </w:t>
      </w:r>
      <w:r w:rsidR="001A48A8">
        <w:rPr>
          <w:sz w:val="28"/>
          <w:szCs w:val="28"/>
          <w:shd w:val="clear" w:color="auto" w:fill="FFFFFF"/>
        </w:rPr>
        <w:t xml:space="preserve">Каждый понедельник для всех классов  проводят  внеурочные занятия «Разговоры о </w:t>
      </w:r>
      <w:proofErr w:type="gramStart"/>
      <w:r w:rsidR="001A48A8">
        <w:rPr>
          <w:sz w:val="28"/>
          <w:szCs w:val="28"/>
          <w:shd w:val="clear" w:color="auto" w:fill="FFFFFF"/>
        </w:rPr>
        <w:t>важном</w:t>
      </w:r>
      <w:proofErr w:type="gramEnd"/>
      <w:r w:rsidR="001A48A8">
        <w:rPr>
          <w:sz w:val="28"/>
          <w:szCs w:val="28"/>
          <w:shd w:val="clear" w:color="auto" w:fill="FFFFFF"/>
        </w:rPr>
        <w:t>», на которых затрагиваются темы патриотизма, нравственности</w:t>
      </w:r>
      <w:r w:rsidR="00682683" w:rsidRPr="00BF763F">
        <w:rPr>
          <w:sz w:val="28"/>
          <w:szCs w:val="28"/>
          <w:shd w:val="clear" w:color="auto" w:fill="FFFFFF"/>
        </w:rPr>
        <w:t>.</w:t>
      </w:r>
      <w:r w:rsidR="00EE388F">
        <w:rPr>
          <w:sz w:val="28"/>
          <w:szCs w:val="28"/>
          <w:shd w:val="clear" w:color="auto" w:fill="FFFFFF"/>
        </w:rPr>
        <w:t xml:space="preserve"> На внеклассных мероприятиях еженедельно проходит</w:t>
      </w:r>
      <w:r w:rsidR="006B2D8E" w:rsidRPr="006B2D8E">
        <w:rPr>
          <w:sz w:val="28"/>
          <w:szCs w:val="28"/>
          <w:shd w:val="clear" w:color="auto" w:fill="FFFFFF"/>
        </w:rPr>
        <w:t xml:space="preserve"> </w:t>
      </w:r>
      <w:r w:rsidR="006B2D8E">
        <w:rPr>
          <w:sz w:val="28"/>
          <w:szCs w:val="28"/>
          <w:shd w:val="clear" w:color="auto" w:fill="FFFFFF"/>
        </w:rPr>
        <w:t>торжественная линейка с выносом государственного флага РФ</w:t>
      </w:r>
      <w:r w:rsidR="00EE388F">
        <w:rPr>
          <w:sz w:val="28"/>
          <w:szCs w:val="28"/>
          <w:shd w:val="clear" w:color="auto" w:fill="FFFFFF"/>
        </w:rPr>
        <w:t xml:space="preserve"> и исполнением гимна</w:t>
      </w:r>
      <w:r w:rsidR="00636094">
        <w:rPr>
          <w:sz w:val="28"/>
          <w:szCs w:val="28"/>
          <w:shd w:val="clear" w:color="auto" w:fill="FFFFFF"/>
        </w:rPr>
        <w:t xml:space="preserve">, </w:t>
      </w:r>
      <w:r w:rsidR="00636094" w:rsidRPr="00BF763F">
        <w:rPr>
          <w:sz w:val="28"/>
          <w:szCs w:val="28"/>
          <w:shd w:val="clear" w:color="auto" w:fill="FFFFFF"/>
        </w:rPr>
        <w:t>организуются встречи с участниками СВО, с ветеранами вооружённых сил РФ,</w:t>
      </w:r>
      <w:r w:rsidR="00636094">
        <w:rPr>
          <w:sz w:val="28"/>
          <w:szCs w:val="28"/>
          <w:shd w:val="clear" w:color="auto" w:fill="FFFFFF"/>
        </w:rPr>
        <w:t xml:space="preserve"> </w:t>
      </w:r>
      <w:r w:rsidR="00636094" w:rsidRPr="00BF763F">
        <w:rPr>
          <w:sz w:val="28"/>
          <w:szCs w:val="28"/>
          <w:shd w:val="clear" w:color="auto" w:fill="FFFFFF"/>
        </w:rPr>
        <w:t>работниками военкоматов, органами МВД</w:t>
      </w:r>
      <w:r w:rsidR="00636094">
        <w:rPr>
          <w:sz w:val="28"/>
          <w:szCs w:val="28"/>
          <w:shd w:val="clear" w:color="auto" w:fill="FFFFFF"/>
        </w:rPr>
        <w:t xml:space="preserve">. </w:t>
      </w:r>
      <w:r w:rsidR="006B2D8E">
        <w:rPr>
          <w:sz w:val="28"/>
          <w:szCs w:val="28"/>
          <w:shd w:val="clear" w:color="auto" w:fill="FFFFFF"/>
        </w:rPr>
        <w:t>К</w:t>
      </w:r>
      <w:r w:rsidR="00BB61C8">
        <w:rPr>
          <w:sz w:val="28"/>
          <w:szCs w:val="28"/>
          <w:shd w:val="clear" w:color="auto" w:fill="FFFFFF"/>
        </w:rPr>
        <w:t xml:space="preserve"> дням воинской славы обязательно приурочены различные мероприятия или классные часы. </w:t>
      </w:r>
      <w:r w:rsidR="00EE388F">
        <w:rPr>
          <w:sz w:val="28"/>
          <w:szCs w:val="28"/>
          <w:shd w:val="clear" w:color="auto" w:fill="FFFFFF"/>
        </w:rPr>
        <w:t xml:space="preserve"> </w:t>
      </w:r>
      <w:r w:rsidR="00150E7D" w:rsidRPr="00CB0354">
        <w:rPr>
          <w:sz w:val="28"/>
          <w:szCs w:val="28"/>
          <w:shd w:val="clear" w:color="auto" w:fill="FFFFFF"/>
        </w:rPr>
        <w:t xml:space="preserve">Так 3 сентября </w:t>
      </w:r>
      <w:r w:rsidR="00150E7D" w:rsidRPr="00CB0354">
        <w:rPr>
          <w:sz w:val="28"/>
          <w:szCs w:val="28"/>
        </w:rPr>
        <w:t>проводятся тематические классные часы: «Урок мира»,  «годовщина со Дня трагедии в Беслане»,</w:t>
      </w:r>
      <w:r w:rsidR="00150E7D" w:rsidRPr="00CB0354">
        <w:rPr>
          <w:sz w:val="28"/>
          <w:szCs w:val="28"/>
          <w:shd w:val="clear" w:color="auto" w:fill="FFFFFF"/>
        </w:rPr>
        <w:t xml:space="preserve"> которые обозначают ценностные  ориентиры учащихся на сочувствие, сопереживание</w:t>
      </w:r>
      <w:r w:rsidR="00BC6816" w:rsidRPr="00CB0354">
        <w:rPr>
          <w:sz w:val="28"/>
          <w:szCs w:val="28"/>
          <w:shd w:val="clear" w:color="auto" w:fill="FFFFFF"/>
        </w:rPr>
        <w:t>, взаимовыручка и героизм.</w:t>
      </w:r>
      <w:bookmarkStart w:id="0" w:name="_GoBack"/>
      <w:bookmarkEnd w:id="0"/>
      <w:r w:rsidR="00D67B70" w:rsidRPr="00CB0354">
        <w:rPr>
          <w:sz w:val="28"/>
          <w:szCs w:val="28"/>
          <w:shd w:val="clear" w:color="auto" w:fill="FFFFFF"/>
        </w:rPr>
        <w:t xml:space="preserve"> Мероприятия к</w:t>
      </w:r>
      <w:r w:rsidR="00F44E25" w:rsidRPr="00CB0354">
        <w:rPr>
          <w:sz w:val="28"/>
          <w:szCs w:val="28"/>
          <w:shd w:val="clear" w:color="auto" w:fill="FFFFFF"/>
        </w:rPr>
        <w:t>о</w:t>
      </w:r>
      <w:r w:rsidR="004B4324" w:rsidRPr="00CB0354">
        <w:rPr>
          <w:sz w:val="28"/>
          <w:szCs w:val="28"/>
          <w:shd w:val="clear" w:color="auto" w:fill="FFFFFF"/>
        </w:rPr>
        <w:t xml:space="preserve"> </w:t>
      </w:r>
      <w:r w:rsidR="00A737FF" w:rsidRPr="00CB0354">
        <w:rPr>
          <w:sz w:val="28"/>
          <w:szCs w:val="28"/>
          <w:shd w:val="clear" w:color="auto" w:fill="FFFFFF"/>
        </w:rPr>
        <w:t xml:space="preserve">  Д</w:t>
      </w:r>
      <w:r w:rsidR="00D67B70" w:rsidRPr="00CB0354">
        <w:rPr>
          <w:sz w:val="28"/>
          <w:szCs w:val="28"/>
          <w:shd w:val="clear" w:color="auto" w:fill="FFFFFF"/>
        </w:rPr>
        <w:t>ню</w:t>
      </w:r>
      <w:r w:rsidR="004B4324" w:rsidRPr="00CB0354">
        <w:rPr>
          <w:sz w:val="28"/>
          <w:szCs w:val="28"/>
          <w:shd w:val="clear" w:color="auto" w:fill="FFFFFF"/>
        </w:rPr>
        <w:t xml:space="preserve"> неизвестного солдата проходят 3 декабря, на которых  вспоминается подвиг солдат Великой Отечественной войны, формируется чувство уважения и гордости  за мужество </w:t>
      </w:r>
      <w:r w:rsidR="007C2C23" w:rsidRPr="00CB0354">
        <w:rPr>
          <w:sz w:val="28"/>
          <w:szCs w:val="28"/>
          <w:shd w:val="clear" w:color="auto" w:fill="FFFFFF"/>
        </w:rPr>
        <w:t>советского солдата.</w:t>
      </w:r>
    </w:p>
    <w:p w:rsidR="00004EAA" w:rsidRPr="00CB0354" w:rsidRDefault="008B0119" w:rsidP="00CB03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CB0354">
        <w:rPr>
          <w:sz w:val="28"/>
          <w:szCs w:val="28"/>
          <w:shd w:val="clear" w:color="auto" w:fill="FFFFFF"/>
        </w:rPr>
        <w:t xml:space="preserve">        </w:t>
      </w:r>
      <w:r w:rsidR="00D67B70" w:rsidRPr="00CB0354">
        <w:rPr>
          <w:sz w:val="28"/>
          <w:szCs w:val="28"/>
          <w:shd w:val="clear" w:color="auto" w:fill="FFFFFF"/>
        </w:rPr>
        <w:t>Для популяриз</w:t>
      </w:r>
      <w:r w:rsidR="00F44E25" w:rsidRPr="00CB0354">
        <w:rPr>
          <w:sz w:val="28"/>
          <w:szCs w:val="28"/>
          <w:shd w:val="clear" w:color="auto" w:fill="FFFFFF"/>
        </w:rPr>
        <w:t>ации  подвигов героев земляков</w:t>
      </w:r>
      <w:r w:rsidR="00D67B70" w:rsidRPr="00CB0354">
        <w:rPr>
          <w:sz w:val="28"/>
          <w:szCs w:val="28"/>
          <w:shd w:val="clear" w:color="auto" w:fill="FFFFFF"/>
        </w:rPr>
        <w:t xml:space="preserve">, защитников нашего Отечества в нашей школе оформлены стенды, собраны материалы  о героях Великой Отечественной войны,  о героях выполняющих интернациональный долг в Афганистане, о героях Чеченской войны. Уже </w:t>
      </w:r>
      <w:r w:rsidR="00A737FF" w:rsidRPr="00CB0354">
        <w:rPr>
          <w:sz w:val="28"/>
          <w:szCs w:val="28"/>
          <w:shd w:val="clear" w:color="auto" w:fill="FFFFFF"/>
        </w:rPr>
        <w:t xml:space="preserve">размещена информация  на стенде  </w:t>
      </w:r>
      <w:proofErr w:type="gramStart"/>
      <w:r w:rsidR="00A737FF" w:rsidRPr="00CB0354">
        <w:rPr>
          <w:sz w:val="28"/>
          <w:szCs w:val="28"/>
          <w:shd w:val="clear" w:color="auto" w:fill="FFFFFF"/>
        </w:rPr>
        <w:t>об</w:t>
      </w:r>
      <w:proofErr w:type="gramEnd"/>
      <w:r w:rsidR="00A737FF" w:rsidRPr="00CB0354">
        <w:rPr>
          <w:sz w:val="28"/>
          <w:szCs w:val="28"/>
          <w:shd w:val="clear" w:color="auto" w:fill="FFFFFF"/>
        </w:rPr>
        <w:t xml:space="preserve"> земляках   участниках Специ</w:t>
      </w:r>
      <w:r w:rsidR="00F44E25" w:rsidRPr="00CB0354">
        <w:rPr>
          <w:sz w:val="28"/>
          <w:szCs w:val="28"/>
          <w:shd w:val="clear" w:color="auto" w:fill="FFFFFF"/>
        </w:rPr>
        <w:t xml:space="preserve">альной военной операции. Стенд постоянно </w:t>
      </w:r>
      <w:r w:rsidR="00A737FF" w:rsidRPr="00CB0354">
        <w:rPr>
          <w:sz w:val="28"/>
          <w:szCs w:val="28"/>
          <w:shd w:val="clear" w:color="auto" w:fill="FFFFFF"/>
        </w:rPr>
        <w:t>обновляется.</w:t>
      </w:r>
      <w:r w:rsidR="00F44E25" w:rsidRPr="00CB0354">
        <w:rPr>
          <w:sz w:val="28"/>
          <w:szCs w:val="28"/>
          <w:shd w:val="clear" w:color="auto" w:fill="FFFFFF"/>
        </w:rPr>
        <w:t xml:space="preserve"> </w:t>
      </w:r>
      <w:r w:rsidR="00F956DE" w:rsidRPr="00CB0354">
        <w:rPr>
          <w:sz w:val="28"/>
          <w:szCs w:val="28"/>
          <w:shd w:val="clear" w:color="auto" w:fill="FFFFFF"/>
        </w:rPr>
        <w:t xml:space="preserve">8 мая </w:t>
      </w:r>
      <w:r w:rsidR="00F44E25" w:rsidRPr="00CB0354">
        <w:rPr>
          <w:sz w:val="28"/>
          <w:szCs w:val="28"/>
          <w:shd w:val="clear" w:color="auto" w:fill="FFFFFF"/>
        </w:rPr>
        <w:t xml:space="preserve"> 2024 года </w:t>
      </w:r>
      <w:r w:rsidR="00F956DE" w:rsidRPr="00CB0354">
        <w:rPr>
          <w:sz w:val="28"/>
          <w:szCs w:val="28"/>
          <w:shd w:val="clear" w:color="auto" w:fill="FFFFFF"/>
        </w:rPr>
        <w:t xml:space="preserve"> в нашей школе </w:t>
      </w:r>
      <w:r w:rsidR="00F44E25" w:rsidRPr="00CB0354">
        <w:rPr>
          <w:sz w:val="28"/>
          <w:szCs w:val="28"/>
          <w:shd w:val="clear" w:color="auto" w:fill="FFFFFF"/>
        </w:rPr>
        <w:t xml:space="preserve">было торжественное открытие мемориальной доски, </w:t>
      </w:r>
      <w:proofErr w:type="gramStart"/>
      <w:r w:rsidR="00F44E25" w:rsidRPr="00CB0354">
        <w:rPr>
          <w:sz w:val="28"/>
          <w:szCs w:val="28"/>
          <w:shd w:val="clear" w:color="auto" w:fill="FFFFFF"/>
        </w:rPr>
        <w:t>посвящённая</w:t>
      </w:r>
      <w:proofErr w:type="gramEnd"/>
      <w:r w:rsidR="00F44E25" w:rsidRPr="00CB0354">
        <w:rPr>
          <w:sz w:val="28"/>
          <w:szCs w:val="28"/>
          <w:shd w:val="clear" w:color="auto" w:fill="FFFFFF"/>
        </w:rPr>
        <w:t xml:space="preserve"> памяти участника СВО, нашего земляка, нашего выпускника </w:t>
      </w:r>
      <w:proofErr w:type="spellStart"/>
      <w:r w:rsidR="00F44E25" w:rsidRPr="00CB0354">
        <w:rPr>
          <w:sz w:val="28"/>
          <w:szCs w:val="28"/>
          <w:shd w:val="clear" w:color="auto" w:fill="FFFFFF"/>
        </w:rPr>
        <w:t>Утаганова</w:t>
      </w:r>
      <w:proofErr w:type="spellEnd"/>
      <w:r w:rsidR="00F44E25" w:rsidRPr="00CB0354">
        <w:rPr>
          <w:sz w:val="28"/>
          <w:szCs w:val="28"/>
          <w:shd w:val="clear" w:color="auto" w:fill="FFFFFF"/>
        </w:rPr>
        <w:t xml:space="preserve">  </w:t>
      </w:r>
      <w:r w:rsidR="00F956DE" w:rsidRPr="00CB0354">
        <w:rPr>
          <w:sz w:val="28"/>
          <w:szCs w:val="28"/>
          <w:shd w:val="clear" w:color="auto" w:fill="FFFFFF"/>
        </w:rPr>
        <w:t xml:space="preserve">Тимура </w:t>
      </w:r>
      <w:proofErr w:type="spellStart"/>
      <w:r w:rsidR="00F956DE" w:rsidRPr="00CB0354">
        <w:rPr>
          <w:sz w:val="28"/>
          <w:szCs w:val="28"/>
          <w:shd w:val="clear" w:color="auto" w:fill="FFFFFF"/>
        </w:rPr>
        <w:t>Абдусамадовича</w:t>
      </w:r>
      <w:proofErr w:type="spellEnd"/>
      <w:r w:rsidR="00F956DE" w:rsidRPr="00CB0354">
        <w:rPr>
          <w:sz w:val="28"/>
          <w:szCs w:val="28"/>
          <w:shd w:val="clear" w:color="auto" w:fill="FFFFFF"/>
        </w:rPr>
        <w:t xml:space="preserve">, награждённого посмертно орденом Мужества. </w:t>
      </w:r>
    </w:p>
    <w:p w:rsidR="00D67B70" w:rsidRPr="00CB0354" w:rsidRDefault="00004EAA" w:rsidP="00CB03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CB0354">
        <w:rPr>
          <w:sz w:val="28"/>
          <w:szCs w:val="28"/>
          <w:shd w:val="clear" w:color="auto" w:fill="FFFFFF"/>
        </w:rPr>
        <w:lastRenderedPageBreak/>
        <w:t xml:space="preserve">       </w:t>
      </w:r>
      <w:r w:rsidR="00F956DE" w:rsidRPr="00CB0354">
        <w:rPr>
          <w:sz w:val="28"/>
          <w:szCs w:val="28"/>
          <w:shd w:val="clear" w:color="auto" w:fill="FFFFFF"/>
        </w:rPr>
        <w:t>«Движение первых» проводят различные акции в поддержку участников СВО. Ребята нашей школы тоже принимали участие в акциях «Письмо солдату», «Защитники первых», «Окопная свеча»,</w:t>
      </w:r>
      <w:r w:rsidRPr="00CB0354">
        <w:rPr>
          <w:sz w:val="28"/>
          <w:szCs w:val="28"/>
          <w:shd w:val="clear" w:color="auto" w:fill="FFFFFF"/>
        </w:rPr>
        <w:t xml:space="preserve"> проводили  </w:t>
      </w:r>
      <w:proofErr w:type="spellStart"/>
      <w:r w:rsidRPr="00CB0354">
        <w:rPr>
          <w:sz w:val="28"/>
          <w:szCs w:val="28"/>
          <w:shd w:val="clear" w:color="auto" w:fill="FFFFFF"/>
        </w:rPr>
        <w:t>собр</w:t>
      </w:r>
      <w:proofErr w:type="spellEnd"/>
      <w:r w:rsidRPr="00CB0354">
        <w:rPr>
          <w:sz w:val="28"/>
          <w:szCs w:val="28"/>
          <w:shd w:val="clear" w:color="auto" w:fill="FFFFFF"/>
        </w:rPr>
        <w:t xml:space="preserve"> гуманитарной помощи</w:t>
      </w:r>
      <w:r w:rsidR="00F956DE" w:rsidRPr="00CB0354">
        <w:rPr>
          <w:sz w:val="28"/>
          <w:szCs w:val="28"/>
          <w:shd w:val="clear" w:color="auto" w:fill="FFFFFF"/>
        </w:rPr>
        <w:t>.</w:t>
      </w:r>
    </w:p>
    <w:p w:rsidR="007C2C23" w:rsidRPr="00CB0354" w:rsidRDefault="007C2C23" w:rsidP="00CB03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CB0354">
        <w:rPr>
          <w:sz w:val="28"/>
          <w:szCs w:val="28"/>
          <w:shd w:val="clear" w:color="auto" w:fill="FFFFFF"/>
        </w:rPr>
        <w:t xml:space="preserve">Для воспитания </w:t>
      </w:r>
      <w:r w:rsidR="004B4324" w:rsidRPr="00CB0354">
        <w:rPr>
          <w:sz w:val="28"/>
          <w:szCs w:val="28"/>
          <w:shd w:val="clear" w:color="auto" w:fill="FFFFFF"/>
        </w:rPr>
        <w:t xml:space="preserve"> учащихся  в духе уважения к Конституции</w:t>
      </w:r>
      <w:r w:rsidRPr="00CB0354">
        <w:rPr>
          <w:sz w:val="28"/>
          <w:szCs w:val="28"/>
          <w:shd w:val="clear" w:color="auto" w:fill="FFFFFF"/>
        </w:rPr>
        <w:t xml:space="preserve"> нашей страны проходят классные часы, на которых заостряют внимание о  правах и обязанностях человека и гражданина,  о гражданском  и воинском  долге.  Ежегодно для привития чувство гордости, уважения отмечаются дни Государственного </w:t>
      </w:r>
      <w:r w:rsidR="00D67B70" w:rsidRPr="00CB0354">
        <w:rPr>
          <w:sz w:val="28"/>
          <w:szCs w:val="28"/>
          <w:shd w:val="clear" w:color="auto" w:fill="FFFFFF"/>
        </w:rPr>
        <w:t>флага, герба  и гимна Российской Федерации</w:t>
      </w:r>
    </w:p>
    <w:p w:rsidR="00004EAA" w:rsidRPr="008B0119" w:rsidRDefault="00004EAA" w:rsidP="00CB03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Школьники  е</w:t>
      </w:r>
      <w:r w:rsidRPr="00BF763F">
        <w:rPr>
          <w:sz w:val="28"/>
          <w:szCs w:val="28"/>
          <w:shd w:val="clear" w:color="auto" w:fill="FFFFFF"/>
        </w:rPr>
        <w:t xml:space="preserve">жегодно  участвуют  в митинге, посвящённого Дню Победы, возложении цветов к вечному огню, </w:t>
      </w:r>
      <w:proofErr w:type="gramStart"/>
      <w:r w:rsidRPr="00BF763F">
        <w:rPr>
          <w:sz w:val="28"/>
          <w:szCs w:val="28"/>
          <w:shd w:val="clear" w:color="auto" w:fill="FFFFFF"/>
        </w:rPr>
        <w:t>в</w:t>
      </w:r>
      <w:proofErr w:type="gramEnd"/>
      <w:r w:rsidRPr="00BF763F">
        <w:rPr>
          <w:sz w:val="28"/>
          <w:szCs w:val="28"/>
          <w:shd w:val="clear" w:color="auto" w:fill="FFFFFF"/>
        </w:rPr>
        <w:t xml:space="preserve"> всероссийских   акциях «Окна Победы», «Георгиевская ленточка»</w:t>
      </w:r>
      <w:r>
        <w:rPr>
          <w:sz w:val="28"/>
          <w:szCs w:val="28"/>
          <w:shd w:val="clear" w:color="auto" w:fill="FFFFFF"/>
        </w:rPr>
        <w:t>, вместе с родителями идут в «Бессмертном полку» с портретами своих героев.</w:t>
      </w:r>
    </w:p>
    <w:p w:rsidR="00682683" w:rsidRPr="00BF763F" w:rsidRDefault="00682683" w:rsidP="00CB0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763F"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 деятельность оказывает огромное эмоциональное воздействие на учеников.</w:t>
      </w:r>
      <w:r w:rsidR="0065511B" w:rsidRPr="00BF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6BF0" w:rsidRPr="00BF763F">
        <w:rPr>
          <w:rFonts w:ascii="Times New Roman" w:hAnsi="Times New Roman" w:cs="Times New Roman"/>
          <w:sz w:val="28"/>
          <w:szCs w:val="28"/>
        </w:rPr>
        <w:br/>
      </w:r>
      <w:r w:rsidR="00A73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Ключевым предметом, способствующему</w:t>
      </w:r>
      <w:r w:rsidR="00316BF0" w:rsidRPr="00BF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патриоти</w:t>
      </w:r>
      <w:r w:rsidR="00914C13" w:rsidRPr="00BF763F">
        <w:rPr>
          <w:rFonts w:ascii="Times New Roman" w:hAnsi="Times New Roman" w:cs="Times New Roman"/>
          <w:sz w:val="28"/>
          <w:szCs w:val="28"/>
          <w:shd w:val="clear" w:color="auto" w:fill="FFFFFF"/>
        </w:rPr>
        <w:t>ческому воспитанию, является ОБЗР</w:t>
      </w:r>
      <w:r w:rsidR="00316BF0" w:rsidRPr="00BF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(основы безопасности жизнедеятельности</w:t>
      </w:r>
      <w:r w:rsidR="00914C13" w:rsidRPr="00BF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защиты Родины</w:t>
      </w:r>
      <w:r w:rsidR="00316BF0" w:rsidRPr="00BF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r w:rsidR="00A737FF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урока</w:t>
      </w:r>
      <w:r w:rsidR="00A737FF" w:rsidRPr="00A73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37FF" w:rsidRPr="00BF763F">
        <w:rPr>
          <w:rFonts w:ascii="Times New Roman" w:hAnsi="Times New Roman" w:cs="Times New Roman"/>
          <w:sz w:val="28"/>
          <w:szCs w:val="28"/>
          <w:shd w:val="clear" w:color="auto" w:fill="FFFFFF"/>
        </w:rPr>
        <w:t>у учащихся</w:t>
      </w:r>
      <w:r w:rsidR="00A73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формируется   </w:t>
      </w:r>
      <w:r w:rsidR="00316BF0" w:rsidRPr="00BF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</w:t>
      </w:r>
      <w:r w:rsidR="00A737FF">
        <w:rPr>
          <w:rFonts w:ascii="Times New Roman" w:hAnsi="Times New Roman" w:cs="Times New Roman"/>
          <w:sz w:val="28"/>
          <w:szCs w:val="28"/>
          <w:shd w:val="clear" w:color="auto" w:fill="FFFFFF"/>
        </w:rPr>
        <w:t>отовность к защите своей страны через формирования</w:t>
      </w:r>
      <w:r w:rsidR="00A737FF" w:rsidRPr="00A73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2586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высоких моральных принципов, развитие  физической подготовки.</w:t>
      </w:r>
    </w:p>
    <w:p w:rsidR="00DF2586" w:rsidRPr="000816A7" w:rsidRDefault="006B2D8E" w:rsidP="00CB0354">
      <w:pPr>
        <w:spacing w:after="0" w:line="276" w:lineRule="auto"/>
        <w:ind w:firstLine="60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уроках ОБЗР</w:t>
      </w:r>
      <w:r w:rsidR="00015043" w:rsidRPr="00BF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учащиеся изучают </w:t>
      </w:r>
      <w:r w:rsidR="00DF2586" w:rsidRPr="000816A7">
        <w:rPr>
          <w:rFonts w:ascii="Times New Roman" w:hAnsi="Times New Roman"/>
          <w:color w:val="000000"/>
          <w:sz w:val="28"/>
        </w:rPr>
        <w:t>история возникновения и развития Вооруженных Сил Российской Федерации;</w:t>
      </w:r>
      <w:r w:rsidR="00DF2586">
        <w:rPr>
          <w:rFonts w:ascii="Times New Roman" w:hAnsi="Times New Roman"/>
          <w:color w:val="000000"/>
          <w:sz w:val="28"/>
        </w:rPr>
        <w:t xml:space="preserve"> разбирают структуру </w:t>
      </w:r>
      <w:r w:rsidR="00DF2586" w:rsidRPr="00DF2586">
        <w:rPr>
          <w:rFonts w:ascii="Times New Roman" w:hAnsi="Times New Roman"/>
          <w:color w:val="000000"/>
          <w:sz w:val="28"/>
        </w:rPr>
        <w:t xml:space="preserve"> </w:t>
      </w:r>
      <w:r w:rsidR="00DF2586" w:rsidRPr="000816A7">
        <w:rPr>
          <w:rFonts w:ascii="Times New Roman" w:hAnsi="Times New Roman"/>
          <w:color w:val="000000"/>
          <w:sz w:val="28"/>
        </w:rPr>
        <w:t>Вооруженных Сил</w:t>
      </w:r>
      <w:r w:rsidR="00DF2586">
        <w:rPr>
          <w:rFonts w:ascii="Times New Roman" w:hAnsi="Times New Roman"/>
          <w:color w:val="000000"/>
          <w:sz w:val="28"/>
        </w:rPr>
        <w:t xml:space="preserve">, </w:t>
      </w:r>
      <w:r w:rsidR="00DF2586" w:rsidRPr="000816A7">
        <w:rPr>
          <w:rFonts w:ascii="Times New Roman" w:hAnsi="Times New Roman"/>
          <w:color w:val="000000"/>
          <w:sz w:val="28"/>
        </w:rPr>
        <w:t>функции и основные задачи современных Вооруженных Сил</w:t>
      </w:r>
      <w:r w:rsidR="00DF2586">
        <w:rPr>
          <w:rFonts w:ascii="Times New Roman" w:hAnsi="Times New Roman"/>
          <w:color w:val="000000"/>
          <w:sz w:val="28"/>
        </w:rPr>
        <w:t xml:space="preserve">, запоминаю </w:t>
      </w:r>
      <w:r w:rsidR="00DF2586" w:rsidRPr="000816A7">
        <w:rPr>
          <w:rFonts w:ascii="Times New Roman" w:hAnsi="Times New Roman"/>
          <w:color w:val="000000"/>
          <w:sz w:val="28"/>
        </w:rPr>
        <w:t>особенности видов и родов войск</w:t>
      </w:r>
      <w:r w:rsidR="00DF2586">
        <w:rPr>
          <w:rFonts w:ascii="Times New Roman" w:hAnsi="Times New Roman"/>
          <w:color w:val="000000"/>
          <w:sz w:val="28"/>
        </w:rPr>
        <w:t xml:space="preserve">, а так же </w:t>
      </w:r>
      <w:r w:rsidR="00DF2586" w:rsidRPr="000816A7">
        <w:rPr>
          <w:rFonts w:ascii="Times New Roman" w:hAnsi="Times New Roman"/>
          <w:color w:val="000000"/>
          <w:sz w:val="28"/>
        </w:rPr>
        <w:t>назначение и тактико-технические характеристики основных образцов вооружения и военной техники видов и родов войск Вооруженных Сил</w:t>
      </w:r>
      <w:r w:rsidR="00DF2586">
        <w:rPr>
          <w:rFonts w:ascii="Times New Roman" w:hAnsi="Times New Roman"/>
          <w:color w:val="000000"/>
          <w:sz w:val="28"/>
        </w:rPr>
        <w:t>.</w:t>
      </w:r>
    </w:p>
    <w:p w:rsidR="009018B3" w:rsidRPr="00BF763F" w:rsidRDefault="006B2D8E" w:rsidP="00CB0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на занятиях по ОБЗР</w:t>
      </w:r>
      <w:r w:rsidR="00316BF0" w:rsidRPr="00BF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проводятся практические занятия по строевой подготовке, прикладной физической подготовке и огневой подготовке.</w:t>
      </w:r>
      <w:r w:rsidR="00316BF0" w:rsidRPr="00BF763F">
        <w:rPr>
          <w:rFonts w:ascii="Times New Roman" w:hAnsi="Times New Roman" w:cs="Times New Roman"/>
          <w:sz w:val="28"/>
          <w:szCs w:val="28"/>
        </w:rPr>
        <w:br/>
      </w:r>
      <w:r w:rsidR="00DF25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Таким образом</w:t>
      </w:r>
      <w:r w:rsidR="008B011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уроках ОБЗР</w:t>
      </w:r>
      <w:r w:rsidR="00DF25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происходит</w:t>
      </w:r>
      <w:r w:rsidR="00316BF0" w:rsidRPr="00BF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у учащихся активной жизненной позиции и готов</w:t>
      </w:r>
      <w:r w:rsidR="00396BE0" w:rsidRPr="00BF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ности к служению своему народу, </w:t>
      </w:r>
      <w:r w:rsidR="00DF2586">
        <w:rPr>
          <w:rFonts w:ascii="Times New Roman" w:hAnsi="Times New Roman" w:cs="Times New Roman"/>
          <w:sz w:val="28"/>
          <w:szCs w:val="28"/>
          <w:shd w:val="clear" w:color="auto" w:fill="FFFFFF"/>
        </w:rPr>
        <w:t>к защите своего Отечества, а значит</w:t>
      </w:r>
      <w:r w:rsidR="00CB035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B6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них должна воспитываться психологическая устойчивость</w:t>
      </w:r>
      <w:r w:rsidR="00396BE0" w:rsidRPr="00BF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выполнению сложных задач в любых обстановках, к лишениям и тяготам армейской жизни.</w:t>
      </w:r>
    </w:p>
    <w:p w:rsidR="009018B3" w:rsidRDefault="009018B3" w:rsidP="00CB0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763F">
        <w:rPr>
          <w:rFonts w:ascii="Times New Roman" w:hAnsi="Times New Roman" w:cs="Times New Roman"/>
          <w:sz w:val="28"/>
          <w:szCs w:val="28"/>
          <w:shd w:val="clear" w:color="auto" w:fill="FFFFFF"/>
        </w:rPr>
        <w:t>Во внеурочной деятельности учащиеся  н</w:t>
      </w:r>
      <w:r w:rsidR="00CB0354">
        <w:rPr>
          <w:rFonts w:ascii="Times New Roman" w:hAnsi="Times New Roman" w:cs="Times New Roman"/>
          <w:sz w:val="28"/>
          <w:szCs w:val="28"/>
          <w:shd w:val="clear" w:color="auto" w:fill="FFFFFF"/>
        </w:rPr>
        <w:t>ашей школы ежегодно участвуют в муниципальном этапе областных соревнований</w:t>
      </w:r>
      <w:r w:rsidR="006B2D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F763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B0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Нижегородская </w:t>
      </w:r>
      <w:r w:rsidRPr="00BF763F">
        <w:rPr>
          <w:rFonts w:ascii="Times New Roman" w:hAnsi="Times New Roman" w:cs="Times New Roman"/>
          <w:sz w:val="28"/>
          <w:szCs w:val="28"/>
          <w:shd w:val="clear" w:color="auto" w:fill="FFFFFF"/>
        </w:rPr>
        <w:t>Зарница»</w:t>
      </w:r>
      <w:r w:rsidR="005B6F35">
        <w:rPr>
          <w:rFonts w:ascii="Times New Roman" w:hAnsi="Times New Roman" w:cs="Times New Roman"/>
          <w:sz w:val="28"/>
          <w:szCs w:val="28"/>
          <w:shd w:val="clear" w:color="auto" w:fill="FFFFFF"/>
        </w:rPr>
        <w:t>. Они</w:t>
      </w:r>
      <w:r w:rsidR="009B1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показывают хорошие результаты</w:t>
      </w:r>
      <w:r w:rsidRPr="00BF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занимают призовые места. </w:t>
      </w:r>
      <w:r w:rsidRPr="00BF763F">
        <w:rPr>
          <w:rFonts w:ascii="Times New Roman" w:hAnsi="Times New Roman" w:cs="Times New Roman"/>
          <w:sz w:val="28"/>
          <w:szCs w:val="28"/>
        </w:rPr>
        <w:br/>
      </w:r>
      <w:r w:rsidR="00CB0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5B6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Хочется подробно остановиться </w:t>
      </w:r>
      <w:r w:rsidRPr="00BF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6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9B1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военно-спортивной  игре</w:t>
      </w:r>
      <w:r w:rsidRPr="00BF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«Вы</w:t>
      </w:r>
      <w:r w:rsidR="009B1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ше, </w:t>
      </w:r>
      <w:r w:rsidR="009B10A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сильнее, быстрее»</w:t>
      </w:r>
      <w:r w:rsidR="005B6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которая проходит в рамках </w:t>
      </w:r>
      <w:r w:rsidR="005B6F35" w:rsidRPr="00BF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празднования «Д</w:t>
      </w:r>
      <w:r w:rsidR="005B6F35">
        <w:rPr>
          <w:rFonts w:ascii="Times New Roman" w:hAnsi="Times New Roman" w:cs="Times New Roman"/>
          <w:sz w:val="28"/>
          <w:szCs w:val="28"/>
          <w:shd w:val="clear" w:color="auto" w:fill="FFFFFF"/>
        </w:rPr>
        <w:t>ня защитника Отечества»,  г</w:t>
      </w:r>
      <w:r w:rsidR="009B1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 </w:t>
      </w:r>
      <w:r w:rsidR="00BB6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10A0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команды   проходят по  станциям</w:t>
      </w:r>
      <w:r w:rsidR="00BB6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9B10A0">
        <w:rPr>
          <w:rFonts w:ascii="Times New Roman" w:hAnsi="Times New Roman" w:cs="Times New Roman"/>
          <w:sz w:val="28"/>
          <w:szCs w:val="28"/>
          <w:shd w:val="clear" w:color="auto" w:fill="FFFFFF"/>
        </w:rPr>
        <w:t>и выполняют разнообразные задания</w:t>
      </w:r>
      <w:r w:rsidR="00BB61C8">
        <w:rPr>
          <w:rFonts w:ascii="Times New Roman" w:hAnsi="Times New Roman" w:cs="Times New Roman"/>
          <w:sz w:val="28"/>
          <w:szCs w:val="28"/>
          <w:shd w:val="clear" w:color="auto" w:fill="FFFFFF"/>
        </w:rPr>
        <w:t>. Так на станции</w:t>
      </w:r>
      <w:r w:rsidR="00C678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«Огневая подготовка» учащиеся на время соревнуются</w:t>
      </w:r>
      <w:r w:rsidR="00BB6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78D8">
        <w:rPr>
          <w:rFonts w:ascii="Times New Roman" w:hAnsi="Times New Roman" w:cs="Times New Roman"/>
          <w:sz w:val="28"/>
          <w:szCs w:val="28"/>
          <w:shd w:val="clear" w:color="auto" w:fill="FFFFFF"/>
        </w:rPr>
        <w:t>в сборк</w:t>
      </w:r>
      <w:proofErr w:type="gramStart"/>
      <w:r w:rsidR="00C678D8">
        <w:rPr>
          <w:rFonts w:ascii="Times New Roman" w:hAnsi="Times New Roman" w:cs="Times New Roman"/>
          <w:sz w:val="28"/>
          <w:szCs w:val="28"/>
          <w:shd w:val="clear" w:color="auto" w:fill="FFFFFF"/>
        </w:rPr>
        <w:t>е-</w:t>
      </w:r>
      <w:proofErr w:type="gramEnd"/>
      <w:r w:rsidR="00C678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разборке АК- 74, на стации «Санитары» ребята</w:t>
      </w:r>
      <w:r w:rsidR="008B0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6F35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показывают знание в определении</w:t>
      </w:r>
      <w:r w:rsidR="008B0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типа кровотечения</w:t>
      </w:r>
      <w:r w:rsidR="00C678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0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умение в оказании первой помощи</w:t>
      </w:r>
      <w:r w:rsidR="00C678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различных видах травм</w:t>
      </w:r>
      <w:r w:rsidRPr="00BF763F">
        <w:rPr>
          <w:rFonts w:ascii="Times New Roman" w:hAnsi="Times New Roman" w:cs="Times New Roman"/>
          <w:sz w:val="28"/>
          <w:szCs w:val="28"/>
          <w:shd w:val="clear" w:color="auto" w:fill="FFFFFF"/>
        </w:rPr>
        <w:t>, на стации «Мозговой штурм» за определённое время распоз</w:t>
      </w:r>
      <w:r w:rsidR="00C678D8">
        <w:rPr>
          <w:rFonts w:ascii="Times New Roman" w:hAnsi="Times New Roman" w:cs="Times New Roman"/>
          <w:sz w:val="28"/>
          <w:szCs w:val="28"/>
          <w:shd w:val="clear" w:color="auto" w:fill="FFFFFF"/>
        </w:rPr>
        <w:t>нают рода войск и воинские звания, на стации «Химическая защита» вся коман</w:t>
      </w:r>
      <w:r w:rsidR="005B6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 на время одевает гражданские противогазы, а кто- то из ребят и общевойсковой защитный комплекс  </w:t>
      </w:r>
    </w:p>
    <w:p w:rsidR="009018B3" w:rsidRPr="00BF763F" w:rsidRDefault="009018B3" w:rsidP="00CB0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763F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мероприятия оказывают влияние  на формирование системы знаний и умений, на развитие познавательных способностей на темп усвоения нового учебного материала.</w:t>
      </w:r>
    </w:p>
    <w:p w:rsidR="000F6D4A" w:rsidRDefault="008B0119" w:rsidP="00CB0354">
      <w:pPr>
        <w:pStyle w:val="a4"/>
        <w:spacing w:before="0" w:beforeAutospacing="0" w:after="0" w:afterAutospacing="0" w:line="255" w:lineRule="atLeast"/>
        <w:jc w:val="both"/>
      </w:pPr>
      <w:r>
        <w:rPr>
          <w:sz w:val="28"/>
          <w:szCs w:val="28"/>
          <w:shd w:val="clear" w:color="auto" w:fill="FFFFFF"/>
        </w:rPr>
        <w:t xml:space="preserve">          </w:t>
      </w:r>
      <w:r w:rsidR="0065511B" w:rsidRPr="00BF763F">
        <w:rPr>
          <w:sz w:val="28"/>
          <w:szCs w:val="28"/>
          <w:shd w:val="clear" w:color="auto" w:fill="FFFFFF"/>
        </w:rPr>
        <w:t>В условиях современного мира роль военно</w:t>
      </w:r>
      <w:r w:rsidR="009B10A0">
        <w:rPr>
          <w:sz w:val="28"/>
          <w:szCs w:val="28"/>
          <w:shd w:val="clear" w:color="auto" w:fill="FFFFFF"/>
        </w:rPr>
        <w:t>-</w:t>
      </w:r>
      <w:r w:rsidR="0065511B" w:rsidRPr="00BF763F">
        <w:rPr>
          <w:sz w:val="28"/>
          <w:szCs w:val="28"/>
          <w:shd w:val="clear" w:color="auto" w:fill="FFFFFF"/>
        </w:rPr>
        <w:t>патриотического воспитания является ведущей идей, которая объединяет общество. Ведь патриот - это человек, который любит свою Родину, предан своему Отечеству, стремиться служить его интересам и готов к его защите.</w:t>
      </w:r>
      <w:r w:rsidR="00316BF0" w:rsidRPr="00BF763F">
        <w:rPr>
          <w:sz w:val="28"/>
          <w:szCs w:val="28"/>
        </w:rPr>
        <w:br/>
      </w:r>
      <w:r w:rsidR="000368D0" w:rsidRPr="00BF763F">
        <w:rPr>
          <w:color w:val="333333"/>
          <w:sz w:val="28"/>
          <w:szCs w:val="28"/>
        </w:rPr>
        <w:br/>
      </w:r>
      <w:r w:rsidR="00C629DB" w:rsidRPr="00C629DB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 w:rsidR="000368D0" w:rsidRPr="00BF763F">
        <w:rPr>
          <w:color w:val="333333"/>
          <w:sz w:val="28"/>
          <w:szCs w:val="28"/>
        </w:rPr>
        <w:br/>
      </w:r>
      <w:r w:rsidR="000F6D4A">
        <w:rPr>
          <w:b/>
          <w:bCs/>
        </w:rPr>
        <w:t>Список литературы и интернет ресурсов</w:t>
      </w:r>
    </w:p>
    <w:p w:rsidR="000F6D4A" w:rsidRPr="00004EAA" w:rsidRDefault="000F6D4A" w:rsidP="000F6D4A">
      <w:pPr>
        <w:pStyle w:val="a4"/>
        <w:spacing w:before="0" w:beforeAutospacing="0" w:line="255" w:lineRule="atLeast"/>
        <w:rPr>
          <w:sz w:val="28"/>
          <w:szCs w:val="28"/>
        </w:rPr>
      </w:pPr>
      <w:r w:rsidRPr="00004EAA">
        <w:rPr>
          <w:color w:val="000000"/>
          <w:sz w:val="28"/>
          <w:szCs w:val="28"/>
        </w:rPr>
        <w:t>1.Болотина Т.В. Тенденции развития гражданско-патриотического образования в РФ / Т.В. Болотина, Т.Г. Новикова // Методист. – 2012. - №</w:t>
      </w:r>
    </w:p>
    <w:p w:rsidR="000F6D4A" w:rsidRPr="00004EAA" w:rsidRDefault="000F6D4A" w:rsidP="000F6D4A">
      <w:pPr>
        <w:pStyle w:val="a4"/>
        <w:spacing w:before="0" w:beforeAutospacing="0" w:line="255" w:lineRule="atLeast"/>
        <w:rPr>
          <w:sz w:val="28"/>
          <w:szCs w:val="28"/>
        </w:rPr>
      </w:pPr>
      <w:r w:rsidRPr="00004EAA">
        <w:rPr>
          <w:color w:val="000000"/>
          <w:sz w:val="28"/>
          <w:szCs w:val="28"/>
        </w:rPr>
        <w:t xml:space="preserve">2. </w:t>
      </w:r>
      <w:proofErr w:type="spellStart"/>
      <w:r w:rsidRPr="00004EAA">
        <w:rPr>
          <w:color w:val="000000"/>
          <w:sz w:val="28"/>
          <w:szCs w:val="28"/>
        </w:rPr>
        <w:t>Витовтова</w:t>
      </w:r>
      <w:proofErr w:type="spellEnd"/>
      <w:r w:rsidRPr="00004EAA">
        <w:rPr>
          <w:color w:val="000000"/>
          <w:sz w:val="28"/>
          <w:szCs w:val="28"/>
        </w:rPr>
        <w:t xml:space="preserve"> М.С. Патриотическое воспитание во внеурочной деятельности учителя / М.С. </w:t>
      </w:r>
      <w:proofErr w:type="spellStart"/>
      <w:r w:rsidRPr="00004EAA">
        <w:rPr>
          <w:color w:val="000000"/>
          <w:sz w:val="28"/>
          <w:szCs w:val="28"/>
        </w:rPr>
        <w:t>Витовтова</w:t>
      </w:r>
      <w:proofErr w:type="spellEnd"/>
      <w:r w:rsidRPr="00004EAA">
        <w:rPr>
          <w:color w:val="000000"/>
          <w:sz w:val="28"/>
          <w:szCs w:val="28"/>
        </w:rPr>
        <w:t xml:space="preserve"> // Народное образование. -2012. - № 9.</w:t>
      </w:r>
    </w:p>
    <w:p w:rsidR="000F6D4A" w:rsidRPr="00004EAA" w:rsidRDefault="000F6D4A" w:rsidP="000F6D4A">
      <w:pPr>
        <w:pStyle w:val="a4"/>
        <w:spacing w:before="0" w:beforeAutospacing="0" w:line="255" w:lineRule="atLeast"/>
        <w:rPr>
          <w:sz w:val="28"/>
          <w:szCs w:val="28"/>
        </w:rPr>
      </w:pPr>
      <w:r w:rsidRPr="00004EAA">
        <w:rPr>
          <w:color w:val="000000"/>
          <w:sz w:val="28"/>
          <w:szCs w:val="28"/>
        </w:rPr>
        <w:t xml:space="preserve">3.Крошилина Г.И. Система гражданско-патриотического воспитания школьников / Г.И. </w:t>
      </w:r>
      <w:proofErr w:type="spellStart"/>
      <w:r w:rsidRPr="00004EAA">
        <w:rPr>
          <w:color w:val="000000"/>
          <w:sz w:val="28"/>
          <w:szCs w:val="28"/>
        </w:rPr>
        <w:t>Крошилина</w:t>
      </w:r>
      <w:proofErr w:type="spellEnd"/>
      <w:r w:rsidRPr="00004EAA">
        <w:rPr>
          <w:color w:val="000000"/>
          <w:sz w:val="28"/>
          <w:szCs w:val="28"/>
        </w:rPr>
        <w:t xml:space="preserve"> // Дополнительное образование и воспитание. - 2014. - № 6. – С. 20-23.</w:t>
      </w:r>
    </w:p>
    <w:p w:rsidR="00004EAA" w:rsidRPr="00004EAA" w:rsidRDefault="00004EAA" w:rsidP="000F6D4A">
      <w:pPr>
        <w:pStyle w:val="a4"/>
        <w:spacing w:before="0" w:before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F6D4A" w:rsidRPr="00004EAA">
        <w:rPr>
          <w:color w:val="000000"/>
          <w:sz w:val="28"/>
          <w:szCs w:val="28"/>
        </w:rPr>
        <w:t>http://static.government.ru/media/files/8qqYUwwzHUxzVkH1jsKAErrx2dE4q0ws.pdf</w:t>
      </w:r>
    </w:p>
    <w:p w:rsidR="00004EAA" w:rsidRPr="00004EAA" w:rsidRDefault="000F6D4A" w:rsidP="000F6D4A">
      <w:pPr>
        <w:pStyle w:val="a4"/>
        <w:spacing w:before="0" w:beforeAutospacing="0" w:line="255" w:lineRule="atLeast"/>
        <w:rPr>
          <w:sz w:val="28"/>
          <w:szCs w:val="28"/>
        </w:rPr>
      </w:pPr>
      <w:r w:rsidRPr="00004EAA">
        <w:rPr>
          <w:color w:val="000000"/>
          <w:sz w:val="28"/>
          <w:szCs w:val="28"/>
        </w:rPr>
        <w:t>5. </w:t>
      </w:r>
      <w:hyperlink r:id="rId4" w:history="1">
        <w:r w:rsidRPr="00004EAA">
          <w:rPr>
            <w:rStyle w:val="a5"/>
            <w:color w:val="000000"/>
            <w:sz w:val="28"/>
            <w:szCs w:val="28"/>
          </w:rPr>
          <w:t>https://nsportal.ru/shkola/klassnoe-rukovodstvo/library/2017/04/17/znachenie-i-aktualnost-grazhdansko-patrioticheskogo</w:t>
        </w:r>
      </w:hyperlink>
    </w:p>
    <w:p w:rsidR="000F6D4A" w:rsidRPr="00004EAA" w:rsidRDefault="000F6D4A" w:rsidP="000F6D4A">
      <w:pPr>
        <w:pStyle w:val="a4"/>
        <w:spacing w:before="0" w:beforeAutospacing="0" w:line="255" w:lineRule="atLeast"/>
        <w:rPr>
          <w:sz w:val="28"/>
          <w:szCs w:val="28"/>
        </w:rPr>
      </w:pPr>
      <w:r w:rsidRPr="00004EAA">
        <w:rPr>
          <w:color w:val="000000"/>
          <w:sz w:val="28"/>
          <w:szCs w:val="28"/>
        </w:rPr>
        <w:t>6. </w:t>
      </w:r>
      <w:hyperlink r:id="rId5" w:history="1">
        <w:r w:rsidRPr="00004EAA">
          <w:rPr>
            <w:rStyle w:val="a5"/>
            <w:color w:val="000000"/>
            <w:sz w:val="28"/>
            <w:szCs w:val="28"/>
          </w:rPr>
          <w:t>http://mosmetod.ru/metodicheskoe-prostranstvo/srednyaya-i-starshaya-shkola/istoriya/pamyatnye-daty-istorii/kalendar-obrazovatelnykh-sobytij-na-2017-2018-uchebnyj-god.html</w:t>
        </w:r>
      </w:hyperlink>
    </w:p>
    <w:p w:rsidR="000F6D4A" w:rsidRDefault="000F6D4A" w:rsidP="000F6D4A">
      <w:pPr>
        <w:pStyle w:val="a4"/>
        <w:spacing w:before="0" w:beforeAutospacing="0" w:line="255" w:lineRule="atLeast"/>
      </w:pPr>
      <w:r w:rsidRPr="00004EAA">
        <w:rPr>
          <w:color w:val="000000"/>
          <w:sz w:val="28"/>
          <w:szCs w:val="28"/>
        </w:rPr>
        <w:t>7.http://www.rusnauka.com/18_NPM_2008/Pedago</w:t>
      </w:r>
      <w:r>
        <w:rPr>
          <w:color w:val="000000"/>
        </w:rPr>
        <w:t>gica/34489.doc.htm</w:t>
      </w:r>
    </w:p>
    <w:p w:rsidR="000F6D4A" w:rsidRDefault="000F6D4A" w:rsidP="000F6D4A">
      <w:pPr>
        <w:pStyle w:val="a4"/>
        <w:spacing w:before="0" w:beforeAutospacing="0" w:line="255" w:lineRule="atLeast"/>
      </w:pPr>
    </w:p>
    <w:p w:rsidR="0065511B" w:rsidRPr="00BF763F" w:rsidRDefault="0065511B" w:rsidP="006B2D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sectPr w:rsidR="0065511B" w:rsidRPr="00BF763F" w:rsidSect="00152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6BF0"/>
    <w:rsid w:val="00004EAA"/>
    <w:rsid w:val="00015043"/>
    <w:rsid w:val="000368D0"/>
    <w:rsid w:val="000F6D4A"/>
    <w:rsid w:val="00150E7D"/>
    <w:rsid w:val="00152B05"/>
    <w:rsid w:val="00161D33"/>
    <w:rsid w:val="001A48A8"/>
    <w:rsid w:val="001F6F53"/>
    <w:rsid w:val="002F72A5"/>
    <w:rsid w:val="00316BF0"/>
    <w:rsid w:val="00396BE0"/>
    <w:rsid w:val="004204DB"/>
    <w:rsid w:val="0046032E"/>
    <w:rsid w:val="004A6D7F"/>
    <w:rsid w:val="004B4324"/>
    <w:rsid w:val="00501E1C"/>
    <w:rsid w:val="005B6F35"/>
    <w:rsid w:val="005E1E91"/>
    <w:rsid w:val="00636094"/>
    <w:rsid w:val="0065511B"/>
    <w:rsid w:val="00682683"/>
    <w:rsid w:val="006B2D8E"/>
    <w:rsid w:val="00710222"/>
    <w:rsid w:val="007C2C23"/>
    <w:rsid w:val="008367BA"/>
    <w:rsid w:val="008B0119"/>
    <w:rsid w:val="009018B3"/>
    <w:rsid w:val="00914C13"/>
    <w:rsid w:val="009B10A0"/>
    <w:rsid w:val="009E09FC"/>
    <w:rsid w:val="00A737FF"/>
    <w:rsid w:val="00BB61C8"/>
    <w:rsid w:val="00BC6816"/>
    <w:rsid w:val="00BF763F"/>
    <w:rsid w:val="00C629DB"/>
    <w:rsid w:val="00C678D8"/>
    <w:rsid w:val="00CB0354"/>
    <w:rsid w:val="00D15AE3"/>
    <w:rsid w:val="00D5571F"/>
    <w:rsid w:val="00D67B70"/>
    <w:rsid w:val="00D87BD9"/>
    <w:rsid w:val="00DF2586"/>
    <w:rsid w:val="00EE388F"/>
    <w:rsid w:val="00F44E25"/>
    <w:rsid w:val="00F9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3F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72A5"/>
    <w:rPr>
      <w:b/>
      <w:bCs/>
    </w:rPr>
  </w:style>
  <w:style w:type="paragraph" w:styleId="a4">
    <w:name w:val="Normal (Web)"/>
    <w:basedOn w:val="a"/>
    <w:uiPriority w:val="99"/>
    <w:semiHidden/>
    <w:unhideWhenUsed/>
    <w:rsid w:val="0016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F6D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smetod.ru/metodicheskoe-prostranstvo/srednyaya-i-starshaya-shkola/istoriya/pamyatnye-daty-istorii/kalendar-obrazovatelnykh-sobytij-na-2017-2018-uchebnyj-god.html" TargetMode="External"/><Relationship Id="rId4" Type="http://schemas.openxmlformats.org/officeDocument/2006/relationships/hyperlink" Target="https://nsportal.ru/shkola/klassnoe-rukovodstvo/library/2017/04/17/znachenie-i-aktualnost-grazhdansko-patriotichesk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4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8</cp:revision>
  <cp:lastPrinted>2024-10-30T02:42:00Z</cp:lastPrinted>
  <dcterms:created xsi:type="dcterms:W3CDTF">2024-10-24T04:54:00Z</dcterms:created>
  <dcterms:modified xsi:type="dcterms:W3CDTF">2024-10-30T09:22:00Z</dcterms:modified>
</cp:coreProperties>
</file>