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9EF6" w14:textId="4CD2859D" w:rsidR="009505AA" w:rsidRPr="00B601ED" w:rsidRDefault="006A262A" w:rsidP="006A2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1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УДК </w:t>
      </w:r>
      <w:r w:rsidRPr="00B601ED">
        <w:rPr>
          <w:rFonts w:ascii="Times New Roman" w:hAnsi="Times New Roman" w:cs="Times New Roman"/>
          <w:b/>
          <w:sz w:val="28"/>
          <w:szCs w:val="28"/>
        </w:rPr>
        <w:t>657.372:332</w:t>
      </w:r>
    </w:p>
    <w:p w14:paraId="77789659" w14:textId="18E5947C" w:rsidR="009505AA" w:rsidRPr="00B601ED" w:rsidRDefault="009505AA" w:rsidP="009505AA">
      <w:pPr>
        <w:spacing w:before="25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1ED">
        <w:rPr>
          <w:rFonts w:ascii="Times New Roman" w:hAnsi="Times New Roman" w:cs="Times New Roman"/>
          <w:b/>
          <w:bCs/>
          <w:sz w:val="28"/>
          <w:szCs w:val="28"/>
        </w:rPr>
        <w:t>Бухгалтерский учет и его место в рыночной экономике</w:t>
      </w:r>
    </w:p>
    <w:p w14:paraId="1AD03E4E" w14:textId="77777777" w:rsidR="009505AA" w:rsidRPr="00B601ED" w:rsidRDefault="009505AA" w:rsidP="009505AA">
      <w:pPr>
        <w:pStyle w:val="a4"/>
        <w:spacing w:before="25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F2E6AA" w14:textId="30B6478D" w:rsidR="009505AA" w:rsidRPr="00B601ED" w:rsidRDefault="009505AA" w:rsidP="009505AA">
      <w:pPr>
        <w:pStyle w:val="a4"/>
        <w:spacing w:before="25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601ED">
        <w:rPr>
          <w:rFonts w:ascii="Times New Roman" w:eastAsia="Times New Roman" w:hAnsi="Times New Roman" w:cs="Times New Roman"/>
          <w:sz w:val="28"/>
          <w:szCs w:val="28"/>
          <w:lang w:val="kk-KZ"/>
        </w:rPr>
        <w:t>Ким Виктория</w:t>
      </w:r>
      <w:r w:rsidR="001A59B4" w:rsidRPr="00B601E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B601E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</w:p>
    <w:p w14:paraId="1E87E7AB" w14:textId="01D9DA2D" w:rsidR="009505AA" w:rsidRPr="00B601ED" w:rsidRDefault="009505AA" w:rsidP="009505AA">
      <w:pPr>
        <w:spacing w:before="25"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601ED">
        <w:rPr>
          <w:rFonts w:ascii="Times New Roman" w:hAnsi="Times New Roman" w:cs="Times New Roman"/>
          <w:sz w:val="28"/>
          <w:szCs w:val="28"/>
          <w:lang w:val="kk-KZ"/>
        </w:rPr>
        <w:t>Таразский региональный университет</w:t>
      </w:r>
      <w:r w:rsidR="007A755C" w:rsidRPr="00B601ED">
        <w:rPr>
          <w:rFonts w:ascii="Times New Roman" w:hAnsi="Times New Roman" w:cs="Times New Roman"/>
          <w:sz w:val="28"/>
          <w:szCs w:val="28"/>
          <w:lang w:val="kk-KZ"/>
        </w:rPr>
        <w:t xml:space="preserve"> имени М.Х. Дулати</w:t>
      </w:r>
    </w:p>
    <w:p w14:paraId="5ECF51C7" w14:textId="7C672F13" w:rsidR="009505AA" w:rsidRDefault="009505AA" w:rsidP="009505AA">
      <w:pPr>
        <w:spacing w:before="25"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601ED">
        <w:rPr>
          <w:rFonts w:ascii="Times New Roman" w:hAnsi="Times New Roman" w:cs="Times New Roman"/>
          <w:sz w:val="28"/>
          <w:szCs w:val="28"/>
          <w:lang w:val="kk-KZ"/>
        </w:rPr>
        <w:t>(город Тараз , Казахстан)</w:t>
      </w:r>
    </w:p>
    <w:p w14:paraId="0ED41E36" w14:textId="50B92749" w:rsidR="00A72CE6" w:rsidRPr="00A72CE6" w:rsidRDefault="00A72CE6" w:rsidP="009505AA">
      <w:pPr>
        <w:spacing w:before="25"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 w:rsidRPr="00A72CE6">
        <w:rPr>
          <w:rFonts w:ascii="Times New Roman" w:hAnsi="Times New Roman" w:cs="Times New Roman"/>
          <w:sz w:val="28"/>
          <w:szCs w:val="28"/>
          <w:u w:val="single"/>
          <w:lang w:val="en-GB"/>
        </w:rPr>
        <w:t>vvictorovnaa @gmail</w:t>
      </w:r>
      <w:r w:rsidRPr="00A72CE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72CE6">
        <w:rPr>
          <w:rFonts w:ascii="Times New Roman" w:hAnsi="Times New Roman" w:cs="Times New Roman"/>
          <w:sz w:val="28"/>
          <w:szCs w:val="28"/>
          <w:u w:val="single"/>
          <w:lang w:val="en-GB"/>
        </w:rPr>
        <w:t>com</w:t>
      </w:r>
    </w:p>
    <w:p w14:paraId="52812425" w14:textId="77777777" w:rsidR="009505AA" w:rsidRPr="00B601ED" w:rsidRDefault="009505AA" w:rsidP="009505AA">
      <w:pPr>
        <w:pStyle w:val="a4"/>
        <w:spacing w:before="2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F548C03" w14:textId="77777777" w:rsidR="009505AA" w:rsidRPr="00B601ED" w:rsidRDefault="009505AA" w:rsidP="009505AA">
      <w:pPr>
        <w:pStyle w:val="a4"/>
        <w:spacing w:before="25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01ED">
        <w:rPr>
          <w:rFonts w:ascii="Times New Roman" w:hAnsi="Times New Roman" w:cs="Times New Roman"/>
          <w:b/>
          <w:sz w:val="28"/>
          <w:szCs w:val="28"/>
          <w:lang w:val="kk-KZ"/>
        </w:rPr>
        <w:t>Резюме</w:t>
      </w:r>
    </w:p>
    <w:p w14:paraId="51B9619F" w14:textId="30F5708D" w:rsidR="00CF3E70" w:rsidRDefault="00CF3E70" w:rsidP="009505AA">
      <w:pPr>
        <w:pStyle w:val="a4"/>
        <w:spacing w:before="2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3E70">
        <w:rPr>
          <w:rFonts w:ascii="Times New Roman" w:hAnsi="Times New Roman" w:cs="Times New Roman"/>
          <w:sz w:val="28"/>
          <w:szCs w:val="28"/>
          <w:lang w:val="kk-KZ"/>
        </w:rPr>
        <w:t xml:space="preserve">Бұл мақалада бухгалтерлік есептің негізгі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түрлері, </w:t>
      </w:r>
      <w:r w:rsidRPr="00CF3E70">
        <w:rPr>
          <w:rFonts w:ascii="Times New Roman" w:hAnsi="Times New Roman" w:cs="Times New Roman"/>
          <w:sz w:val="28"/>
          <w:szCs w:val="28"/>
          <w:lang w:val="kk-KZ"/>
        </w:rPr>
        <w:t>міндеттері мен функциялары және оның нарықтық</w:t>
      </w:r>
      <w:r w:rsidR="00AA7EBD">
        <w:rPr>
          <w:rFonts w:ascii="Times New Roman" w:hAnsi="Times New Roman" w:cs="Times New Roman"/>
          <w:sz w:val="28"/>
          <w:szCs w:val="28"/>
          <w:lang w:val="kk-KZ"/>
        </w:rPr>
        <w:t xml:space="preserve"> жағдайда дамуы қарастырылады.</w:t>
      </w:r>
      <w:r w:rsidR="00AA7EBD" w:rsidRPr="00AA7E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Шаруашылық есеп пен бухгалтерлік есепт</w:t>
      </w:r>
      <w:r w:rsidR="00AA7EBD">
        <w:rPr>
          <w:rFonts w:ascii="Times New Roman" w:hAnsi="Times New Roman" w:cs="Times New Roman"/>
          <w:sz w:val="28"/>
          <w:szCs w:val="28"/>
          <w:lang w:val="kk-KZ"/>
        </w:rPr>
        <w:t>ің түрлеріне сипатама берілген.</w:t>
      </w:r>
      <w:r w:rsidR="007F09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Есеп ақпараттарын пайдаланушыларды жіктеп көрсете отырып,</w:t>
      </w:r>
      <w:r w:rsidR="00BC5E09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kk-KZ"/>
        </w:rPr>
        <w:t>лардың ерекшеліктерін атап өткен.</w:t>
      </w:r>
    </w:p>
    <w:p w14:paraId="60DF2578" w14:textId="77777777" w:rsidR="00AA7EBD" w:rsidRPr="00AA7EBD" w:rsidRDefault="00AA7EBD" w:rsidP="009505AA">
      <w:pPr>
        <w:pStyle w:val="a4"/>
        <w:spacing w:before="2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AD60F4" w14:textId="03103A53" w:rsidR="00AA7EBD" w:rsidRPr="00AA7EBD" w:rsidRDefault="00AA7EBD" w:rsidP="009505AA">
      <w:pPr>
        <w:pStyle w:val="a4"/>
        <w:spacing w:before="25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7EBD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</w:p>
    <w:p w14:paraId="4FE2E9DA" w14:textId="5BA65A66" w:rsidR="00CF3E70" w:rsidRDefault="00BC5E09" w:rsidP="009505AA">
      <w:pPr>
        <w:pStyle w:val="a4"/>
        <w:spacing w:before="2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E09">
        <w:rPr>
          <w:rFonts w:ascii="Times New Roman" w:hAnsi="Times New Roman" w:cs="Times New Roman"/>
          <w:sz w:val="28"/>
          <w:szCs w:val="28"/>
          <w:lang w:val="kk-KZ"/>
        </w:rPr>
        <w:t>This article discusses the main types, tasks and functions of accounting and its development in market conditions. A description of the types of business accounting and accounting is given.  Classifying users of the report's information, highlighting their features.</w:t>
      </w:r>
    </w:p>
    <w:p w14:paraId="2923AB21" w14:textId="72F5B44E" w:rsidR="008861E3" w:rsidRPr="000E6D12" w:rsidRDefault="008861E3" w:rsidP="009505AA">
      <w:pPr>
        <w:spacing w:before="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5CA3A" w14:textId="3315863B" w:rsidR="002D354B" w:rsidRPr="00B601ED" w:rsidRDefault="008861E3" w:rsidP="009505AA">
      <w:pPr>
        <w:spacing w:before="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70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4702BD" w:rsidRPr="00CF3E7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D354B" w:rsidRPr="00CF3E70">
        <w:rPr>
          <w:rFonts w:ascii="Times New Roman" w:hAnsi="Times New Roman" w:cs="Times New Roman"/>
          <w:sz w:val="28"/>
          <w:szCs w:val="28"/>
          <w:lang w:val="kk-KZ"/>
        </w:rPr>
        <w:t>Система нормативно</w:t>
      </w:r>
      <w:r w:rsidR="007F09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354B" w:rsidRPr="00CF3E7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F09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354B" w:rsidRPr="00CF3E70">
        <w:rPr>
          <w:rFonts w:ascii="Times New Roman" w:hAnsi="Times New Roman" w:cs="Times New Roman"/>
          <w:sz w:val="28"/>
          <w:szCs w:val="28"/>
          <w:lang w:val="kk-KZ"/>
        </w:rPr>
        <w:t>правовых актов, которые регулируют организацию бухгалтерского учета и контроля, реформи</w:t>
      </w:r>
      <w:r w:rsidR="002D354B" w:rsidRPr="00B601ED">
        <w:rPr>
          <w:rFonts w:ascii="Times New Roman" w:hAnsi="Times New Roman" w:cs="Times New Roman"/>
          <w:sz w:val="28"/>
          <w:szCs w:val="28"/>
        </w:rPr>
        <w:t>руется в соответствии с рыночными принципами управления и хозяйствования. Это происходит из-за изменений, которые протекают в международной практике бухгалтерского учета, а также это связано с преобразованиями экономических основ развития Казахстана. Учету всегда присваивались функции наблюдения, измерения и регистрации отдельных явлений, которые потом дополнились потребностью в группировке и обобщении информации.</w:t>
      </w:r>
    </w:p>
    <w:p w14:paraId="01CBEE30" w14:textId="30775D05" w:rsidR="002D354B" w:rsidRPr="00B601ED" w:rsidRDefault="00F04817" w:rsidP="009505AA">
      <w:pPr>
        <w:spacing w:before="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1ED">
        <w:rPr>
          <w:rFonts w:ascii="Times New Roman" w:hAnsi="Times New Roman" w:cs="Times New Roman"/>
          <w:sz w:val="28"/>
          <w:szCs w:val="28"/>
        </w:rPr>
        <w:t xml:space="preserve">  </w:t>
      </w:r>
      <w:r w:rsidR="004702BD" w:rsidRPr="00B601ED">
        <w:rPr>
          <w:rFonts w:ascii="Times New Roman" w:hAnsi="Times New Roman" w:cs="Times New Roman"/>
          <w:sz w:val="28"/>
          <w:szCs w:val="28"/>
        </w:rPr>
        <w:t xml:space="preserve">   </w:t>
      </w:r>
      <w:r w:rsidRPr="00B601ED">
        <w:rPr>
          <w:rFonts w:ascii="Times New Roman" w:hAnsi="Times New Roman" w:cs="Times New Roman"/>
          <w:sz w:val="28"/>
          <w:szCs w:val="28"/>
        </w:rPr>
        <w:t xml:space="preserve">     </w:t>
      </w:r>
      <w:r w:rsidR="002D354B" w:rsidRPr="00B601ED">
        <w:rPr>
          <w:rFonts w:ascii="Times New Roman" w:hAnsi="Times New Roman" w:cs="Times New Roman"/>
          <w:sz w:val="28"/>
          <w:szCs w:val="28"/>
        </w:rPr>
        <w:t>Потребность в получении высококачественной информации на основе соизмерения разных хозяйственных операций постепенно росла, что привело к возникновению такого понятия, как «хозяйственный учет», под которым понимается измерение, наблюдение и регистрация фактов хозяйственной жизни, их группировка и обобщение. Исход</w:t>
      </w:r>
      <w:r w:rsidR="007F09E4">
        <w:rPr>
          <w:rFonts w:ascii="Times New Roman" w:hAnsi="Times New Roman" w:cs="Times New Roman"/>
          <w:sz w:val="28"/>
          <w:szCs w:val="28"/>
        </w:rPr>
        <w:t>я из этого, хозяйственный учет -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 это количественное отражение и качественная характеристика процессов выполнения плана на различных участках экономики для эффективного руководства и управления процессами. Хозяйственный учет включает в себя: оперативный, статист</w:t>
      </w:r>
      <w:r w:rsidR="00CF3E70">
        <w:rPr>
          <w:rFonts w:ascii="Times New Roman" w:hAnsi="Times New Roman" w:cs="Times New Roman"/>
          <w:sz w:val="28"/>
          <w:szCs w:val="28"/>
        </w:rPr>
        <w:t>ический и бухгалтерский учет</w:t>
      </w:r>
      <w:r w:rsidR="00577FB5" w:rsidRPr="00B601ED">
        <w:rPr>
          <w:rFonts w:ascii="Times New Roman" w:hAnsi="Times New Roman" w:cs="Times New Roman"/>
          <w:sz w:val="28"/>
          <w:szCs w:val="28"/>
        </w:rPr>
        <w:t>[1</w:t>
      </w:r>
      <w:r w:rsidR="007F09E4">
        <w:rPr>
          <w:rFonts w:ascii="Times New Roman" w:hAnsi="Times New Roman" w:cs="Times New Roman"/>
          <w:sz w:val="28"/>
          <w:szCs w:val="28"/>
        </w:rPr>
        <w:t>, 54с.</w:t>
      </w:r>
      <w:r w:rsidR="002D354B" w:rsidRPr="00B601ED">
        <w:rPr>
          <w:rFonts w:ascii="Times New Roman" w:hAnsi="Times New Roman" w:cs="Times New Roman"/>
          <w:sz w:val="28"/>
          <w:szCs w:val="28"/>
        </w:rPr>
        <w:t>].</w:t>
      </w:r>
    </w:p>
    <w:p w14:paraId="077D561F" w14:textId="5F5C9F8C" w:rsidR="002D354B" w:rsidRPr="00B601ED" w:rsidRDefault="00F04817" w:rsidP="009505AA">
      <w:pPr>
        <w:spacing w:before="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1E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702BD" w:rsidRPr="00B601ED">
        <w:rPr>
          <w:rFonts w:ascii="Times New Roman" w:hAnsi="Times New Roman" w:cs="Times New Roman"/>
          <w:sz w:val="28"/>
          <w:szCs w:val="28"/>
        </w:rPr>
        <w:t xml:space="preserve">   </w:t>
      </w:r>
      <w:r w:rsidRPr="00B601ED">
        <w:rPr>
          <w:rFonts w:ascii="Times New Roman" w:hAnsi="Times New Roman" w:cs="Times New Roman"/>
          <w:sz w:val="28"/>
          <w:szCs w:val="28"/>
        </w:rPr>
        <w:t xml:space="preserve">   </w:t>
      </w:r>
      <w:r w:rsidR="002D354B" w:rsidRPr="00B601ED">
        <w:rPr>
          <w:rFonts w:ascii="Times New Roman" w:hAnsi="Times New Roman" w:cs="Times New Roman"/>
          <w:sz w:val="28"/>
          <w:szCs w:val="28"/>
        </w:rPr>
        <w:t>Для контроля за хозяйственными процессами и явлениями предназначен оперативный учет. Главной его характеристикой является быстрота обеспечения данных для руководства и управления. Этот учет наиболее простой из всех других видов хозяйственного учета в плане учетной техники.</w:t>
      </w:r>
    </w:p>
    <w:p w14:paraId="6E5D9CF5" w14:textId="50785045" w:rsidR="002D354B" w:rsidRPr="00B601ED" w:rsidRDefault="00F04817" w:rsidP="009505AA">
      <w:pPr>
        <w:spacing w:before="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1ED">
        <w:rPr>
          <w:rFonts w:ascii="Times New Roman" w:hAnsi="Times New Roman" w:cs="Times New Roman"/>
          <w:sz w:val="28"/>
          <w:szCs w:val="28"/>
        </w:rPr>
        <w:t xml:space="preserve">    </w:t>
      </w:r>
      <w:r w:rsidR="004702BD" w:rsidRPr="00B601ED">
        <w:rPr>
          <w:rFonts w:ascii="Times New Roman" w:hAnsi="Times New Roman" w:cs="Times New Roman"/>
          <w:sz w:val="28"/>
          <w:szCs w:val="28"/>
        </w:rPr>
        <w:t xml:space="preserve">   </w:t>
      </w:r>
      <w:r w:rsidRPr="00B601ED">
        <w:rPr>
          <w:rFonts w:ascii="Times New Roman" w:hAnsi="Times New Roman" w:cs="Times New Roman"/>
          <w:sz w:val="28"/>
          <w:szCs w:val="28"/>
        </w:rPr>
        <w:t xml:space="preserve">   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Статистический учет связывается с изучением массовых </w:t>
      </w:r>
      <w:r w:rsidR="00B601ED" w:rsidRPr="00B601ED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 явлений, как правило, он применяется в масштабе отрасли, так и на предприятиях. Образуются сводные и обобщенные данные.</w:t>
      </w:r>
    </w:p>
    <w:p w14:paraId="43E4A575" w14:textId="0D64FA10" w:rsidR="001A59B4" w:rsidRPr="000E6D12" w:rsidRDefault="00F04817" w:rsidP="009505AA">
      <w:pPr>
        <w:spacing w:before="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1ED">
        <w:rPr>
          <w:rFonts w:ascii="Times New Roman" w:hAnsi="Times New Roman" w:cs="Times New Roman"/>
          <w:sz w:val="28"/>
          <w:szCs w:val="28"/>
        </w:rPr>
        <w:t xml:space="preserve">    </w:t>
      </w:r>
      <w:r w:rsidR="004702BD" w:rsidRPr="00B601ED">
        <w:rPr>
          <w:rFonts w:ascii="Times New Roman" w:hAnsi="Times New Roman" w:cs="Times New Roman"/>
          <w:sz w:val="28"/>
          <w:szCs w:val="28"/>
        </w:rPr>
        <w:t xml:space="preserve">   </w:t>
      </w:r>
      <w:r w:rsidRPr="00B601ED">
        <w:rPr>
          <w:rFonts w:ascii="Times New Roman" w:hAnsi="Times New Roman" w:cs="Times New Roman"/>
          <w:sz w:val="28"/>
          <w:szCs w:val="28"/>
        </w:rPr>
        <w:t xml:space="preserve">   </w:t>
      </w:r>
      <w:r w:rsidR="001A59B4" w:rsidRPr="00B601ED">
        <w:rPr>
          <w:rFonts w:ascii="Times New Roman" w:hAnsi="Times New Roman" w:cs="Times New Roman"/>
          <w:sz w:val="28"/>
          <w:szCs w:val="28"/>
        </w:rPr>
        <w:t>Согласно Закону РК «О бухгалтерском учете и финансовой отчетности» от 28.02.2007 №234-</w:t>
      </w:r>
      <w:r w:rsidR="001A59B4" w:rsidRPr="00B601E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III</w:t>
      </w:r>
      <w:r w:rsidR="001A59B4" w:rsidRPr="00B601ED">
        <w:rPr>
          <w:rFonts w:ascii="Times New Roman" w:hAnsi="Times New Roman" w:cs="Times New Roman"/>
          <w:sz w:val="28"/>
          <w:szCs w:val="28"/>
        </w:rPr>
        <w:t xml:space="preserve"> дается следующие определение</w:t>
      </w:r>
      <w:r w:rsidR="000E6D12" w:rsidRPr="00B601ED">
        <w:rPr>
          <w:rFonts w:ascii="Times New Roman" w:hAnsi="Times New Roman" w:cs="Times New Roman"/>
          <w:sz w:val="28"/>
          <w:szCs w:val="28"/>
        </w:rPr>
        <w:t>:</w:t>
      </w:r>
      <w:r w:rsidR="000E6D12">
        <w:rPr>
          <w:rFonts w:ascii="Times New Roman" w:hAnsi="Times New Roman" w:cs="Times New Roman"/>
          <w:sz w:val="28"/>
          <w:szCs w:val="28"/>
        </w:rPr>
        <w:t xml:space="preserve"> </w:t>
      </w:r>
      <w:r w:rsidR="002D354B" w:rsidRPr="000E6D12">
        <w:rPr>
          <w:rFonts w:ascii="Times New Roman" w:hAnsi="Times New Roman" w:cs="Times New Roman"/>
          <w:sz w:val="28"/>
          <w:szCs w:val="28"/>
        </w:rPr>
        <w:t>«</w:t>
      </w:r>
      <w:r w:rsidR="000E6D12" w:rsidRPr="000E6D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Бухгалтерский учет представляет собой упорядоченную систему сбора, регистрации и обобщения информации об операциях и событиях индивидуальных предпринимателей и организаций</w:t>
      </w:r>
      <w:r w:rsidR="008C5BF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…</w:t>
      </w:r>
      <w:r w:rsidR="000E6D12" w:rsidRPr="000E6D12">
        <w:rPr>
          <w:rFonts w:ascii="Times New Roman" w:hAnsi="Times New Roman" w:cs="Times New Roman"/>
          <w:sz w:val="28"/>
          <w:szCs w:val="28"/>
        </w:rPr>
        <w:t>»</w:t>
      </w:r>
      <w:r w:rsidR="00577FB5" w:rsidRPr="000E6D12">
        <w:rPr>
          <w:rFonts w:ascii="Times New Roman" w:hAnsi="Times New Roman" w:cs="Times New Roman"/>
          <w:sz w:val="28"/>
          <w:szCs w:val="28"/>
        </w:rPr>
        <w:t>[2].</w:t>
      </w:r>
    </w:p>
    <w:p w14:paraId="02F070CE" w14:textId="2D067FA9" w:rsidR="002D354B" w:rsidRPr="00B601ED" w:rsidRDefault="001A59B4" w:rsidP="009505AA">
      <w:pPr>
        <w:spacing w:before="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1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Бухгалтерскому учету присущи черты: </w:t>
      </w:r>
    </w:p>
    <w:p w14:paraId="35E2CCD0" w14:textId="263D3DCF" w:rsidR="00D81851" w:rsidRPr="00B601ED" w:rsidRDefault="001A59B4" w:rsidP="004F60F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25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ED">
        <w:rPr>
          <w:rFonts w:ascii="Times New Roman" w:hAnsi="Times New Roman" w:cs="Times New Roman"/>
          <w:sz w:val="28"/>
          <w:szCs w:val="28"/>
        </w:rPr>
        <w:t>д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окументально обоснован, соответственно, ни одна запись не </w:t>
      </w:r>
      <w:r w:rsidR="00D81851" w:rsidRPr="00B601ED">
        <w:rPr>
          <w:rFonts w:ascii="Times New Roman" w:hAnsi="Times New Roman" w:cs="Times New Roman"/>
          <w:sz w:val="28"/>
          <w:szCs w:val="28"/>
        </w:rPr>
        <w:t>производится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 без </w:t>
      </w:r>
      <w:r w:rsidR="00D81851" w:rsidRPr="00B601ED">
        <w:rPr>
          <w:rFonts w:ascii="Times New Roman" w:hAnsi="Times New Roman" w:cs="Times New Roman"/>
          <w:sz w:val="28"/>
          <w:szCs w:val="28"/>
        </w:rPr>
        <w:t>первичного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 документа; </w:t>
      </w:r>
    </w:p>
    <w:p w14:paraId="731F8E7A" w14:textId="77777777" w:rsidR="00D81851" w:rsidRPr="00B601ED" w:rsidRDefault="002D354B" w:rsidP="004F60F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25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ED">
        <w:rPr>
          <w:rFonts w:ascii="Times New Roman" w:hAnsi="Times New Roman" w:cs="Times New Roman"/>
          <w:sz w:val="28"/>
          <w:szCs w:val="28"/>
        </w:rPr>
        <w:t xml:space="preserve">стоимостной учет, то есть ему </w:t>
      </w:r>
      <w:r w:rsidR="00D81851" w:rsidRPr="00B601ED">
        <w:rPr>
          <w:rFonts w:ascii="Times New Roman" w:hAnsi="Times New Roman" w:cs="Times New Roman"/>
          <w:sz w:val="28"/>
          <w:szCs w:val="28"/>
        </w:rPr>
        <w:t>присущ денежный</w:t>
      </w:r>
      <w:r w:rsidRPr="00B601ED">
        <w:rPr>
          <w:rFonts w:ascii="Times New Roman" w:hAnsi="Times New Roman" w:cs="Times New Roman"/>
          <w:sz w:val="28"/>
          <w:szCs w:val="28"/>
        </w:rPr>
        <w:t xml:space="preserve"> измеритель, т.е. объекты, не имеющие денежной оценки в учете</w:t>
      </w:r>
      <w:r w:rsidR="00D81851" w:rsidRPr="00B601ED">
        <w:rPr>
          <w:rFonts w:ascii="Times New Roman" w:hAnsi="Times New Roman" w:cs="Times New Roman"/>
          <w:sz w:val="28"/>
          <w:szCs w:val="28"/>
        </w:rPr>
        <w:t>,</w:t>
      </w:r>
      <w:r w:rsidRPr="00B601ED">
        <w:rPr>
          <w:rFonts w:ascii="Times New Roman" w:hAnsi="Times New Roman" w:cs="Times New Roman"/>
          <w:sz w:val="28"/>
          <w:szCs w:val="28"/>
        </w:rPr>
        <w:t xml:space="preserve"> не будут отражаться; </w:t>
      </w:r>
    </w:p>
    <w:p w14:paraId="38B9CFCF" w14:textId="51BA714F" w:rsidR="00D81851" w:rsidRPr="00B601ED" w:rsidRDefault="006A262A" w:rsidP="004F60F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25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ED">
        <w:rPr>
          <w:rFonts w:ascii="Times New Roman" w:hAnsi="Times New Roman" w:cs="Times New Roman"/>
          <w:sz w:val="28"/>
          <w:szCs w:val="28"/>
        </w:rPr>
        <w:t>непрерывный и сплошной учет.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236C7" w14:textId="7FCC8B23" w:rsidR="002D354B" w:rsidRPr="00B601ED" w:rsidRDefault="00F04817" w:rsidP="009505AA">
      <w:pPr>
        <w:spacing w:before="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1ED">
        <w:rPr>
          <w:rFonts w:ascii="Times New Roman" w:hAnsi="Times New Roman" w:cs="Times New Roman"/>
          <w:sz w:val="28"/>
          <w:szCs w:val="28"/>
        </w:rPr>
        <w:t xml:space="preserve">     </w:t>
      </w:r>
      <w:r w:rsidR="004702BD" w:rsidRPr="00B601ED">
        <w:rPr>
          <w:rFonts w:ascii="Times New Roman" w:hAnsi="Times New Roman" w:cs="Times New Roman"/>
          <w:sz w:val="28"/>
          <w:szCs w:val="28"/>
        </w:rPr>
        <w:t xml:space="preserve">   </w:t>
      </w:r>
      <w:r w:rsidRPr="00B601ED">
        <w:rPr>
          <w:rFonts w:ascii="Times New Roman" w:hAnsi="Times New Roman" w:cs="Times New Roman"/>
          <w:sz w:val="28"/>
          <w:szCs w:val="28"/>
        </w:rPr>
        <w:t xml:space="preserve">  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С помощью учетной информации можно реализовать три функции </w:t>
      </w:r>
      <w:r w:rsidRPr="00B601ED">
        <w:rPr>
          <w:rFonts w:ascii="Times New Roman" w:hAnsi="Times New Roman" w:cs="Times New Roman"/>
          <w:sz w:val="28"/>
          <w:szCs w:val="28"/>
        </w:rPr>
        <w:t>управления</w:t>
      </w:r>
      <w:r w:rsidR="002D354B" w:rsidRPr="00B601ED">
        <w:rPr>
          <w:rFonts w:ascii="Times New Roman" w:hAnsi="Times New Roman" w:cs="Times New Roman"/>
          <w:sz w:val="28"/>
          <w:szCs w:val="28"/>
        </w:rPr>
        <w:t>: контроль, оценку и планирование</w:t>
      </w:r>
      <w:r w:rsidR="00D81851" w:rsidRPr="00B601ED">
        <w:rPr>
          <w:rFonts w:ascii="Times New Roman" w:hAnsi="Times New Roman" w:cs="Times New Roman"/>
          <w:sz w:val="28"/>
          <w:szCs w:val="28"/>
        </w:rPr>
        <w:t>.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F16D5E" w:rsidRPr="00B601ED">
        <w:rPr>
          <w:rFonts w:ascii="Times New Roman" w:hAnsi="Times New Roman" w:cs="Times New Roman"/>
          <w:sz w:val="28"/>
          <w:szCs w:val="28"/>
        </w:rPr>
        <w:t>-</w:t>
      </w:r>
      <w:r w:rsidR="00D81851" w:rsidRPr="00B601ED">
        <w:rPr>
          <w:rFonts w:ascii="Times New Roman" w:hAnsi="Times New Roman" w:cs="Times New Roman"/>
          <w:sz w:val="28"/>
          <w:szCs w:val="28"/>
        </w:rPr>
        <w:t xml:space="preserve"> это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 наиболее сложная функция учета и управления</w:t>
      </w:r>
      <w:r w:rsidR="00D81851" w:rsidRPr="00B601ED">
        <w:rPr>
          <w:rFonts w:ascii="Times New Roman" w:hAnsi="Times New Roman" w:cs="Times New Roman"/>
          <w:sz w:val="28"/>
          <w:szCs w:val="28"/>
        </w:rPr>
        <w:t>. Г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лавной особенностью контроля является то, что учет должен быть сплошным и всеобъемлющим. Оценка </w:t>
      </w:r>
      <w:r w:rsidR="00577FB5" w:rsidRPr="00B601ED">
        <w:rPr>
          <w:rFonts w:ascii="Times New Roman" w:hAnsi="Times New Roman" w:cs="Times New Roman"/>
          <w:sz w:val="28"/>
          <w:szCs w:val="28"/>
        </w:rPr>
        <w:t>-</w:t>
      </w:r>
      <w:r w:rsidR="00D81851" w:rsidRPr="00B601ED">
        <w:rPr>
          <w:rFonts w:ascii="Times New Roman" w:hAnsi="Times New Roman" w:cs="Times New Roman"/>
          <w:sz w:val="28"/>
          <w:szCs w:val="28"/>
        </w:rPr>
        <w:t xml:space="preserve"> это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 процесс анализа всей системы принятия управленческих решений Планирование </w:t>
      </w:r>
      <w:r w:rsidR="00577FB5" w:rsidRPr="00B601ED">
        <w:rPr>
          <w:rFonts w:ascii="Times New Roman" w:hAnsi="Times New Roman" w:cs="Times New Roman"/>
          <w:sz w:val="28"/>
          <w:szCs w:val="28"/>
        </w:rPr>
        <w:t xml:space="preserve">- </w:t>
      </w:r>
      <w:r w:rsidRPr="00B601ED">
        <w:rPr>
          <w:rFonts w:ascii="Times New Roman" w:hAnsi="Times New Roman" w:cs="Times New Roman"/>
          <w:sz w:val="28"/>
          <w:szCs w:val="28"/>
        </w:rPr>
        <w:t>это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 процесс образования порядка действий, который включает постановку определен</w:t>
      </w:r>
      <w:r w:rsidR="0033221D" w:rsidRPr="00B601ED">
        <w:rPr>
          <w:rFonts w:ascii="Times New Roman" w:hAnsi="Times New Roman" w:cs="Times New Roman"/>
          <w:sz w:val="28"/>
          <w:szCs w:val="28"/>
        </w:rPr>
        <w:t>ной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 цели </w:t>
      </w:r>
      <w:r w:rsidR="00CF3E70">
        <w:rPr>
          <w:rFonts w:ascii="Times New Roman" w:hAnsi="Times New Roman" w:cs="Times New Roman"/>
          <w:sz w:val="28"/>
          <w:szCs w:val="28"/>
        </w:rPr>
        <w:t>и поиск вариантов ее достижения</w:t>
      </w:r>
      <w:r w:rsidR="00CF3E70" w:rsidRPr="00B601ED">
        <w:rPr>
          <w:rFonts w:ascii="Times New Roman" w:hAnsi="Times New Roman" w:cs="Times New Roman"/>
          <w:sz w:val="28"/>
          <w:szCs w:val="28"/>
        </w:rPr>
        <w:t>[3</w:t>
      </w:r>
      <w:r w:rsidR="007F09E4">
        <w:rPr>
          <w:rFonts w:ascii="Times New Roman" w:hAnsi="Times New Roman" w:cs="Times New Roman"/>
          <w:sz w:val="28"/>
          <w:szCs w:val="28"/>
        </w:rPr>
        <w:t>, 127с.</w:t>
      </w:r>
      <w:r w:rsidR="00CF3E70" w:rsidRPr="00B601ED">
        <w:rPr>
          <w:rFonts w:ascii="Times New Roman" w:hAnsi="Times New Roman" w:cs="Times New Roman"/>
          <w:sz w:val="28"/>
          <w:szCs w:val="28"/>
        </w:rPr>
        <w:t>].</w:t>
      </w:r>
    </w:p>
    <w:p w14:paraId="4CDC3680" w14:textId="7C0B9745" w:rsidR="002D354B" w:rsidRPr="00B601ED" w:rsidRDefault="00F04817" w:rsidP="009505AA">
      <w:pPr>
        <w:spacing w:before="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1ED">
        <w:rPr>
          <w:rFonts w:ascii="Times New Roman" w:hAnsi="Times New Roman" w:cs="Times New Roman"/>
          <w:sz w:val="28"/>
          <w:szCs w:val="28"/>
        </w:rPr>
        <w:t xml:space="preserve">       </w:t>
      </w:r>
      <w:r w:rsidR="004702BD" w:rsidRPr="00B601ED">
        <w:rPr>
          <w:rFonts w:ascii="Times New Roman" w:hAnsi="Times New Roman" w:cs="Times New Roman"/>
          <w:sz w:val="28"/>
          <w:szCs w:val="28"/>
        </w:rPr>
        <w:t xml:space="preserve">   </w:t>
      </w:r>
      <w:r w:rsidR="002D354B" w:rsidRPr="00B601ED">
        <w:rPr>
          <w:rFonts w:ascii="Times New Roman" w:hAnsi="Times New Roman" w:cs="Times New Roman"/>
          <w:sz w:val="28"/>
          <w:szCs w:val="28"/>
        </w:rPr>
        <w:t>Бухгалтерский учет представлен следующими видами: управленческий</w:t>
      </w:r>
      <w:r w:rsidR="0033221D" w:rsidRPr="00B601ED">
        <w:rPr>
          <w:rFonts w:ascii="Times New Roman" w:hAnsi="Times New Roman" w:cs="Times New Roman"/>
          <w:sz w:val="28"/>
          <w:szCs w:val="28"/>
        </w:rPr>
        <w:t>,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 финансовый и налоговый. Управленческий учет направлен на решение </w:t>
      </w:r>
      <w:r w:rsidR="0033221D" w:rsidRPr="00B601ED">
        <w:rPr>
          <w:rFonts w:ascii="Times New Roman" w:hAnsi="Times New Roman" w:cs="Times New Roman"/>
          <w:sz w:val="28"/>
          <w:szCs w:val="28"/>
        </w:rPr>
        <w:t>стратегических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 и текущих задач, а также он обслуживает аппарат управления фирмы</w:t>
      </w:r>
      <w:r w:rsidR="0033221D" w:rsidRPr="00B601ED">
        <w:rPr>
          <w:rFonts w:ascii="Times New Roman" w:hAnsi="Times New Roman" w:cs="Times New Roman"/>
          <w:sz w:val="28"/>
          <w:szCs w:val="28"/>
        </w:rPr>
        <w:t>.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 Финансовый учет направлен на удовлетворение данными внешних пользователей. Налоговый учет направлен на обобщение информации для определения налоговой базы по налогу на основе данных первичных документов.</w:t>
      </w:r>
    </w:p>
    <w:p w14:paraId="3723ADE8" w14:textId="084E57C8" w:rsidR="002D354B" w:rsidRPr="00B601ED" w:rsidRDefault="00F04817" w:rsidP="009505AA">
      <w:pPr>
        <w:spacing w:before="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1ED">
        <w:rPr>
          <w:rFonts w:ascii="Times New Roman" w:hAnsi="Times New Roman" w:cs="Times New Roman"/>
          <w:sz w:val="28"/>
          <w:szCs w:val="28"/>
        </w:rPr>
        <w:t xml:space="preserve"> </w:t>
      </w:r>
      <w:r w:rsidR="004702BD" w:rsidRPr="00B601ED">
        <w:rPr>
          <w:rFonts w:ascii="Times New Roman" w:hAnsi="Times New Roman" w:cs="Times New Roman"/>
          <w:sz w:val="28"/>
          <w:szCs w:val="28"/>
        </w:rPr>
        <w:t xml:space="preserve">   </w:t>
      </w:r>
      <w:r w:rsidRPr="00B601ED">
        <w:rPr>
          <w:rFonts w:ascii="Times New Roman" w:hAnsi="Times New Roman" w:cs="Times New Roman"/>
          <w:sz w:val="28"/>
          <w:szCs w:val="28"/>
        </w:rPr>
        <w:t xml:space="preserve">      </w:t>
      </w:r>
      <w:r w:rsidR="002D354B" w:rsidRPr="00B601ED">
        <w:rPr>
          <w:rFonts w:ascii="Times New Roman" w:hAnsi="Times New Roman" w:cs="Times New Roman"/>
          <w:sz w:val="28"/>
          <w:szCs w:val="28"/>
        </w:rPr>
        <w:t>Вся информация в бухгалтерском учете доводится до его пользователей</w:t>
      </w:r>
      <w:r w:rsidR="00414B17" w:rsidRPr="00B601ED">
        <w:rPr>
          <w:rFonts w:ascii="Times New Roman" w:hAnsi="Times New Roman" w:cs="Times New Roman"/>
          <w:sz w:val="28"/>
          <w:szCs w:val="28"/>
        </w:rPr>
        <w:t>, которые подразделяю</w:t>
      </w:r>
      <w:r w:rsidR="00577FB5" w:rsidRPr="00B601ED">
        <w:rPr>
          <w:rFonts w:ascii="Times New Roman" w:hAnsi="Times New Roman" w:cs="Times New Roman"/>
          <w:sz w:val="28"/>
          <w:szCs w:val="28"/>
        </w:rPr>
        <w:t>тся на</w:t>
      </w:r>
      <w:r w:rsidR="002D354B" w:rsidRPr="00B601ED">
        <w:rPr>
          <w:rFonts w:ascii="Times New Roman" w:hAnsi="Times New Roman" w:cs="Times New Roman"/>
          <w:sz w:val="28"/>
          <w:szCs w:val="28"/>
        </w:rPr>
        <w:t>:</w:t>
      </w:r>
    </w:p>
    <w:p w14:paraId="202BED8A" w14:textId="149C1D75" w:rsidR="0033221D" w:rsidRPr="00B601ED" w:rsidRDefault="00B601ED" w:rsidP="004F60F7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25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ED">
        <w:rPr>
          <w:rFonts w:ascii="Times New Roman" w:hAnsi="Times New Roman" w:cs="Times New Roman"/>
          <w:sz w:val="28"/>
          <w:szCs w:val="28"/>
        </w:rPr>
        <w:t>внутренние пользователи-руководители</w:t>
      </w:r>
      <w:r w:rsidR="002D354B" w:rsidRPr="00B601ED">
        <w:rPr>
          <w:rFonts w:ascii="Times New Roman" w:hAnsi="Times New Roman" w:cs="Times New Roman"/>
          <w:sz w:val="28"/>
          <w:szCs w:val="28"/>
        </w:rPr>
        <w:t>, участники и владельцы имущества организации;</w:t>
      </w:r>
    </w:p>
    <w:p w14:paraId="3EA417EE" w14:textId="6C6F5F1F" w:rsidR="002D354B" w:rsidRPr="00B601ED" w:rsidRDefault="002D354B" w:rsidP="004F60F7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25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ED">
        <w:rPr>
          <w:rFonts w:ascii="Times New Roman" w:hAnsi="Times New Roman" w:cs="Times New Roman"/>
          <w:sz w:val="28"/>
          <w:szCs w:val="28"/>
        </w:rPr>
        <w:lastRenderedPageBreak/>
        <w:t>внешние пользователи - кредиторы, инвесторы и др. Они</w:t>
      </w:r>
      <w:r w:rsidR="00F04817" w:rsidRPr="00B601ED">
        <w:rPr>
          <w:rFonts w:ascii="Times New Roman" w:hAnsi="Times New Roman" w:cs="Times New Roman"/>
          <w:sz w:val="28"/>
          <w:szCs w:val="28"/>
        </w:rPr>
        <w:t xml:space="preserve"> подразделяются</w:t>
      </w:r>
      <w:r w:rsidRPr="00B601ED">
        <w:rPr>
          <w:rFonts w:ascii="Times New Roman" w:hAnsi="Times New Roman" w:cs="Times New Roman"/>
          <w:sz w:val="28"/>
          <w:szCs w:val="28"/>
        </w:rPr>
        <w:t>:</w:t>
      </w:r>
    </w:p>
    <w:p w14:paraId="397A8524" w14:textId="72897B2B" w:rsidR="0033221D" w:rsidRPr="00B601ED" w:rsidRDefault="002D354B" w:rsidP="00444407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before="25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ED">
        <w:rPr>
          <w:rFonts w:ascii="Times New Roman" w:hAnsi="Times New Roman" w:cs="Times New Roman"/>
          <w:sz w:val="28"/>
          <w:szCs w:val="28"/>
        </w:rPr>
        <w:t>пользователи с прямым финансовым интересом (действительные и потенциальные инвесторы);</w:t>
      </w:r>
    </w:p>
    <w:p w14:paraId="6CA827A0" w14:textId="29C4D7E4" w:rsidR="0033221D" w:rsidRPr="00B601ED" w:rsidRDefault="002D354B" w:rsidP="008E74D0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before="25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ED">
        <w:rPr>
          <w:rFonts w:ascii="Times New Roman" w:hAnsi="Times New Roman" w:cs="Times New Roman"/>
          <w:sz w:val="28"/>
          <w:szCs w:val="28"/>
        </w:rPr>
        <w:t>пользователи с второстепенным финансовым интересом (налоговые</w:t>
      </w:r>
      <w:r w:rsidR="0033221D" w:rsidRPr="00B601ED">
        <w:rPr>
          <w:rFonts w:ascii="Times New Roman" w:hAnsi="Times New Roman" w:cs="Times New Roman"/>
          <w:sz w:val="28"/>
          <w:szCs w:val="28"/>
        </w:rPr>
        <w:t xml:space="preserve">, </w:t>
      </w:r>
      <w:r w:rsidRPr="00B601ED">
        <w:rPr>
          <w:rFonts w:ascii="Times New Roman" w:hAnsi="Times New Roman" w:cs="Times New Roman"/>
          <w:sz w:val="28"/>
          <w:szCs w:val="28"/>
        </w:rPr>
        <w:t>финансовые органы, банки, страховые организации);</w:t>
      </w:r>
    </w:p>
    <w:p w14:paraId="462BE49C" w14:textId="77777777" w:rsidR="0033221D" w:rsidRPr="00B601ED" w:rsidRDefault="002D354B" w:rsidP="004F60F7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25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ED">
        <w:rPr>
          <w:rFonts w:ascii="Times New Roman" w:hAnsi="Times New Roman" w:cs="Times New Roman"/>
          <w:sz w:val="28"/>
          <w:szCs w:val="28"/>
        </w:rPr>
        <w:t xml:space="preserve">пользователи без финансового интереса. </w:t>
      </w:r>
    </w:p>
    <w:p w14:paraId="25229384" w14:textId="6274BE9D" w:rsidR="002D354B" w:rsidRPr="00B601ED" w:rsidRDefault="0005061C" w:rsidP="009505AA">
      <w:pPr>
        <w:spacing w:before="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1ED">
        <w:rPr>
          <w:rFonts w:ascii="Times New Roman" w:hAnsi="Times New Roman" w:cs="Times New Roman"/>
          <w:sz w:val="28"/>
          <w:szCs w:val="28"/>
        </w:rPr>
        <w:t xml:space="preserve">   </w:t>
      </w:r>
      <w:r w:rsidR="004702BD" w:rsidRPr="00B601ED">
        <w:rPr>
          <w:rFonts w:ascii="Times New Roman" w:hAnsi="Times New Roman" w:cs="Times New Roman"/>
          <w:sz w:val="28"/>
          <w:szCs w:val="28"/>
        </w:rPr>
        <w:t xml:space="preserve">   </w:t>
      </w:r>
      <w:r w:rsidRPr="00B601ED">
        <w:rPr>
          <w:rFonts w:ascii="Times New Roman" w:hAnsi="Times New Roman" w:cs="Times New Roman"/>
          <w:sz w:val="28"/>
          <w:szCs w:val="28"/>
        </w:rPr>
        <w:t xml:space="preserve">    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Бухгалтерский учет </w:t>
      </w:r>
      <w:r w:rsidR="00CF3E7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601ED" w:rsidRPr="00B601ED">
        <w:rPr>
          <w:rFonts w:ascii="Times New Roman" w:hAnsi="Times New Roman" w:cs="Times New Roman"/>
          <w:sz w:val="28"/>
          <w:szCs w:val="28"/>
        </w:rPr>
        <w:t xml:space="preserve"> это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 сложная система отражения многообразных хозяйственных процессов. Бухгалтерский учет необходим, и это доказано и исторически, и логически, помимо этого он лежит в основе появления новых экономических прикладных дисциплин [</w:t>
      </w:r>
      <w:r w:rsidR="004702BD" w:rsidRPr="00B601ED">
        <w:rPr>
          <w:rFonts w:ascii="Times New Roman" w:hAnsi="Times New Roman" w:cs="Times New Roman"/>
          <w:sz w:val="28"/>
          <w:szCs w:val="28"/>
        </w:rPr>
        <w:t>1</w:t>
      </w:r>
      <w:r w:rsidR="000828AE">
        <w:rPr>
          <w:rFonts w:ascii="Times New Roman" w:hAnsi="Times New Roman" w:cs="Times New Roman"/>
          <w:sz w:val="28"/>
          <w:szCs w:val="28"/>
        </w:rPr>
        <w:t>, 72с.</w:t>
      </w:r>
      <w:r w:rsidR="002D354B" w:rsidRPr="00B601ED">
        <w:rPr>
          <w:rFonts w:ascii="Times New Roman" w:hAnsi="Times New Roman" w:cs="Times New Roman"/>
          <w:sz w:val="28"/>
          <w:szCs w:val="28"/>
        </w:rPr>
        <w:t>].</w:t>
      </w:r>
    </w:p>
    <w:p w14:paraId="3EFE7FDE" w14:textId="3E6A91B2" w:rsidR="00414B17" w:rsidRPr="00B601ED" w:rsidRDefault="0005061C" w:rsidP="009505AA">
      <w:pPr>
        <w:spacing w:before="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1ED">
        <w:rPr>
          <w:rFonts w:ascii="Times New Roman" w:hAnsi="Times New Roman" w:cs="Times New Roman"/>
          <w:sz w:val="28"/>
          <w:szCs w:val="28"/>
        </w:rPr>
        <w:t xml:space="preserve">      </w:t>
      </w:r>
      <w:r w:rsidR="004702BD" w:rsidRPr="00B601ED">
        <w:rPr>
          <w:rFonts w:ascii="Times New Roman" w:hAnsi="Times New Roman" w:cs="Times New Roman"/>
          <w:sz w:val="28"/>
          <w:szCs w:val="28"/>
        </w:rPr>
        <w:t xml:space="preserve">   </w:t>
      </w:r>
      <w:r w:rsidRPr="00B601ED">
        <w:rPr>
          <w:rFonts w:ascii="Times New Roman" w:hAnsi="Times New Roman" w:cs="Times New Roman"/>
          <w:sz w:val="28"/>
          <w:szCs w:val="28"/>
        </w:rPr>
        <w:t xml:space="preserve"> 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Отличительной чертой современной системы бухгалтерского учета в </w:t>
      </w:r>
      <w:r w:rsidR="0033221D" w:rsidRPr="00B601ED">
        <w:rPr>
          <w:rFonts w:ascii="Times New Roman" w:hAnsi="Times New Roman" w:cs="Times New Roman"/>
          <w:sz w:val="28"/>
          <w:szCs w:val="28"/>
        </w:rPr>
        <w:t>Казахстане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 является нежесткая регламентация процедурной стороны. Это стало следствием постепенного перехода на международные стандарты финансово</w:t>
      </w:r>
      <w:r w:rsidR="0033221D" w:rsidRPr="00B601ED">
        <w:rPr>
          <w:rFonts w:ascii="Times New Roman" w:hAnsi="Times New Roman" w:cs="Times New Roman"/>
          <w:sz w:val="28"/>
          <w:szCs w:val="28"/>
        </w:rPr>
        <w:t>й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 отчетности. Как показывает международный опыт, бухгалтерский учет служит для защиты прав и интересов собственника, в то время как в </w:t>
      </w:r>
      <w:r w:rsidR="0033221D" w:rsidRPr="00B601ED">
        <w:rPr>
          <w:rFonts w:ascii="Times New Roman" w:hAnsi="Times New Roman" w:cs="Times New Roman"/>
          <w:sz w:val="28"/>
          <w:szCs w:val="28"/>
        </w:rPr>
        <w:t>Казахстане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 он направлен, прежде всего, на соблюдение норм налогового законодательства. Разные </w:t>
      </w:r>
      <w:r w:rsidR="0033221D" w:rsidRPr="00B601ED">
        <w:rPr>
          <w:rFonts w:ascii="Times New Roman" w:hAnsi="Times New Roman" w:cs="Times New Roman"/>
          <w:sz w:val="28"/>
          <w:szCs w:val="28"/>
        </w:rPr>
        <w:t>ориентиры</w:t>
      </w:r>
      <w:r w:rsidR="002D354B" w:rsidRPr="00B601ED">
        <w:rPr>
          <w:rFonts w:ascii="Times New Roman" w:hAnsi="Times New Roman" w:cs="Times New Roman"/>
          <w:sz w:val="28"/>
          <w:szCs w:val="28"/>
        </w:rPr>
        <w:t xml:space="preserve"> и условия хозяйствования порождают соответствующие особенности. Так, например, при отечественном учете бухгалтеры стремятся порой завысить себестоимость и, как следствие, занизи</w:t>
      </w:r>
      <w:r w:rsidR="00414B17" w:rsidRPr="00B601ED">
        <w:rPr>
          <w:rFonts w:ascii="Times New Roman" w:hAnsi="Times New Roman" w:cs="Times New Roman"/>
          <w:sz w:val="28"/>
          <w:szCs w:val="28"/>
        </w:rPr>
        <w:t>ть прибыль и налог на прибыль [3</w:t>
      </w:r>
      <w:r w:rsidR="000828AE">
        <w:rPr>
          <w:rFonts w:ascii="Times New Roman" w:hAnsi="Times New Roman" w:cs="Times New Roman"/>
          <w:sz w:val="28"/>
          <w:szCs w:val="28"/>
        </w:rPr>
        <w:t>, 223с.</w:t>
      </w:r>
      <w:r w:rsidR="002D354B" w:rsidRPr="00B601ED">
        <w:rPr>
          <w:rFonts w:ascii="Times New Roman" w:hAnsi="Times New Roman" w:cs="Times New Roman"/>
          <w:sz w:val="28"/>
          <w:szCs w:val="28"/>
        </w:rPr>
        <w:t>]. В западных компаниях бухгалтеры, наоборот, часто пытаются завысить прибыль для получения более привлекательной картины для инвесторов (</w:t>
      </w:r>
      <w:r w:rsidR="0033221D" w:rsidRPr="00B601ED">
        <w:rPr>
          <w:rFonts w:ascii="Times New Roman" w:hAnsi="Times New Roman" w:cs="Times New Roman"/>
          <w:sz w:val="28"/>
          <w:szCs w:val="28"/>
        </w:rPr>
        <w:t>акционеров</w:t>
      </w:r>
      <w:r w:rsidR="00F04817" w:rsidRPr="00B601ED">
        <w:rPr>
          <w:rFonts w:ascii="Times New Roman" w:hAnsi="Times New Roman" w:cs="Times New Roman"/>
          <w:sz w:val="28"/>
          <w:szCs w:val="28"/>
        </w:rPr>
        <w:t>) и кредиторов.</w:t>
      </w:r>
      <w:r w:rsidR="00414B17" w:rsidRPr="00B601ED">
        <w:rPr>
          <w:rFonts w:ascii="Times New Roman" w:hAnsi="Times New Roman" w:cs="Times New Roman"/>
          <w:sz w:val="28"/>
          <w:szCs w:val="28"/>
        </w:rPr>
        <w:t xml:space="preserve"> </w:t>
      </w:r>
      <w:r w:rsidR="00F04817" w:rsidRPr="00B601ED">
        <w:rPr>
          <w:rFonts w:ascii="Times New Roman" w:hAnsi="Times New Roman" w:cs="Times New Roman"/>
          <w:sz w:val="28"/>
          <w:szCs w:val="28"/>
        </w:rPr>
        <w:t>В бухгалтерском учете</w:t>
      </w:r>
      <w:r w:rsidR="004702BD" w:rsidRPr="00B601ED">
        <w:rPr>
          <w:rFonts w:ascii="Times New Roman" w:hAnsi="Times New Roman" w:cs="Times New Roman"/>
          <w:sz w:val="28"/>
          <w:szCs w:val="28"/>
        </w:rPr>
        <w:t xml:space="preserve"> в </w:t>
      </w:r>
      <w:r w:rsidR="00414B17" w:rsidRPr="00B601ED">
        <w:rPr>
          <w:rFonts w:ascii="Times New Roman" w:hAnsi="Times New Roman" w:cs="Times New Roman"/>
          <w:sz w:val="28"/>
          <w:szCs w:val="28"/>
        </w:rPr>
        <w:t>Республике Казахстан</w:t>
      </w:r>
      <w:r w:rsidR="00F04817" w:rsidRPr="00B601ED">
        <w:rPr>
          <w:rFonts w:ascii="Times New Roman" w:hAnsi="Times New Roman" w:cs="Times New Roman"/>
          <w:sz w:val="28"/>
          <w:szCs w:val="28"/>
        </w:rPr>
        <w:t xml:space="preserve"> подобного разделения не предусмотрено. </w:t>
      </w:r>
    </w:p>
    <w:p w14:paraId="4FC94882" w14:textId="1C729CD0" w:rsidR="00F04817" w:rsidRPr="00B601ED" w:rsidRDefault="00F04817" w:rsidP="00414B17">
      <w:pPr>
        <w:spacing w:before="25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1ED">
        <w:rPr>
          <w:rFonts w:ascii="Times New Roman" w:hAnsi="Times New Roman" w:cs="Times New Roman"/>
          <w:sz w:val="28"/>
          <w:szCs w:val="28"/>
        </w:rPr>
        <w:t xml:space="preserve">При ведении западного учета применяются постоянные счета (активы, пассивы и основной капитал акционеров) и временные счета (доходы, расходы, прибыли и убытки). Остатки по постоянным счетам показываются в балансе, остатки по временным счетам </w:t>
      </w:r>
      <w:r w:rsidR="006A262A" w:rsidRPr="00B601ED">
        <w:rPr>
          <w:rFonts w:ascii="Times New Roman" w:hAnsi="Times New Roman" w:cs="Times New Roman"/>
          <w:sz w:val="28"/>
          <w:szCs w:val="28"/>
        </w:rPr>
        <w:t>закрываются на постоянные счета</w:t>
      </w:r>
      <w:r w:rsidRPr="00B601ED">
        <w:rPr>
          <w:rFonts w:ascii="Times New Roman" w:hAnsi="Times New Roman" w:cs="Times New Roman"/>
          <w:sz w:val="28"/>
          <w:szCs w:val="28"/>
        </w:rPr>
        <w:t>. В соответствии с основными принципами группировки балансовых статей, активы располагаются в порядке убывания их ликвидности, обязательства - в порядке возрастания сроков погашения, собственный капитал показывается по принципу возрастания его подверженности различным изменениям.</w:t>
      </w:r>
    </w:p>
    <w:p w14:paraId="77EF76EB" w14:textId="635CBB41" w:rsidR="00F04817" w:rsidRPr="00B601ED" w:rsidRDefault="0005061C" w:rsidP="009505AA">
      <w:pPr>
        <w:spacing w:before="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1ED">
        <w:rPr>
          <w:rFonts w:ascii="Times New Roman" w:hAnsi="Times New Roman" w:cs="Times New Roman"/>
          <w:sz w:val="28"/>
          <w:szCs w:val="28"/>
        </w:rPr>
        <w:t xml:space="preserve">     </w:t>
      </w:r>
      <w:r w:rsidR="004702BD" w:rsidRPr="00B601ED">
        <w:rPr>
          <w:rFonts w:ascii="Times New Roman" w:hAnsi="Times New Roman" w:cs="Times New Roman"/>
          <w:sz w:val="28"/>
          <w:szCs w:val="28"/>
        </w:rPr>
        <w:t xml:space="preserve">   </w:t>
      </w:r>
      <w:r w:rsidRPr="00B601ED">
        <w:rPr>
          <w:rFonts w:ascii="Times New Roman" w:hAnsi="Times New Roman" w:cs="Times New Roman"/>
          <w:sz w:val="28"/>
          <w:szCs w:val="28"/>
        </w:rPr>
        <w:t xml:space="preserve">  </w:t>
      </w:r>
      <w:r w:rsidR="00F04817" w:rsidRPr="00B601ED">
        <w:rPr>
          <w:rFonts w:ascii="Times New Roman" w:hAnsi="Times New Roman" w:cs="Times New Roman"/>
          <w:sz w:val="28"/>
          <w:szCs w:val="28"/>
        </w:rPr>
        <w:t xml:space="preserve">Система нормативного регулирования бухгалтерского учета в Республике Казахстан складывается из четырех уровней: </w:t>
      </w:r>
      <w:r w:rsidR="004702BD" w:rsidRPr="00B601ED">
        <w:rPr>
          <w:rFonts w:ascii="Times New Roman" w:hAnsi="Times New Roman" w:cs="Times New Roman"/>
          <w:sz w:val="28"/>
          <w:szCs w:val="28"/>
        </w:rPr>
        <w:t>международные</w:t>
      </w:r>
      <w:r w:rsidR="00F04817" w:rsidRPr="00B601ED">
        <w:rPr>
          <w:rFonts w:ascii="Times New Roman" w:hAnsi="Times New Roman" w:cs="Times New Roman"/>
          <w:sz w:val="28"/>
          <w:szCs w:val="28"/>
        </w:rPr>
        <w:t xml:space="preserve"> стандарты, отраслевые стандарты, рекомендации в области бухгалтерского учета, стандарты экономического субъекта.</w:t>
      </w:r>
    </w:p>
    <w:p w14:paraId="22546130" w14:textId="3B1D094A" w:rsidR="00F04817" w:rsidRPr="00825050" w:rsidRDefault="0005061C" w:rsidP="00825050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B601ED">
        <w:rPr>
          <w:b/>
          <w:bCs/>
          <w:sz w:val="28"/>
          <w:szCs w:val="28"/>
        </w:rPr>
        <w:lastRenderedPageBreak/>
        <w:t xml:space="preserve">      </w:t>
      </w:r>
      <w:r w:rsidR="004702BD" w:rsidRPr="00B601ED">
        <w:rPr>
          <w:b/>
          <w:bCs/>
          <w:sz w:val="28"/>
          <w:szCs w:val="28"/>
        </w:rPr>
        <w:t xml:space="preserve">   </w:t>
      </w:r>
      <w:r w:rsidRPr="00B601ED">
        <w:rPr>
          <w:b/>
          <w:bCs/>
          <w:sz w:val="28"/>
          <w:szCs w:val="28"/>
        </w:rPr>
        <w:t xml:space="preserve"> </w:t>
      </w:r>
      <w:r w:rsidRPr="00B601ED">
        <w:rPr>
          <w:sz w:val="28"/>
          <w:szCs w:val="28"/>
        </w:rPr>
        <w:t>Международные</w:t>
      </w:r>
      <w:r w:rsidR="00F04817" w:rsidRPr="00B601ED">
        <w:rPr>
          <w:sz w:val="28"/>
          <w:szCs w:val="28"/>
        </w:rPr>
        <w:t xml:space="preserve"> стандарты </w:t>
      </w:r>
      <w:r w:rsidR="00577FB5" w:rsidRPr="00B601ED">
        <w:rPr>
          <w:sz w:val="28"/>
          <w:szCs w:val="28"/>
        </w:rPr>
        <w:t xml:space="preserve">финансовой </w:t>
      </w:r>
      <w:r w:rsidR="00B601ED" w:rsidRPr="00B601ED">
        <w:rPr>
          <w:sz w:val="28"/>
          <w:szCs w:val="28"/>
        </w:rPr>
        <w:t>отчетности являются</w:t>
      </w:r>
      <w:r w:rsidR="00F04817" w:rsidRPr="00B601ED">
        <w:rPr>
          <w:sz w:val="28"/>
          <w:szCs w:val="28"/>
        </w:rPr>
        <w:t xml:space="preserve"> обязательными к применению, если другое не установлено этими стандартами</w:t>
      </w:r>
      <w:r w:rsidR="00770019">
        <w:rPr>
          <w:sz w:val="28"/>
          <w:szCs w:val="28"/>
        </w:rPr>
        <w:t>,</w:t>
      </w:r>
      <w:r w:rsidR="00F04817" w:rsidRPr="00B601ED">
        <w:rPr>
          <w:sz w:val="28"/>
          <w:szCs w:val="28"/>
        </w:rPr>
        <w:t xml:space="preserve"> и не должно противоречить </w:t>
      </w:r>
      <w:r w:rsidR="00577FB5" w:rsidRPr="00B601ED">
        <w:rPr>
          <w:sz w:val="28"/>
          <w:szCs w:val="28"/>
        </w:rPr>
        <w:t xml:space="preserve">законам РК. </w:t>
      </w:r>
      <w:r w:rsidR="00F04817" w:rsidRPr="00B601ED">
        <w:rPr>
          <w:sz w:val="28"/>
          <w:szCs w:val="28"/>
        </w:rPr>
        <w:t xml:space="preserve">В первую очередь, к ним относится </w:t>
      </w:r>
      <w:r w:rsidR="00577FB5" w:rsidRPr="00B601ED">
        <w:rPr>
          <w:sz w:val="28"/>
          <w:szCs w:val="28"/>
        </w:rPr>
        <w:t>З</w:t>
      </w:r>
      <w:r w:rsidR="00F04817" w:rsidRPr="00B601ED">
        <w:rPr>
          <w:sz w:val="28"/>
          <w:szCs w:val="28"/>
        </w:rPr>
        <w:t xml:space="preserve">акон </w:t>
      </w:r>
      <w:r w:rsidR="00577FB5" w:rsidRPr="00B601ED">
        <w:rPr>
          <w:sz w:val="28"/>
          <w:szCs w:val="28"/>
        </w:rPr>
        <w:t xml:space="preserve">РК </w:t>
      </w:r>
      <w:r w:rsidR="00F04817" w:rsidRPr="00B601ED">
        <w:rPr>
          <w:sz w:val="28"/>
          <w:szCs w:val="28"/>
        </w:rPr>
        <w:t xml:space="preserve">от </w:t>
      </w:r>
      <w:r w:rsidR="008861E3" w:rsidRPr="00B601ED">
        <w:rPr>
          <w:sz w:val="28"/>
          <w:szCs w:val="28"/>
        </w:rPr>
        <w:t>28</w:t>
      </w:r>
      <w:r w:rsidR="00F04817" w:rsidRPr="00B601ED">
        <w:rPr>
          <w:sz w:val="28"/>
          <w:szCs w:val="28"/>
        </w:rPr>
        <w:t>.</w:t>
      </w:r>
      <w:r w:rsidR="008861E3" w:rsidRPr="00B601ED">
        <w:rPr>
          <w:sz w:val="28"/>
          <w:szCs w:val="28"/>
        </w:rPr>
        <w:t>0</w:t>
      </w:r>
      <w:r w:rsidR="00F04817" w:rsidRPr="00B601ED">
        <w:rPr>
          <w:sz w:val="28"/>
          <w:szCs w:val="28"/>
        </w:rPr>
        <w:t>2.20</w:t>
      </w:r>
      <w:r w:rsidR="008861E3" w:rsidRPr="00B601ED">
        <w:rPr>
          <w:sz w:val="28"/>
          <w:szCs w:val="28"/>
        </w:rPr>
        <w:t>07</w:t>
      </w:r>
      <w:r w:rsidR="00F04817" w:rsidRPr="00B601ED">
        <w:rPr>
          <w:sz w:val="28"/>
          <w:szCs w:val="28"/>
        </w:rPr>
        <w:t>г. №</w:t>
      </w:r>
      <w:r w:rsidR="008861E3" w:rsidRPr="00B601ED">
        <w:rPr>
          <w:sz w:val="28"/>
          <w:szCs w:val="28"/>
        </w:rPr>
        <w:t>234-</w:t>
      </w:r>
      <w:r w:rsidR="008861E3" w:rsidRPr="00B601ED">
        <w:rPr>
          <w:color w:val="020202"/>
          <w:sz w:val="28"/>
          <w:szCs w:val="28"/>
          <w:shd w:val="clear" w:color="auto" w:fill="FFFFFF"/>
        </w:rPr>
        <w:t>III</w:t>
      </w:r>
      <w:r w:rsidR="00F04817" w:rsidRPr="00B601ED">
        <w:rPr>
          <w:sz w:val="28"/>
          <w:szCs w:val="28"/>
        </w:rPr>
        <w:t xml:space="preserve"> «О бухгалтерском учете</w:t>
      </w:r>
      <w:r w:rsidRPr="00B601ED">
        <w:rPr>
          <w:sz w:val="28"/>
          <w:szCs w:val="28"/>
        </w:rPr>
        <w:t xml:space="preserve"> и финансовой отчетности</w:t>
      </w:r>
      <w:r w:rsidR="00F04817" w:rsidRPr="00B601ED">
        <w:rPr>
          <w:sz w:val="28"/>
          <w:szCs w:val="28"/>
        </w:rPr>
        <w:t xml:space="preserve">» (в ред. от </w:t>
      </w:r>
      <w:r w:rsidR="008861E3" w:rsidRPr="00B601ED">
        <w:rPr>
          <w:sz w:val="28"/>
          <w:szCs w:val="28"/>
        </w:rPr>
        <w:t>03</w:t>
      </w:r>
      <w:r w:rsidR="00F04817" w:rsidRPr="00B601ED">
        <w:rPr>
          <w:sz w:val="28"/>
          <w:szCs w:val="28"/>
        </w:rPr>
        <w:t>.0</w:t>
      </w:r>
      <w:r w:rsidR="008861E3" w:rsidRPr="00B601ED">
        <w:rPr>
          <w:sz w:val="28"/>
          <w:szCs w:val="28"/>
        </w:rPr>
        <w:t>1</w:t>
      </w:r>
      <w:r w:rsidR="00F04817" w:rsidRPr="00B601ED">
        <w:rPr>
          <w:sz w:val="28"/>
          <w:szCs w:val="28"/>
        </w:rPr>
        <w:t>.2</w:t>
      </w:r>
      <w:r w:rsidR="008861E3" w:rsidRPr="00B601ED">
        <w:rPr>
          <w:sz w:val="28"/>
          <w:szCs w:val="28"/>
        </w:rPr>
        <w:t>022</w:t>
      </w:r>
      <w:r w:rsidR="00F04817" w:rsidRPr="00B601ED">
        <w:rPr>
          <w:sz w:val="28"/>
          <w:szCs w:val="28"/>
        </w:rPr>
        <w:t xml:space="preserve">). </w:t>
      </w:r>
      <w:r w:rsidR="00770019" w:rsidRPr="00770019">
        <w:rPr>
          <w:sz w:val="28"/>
          <w:szCs w:val="28"/>
        </w:rPr>
        <w:t xml:space="preserve">Данный закон </w:t>
      </w:r>
      <w:r w:rsidR="00770019" w:rsidRPr="00770019">
        <w:rPr>
          <w:color w:val="000000"/>
          <w:spacing w:val="2"/>
          <w:sz w:val="28"/>
          <w:szCs w:val="28"/>
        </w:rPr>
        <w:t>регулирует систему бухгалтерского учета и финансовой отч</w:t>
      </w:r>
      <w:r w:rsidR="00770019">
        <w:rPr>
          <w:color w:val="000000"/>
          <w:spacing w:val="2"/>
          <w:sz w:val="28"/>
          <w:szCs w:val="28"/>
        </w:rPr>
        <w:t xml:space="preserve">етности в Республике Казахстан </w:t>
      </w:r>
      <w:r w:rsidR="00770019" w:rsidRPr="00B601ED">
        <w:rPr>
          <w:sz w:val="28"/>
          <w:szCs w:val="28"/>
        </w:rPr>
        <w:t>[</w:t>
      </w:r>
      <w:r w:rsidR="00770019">
        <w:rPr>
          <w:sz w:val="28"/>
          <w:szCs w:val="28"/>
        </w:rPr>
        <w:t>2].</w:t>
      </w:r>
    </w:p>
    <w:p w14:paraId="1A21444F" w14:textId="39193F07" w:rsidR="00F04817" w:rsidRPr="00B601ED" w:rsidRDefault="004702BD" w:rsidP="009505AA">
      <w:pPr>
        <w:spacing w:before="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1ED">
        <w:rPr>
          <w:rFonts w:ascii="Times New Roman" w:hAnsi="Times New Roman" w:cs="Times New Roman"/>
          <w:sz w:val="28"/>
          <w:szCs w:val="28"/>
        </w:rPr>
        <w:t xml:space="preserve">   </w:t>
      </w:r>
      <w:r w:rsidR="0005061C" w:rsidRPr="00B601ED">
        <w:rPr>
          <w:rFonts w:ascii="Times New Roman" w:hAnsi="Times New Roman" w:cs="Times New Roman"/>
          <w:sz w:val="28"/>
          <w:szCs w:val="28"/>
        </w:rPr>
        <w:t xml:space="preserve">       </w:t>
      </w:r>
      <w:r w:rsidR="00F04817" w:rsidRPr="00B601ED">
        <w:rPr>
          <w:rFonts w:ascii="Times New Roman" w:hAnsi="Times New Roman" w:cs="Times New Roman"/>
          <w:sz w:val="28"/>
          <w:szCs w:val="28"/>
        </w:rPr>
        <w:t xml:space="preserve">Рекомендации в области бухгалтерского учета - принимаются в целях правильного </w:t>
      </w:r>
      <w:r w:rsidR="0005061C" w:rsidRPr="00B601ED">
        <w:rPr>
          <w:rFonts w:ascii="Times New Roman" w:hAnsi="Times New Roman" w:cs="Times New Roman"/>
          <w:sz w:val="28"/>
          <w:szCs w:val="28"/>
        </w:rPr>
        <w:t>международные</w:t>
      </w:r>
      <w:r w:rsidR="00F04817" w:rsidRPr="00B601ED">
        <w:rPr>
          <w:rFonts w:ascii="Times New Roman" w:hAnsi="Times New Roman" w:cs="Times New Roman"/>
          <w:sz w:val="28"/>
          <w:szCs w:val="28"/>
        </w:rPr>
        <w:t xml:space="preserve"> и отраслевых стандартов, уменьшения расходов на организацию бухгалтерского учета, а также распространения передового опыта организации и ведения бухгалтерского учета, результатов исследований и разработок в области бухгалтерского учета. Этот разряд составляют методические рекомендации по ведению бухгалтерского учета, в том числе инструкции, указания и т.п.</w:t>
      </w:r>
      <w:r w:rsidR="00F16D5E" w:rsidRPr="00B601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464453" w14:textId="2F10590B" w:rsidR="00F04817" w:rsidRPr="00B601ED" w:rsidRDefault="0005061C" w:rsidP="009505AA">
      <w:pPr>
        <w:spacing w:before="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1ED">
        <w:rPr>
          <w:rFonts w:ascii="Times New Roman" w:hAnsi="Times New Roman" w:cs="Times New Roman"/>
          <w:sz w:val="28"/>
          <w:szCs w:val="28"/>
        </w:rPr>
        <w:t xml:space="preserve">   </w:t>
      </w:r>
      <w:r w:rsidR="004702BD" w:rsidRPr="00B601ED">
        <w:rPr>
          <w:rFonts w:ascii="Times New Roman" w:hAnsi="Times New Roman" w:cs="Times New Roman"/>
          <w:sz w:val="28"/>
          <w:szCs w:val="28"/>
        </w:rPr>
        <w:t xml:space="preserve">   </w:t>
      </w:r>
      <w:r w:rsidRPr="00B601ED">
        <w:rPr>
          <w:rFonts w:ascii="Times New Roman" w:hAnsi="Times New Roman" w:cs="Times New Roman"/>
          <w:sz w:val="28"/>
          <w:szCs w:val="28"/>
        </w:rPr>
        <w:t xml:space="preserve">    </w:t>
      </w:r>
      <w:r w:rsidR="00F04817" w:rsidRPr="00B601ED">
        <w:rPr>
          <w:rFonts w:ascii="Times New Roman" w:hAnsi="Times New Roman" w:cs="Times New Roman"/>
          <w:sz w:val="28"/>
          <w:szCs w:val="28"/>
        </w:rPr>
        <w:t>Стандарты экономического субъекта - необходимы для упорядочения организации и ведения им бухгалтерского учета. Они носят добровольный характер, организация сама принимает решение устанавливать данные стандарты или нет. К ним относятся рабочие документы организаций, в которых на основе общеустановленных правил и принципов они формируют свою учетную политику.</w:t>
      </w:r>
    </w:p>
    <w:p w14:paraId="67B7CB6A" w14:textId="7E2AE4C1" w:rsidR="00F04817" w:rsidRPr="00B601ED" w:rsidRDefault="0005061C" w:rsidP="009505AA">
      <w:pPr>
        <w:spacing w:before="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1ED">
        <w:rPr>
          <w:rFonts w:ascii="Times New Roman" w:hAnsi="Times New Roman" w:cs="Times New Roman"/>
          <w:sz w:val="28"/>
          <w:szCs w:val="28"/>
        </w:rPr>
        <w:t xml:space="preserve">      </w:t>
      </w:r>
      <w:r w:rsidR="004702BD" w:rsidRPr="00B601ED">
        <w:rPr>
          <w:rFonts w:ascii="Times New Roman" w:hAnsi="Times New Roman" w:cs="Times New Roman"/>
          <w:sz w:val="28"/>
          <w:szCs w:val="28"/>
        </w:rPr>
        <w:t xml:space="preserve">   </w:t>
      </w:r>
      <w:r w:rsidRPr="00B601ED">
        <w:rPr>
          <w:rFonts w:ascii="Times New Roman" w:hAnsi="Times New Roman" w:cs="Times New Roman"/>
          <w:sz w:val="28"/>
          <w:szCs w:val="28"/>
        </w:rPr>
        <w:t xml:space="preserve"> </w:t>
      </w:r>
      <w:r w:rsidR="00F04817" w:rsidRPr="00B601ED">
        <w:rPr>
          <w:rFonts w:ascii="Times New Roman" w:hAnsi="Times New Roman" w:cs="Times New Roman"/>
          <w:sz w:val="28"/>
          <w:szCs w:val="28"/>
        </w:rPr>
        <w:t xml:space="preserve">Бухгалтерский учет играет важную роль в рыночной экономике любой страны, именно благодаря учету можно получить высококачественную информацию на основе соизмерения разных хозяйственных операций. Все виды учета взаимно дополняют друг друга.  Каждый вид учета рассматривает одни и те же факты хозяйственной жизни, но с разных позиций, что не исключает на отдельных этапах пересечение потоков информации. </w:t>
      </w:r>
    </w:p>
    <w:p w14:paraId="2748ADB2" w14:textId="77777777" w:rsidR="00D337BA" w:rsidRPr="00B601ED" w:rsidRDefault="00D337BA" w:rsidP="009505AA">
      <w:pPr>
        <w:spacing w:before="25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D7555" w14:textId="66A56878" w:rsidR="0005061C" w:rsidRDefault="009505AA" w:rsidP="009505AA">
      <w:pPr>
        <w:spacing w:before="25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01E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05061C" w:rsidRPr="00B601ED">
        <w:rPr>
          <w:rFonts w:ascii="Times New Roman" w:hAnsi="Times New Roman" w:cs="Times New Roman"/>
          <w:bCs/>
          <w:sz w:val="28"/>
          <w:szCs w:val="28"/>
        </w:rPr>
        <w:t xml:space="preserve">Список </w:t>
      </w:r>
      <w:r w:rsidR="00A8149E" w:rsidRPr="00B601ED">
        <w:rPr>
          <w:rFonts w:ascii="Times New Roman" w:hAnsi="Times New Roman" w:cs="Times New Roman"/>
          <w:bCs/>
          <w:sz w:val="28"/>
          <w:szCs w:val="28"/>
        </w:rPr>
        <w:t>использованных источников</w:t>
      </w:r>
    </w:p>
    <w:p w14:paraId="08108E2C" w14:textId="77777777" w:rsidR="00770019" w:rsidRPr="00B601ED" w:rsidRDefault="00770019" w:rsidP="009505AA">
      <w:pPr>
        <w:spacing w:before="25"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9EC50A7" w14:textId="2D980CBD" w:rsidR="00414B17" w:rsidRPr="007F09E4" w:rsidRDefault="00CA1F5A" w:rsidP="00CA1F5A">
      <w:pPr>
        <w:pStyle w:val="a3"/>
        <w:numPr>
          <w:ilvl w:val="0"/>
          <w:numId w:val="6"/>
        </w:numPr>
        <w:spacing w:before="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9E4">
        <w:rPr>
          <w:rFonts w:ascii="Times New Roman" w:hAnsi="Times New Roman" w:cs="Times New Roman"/>
          <w:sz w:val="28"/>
          <w:szCs w:val="28"/>
          <w:lang w:val="kk-KZ"/>
        </w:rPr>
        <w:t>Королюк Л. Финансовый учет: Учебное пособие</w:t>
      </w:r>
      <w:r w:rsidRPr="007F09E4">
        <w:rPr>
          <w:rFonts w:ascii="Times New Roman" w:hAnsi="Times New Roman" w:cs="Times New Roman"/>
          <w:sz w:val="28"/>
          <w:szCs w:val="28"/>
        </w:rPr>
        <w:t>/ Л. Королюк,  Н. Маханова.- 2-ое изд., доп.</w:t>
      </w:r>
      <w:r w:rsidRPr="007F09E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F09E4" w:rsidRPr="007F09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09E4">
        <w:rPr>
          <w:rFonts w:ascii="Times New Roman" w:hAnsi="Times New Roman" w:cs="Times New Roman"/>
          <w:sz w:val="28"/>
          <w:szCs w:val="28"/>
        </w:rPr>
        <w:t>Астана</w:t>
      </w:r>
      <w:r w:rsidRPr="007F09E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0D0B8A" w:rsidRPr="007F09E4">
        <w:rPr>
          <w:rFonts w:ascii="Times New Roman" w:hAnsi="Times New Roman" w:cs="Times New Roman"/>
          <w:sz w:val="28"/>
          <w:szCs w:val="28"/>
          <w:lang w:val="kk-KZ"/>
        </w:rPr>
        <w:t>Фолиа</w:t>
      </w:r>
      <w:r w:rsidRPr="007F09E4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F09E4" w:rsidRPr="007F09E4">
        <w:rPr>
          <w:rFonts w:ascii="Times New Roman" w:hAnsi="Times New Roman" w:cs="Times New Roman"/>
          <w:sz w:val="28"/>
          <w:szCs w:val="28"/>
          <w:lang w:val="kk-KZ"/>
        </w:rPr>
        <w:t>, 2018</w:t>
      </w:r>
      <w:r w:rsidR="007F09E4" w:rsidRPr="007F09E4">
        <w:rPr>
          <w:rFonts w:ascii="Times New Roman" w:hAnsi="Times New Roman" w:cs="Times New Roman"/>
          <w:sz w:val="28"/>
          <w:szCs w:val="28"/>
        </w:rPr>
        <w:t>.-240 с.</w:t>
      </w:r>
      <w:r w:rsidR="000D0B8A" w:rsidRPr="007F09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54A5" w:rsidRPr="007F09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6CE31" w14:textId="77777777" w:rsidR="006A262A" w:rsidRPr="007F09E4" w:rsidRDefault="006A262A" w:rsidP="00F16D5E">
      <w:pPr>
        <w:pStyle w:val="a3"/>
        <w:numPr>
          <w:ilvl w:val="0"/>
          <w:numId w:val="6"/>
        </w:numPr>
        <w:spacing w:before="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9E4">
        <w:rPr>
          <w:rFonts w:ascii="Times New Roman" w:hAnsi="Times New Roman" w:cs="Times New Roman"/>
          <w:sz w:val="28"/>
          <w:szCs w:val="28"/>
        </w:rPr>
        <w:t>Закон РК от 28.02.2007г. №234-</w:t>
      </w:r>
      <w:r w:rsidRPr="007F09E4">
        <w:rPr>
          <w:rFonts w:ascii="Times New Roman" w:hAnsi="Times New Roman" w:cs="Times New Roman"/>
          <w:sz w:val="28"/>
          <w:szCs w:val="28"/>
          <w:shd w:val="clear" w:color="auto" w:fill="FFFFFF"/>
        </w:rPr>
        <w:t>III</w:t>
      </w:r>
      <w:r w:rsidRPr="007F09E4">
        <w:rPr>
          <w:rFonts w:ascii="Times New Roman" w:hAnsi="Times New Roman" w:cs="Times New Roman"/>
          <w:sz w:val="28"/>
          <w:szCs w:val="28"/>
        </w:rPr>
        <w:t xml:space="preserve"> «О бухгалтерском учете и финансовой отчетности» (в ред. от 03.01.2022).</w:t>
      </w:r>
    </w:p>
    <w:p w14:paraId="4F39CF6D" w14:textId="7407A514" w:rsidR="00BF609F" w:rsidRPr="007F09E4" w:rsidRDefault="00BF609F" w:rsidP="00BF609F">
      <w:pPr>
        <w:pStyle w:val="a3"/>
        <w:numPr>
          <w:ilvl w:val="0"/>
          <w:numId w:val="6"/>
        </w:numPr>
        <w:spacing w:before="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9E4">
        <w:rPr>
          <w:rFonts w:ascii="Times New Roman" w:hAnsi="Times New Roman" w:cs="Times New Roman"/>
          <w:sz w:val="28"/>
          <w:szCs w:val="28"/>
        </w:rPr>
        <w:t xml:space="preserve">Султанова Б.Б. Финансовый учет: учебное пособие / Б.Б. Султанова, Ж.А. Абишева, Ф.М. Тулегенова. - Алматы: </w:t>
      </w:r>
      <w:r w:rsidRPr="007F09E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F09E4">
        <w:rPr>
          <w:rFonts w:ascii="Times New Roman" w:hAnsi="Times New Roman" w:cs="Times New Roman"/>
          <w:sz w:val="28"/>
          <w:szCs w:val="28"/>
        </w:rPr>
        <w:t>азак университет</w:t>
      </w:r>
      <w:r w:rsidRPr="007F09E4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F09E4">
        <w:rPr>
          <w:rFonts w:ascii="Times New Roman" w:hAnsi="Times New Roman" w:cs="Times New Roman"/>
          <w:sz w:val="28"/>
          <w:szCs w:val="28"/>
        </w:rPr>
        <w:t xml:space="preserve">, 2015. - 491с. </w:t>
      </w:r>
    </w:p>
    <w:sectPr w:rsidR="00BF609F" w:rsidRPr="007F09E4" w:rsidSect="008E74D0">
      <w:pgSz w:w="11906" w:h="16838"/>
      <w:pgMar w:top="1134" w:right="2160" w:bottom="1134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51D"/>
    <w:multiLevelType w:val="hybridMultilevel"/>
    <w:tmpl w:val="062C12A2"/>
    <w:lvl w:ilvl="0" w:tplc="2000000F">
      <w:start w:val="1"/>
      <w:numFmt w:val="decimal"/>
      <w:lvlText w:val="%1."/>
      <w:lvlJc w:val="left"/>
      <w:pPr>
        <w:ind w:left="2204" w:hanging="360"/>
      </w:pPr>
    </w:lvl>
    <w:lvl w:ilvl="1" w:tplc="20000019" w:tentative="1">
      <w:start w:val="1"/>
      <w:numFmt w:val="lowerLetter"/>
      <w:lvlText w:val="%2."/>
      <w:lvlJc w:val="left"/>
      <w:pPr>
        <w:ind w:left="2924" w:hanging="360"/>
      </w:pPr>
    </w:lvl>
    <w:lvl w:ilvl="2" w:tplc="2000001B" w:tentative="1">
      <w:start w:val="1"/>
      <w:numFmt w:val="lowerRoman"/>
      <w:lvlText w:val="%3."/>
      <w:lvlJc w:val="right"/>
      <w:pPr>
        <w:ind w:left="3644" w:hanging="180"/>
      </w:pPr>
    </w:lvl>
    <w:lvl w:ilvl="3" w:tplc="2000000F" w:tentative="1">
      <w:start w:val="1"/>
      <w:numFmt w:val="decimal"/>
      <w:lvlText w:val="%4."/>
      <w:lvlJc w:val="left"/>
      <w:pPr>
        <w:ind w:left="4364" w:hanging="360"/>
      </w:pPr>
    </w:lvl>
    <w:lvl w:ilvl="4" w:tplc="20000019" w:tentative="1">
      <w:start w:val="1"/>
      <w:numFmt w:val="lowerLetter"/>
      <w:lvlText w:val="%5."/>
      <w:lvlJc w:val="left"/>
      <w:pPr>
        <w:ind w:left="5084" w:hanging="360"/>
      </w:pPr>
    </w:lvl>
    <w:lvl w:ilvl="5" w:tplc="2000001B" w:tentative="1">
      <w:start w:val="1"/>
      <w:numFmt w:val="lowerRoman"/>
      <w:lvlText w:val="%6."/>
      <w:lvlJc w:val="right"/>
      <w:pPr>
        <w:ind w:left="5804" w:hanging="180"/>
      </w:pPr>
    </w:lvl>
    <w:lvl w:ilvl="6" w:tplc="2000000F" w:tentative="1">
      <w:start w:val="1"/>
      <w:numFmt w:val="decimal"/>
      <w:lvlText w:val="%7."/>
      <w:lvlJc w:val="left"/>
      <w:pPr>
        <w:ind w:left="6524" w:hanging="360"/>
      </w:pPr>
    </w:lvl>
    <w:lvl w:ilvl="7" w:tplc="20000019" w:tentative="1">
      <w:start w:val="1"/>
      <w:numFmt w:val="lowerLetter"/>
      <w:lvlText w:val="%8."/>
      <w:lvlJc w:val="left"/>
      <w:pPr>
        <w:ind w:left="7244" w:hanging="360"/>
      </w:pPr>
    </w:lvl>
    <w:lvl w:ilvl="8" w:tplc="2000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B086D4C"/>
    <w:multiLevelType w:val="hybridMultilevel"/>
    <w:tmpl w:val="AE14C67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D782B"/>
    <w:multiLevelType w:val="hybridMultilevel"/>
    <w:tmpl w:val="BB347156"/>
    <w:lvl w:ilvl="0" w:tplc="EC82D39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4602A9"/>
    <w:multiLevelType w:val="hybridMultilevel"/>
    <w:tmpl w:val="25EA099E"/>
    <w:lvl w:ilvl="0" w:tplc="2FF067C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896A5C"/>
    <w:multiLevelType w:val="hybridMultilevel"/>
    <w:tmpl w:val="330010C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A664F9"/>
    <w:multiLevelType w:val="hybridMultilevel"/>
    <w:tmpl w:val="DF4C0A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5022"/>
    <w:multiLevelType w:val="hybridMultilevel"/>
    <w:tmpl w:val="FD7652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893776">
    <w:abstractNumId w:val="0"/>
  </w:num>
  <w:num w:numId="2" w16cid:durableId="1020593079">
    <w:abstractNumId w:val="5"/>
  </w:num>
  <w:num w:numId="3" w16cid:durableId="747119043">
    <w:abstractNumId w:val="4"/>
  </w:num>
  <w:num w:numId="4" w16cid:durableId="1150946938">
    <w:abstractNumId w:val="6"/>
  </w:num>
  <w:num w:numId="5" w16cid:durableId="1476793999">
    <w:abstractNumId w:val="2"/>
  </w:num>
  <w:num w:numId="6" w16cid:durableId="1878009144">
    <w:abstractNumId w:val="1"/>
  </w:num>
  <w:num w:numId="7" w16cid:durableId="1769426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315"/>
    <w:rsid w:val="000454A5"/>
    <w:rsid w:val="0005061C"/>
    <w:rsid w:val="000828AE"/>
    <w:rsid w:val="000B0172"/>
    <w:rsid w:val="000D0B8A"/>
    <w:rsid w:val="000E6D12"/>
    <w:rsid w:val="0015753D"/>
    <w:rsid w:val="001A59B4"/>
    <w:rsid w:val="001C23B0"/>
    <w:rsid w:val="002C5A84"/>
    <w:rsid w:val="002D354B"/>
    <w:rsid w:val="0033221D"/>
    <w:rsid w:val="00414B17"/>
    <w:rsid w:val="00444407"/>
    <w:rsid w:val="004702BD"/>
    <w:rsid w:val="004F60F7"/>
    <w:rsid w:val="00577FB5"/>
    <w:rsid w:val="00613D58"/>
    <w:rsid w:val="006A262A"/>
    <w:rsid w:val="006C2315"/>
    <w:rsid w:val="00770019"/>
    <w:rsid w:val="007A755C"/>
    <w:rsid w:val="007F09E4"/>
    <w:rsid w:val="00825050"/>
    <w:rsid w:val="008861E3"/>
    <w:rsid w:val="008C5BFD"/>
    <w:rsid w:val="008E74D0"/>
    <w:rsid w:val="008F1E9F"/>
    <w:rsid w:val="009505AA"/>
    <w:rsid w:val="00A72CE6"/>
    <w:rsid w:val="00A8149E"/>
    <w:rsid w:val="00AA7EBD"/>
    <w:rsid w:val="00B601ED"/>
    <w:rsid w:val="00BC5E09"/>
    <w:rsid w:val="00BF609F"/>
    <w:rsid w:val="00CA1F5A"/>
    <w:rsid w:val="00CF3E70"/>
    <w:rsid w:val="00D337BA"/>
    <w:rsid w:val="00D57040"/>
    <w:rsid w:val="00D72D54"/>
    <w:rsid w:val="00D81851"/>
    <w:rsid w:val="00F04817"/>
    <w:rsid w:val="00F16D5E"/>
    <w:rsid w:val="00FA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D7EE"/>
  <w15:docId w15:val="{634D2E37-8D76-C54F-ABB8-3E3A5238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59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0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851"/>
    <w:pPr>
      <w:ind w:left="720"/>
      <w:contextualSpacing/>
    </w:pPr>
  </w:style>
  <w:style w:type="paragraph" w:styleId="a4">
    <w:name w:val="No Spacing"/>
    <w:uiPriority w:val="1"/>
    <w:qFormat/>
    <w:rsid w:val="009505A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59B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001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5">
    <w:name w:val="Normal (Web)"/>
    <w:basedOn w:val="a"/>
    <w:uiPriority w:val="99"/>
    <w:unhideWhenUsed/>
    <w:rsid w:val="0077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35B1-9CFB-420B-B736-D6E93F295F1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Kim</dc:creator>
  <cp:keywords/>
  <dc:description/>
  <cp:lastModifiedBy>Victoria Kim</cp:lastModifiedBy>
  <cp:revision>2</cp:revision>
  <dcterms:created xsi:type="dcterms:W3CDTF">2023-04-14T02:14:00Z</dcterms:created>
  <dcterms:modified xsi:type="dcterms:W3CDTF">2023-04-14T02:14:00Z</dcterms:modified>
</cp:coreProperties>
</file>