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1" w:rsidRPr="00A11541" w:rsidRDefault="00A11541" w:rsidP="00A1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Совместное  развлечение с родителями</w:t>
      </w:r>
    </w:p>
    <w:p w:rsidR="00A11541" w:rsidRPr="00A11541" w:rsidRDefault="00A11541" w:rsidP="00A1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«Вместе дружная семья»</w:t>
      </w:r>
    </w:p>
    <w:p w:rsidR="00A11541" w:rsidRPr="00A11541" w:rsidRDefault="00A11541" w:rsidP="00A1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A11541" w:rsidRPr="00A11541" w:rsidRDefault="00A11541" w:rsidP="00A115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Воспитатель: </w:t>
      </w:r>
      <w:proofErr w:type="spellStart"/>
      <w:r w:rsidRPr="00A1154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Шрайнер</w:t>
      </w:r>
      <w:proofErr w:type="spellEnd"/>
      <w:r w:rsidRPr="00A1154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 С.В.</w:t>
      </w:r>
    </w:p>
    <w:p w:rsidR="00A11541" w:rsidRPr="00A11541" w:rsidRDefault="00A11541" w:rsidP="00A11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Цель: </w:t>
      </w:r>
      <w:r w:rsidRPr="00A115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Укрепить связи семьи и детского сада. </w:t>
      </w:r>
      <w:r w:rsidRPr="00A115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Предоставить родителям возможность почувствовать себя полноправными участниками мероприятия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154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Задачи:</w:t>
      </w:r>
      <w:r w:rsidRPr="000C3FE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 - совершенствование уровня включенности родителей в работу детского сада;</w:t>
      </w:r>
      <w:r w:rsidRPr="000C3FE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познавательно-исследовательской деятельности и расширение кругозора детей;</w:t>
      </w:r>
      <w:r w:rsidRPr="000C3FE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- уточнение представлений о понятиях: «род», «родители», «родословная», «семья», «родные», «близкие», семейных традициях, семейных реликвиях, о распределении семейных обязанностей;</w:t>
      </w:r>
      <w:r w:rsidRPr="000C3FE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продолжать развивать познавательные способности у детей, активно включать их в творческо-поисковую деятельность;</w:t>
      </w:r>
      <w:r w:rsidRPr="000C3FE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- укреплять детско-родительские отношения;</w:t>
      </w:r>
      <w:r w:rsidRPr="000C3FE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чувства принадлежности и позитивного отношения к своей семье;</w:t>
      </w:r>
      <w:proofErr w:type="gramEnd"/>
      <w:r w:rsidRPr="000C3FE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положительных взаимоотношений между коллективом детского сада и родителями.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Форма проведения:</w:t>
      </w:r>
      <w:r w:rsidRPr="00A115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развлечение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115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Методические приёмы:</w:t>
      </w:r>
    </w:p>
    <w:p w:rsidR="00A11541" w:rsidRPr="000C3FE0" w:rsidRDefault="00A11541" w:rsidP="00A11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Наглядность (ИКТ технологии, фото и видеоматериалы), объяснение, беседа, вопросы к детям, музыкальное  сопровождение, художественное слово, театрализованная  деятельность.</w:t>
      </w:r>
      <w:proofErr w:type="gramEnd"/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Подготовительный этап: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Подготовка  совместно с детьми приглашений на мероприятие каждой семье.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2. Заучивание стихотворений и пословиц о семье.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3. Слушание и исполнение песен о семье.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4.  Беседы.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5. Чтение художественной литературы.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Материал и оборудование:</w:t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мультимедийный</w:t>
      </w:r>
      <w:proofErr w:type="spellEnd"/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экран и проектор, музыкальный центр, декорации к спектаклю, гербы семей.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Оформление зала: </w:t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Зал украшен шарами, на центральной стене плакат «Семь Я»: на фоне символа солнца, символ древа семьи; оформлена выставка семейных фотографий.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Ход проведения развлечения: </w:t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входят под музыку в зал</w:t>
      </w:r>
      <w:r w:rsidRPr="00A1154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и встают полукругом. Дети читают стихи: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 ребенок: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Праздника такого нет в календаре,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Но для нас он важный в жизни и судьбе.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Без него мы просто не смогли бы жить,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Радоваться миру, учиться и любить.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2ребенок: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моя - мое богатство: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Любовь, защита, нежность, братство.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ценят нежность и уют,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никогда не предают.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ребенок: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вместе праздники встречают,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Да и по будням не скучают.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И твёрдо знаем мы, друзья,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жизни главное – семья!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ребенок:</w:t>
      </w:r>
      <w:r w:rsidRPr="000C3FE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это то, что мы делим на всех,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Всем понемножку: и слёзы и смех,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Взлёт и падение, радость, печаль,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Дружбу и ссоры, молчанья печать.</w:t>
      </w:r>
    </w:p>
    <w:p w:rsidR="00A11541" w:rsidRPr="000C3FE0" w:rsidRDefault="00A11541" w:rsidP="00A11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Добрый вечер, дорогие мамы, папы, бабушки, дедушки и дети! Мы рады приветствовать вас в этом уютном зале.</w:t>
      </w: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Сегодняшний праздник посвящён семье. Вас сегодня ожидают встречи с шутками и конкурсами, песнями и стихами.</w:t>
      </w:r>
    </w:p>
    <w:p w:rsidR="00A11541" w:rsidRPr="000C3FE0" w:rsidRDefault="00A11541" w:rsidP="00A11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поближе познакомимся и поздороваемся. Ребята, приглашайте на танец своих мам и пап.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и родители исполняют танец-польку «Необычное знакомство»).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Под музыку все двигаются подскоками по залу в разных направлениях. По сигналу ведущего все здороваются друг с другом за руку и называют свои имена. Игра повторяется 5-6 раз.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садятся на свои места.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Семья  - это главное, самое дорогое, основное, начало всех начал. Так учили наших предков, они так учили нас, мы так учим наших детей, а они так будут учить своих. Именно поэтому народ сочинил массу пословиц, поговорок и загадок на тему семья. Насколько хорошо вы их знаете, мы сейчас проверим.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-«Вся семья вместе и душа на месте»;</w:t>
      </w:r>
      <w:proofErr w:type="gramStart"/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«Золото и серебро не стареют, отец и мать цены не имеют»;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-«Русский человек без семьи не живёт»;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-«Нет такого дружка, как родная матушка»;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-«На что клад, коли в семье лад»;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-«Птица рада весне – младенец матери»;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-«Изба детьми весела»;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-«Материнская ласка конца не знает»;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-«Братская любовь крепче каменных стен».   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(Педагог начинает, а дети и родители заканчивают).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Я спрошу у вас, друзья: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семья?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быстро дать ответ?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Ну, тогда вам мой совет: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по порядку все семейные загадки.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на кухне жарит, парит?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Кормит всех нас каждый день?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Убирать, стирать, готовить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proofErr w:type="gramStart"/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ни чуточки</w:t>
      </w:r>
      <w:proofErr w:type="gramEnd"/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лень!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Её любит вся семья. Это….. (мамочка моя).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самый главный в доме? (папа)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нам свяжет всем носочки?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Нас погладит ласково?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И в любой беде утешит?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расскажет сказку нам?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Поиграет в ладушки?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наша ……..(бабушка)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на машине нас прокатит,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И на рыбалку позовёт?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Любому делу нас научит.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И за грибами в лес возьмёт?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с ним и скуки нет.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наш любимый…….(Дед)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Кто по утрам идет учиться?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получать оценки рад.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 это старший …..(Брат)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У неё заколки, бантики,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Куклы, бусинки и фантики.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Смешные милые косички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 милая…. (Сестричка)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самый главный шалунишка?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говорят: «Зачем шалишь?»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это маленький ….(Малыш)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много хороших слов сегодня было сказано про семью. А как вы думаете, зачем человеку семья? (Ответы детей и родителей). Разные ситуации случаются в семьях, бывают и забавные, как эта.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Сценка с участием родителей «Опять двойка»</w:t>
      </w:r>
    </w:p>
    <w:p w:rsidR="00A11541" w:rsidRPr="000C3FE0" w:rsidRDefault="00A11541" w:rsidP="00A11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Семья, близкие родственники, родня, родословная, род. Разобраться во всём этом предстояло нашим детям с помощью своих родителей, бабушек и дедушек. Почти все создали герб своей семьи.  Вы видите герб семьи Власовых, семьи Ивановых, семьи Коротковых и семьи Новиковых. А теперь просим каждую семью представить свой герб.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(Идёт представление семейных гербов).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Мамы и папы так сильно любят своих детей, что могут узнать их даже с завязанными глазами. Проверим?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конкурс «Найди ребёнка по ладошке».</w:t>
      </w:r>
    </w:p>
    <w:p w:rsidR="00A11541" w:rsidRPr="000C3FE0" w:rsidRDefault="00A11541" w:rsidP="00A11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proofErr w:type="gramStart"/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A1154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gramEnd"/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«семья» можно рассматривать шире, чем люди связанные кровным родством. Например, мы с радостью и удовольствием считаем нашу группу большой дружной семьёй.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(Проводится коммуникативная игра «Мы одна семья»).</w:t>
      </w:r>
      <w:r w:rsidRPr="000C3F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gramStart"/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группе, все друзья (3 хлопка)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Вы и мы, и ты, и я! (3 хлопка)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 друг, который справа,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 друг, который слева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Мы – одна семья!</w:t>
      </w:r>
      <w:proofErr w:type="gramEnd"/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группе все друзья (3 хлопка)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Вы и мы, и ты, и я! (3 хлопка)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Руку дай тому, кто справа,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Руку дай тому, кто слева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Мы – одна семья!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группе все друзья (3 хлопка)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Вы и мы, и ты, и я! (3 хлопка)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Рассмеши того, кто справа,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Рассмеши того, кто слева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Мы – одна семья!</w:t>
      </w:r>
      <w:proofErr w:type="gramEnd"/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 А сейчас мы покажем нашим родителям, как дружно и весело живётся нам в детском саду.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(Показ видео презентации «Один день из жизни нашей группы»).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Проводится игра «О</w:t>
      </w:r>
      <w:proofErr w:type="gramStart"/>
      <w:r w:rsidRPr="00A11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н-</w:t>
      </w:r>
      <w:proofErr w:type="gramEnd"/>
      <w:r w:rsidRPr="00A11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Она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Попрошу вас, не зевайте,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в стих мой добавляйте.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Он слон – она ….(</w:t>
      </w:r>
      <w:r w:rsidRPr="00A11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Слоних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Он лось – она ….(Лосиха).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Он кот – она …(</w:t>
      </w:r>
      <w:proofErr w:type="spellStart"/>
      <w:r w:rsidRPr="00A11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Котиха</w:t>
      </w:r>
      <w:proofErr w:type="spellEnd"/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Нет, конечно! Это кошка!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Ну, ошиблись вы немножко.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ж, сыграем ещё раз,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обыграть хочу я вас.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Он морж – она ...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Он заяц – она ...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Он ёж – она ....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бык – она ....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знакомо это слово?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Да, да, Да! Она – корова!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Любите! И цените счастье!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Оно рождается в семье,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может быть ее дороже,</w:t>
      </w:r>
      <w:r w:rsidRPr="000C3F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этой сказочной земле!</w:t>
      </w:r>
    </w:p>
    <w:p w:rsidR="00A11541" w:rsidRPr="000C3FE0" w:rsidRDefault="00A11541" w:rsidP="00A1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 «Загляните в семейный альбом»</w:t>
      </w:r>
    </w:p>
    <w:p w:rsidR="00A11541" w:rsidRPr="000C3FE0" w:rsidRDefault="00A11541" w:rsidP="00A11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A11541">
        <w:rPr>
          <w:rFonts w:ascii="Times New Roman" w:eastAsia="Times New Roman" w:hAnsi="Times New Roman" w:cs="Times New Roman"/>
          <w:color w:val="000000"/>
          <w:sz w:val="24"/>
          <w:szCs w:val="24"/>
        </w:rPr>
        <w:t> Большое спасибо всем за активное участие, за ваши улыбки. Надеюсь, что мы сохраним эту добрую традицию - встречи в семейном кругу. Я желаю вам мира, добра и благополучия.</w:t>
      </w:r>
    </w:p>
    <w:p w:rsidR="00A11541" w:rsidRPr="000C3FE0" w:rsidRDefault="00A11541" w:rsidP="00A11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541">
        <w:rPr>
          <w:rFonts w:ascii="Times New Roman" w:eastAsia="Times New Roman" w:hAnsi="Times New Roman" w:cs="Times New Roman"/>
          <w:color w:val="333333"/>
          <w:sz w:val="24"/>
          <w:szCs w:val="24"/>
        </w:rPr>
        <w:t> В качестве рефлексии я использую анкетирование -  метод, позволяющий выстраивать дальнейшие перспективы взаимодействия с родителями и самоанализ после проведённого мероприятия.</w:t>
      </w:r>
    </w:p>
    <w:tbl>
      <w:tblPr>
        <w:tblW w:w="9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4"/>
        <w:gridCol w:w="4461"/>
      </w:tblGrid>
      <w:tr w:rsidR="00A11541" w:rsidRPr="000C3FE0" w:rsidTr="00A11541"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FE0" w:rsidRPr="000C3FE0" w:rsidRDefault="00A11541" w:rsidP="00635F9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154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Считаете ли Вы интересной предложенную форму работы?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1541" w:rsidRPr="00A11541" w:rsidRDefault="00A11541" w:rsidP="00635F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</w:tr>
      <w:tr w:rsidR="00A11541" w:rsidRPr="000C3FE0" w:rsidTr="00A11541"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FE0" w:rsidRPr="000C3FE0" w:rsidRDefault="00A11541" w:rsidP="00635F9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154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Что мешало Вам активно включаться в работу?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1541" w:rsidRPr="00A11541" w:rsidRDefault="00A11541" w:rsidP="00635F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</w:tr>
      <w:tr w:rsidR="00A11541" w:rsidRPr="000C3FE0" w:rsidTr="00A11541"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FE0" w:rsidRPr="000C3FE0" w:rsidRDefault="00A11541" w:rsidP="00635F9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154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Какие яркие моменты запомнились?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1541" w:rsidRPr="00A11541" w:rsidRDefault="00A11541" w:rsidP="00635F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</w:tr>
      <w:tr w:rsidR="00A11541" w:rsidRPr="000C3FE0" w:rsidTr="00A11541"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FE0" w:rsidRPr="000C3FE0" w:rsidRDefault="00A11541" w:rsidP="00635F9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154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Ваши замечания и пожелания по содержанию работы, по форме итогового мероприятия.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1541" w:rsidRPr="00A11541" w:rsidRDefault="00A11541" w:rsidP="00635F9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</w:p>
        </w:tc>
      </w:tr>
    </w:tbl>
    <w:p w:rsidR="00970D63" w:rsidRPr="00A11541" w:rsidRDefault="00A11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Поведение итогов за чашкой чая.</w:t>
      </w:r>
    </w:p>
    <w:sectPr w:rsidR="00970D63" w:rsidRPr="00A1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541"/>
    <w:rsid w:val="00970D63"/>
    <w:rsid w:val="00A1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1082</Words>
  <Characters>6168</Characters>
  <Application>Microsoft Office Word</Application>
  <DocSecurity>0</DocSecurity>
  <Lines>51</Lines>
  <Paragraphs>14</Paragraphs>
  <ScaleCrop>false</ScaleCrop>
  <Company>Microsoft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2019-04-14T13:04:00Z</dcterms:created>
  <dcterms:modified xsi:type="dcterms:W3CDTF">2019-04-14T13:17:00Z</dcterms:modified>
</cp:coreProperties>
</file>