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04" w:rsidRDefault="004F7A63" w:rsidP="004F7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A63">
        <w:rPr>
          <w:rFonts w:ascii="Times New Roman" w:hAnsi="Times New Roman" w:cs="Times New Roman"/>
          <w:b/>
          <w:sz w:val="28"/>
          <w:szCs w:val="28"/>
        </w:rPr>
        <w:t>Профилактика профессионального выгорания и стрессов педагогов в условиях инклюзивной среды</w:t>
      </w:r>
    </w:p>
    <w:p w:rsidR="004F7A63" w:rsidRDefault="004F7A63" w:rsidP="004F7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551" w:rsidRDefault="007914EB" w:rsidP="000F2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14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Каждый человек в течение всей жизни, стремиться к чему-либо к успеху, признанию, материальному благополучию, стремится к реализации целей, желаний, и многому другому.</w:t>
      </w:r>
      <w:r w:rsidR="002D55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914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Год от года мы с вами добиваемся поставленных целей, ставим перед собой новые задачи, снова добиваемся результата</w:t>
      </w:r>
      <w:r w:rsidR="002D55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7914EB" w:rsidRPr="007914EB" w:rsidRDefault="002D5551" w:rsidP="000F2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</w:t>
      </w:r>
      <w:r w:rsidR="007914EB" w:rsidRPr="007914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тобы деятельность человека была успешной, нужной, продуктивной, необходимо вкладывать в работу не только умственные и физические способности, но необходимо, так же отдавать работе эмоции, чувства и здоровье.</w:t>
      </w:r>
    </w:p>
    <w:p w:rsidR="007914EB" w:rsidRPr="007914EB" w:rsidRDefault="007914EB" w:rsidP="000F2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14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Стремясь к совершенству в работе и в жизни, мы порой забываем о своем здоровье.</w:t>
      </w:r>
      <w:r w:rsidR="002D55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914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такое выражение, всем известное «</w:t>
      </w:r>
      <w:r w:rsidRPr="007914E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Сначала мы тратим свое здоровье, чтобы заработать деньги, потом мы тратим заработанные деньги, чтобы вернуть здоровье"</w:t>
      </w:r>
      <w:r w:rsidRPr="007914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914EB" w:rsidRPr="007914EB" w:rsidRDefault="007914EB" w:rsidP="000F2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</w:t>
      </w:r>
      <w:r w:rsidRPr="007914E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юбая профессиональная работа, помимо физических и психологических особенностей, имеет своим основанием личностные качества человека, содействующие его успеху в той или иной деятельности. </w:t>
      </w:r>
    </w:p>
    <w:p w:rsidR="007914EB" w:rsidRDefault="007914EB" w:rsidP="000F27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7914E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 связи с переходом системы образования на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обновленные </w:t>
      </w:r>
      <w:r w:rsidRPr="007914EB">
        <w:rPr>
          <w:rFonts w:ascii="Times New Roman" w:eastAsia="Calibri" w:hAnsi="Times New Roman" w:cs="Times New Roman"/>
          <w:color w:val="000000"/>
          <w:sz w:val="32"/>
          <w:szCs w:val="32"/>
        </w:rPr>
        <w:t>ФГОС и внедрения в образовательные организации модели инклюзивного образования проблема сохранения психического здоровья</w:t>
      </w:r>
      <w:r w:rsidRPr="007914EB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Pr="007914E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педагога стала особенно остро. Со стороны общества повышаются требования не только к профессионализму педагога, но и к самой его личности, его роли в учебном процессе (из учебного он все больше преобразуется в учебно-воспитательный). </w:t>
      </w:r>
    </w:p>
    <w:p w:rsidR="007914EB" w:rsidRPr="007914EB" w:rsidRDefault="007914EB" w:rsidP="000F27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О</w:t>
      </w:r>
      <w:r w:rsidRPr="007914EB">
        <w:rPr>
          <w:rFonts w:ascii="Times New Roman" w:eastAsia="Calibri" w:hAnsi="Times New Roman" w:cs="Times New Roman"/>
          <w:color w:val="000000"/>
          <w:sz w:val="32"/>
          <w:szCs w:val="32"/>
        </w:rPr>
        <w:t>т педагога требуется творческое отношение к работе, владение современными педагогическими техниками, педагогическим тактом, проектир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о</w:t>
      </w:r>
      <w:r w:rsidRPr="007914EB">
        <w:rPr>
          <w:rFonts w:ascii="Times New Roman" w:eastAsia="Calibri" w:hAnsi="Times New Roman" w:cs="Times New Roman"/>
          <w:color w:val="000000"/>
          <w:sz w:val="32"/>
          <w:szCs w:val="32"/>
        </w:rPr>
        <w:t>вочными умениями.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7914EB">
        <w:rPr>
          <w:rFonts w:ascii="Times New Roman" w:eastAsia="Calibri" w:hAnsi="Times New Roman" w:cs="Times New Roman"/>
          <w:color w:val="000000"/>
          <w:sz w:val="32"/>
          <w:szCs w:val="32"/>
        </w:rPr>
        <w:t>Такой подход к профессии педагога содержит в себе увеличение нервно-психического напряжения личности, что, без должной профилактической и</w:t>
      </w:r>
      <w:r w:rsidRPr="007914EB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Pr="007914E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коррекционной работы, приводит к возникновению психосоматических расстройств и ряду невротических заболеваний. </w:t>
      </w:r>
    </w:p>
    <w:p w:rsidR="007914EB" w:rsidRPr="007914EB" w:rsidRDefault="007914EB" w:rsidP="000F27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7914EB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 xml:space="preserve">Психика человека обладает мощными защитными механизмами и в ситуации отсутствия у педагога необходимых внутренних энергоресурсов на выполнение ставящихся перед ним задач, возникают достаточно устойчивые отрицательные реакции (чаще они </w:t>
      </w:r>
      <w:r w:rsidR="000F2739" w:rsidRPr="007914EB">
        <w:rPr>
          <w:rFonts w:ascii="Times New Roman" w:eastAsia="Calibri" w:hAnsi="Times New Roman" w:cs="Times New Roman"/>
          <w:color w:val="000000"/>
          <w:sz w:val="32"/>
          <w:szCs w:val="32"/>
        </w:rPr>
        <w:t>бывают неосознаваемые</w:t>
      </w:r>
      <w:r w:rsidRPr="007914E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) в виде </w:t>
      </w:r>
      <w:proofErr w:type="spellStart"/>
      <w:r w:rsidRPr="007914EB">
        <w:rPr>
          <w:rFonts w:ascii="Times New Roman" w:eastAsia="Calibri" w:hAnsi="Times New Roman" w:cs="Times New Roman"/>
          <w:color w:val="000000"/>
          <w:sz w:val="32"/>
          <w:szCs w:val="32"/>
        </w:rPr>
        <w:t>дезадаптации</w:t>
      </w:r>
      <w:proofErr w:type="spellEnd"/>
      <w:r w:rsidRPr="007914E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как отражения личностных противоречий, замкнутости и апатии как проявления внутреннего состояния перенапряжения и переутомления. </w:t>
      </w:r>
    </w:p>
    <w:p w:rsidR="007914EB" w:rsidRPr="007914EB" w:rsidRDefault="007914EB" w:rsidP="000F2739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7914EB">
        <w:rPr>
          <w:rFonts w:ascii="Times New Roman" w:eastAsia="Calibri" w:hAnsi="Times New Roman" w:cs="Times New Roman"/>
          <w:color w:val="000000"/>
          <w:sz w:val="32"/>
          <w:szCs w:val="32"/>
        </w:rPr>
        <w:t>И поэтому, организация работы по сохранению психического здоровья педагогов, должна являться одной из приоритетных задач современной системы образования.</w:t>
      </w:r>
    </w:p>
    <w:p w:rsidR="007914EB" w:rsidRPr="007914EB" w:rsidRDefault="007914EB" w:rsidP="000F273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914E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 большинстве случаев, с угрозой возникновения синдрома профессионального выгорания или с уже проявляющимися его признаками педагоги справляются самостоятельно. </w:t>
      </w:r>
    </w:p>
    <w:p w:rsidR="007914EB" w:rsidRPr="007914EB" w:rsidRDefault="007914EB" w:rsidP="000F2739">
      <w:pPr>
        <w:tabs>
          <w:tab w:val="num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первую очередь, это индивидуально-личностные особенности человека:</w:t>
      </w:r>
      <w:r w:rsidR="000F27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</w:t>
      </w: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>орошее здоровье;</w:t>
      </w:r>
      <w:r w:rsidR="000F27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>ознательная, целенаправленная забота о своем физическом состоянии);</w:t>
      </w:r>
      <w:r w:rsidR="000F27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>ысокая самооценка и уверенность в себе, в своих способностях и возможностях.</w:t>
      </w:r>
    </w:p>
    <w:p w:rsidR="007914EB" w:rsidRPr="007914EB" w:rsidRDefault="007914EB" w:rsidP="000F27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>Во-вторых, выгорания избегают люди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имеющие, опыт успешного преодоления профессионального стресса;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пособные конструктивно меняться в напряженных условиях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>отличающиеся высокой подвижностью и стремлением опираться на собственные силы.</w:t>
      </w:r>
    </w:p>
    <w:p w:rsidR="007914EB" w:rsidRPr="007914EB" w:rsidRDefault="007914EB" w:rsidP="00E436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693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третьих, важной отличительной чертой людей, которые самостоятельно справляются с выгоранием является:</w:t>
      </w:r>
      <w:r w:rsidR="00E436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пособность формировать и поддерживать в себе позитивные, оптимистичные установки и ценности, как в отношении самих себя, так и других людей и жизни вообще.</w:t>
      </w:r>
    </w:p>
    <w:p w:rsidR="007914EB" w:rsidRPr="007914EB" w:rsidRDefault="007914EB" w:rsidP="000F273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такое эмоциональное выгорание? Человек изо дня в день нервничает на работе, общается с большим количеством людей, испытывает негативные эмоции и находится в постоянном напряжении. Эти эмоции не компенсируются отдыхом и позитивным опытом, человек снова и снова окунается в работу, а количество задач только растет.</w:t>
      </w:r>
    </w:p>
    <w:p w:rsidR="007914EB" w:rsidRPr="007914EB" w:rsidRDefault="007914EB" w:rsidP="000F2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914E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Чтобы избежать встречи с синдромом профессионального выгорания, педагогу понадобятся определенные, качества личности. </w:t>
      </w:r>
    </w:p>
    <w:p w:rsidR="007914EB" w:rsidRPr="007914EB" w:rsidRDefault="007914EB" w:rsidP="00791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Как предотвратить возникновение синдрома эмоционального выгорания?</w:t>
      </w:r>
    </w:p>
    <w:p w:rsidR="007914EB" w:rsidRPr="007914EB" w:rsidRDefault="007914EB" w:rsidP="00791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Одним из наиболее эффективных способов профилактики синдрома профессионального выгорания является </w:t>
      </w:r>
      <w:proofErr w:type="spellStart"/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саморегуляция</w:t>
      </w:r>
      <w:proofErr w:type="spellEnd"/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914EB" w:rsidRPr="007914EB" w:rsidRDefault="007914EB" w:rsidP="00791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результате </w:t>
      </w:r>
      <w:proofErr w:type="spellStart"/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саморегуляции</w:t>
      </w:r>
      <w:proofErr w:type="spellEnd"/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могут возникнуть три основных эффекта:</w:t>
      </w:r>
      <w:r w:rsidR="00A135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>эффект успокоения (устранение эмоциональной напряженности);</w:t>
      </w:r>
      <w:r w:rsidR="00A135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>эффект восстановления (т.е. ослабление проявлений утомления);</w:t>
      </w:r>
      <w:r w:rsidR="00A135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эффект активизации (т.е. </w:t>
      </w:r>
      <w:r w:rsidR="00A13552"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повышение психофизиологической</w:t>
      </w: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реактивности).</w:t>
      </w:r>
    </w:p>
    <w:p w:rsidR="007914EB" w:rsidRPr="007914EB" w:rsidRDefault="00A13552" w:rsidP="00791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Существуют некоторые с</w:t>
      </w:r>
      <w:r w:rsidR="007914EB"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пособы </w:t>
      </w:r>
      <w:proofErr w:type="spellStart"/>
      <w:r w:rsidR="007914EB"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саморегуляции</w:t>
      </w:r>
      <w:proofErr w:type="spellEnd"/>
      <w:r w:rsidR="007914EB"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которые достаточно просты в использовании, весьма эффективны, </w:t>
      </w:r>
      <w:r w:rsidR="007829D9">
        <w:rPr>
          <w:rFonts w:ascii="Times New Roman" w:eastAsia="Times New Roman" w:hAnsi="Times New Roman" w:cs="Times New Roman"/>
          <w:sz w:val="32"/>
          <w:szCs w:val="32"/>
          <w:lang w:eastAsia="ru-RU"/>
        </w:rPr>
        <w:t>но</w:t>
      </w:r>
      <w:r w:rsidR="007914EB"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их освоения требуется немного терпения. </w:t>
      </w:r>
    </w:p>
    <w:p w:rsidR="007829D9" w:rsidRDefault="007914EB" w:rsidP="007829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14E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Один из способов </w:t>
      </w:r>
      <w:proofErr w:type="spellStart"/>
      <w:r w:rsidRPr="007914E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саморегуляции</w:t>
      </w:r>
      <w:proofErr w:type="spellEnd"/>
      <w:r w:rsidRPr="007914E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является - </w:t>
      </w:r>
      <w:proofErr w:type="spellStart"/>
      <w:r w:rsidR="00277EE1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</w:t>
      </w:r>
      <w:r w:rsidRPr="007914E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ротивострессовое</w:t>
      </w:r>
      <w:proofErr w:type="spellEnd"/>
      <w:r w:rsidRPr="007914E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дыхание</w:t>
      </w: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914EB" w:rsidRPr="007914EB" w:rsidRDefault="007914EB" w:rsidP="007829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Обычно, когда мы бываем расстроены, когда мы находимся в какой-то стрессовой для себя ситуации, мы начинаем сдерживать дыхание. </w:t>
      </w:r>
      <w:r w:rsidR="00277EE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>ысвобождение дыхания является одним из способов расслабления. Медленно выполняйте глубокий вдох через нос; на пике вдоха на мгновение задержите дыхание, после чего сделайте выдох как можно медленнее</w:t>
      </w:r>
      <w:r w:rsidR="00277EE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Представьте, что, когда вы наслаждаетесь этим неторопливым дыханием, все ваши неприятности улетучиваются. </w:t>
      </w:r>
    </w:p>
    <w:p w:rsidR="007914EB" w:rsidRPr="007914EB" w:rsidRDefault="007914EB" w:rsidP="00277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14E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Способы, связанные с воздействием слова</w:t>
      </w:r>
      <w:r w:rsidR="00277EE1" w:rsidRPr="007C407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.</w:t>
      </w:r>
      <w:r w:rsidR="00277EE1" w:rsidRPr="007C407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 w:rsidRPr="007914E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Известно, что «слово может убить, слово может спасти».</w:t>
      </w:r>
      <w:r w:rsidRPr="007914EB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</w:t>
      </w: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Формулировки самовнушений должны строятся в виде простых и кратких утверждений, с позитивной </w:t>
      </w:r>
      <w:r w:rsidR="00277EE1"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направленностью.</w:t>
      </w:r>
      <w:r w:rsidR="00DE06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>т.е. (без частицы «не»).</w:t>
      </w:r>
      <w:r w:rsidR="00277E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таким способам относятся - </w:t>
      </w:r>
      <w:proofErr w:type="spellStart"/>
      <w:r w:rsidR="00277EE1" w:rsidRPr="007938D1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</w:t>
      </w:r>
      <w:r w:rsidRPr="007914E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амоприказы</w:t>
      </w:r>
      <w:proofErr w:type="spellEnd"/>
      <w:r w:rsidRPr="007914E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это короткое, отрывистое распоряжение, сделанное самому себе. Применяйте </w:t>
      </w:r>
      <w:proofErr w:type="spellStart"/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самоприказ</w:t>
      </w:r>
      <w:proofErr w:type="spellEnd"/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когда вы убеждены в том, что надо вести себя определенным образом, но испытываете трудности с выполнением. Например </w:t>
      </w:r>
      <w:r w:rsidR="007938D1"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>- «</w:t>
      </w: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поддаваться на провокацию!» — это помогает сдерживать эмоции, вести себя достойно, соблюдать требования этики и правила работы с учениками.</w:t>
      </w:r>
    </w:p>
    <w:p w:rsidR="007914EB" w:rsidRPr="007914EB" w:rsidRDefault="007914EB" w:rsidP="00791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914E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Самопрограммирование</w:t>
      </w:r>
      <w:proofErr w:type="spellEnd"/>
      <w:r w:rsidRPr="007914E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.</w:t>
      </w:r>
      <w:r w:rsidRPr="007914E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 w:rsidRPr="007914E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Программируйте себя на успех</w:t>
      </w: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Сформулируйте текст программы.  Для усиления эффекта можно использовать </w:t>
      </w:r>
      <w:r w:rsidR="007938D1"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слова,</w:t>
      </w: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«именно сегодня»: «Именно сегодня у меня все получится»; «Именно сегодня я буду самой спокойной и выдержанной»; </w:t>
      </w:r>
      <w:r w:rsidR="007938D1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ысленно повторите это несколько раз. И нужно </w:t>
      </w: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помнить, </w:t>
      </w:r>
      <w:r w:rsidR="007938D1"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позитивное</w:t>
      </w: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мышление программирует внутреннее Я, изменяет пространство вокруг нас и привлекает удачу. </w:t>
      </w:r>
    </w:p>
    <w:p w:rsidR="007914EB" w:rsidRPr="007914EB" w:rsidRDefault="007914EB" w:rsidP="00791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914E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Самоодобрение</w:t>
      </w:r>
      <w:proofErr w:type="spellEnd"/>
      <w:r w:rsidRPr="007914E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(</w:t>
      </w:r>
      <w:proofErr w:type="spellStart"/>
      <w:r w:rsidRPr="007914E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самопоощрение</w:t>
      </w:r>
      <w:proofErr w:type="spellEnd"/>
      <w:r w:rsidRPr="007914E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)</w:t>
      </w:r>
      <w:r w:rsidR="00D6349E" w:rsidRPr="00D6349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.</w:t>
      </w:r>
      <w:r w:rsidRPr="007914E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>Люди часто не получают положительной оценки своего поведения со стороны. А это особенно нужно в ситуациях повышенных нервно-психических нагрузок. Поэтому важно поощрять себя самому.</w:t>
      </w:r>
    </w:p>
    <w:p w:rsidR="007914EB" w:rsidRPr="007914EB" w:rsidRDefault="007914EB" w:rsidP="00DE0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 w:rsidRPr="007914E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В случае даже незначительных успехов целесообразно хвалить себя, мысленно говоря: «Молодец!», «Умница!», «Здорово получилось!»</w:t>
      </w:r>
      <w:r w:rsidR="00D6349E" w:rsidRPr="006A154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.</w:t>
      </w:r>
    </w:p>
    <w:p w:rsidR="007914EB" w:rsidRPr="007914EB" w:rsidRDefault="007914EB" w:rsidP="00791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7914E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И </w:t>
      </w:r>
      <w:r w:rsidR="00D6349E" w:rsidRPr="00D6349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</w:t>
      </w:r>
      <w:r w:rsidRPr="007914E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аходить возможность хвалить себя в течение рабочего дня не менее 3–5 раз.</w:t>
      </w:r>
    </w:p>
    <w:p w:rsidR="007914EB" w:rsidRPr="007914EB" w:rsidRDefault="007914EB" w:rsidP="00791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7914E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Полюбите себя. Признайте свою собственную уникальность и неповторимость (Те, кто знает свои лучшие качества, добивается многого!)</w:t>
      </w:r>
      <w:r w:rsidR="006A1547" w:rsidRPr="006A154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.</w:t>
      </w:r>
    </w:p>
    <w:p w:rsidR="006A1547" w:rsidRDefault="007914EB" w:rsidP="006A1547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Cs/>
          <w:iCs/>
          <w:sz w:val="32"/>
          <w:szCs w:val="32"/>
        </w:rPr>
      </w:pPr>
      <w:r w:rsidRPr="007914EB">
        <w:rPr>
          <w:rFonts w:ascii="Times New Roman" w:eastAsia="Calibri" w:hAnsi="Times New Roman" w:cs="Times New Roman"/>
          <w:bCs/>
          <w:iCs/>
          <w:sz w:val="32"/>
          <w:szCs w:val="32"/>
        </w:rPr>
        <w:t>Способы, связанные с управлением тонусом мышц или движением</w:t>
      </w:r>
      <w:r w:rsidR="00D347B3">
        <w:rPr>
          <w:rFonts w:ascii="Times New Roman" w:eastAsia="Calibri" w:hAnsi="Times New Roman" w:cs="Times New Roman"/>
          <w:bCs/>
          <w:iCs/>
          <w:sz w:val="32"/>
          <w:szCs w:val="32"/>
        </w:rPr>
        <w:t xml:space="preserve">. </w:t>
      </w:r>
      <w:r w:rsidRPr="007914EB">
        <w:rPr>
          <w:rFonts w:ascii="Times New Roman" w:eastAsia="Calibri" w:hAnsi="Times New Roman" w:cs="Times New Roman"/>
          <w:bCs/>
          <w:iCs/>
          <w:sz w:val="32"/>
          <w:szCs w:val="32"/>
        </w:rPr>
        <w:t>Под воздействием психических нагрузок возникают мышечные зажимы, мы чувствуем напряжение. Умение расслаблять</w:t>
      </w:r>
      <w:r w:rsidR="006A1547">
        <w:rPr>
          <w:rFonts w:ascii="Times New Roman" w:eastAsia="Calibri" w:hAnsi="Times New Roman" w:cs="Times New Roman"/>
          <w:bCs/>
          <w:iCs/>
          <w:sz w:val="32"/>
          <w:szCs w:val="32"/>
        </w:rPr>
        <w:t xml:space="preserve"> </w:t>
      </w:r>
      <w:proofErr w:type="gramStart"/>
      <w:r w:rsidRPr="007914EB">
        <w:rPr>
          <w:rFonts w:ascii="Times New Roman" w:eastAsia="Calibri" w:hAnsi="Times New Roman" w:cs="Times New Roman"/>
          <w:bCs/>
          <w:iCs/>
          <w:sz w:val="32"/>
          <w:szCs w:val="32"/>
        </w:rPr>
        <w:t>мышцы  позволяет</w:t>
      </w:r>
      <w:proofErr w:type="gramEnd"/>
      <w:r w:rsidRPr="007914EB">
        <w:rPr>
          <w:rFonts w:ascii="Times New Roman" w:eastAsia="Calibri" w:hAnsi="Times New Roman" w:cs="Times New Roman"/>
          <w:bCs/>
          <w:iCs/>
          <w:sz w:val="32"/>
          <w:szCs w:val="32"/>
        </w:rPr>
        <w:t xml:space="preserve"> снять нервно-психическую напряженность и быстро восстановить силы.</w:t>
      </w:r>
      <w:r w:rsidR="006A1547">
        <w:rPr>
          <w:rFonts w:ascii="Times New Roman" w:eastAsia="Calibri" w:hAnsi="Times New Roman" w:cs="Times New Roman"/>
          <w:bCs/>
          <w:iCs/>
          <w:sz w:val="32"/>
          <w:szCs w:val="32"/>
        </w:rPr>
        <w:t xml:space="preserve"> </w:t>
      </w:r>
    </w:p>
    <w:p w:rsidR="006A1547" w:rsidRDefault="007914EB" w:rsidP="006A154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14E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Способы, связанные с использованием образов</w:t>
      </w:r>
      <w:r w:rsidR="00D347B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. </w:t>
      </w: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словом мы воздействуем в основном на сознание, то образы, воображение</w:t>
      </w:r>
      <w:r w:rsidR="006A15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914EB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открывают нам доступ к мощным подсознательным резервам психики.</w:t>
      </w:r>
      <w:r w:rsidR="006A15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A1547" w:rsidRDefault="007914EB" w:rsidP="006A154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7914E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Специально запоминайте ситуации или события, в которых вы чувствовали себя комфортно, расслабленно, спокойно, — это ваши ресурсные ситуации. </w:t>
      </w:r>
    </w:p>
    <w:p w:rsidR="007914EB" w:rsidRPr="007914EB" w:rsidRDefault="00D347B3" w:rsidP="006A1547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Cs/>
          <w:iCs/>
          <w:sz w:val="32"/>
          <w:szCs w:val="32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</w:rPr>
        <w:t>С</w:t>
      </w:r>
      <w:r w:rsidR="007914EB" w:rsidRPr="007914EB">
        <w:rPr>
          <w:rFonts w:ascii="Times New Roman" w:eastAsia="Calibri" w:hAnsi="Times New Roman" w:cs="Times New Roman"/>
          <w:bCs/>
          <w:iCs/>
          <w:sz w:val="32"/>
          <w:szCs w:val="32"/>
        </w:rPr>
        <w:t>уществуют способы преодоления синдрома</w:t>
      </w:r>
      <w:r w:rsidR="006A1547">
        <w:rPr>
          <w:rFonts w:ascii="Times New Roman" w:eastAsia="Calibri" w:hAnsi="Times New Roman" w:cs="Times New Roman"/>
          <w:bCs/>
          <w:iCs/>
          <w:sz w:val="32"/>
          <w:szCs w:val="32"/>
        </w:rPr>
        <w:t xml:space="preserve"> </w:t>
      </w:r>
      <w:r w:rsidR="007914EB" w:rsidRPr="007914EB">
        <w:rPr>
          <w:rFonts w:ascii="Times New Roman" w:eastAsia="Calibri" w:hAnsi="Times New Roman" w:cs="Times New Roman"/>
          <w:bCs/>
          <w:iCs/>
          <w:sz w:val="32"/>
          <w:szCs w:val="32"/>
        </w:rPr>
        <w:t>профессионального выгорания.</w:t>
      </w:r>
    </w:p>
    <w:p w:rsidR="007761C9" w:rsidRDefault="007914EB" w:rsidP="007761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914EB">
        <w:rPr>
          <w:rFonts w:ascii="Times New Roman" w:eastAsia="Calibri" w:hAnsi="Times New Roman" w:cs="Times New Roman"/>
          <w:sz w:val="32"/>
          <w:szCs w:val="32"/>
        </w:rPr>
        <w:t xml:space="preserve">Профессиональное выгорание может стать результатом, так называемого комплекса отличника. Когда человек с самого детства, мотивирован родителями к тому, что он должен быть во всем </w:t>
      </w:r>
      <w:r w:rsidR="00D347B3" w:rsidRPr="007914EB">
        <w:rPr>
          <w:rFonts w:ascii="Times New Roman" w:eastAsia="Calibri" w:hAnsi="Times New Roman" w:cs="Times New Roman"/>
          <w:sz w:val="32"/>
          <w:szCs w:val="32"/>
        </w:rPr>
        <w:t>лучшим</w:t>
      </w:r>
      <w:r w:rsidR="00D347B3">
        <w:rPr>
          <w:rFonts w:ascii="Times New Roman" w:eastAsia="Calibri" w:hAnsi="Times New Roman" w:cs="Times New Roman"/>
          <w:sz w:val="32"/>
          <w:szCs w:val="32"/>
        </w:rPr>
        <w:t>,</w:t>
      </w:r>
      <w:r w:rsidRPr="007914E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7761C9" w:rsidRPr="007914EB">
        <w:rPr>
          <w:rFonts w:ascii="Times New Roman" w:eastAsia="Calibri" w:hAnsi="Times New Roman" w:cs="Times New Roman"/>
          <w:sz w:val="32"/>
          <w:szCs w:val="32"/>
        </w:rPr>
        <w:t xml:space="preserve">и, </w:t>
      </w:r>
      <w:r w:rsidR="007761C9">
        <w:rPr>
          <w:rFonts w:ascii="Times New Roman" w:eastAsia="Calibri" w:hAnsi="Times New Roman" w:cs="Times New Roman"/>
          <w:sz w:val="32"/>
          <w:szCs w:val="32"/>
        </w:rPr>
        <w:t>такие</w:t>
      </w:r>
      <w:r w:rsidR="006A1547">
        <w:rPr>
          <w:rFonts w:ascii="Times New Roman" w:eastAsia="Calibri" w:hAnsi="Times New Roman" w:cs="Times New Roman"/>
          <w:sz w:val="32"/>
          <w:szCs w:val="32"/>
        </w:rPr>
        <w:t xml:space="preserve"> люди </w:t>
      </w:r>
      <w:r w:rsidRPr="007914EB">
        <w:rPr>
          <w:rFonts w:ascii="Times New Roman" w:eastAsia="Calibri" w:hAnsi="Times New Roman" w:cs="Times New Roman"/>
          <w:sz w:val="32"/>
          <w:szCs w:val="32"/>
        </w:rPr>
        <w:t>мо</w:t>
      </w:r>
      <w:r w:rsidR="006A1547">
        <w:rPr>
          <w:rFonts w:ascii="Times New Roman" w:eastAsia="Calibri" w:hAnsi="Times New Roman" w:cs="Times New Roman"/>
          <w:sz w:val="32"/>
          <w:szCs w:val="32"/>
        </w:rPr>
        <w:t>гут</w:t>
      </w:r>
      <w:r w:rsidRPr="007914EB">
        <w:rPr>
          <w:rFonts w:ascii="Times New Roman" w:eastAsia="Calibri" w:hAnsi="Times New Roman" w:cs="Times New Roman"/>
          <w:sz w:val="32"/>
          <w:szCs w:val="32"/>
        </w:rPr>
        <w:t xml:space="preserve"> испытывать проблемы в профессиональной деятельности. Такой человек будет прилагать максимум усилий, пренебрегать собой и своим здоровьем, чтобы любой ценой быть лучшим. Часто таких людей ждет выгорание, </w:t>
      </w:r>
      <w:r w:rsidRPr="007914EB">
        <w:rPr>
          <w:rFonts w:ascii="Times New Roman" w:eastAsia="Calibri" w:hAnsi="Times New Roman" w:cs="Times New Roman"/>
          <w:sz w:val="32"/>
          <w:szCs w:val="32"/>
        </w:rPr>
        <w:lastRenderedPageBreak/>
        <w:t>усталость и разочарование, а потом, как следствие, нежелание что-либо делать вообще.</w:t>
      </w:r>
    </w:p>
    <w:p w:rsidR="007914EB" w:rsidRPr="007914EB" w:rsidRDefault="007914EB" w:rsidP="007761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914EB">
        <w:rPr>
          <w:rFonts w:ascii="Times New Roman" w:eastAsia="Calibri" w:hAnsi="Times New Roman" w:cs="Times New Roman"/>
          <w:sz w:val="32"/>
          <w:szCs w:val="32"/>
        </w:rPr>
        <w:t>Есть один фактор, который способствует развитию профессионального выгорания – это конфликтные отношения в рабочем коллективе. Токсическая эмоциональная атмосфера истощает человека, лишая его энергии к выполнению своих профессиональных обязанностей. Поэтому, чтобы не допускать до выгорания на работе, постарайтесь установить не хорошие, а хотя бы нейтральные отношения с коллегами.</w:t>
      </w:r>
    </w:p>
    <w:p w:rsidR="008914D2" w:rsidRDefault="007914EB" w:rsidP="008914D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914EB">
        <w:rPr>
          <w:rFonts w:ascii="Times New Roman" w:eastAsia="Calibri" w:hAnsi="Times New Roman" w:cs="Times New Roman"/>
          <w:sz w:val="32"/>
          <w:szCs w:val="32"/>
        </w:rPr>
        <w:t>Помните о том, что залогом высокой работоспособности и эффективности является полноценный регулярный сон. Если вы не отдыхаете ночью, у вас будут проблемы с концентрацией, вы начнете показывать худшие результаты и накопятся «хвосты».</w:t>
      </w:r>
    </w:p>
    <w:p w:rsidR="007914EB" w:rsidRPr="007914EB" w:rsidRDefault="007914EB" w:rsidP="008914D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914EB">
        <w:rPr>
          <w:rFonts w:ascii="Times New Roman" w:eastAsia="Calibri" w:hAnsi="Times New Roman" w:cs="Times New Roman"/>
          <w:sz w:val="32"/>
          <w:szCs w:val="32"/>
        </w:rPr>
        <w:t>Никогда не останавливайтесь на достигнутых результатах – ваша профессиональная деятельность должна быть непрерывным движением вперед. Именно регулярная постановка новых целей, которые вы в силах реализовать, и упорная работа над ними, дает вам ощущение реализации и удовлетворения, а если этого не будет, появится профессиональное выгорание и потеря интереса.</w:t>
      </w:r>
    </w:p>
    <w:p w:rsidR="008914D2" w:rsidRDefault="007914EB" w:rsidP="008914D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914EB">
        <w:rPr>
          <w:rFonts w:ascii="Times New Roman" w:eastAsia="Calibri" w:hAnsi="Times New Roman" w:cs="Times New Roman"/>
          <w:sz w:val="32"/>
          <w:szCs w:val="32"/>
        </w:rPr>
        <w:t>Помните о том, что недостаток энергии также может стать причиной профессионального выгорания.</w:t>
      </w:r>
      <w:r w:rsidRPr="007914E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7914EB">
        <w:rPr>
          <w:rFonts w:ascii="Times New Roman" w:eastAsia="Calibri" w:hAnsi="Times New Roman" w:cs="Times New Roman"/>
          <w:sz w:val="32"/>
          <w:szCs w:val="32"/>
        </w:rPr>
        <w:t>Основным источником энергии для человека является разнообразная пища, поэтому не стоит пренебрегать вопросами питания. Очень важно не забывать о полноценном завтраке, богатом углеводами и витаминами.</w:t>
      </w:r>
    </w:p>
    <w:p w:rsidR="007914EB" w:rsidRPr="007914EB" w:rsidRDefault="007914EB" w:rsidP="008914D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914EB">
        <w:rPr>
          <w:rFonts w:ascii="Times New Roman" w:eastAsia="Calibri" w:hAnsi="Times New Roman" w:cs="Times New Roman"/>
          <w:sz w:val="32"/>
          <w:szCs w:val="32"/>
        </w:rPr>
        <w:t xml:space="preserve">Врагом вашей эффективности, и фактором, провоцирующим развитие профессионального выгорания, являются чрезмерные амбиции. Если они не будут реализованы, то человек попадает в разочарование, которое неизбежно сопровождается профессиональным выгоранием. </w:t>
      </w:r>
    </w:p>
    <w:p w:rsidR="007914EB" w:rsidRPr="007914EB" w:rsidRDefault="007914EB" w:rsidP="007914E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914EB">
        <w:rPr>
          <w:rFonts w:ascii="Times New Roman" w:eastAsia="Calibri" w:hAnsi="Times New Roman" w:cs="Times New Roman"/>
          <w:sz w:val="32"/>
          <w:szCs w:val="32"/>
        </w:rPr>
        <w:t xml:space="preserve">Способствует развитию выгорания также и </w:t>
      </w:r>
      <w:proofErr w:type="spellStart"/>
      <w:r w:rsidRPr="007914EB">
        <w:rPr>
          <w:rFonts w:ascii="Times New Roman" w:eastAsia="Calibri" w:hAnsi="Times New Roman" w:cs="Times New Roman"/>
          <w:sz w:val="32"/>
          <w:szCs w:val="32"/>
        </w:rPr>
        <w:t>прокрастинация</w:t>
      </w:r>
      <w:proofErr w:type="spellEnd"/>
      <w:r w:rsidRPr="007914EB">
        <w:rPr>
          <w:rFonts w:ascii="Times New Roman" w:eastAsia="Calibri" w:hAnsi="Times New Roman" w:cs="Times New Roman"/>
          <w:sz w:val="32"/>
          <w:szCs w:val="32"/>
        </w:rPr>
        <w:t xml:space="preserve">. Если вы будете постепенно откладывать многие дела на потом, и вскоре, из-за растущего психологического давления, вы не сможете эффективно работать, потеряете мотивацию и желание прилагать усилия, потому что они будут казаться вам безрезультатными. </w:t>
      </w:r>
    </w:p>
    <w:p w:rsidR="008914D2" w:rsidRDefault="007914EB" w:rsidP="008914D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914EB">
        <w:rPr>
          <w:rFonts w:ascii="Times New Roman" w:eastAsia="Calibri" w:hAnsi="Times New Roman" w:cs="Times New Roman"/>
          <w:sz w:val="32"/>
          <w:szCs w:val="32"/>
        </w:rPr>
        <w:lastRenderedPageBreak/>
        <w:t>Ежедневно каждый человек сталкивается с различными стрессовыми раздражителями, и если он не научиться справляться с ними и противостоять им, его скоро постигнет профессиональное выгорание. Поэтому, если вы хотите избежать выгорания, вам стоит начать вырабатывать в себе антистрессовые механизмы</w:t>
      </w:r>
      <w:r w:rsidRPr="007914E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7914EB">
        <w:rPr>
          <w:rFonts w:ascii="Times New Roman" w:eastAsia="Calibri" w:hAnsi="Times New Roman" w:cs="Times New Roman"/>
          <w:sz w:val="32"/>
          <w:szCs w:val="32"/>
        </w:rPr>
        <w:t>и искать способы эффективной борьбы с последствиями стресса.</w:t>
      </w:r>
      <w:r w:rsidR="008914D2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7914EB" w:rsidRPr="007914EB" w:rsidRDefault="007914EB" w:rsidP="008914D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914EB">
        <w:rPr>
          <w:rFonts w:ascii="Times New Roman" w:eastAsia="Calibri" w:hAnsi="Times New Roman" w:cs="Times New Roman"/>
          <w:sz w:val="32"/>
          <w:szCs w:val="32"/>
        </w:rPr>
        <w:t xml:space="preserve">Способов преобладания стресса существует большое количество – например аутогенная тренировка, </w:t>
      </w:r>
      <w:r w:rsidR="00331C05">
        <w:rPr>
          <w:rFonts w:ascii="Times New Roman" w:eastAsia="Calibri" w:hAnsi="Times New Roman" w:cs="Times New Roman"/>
          <w:sz w:val="32"/>
          <w:szCs w:val="32"/>
        </w:rPr>
        <w:t>ф</w:t>
      </w:r>
      <w:r w:rsidRPr="007914EB">
        <w:rPr>
          <w:rFonts w:ascii="Times New Roman" w:eastAsia="Calibri" w:hAnsi="Times New Roman" w:cs="Times New Roman"/>
          <w:sz w:val="32"/>
          <w:szCs w:val="32"/>
        </w:rPr>
        <w:t xml:space="preserve">изические нагрузки, </w:t>
      </w:r>
      <w:r w:rsidR="00331C05">
        <w:rPr>
          <w:rFonts w:ascii="Times New Roman" w:eastAsia="Calibri" w:hAnsi="Times New Roman" w:cs="Times New Roman"/>
          <w:sz w:val="32"/>
          <w:szCs w:val="32"/>
        </w:rPr>
        <w:t>х</w:t>
      </w:r>
      <w:r w:rsidRPr="007914EB">
        <w:rPr>
          <w:rFonts w:ascii="Times New Roman" w:eastAsia="Calibri" w:hAnsi="Times New Roman" w:cs="Times New Roman"/>
          <w:sz w:val="32"/>
          <w:szCs w:val="32"/>
        </w:rPr>
        <w:t>орошая классическая или вообще любимая музыка снимает чувство подавленности. Как правило, музыка обладает целительными свойствами и способствует релаксации, помогает снять депрессию, поднять самооценку и даже пробудить в человеке духовность.</w:t>
      </w:r>
    </w:p>
    <w:p w:rsidR="007914EB" w:rsidRPr="007914EB" w:rsidRDefault="007914EB" w:rsidP="008914D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914EB">
        <w:rPr>
          <w:rFonts w:ascii="Times New Roman" w:eastAsia="Calibri" w:hAnsi="Times New Roman" w:cs="Times New Roman"/>
          <w:sz w:val="32"/>
          <w:szCs w:val="32"/>
        </w:rPr>
        <w:t>Карьера без профессионального выгорания возможна благодаря непрерывному развитию и росту. Рекомендуется</w:t>
      </w:r>
      <w:r w:rsidRPr="007914E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7914EB">
        <w:rPr>
          <w:rFonts w:ascii="Times New Roman" w:eastAsia="Calibri" w:hAnsi="Times New Roman" w:cs="Times New Roman"/>
          <w:sz w:val="32"/>
          <w:szCs w:val="32"/>
        </w:rPr>
        <w:t xml:space="preserve">совершенствовать свои навыки, как специалиста, поэтому, соревнуйтесь с самим собой в уровне компетентности. </w:t>
      </w:r>
      <w:r w:rsidRPr="007914EB">
        <w:rPr>
          <w:rFonts w:ascii="Times New Roman" w:eastAsia="Calibri" w:hAnsi="Times New Roman" w:cs="Times New Roman"/>
          <w:bCs/>
          <w:iCs/>
          <w:sz w:val="32"/>
          <w:szCs w:val="32"/>
        </w:rPr>
        <w:t>Основным в жизни должно быть соревнование с самим собой, а не с окружающими. Соревнование с окружающими гораздо чаще вызывает стресс.</w:t>
      </w:r>
    </w:p>
    <w:p w:rsidR="007914EB" w:rsidRPr="007914EB" w:rsidRDefault="007914EB" w:rsidP="008914D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914EB">
        <w:rPr>
          <w:rFonts w:ascii="Times New Roman" w:eastAsia="Calibri" w:hAnsi="Times New Roman" w:cs="Times New Roman"/>
          <w:sz w:val="32"/>
          <w:szCs w:val="32"/>
        </w:rPr>
        <w:t>Избегайте в своей профессиональной деятельности тех людей, которые привыкли достигать результатов чужими руками и умом. Возле хорошего специалиста и грамотного работника всегда обязательно вьёте два-три таких человека, которые не хотят сами, что либо делать, но желают воспользоваться плодами трудов. Эти люди умеют манипулировать, за счет чего используют сотрудника, который даже об этом не догадывается.</w:t>
      </w:r>
    </w:p>
    <w:p w:rsidR="007914EB" w:rsidRPr="007914EB" w:rsidRDefault="007914EB" w:rsidP="007914E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914EB">
        <w:rPr>
          <w:rFonts w:ascii="Times New Roman" w:eastAsia="Calibri" w:hAnsi="Times New Roman" w:cs="Times New Roman"/>
          <w:sz w:val="32"/>
          <w:szCs w:val="32"/>
        </w:rPr>
        <w:t>Никогда не смешивайте свою личную жизнь с работой, и не выбирайте профессиональную деятельность в ущерб семье и собственным интересам. Человек имеет намного больше потребностей, чем профессиональная реализация, поэтому не пренебрегайте ими. Сохраняйте гармонию своей жизни, и тогда вы сможете избежать профессионального выгорания.</w:t>
      </w:r>
      <w:bookmarkStart w:id="0" w:name="_GoBack"/>
      <w:bookmarkEnd w:id="0"/>
    </w:p>
    <w:sectPr w:rsidR="007914EB" w:rsidRPr="0079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2BC4"/>
    <w:multiLevelType w:val="multilevel"/>
    <w:tmpl w:val="7C7655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059B2"/>
    <w:multiLevelType w:val="multilevel"/>
    <w:tmpl w:val="9B40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F9"/>
    <w:rsid w:val="000F2739"/>
    <w:rsid w:val="00236504"/>
    <w:rsid w:val="00277EE1"/>
    <w:rsid w:val="002D5551"/>
    <w:rsid w:val="00331C05"/>
    <w:rsid w:val="004F7A63"/>
    <w:rsid w:val="006A1547"/>
    <w:rsid w:val="007761C9"/>
    <w:rsid w:val="007829D9"/>
    <w:rsid w:val="007914EB"/>
    <w:rsid w:val="007938D1"/>
    <w:rsid w:val="007C4075"/>
    <w:rsid w:val="008914D2"/>
    <w:rsid w:val="008E62BC"/>
    <w:rsid w:val="00A13552"/>
    <w:rsid w:val="00B449F4"/>
    <w:rsid w:val="00D347B3"/>
    <w:rsid w:val="00D6349E"/>
    <w:rsid w:val="00DD2BC4"/>
    <w:rsid w:val="00DE067D"/>
    <w:rsid w:val="00E2042A"/>
    <w:rsid w:val="00E43693"/>
    <w:rsid w:val="00F4226E"/>
    <w:rsid w:val="00F670BF"/>
    <w:rsid w:val="00F836F9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CED3A-3FB3-495E-8B88-16039210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2023-11-08T06:48:00Z</dcterms:created>
  <dcterms:modified xsi:type="dcterms:W3CDTF">2024-11-06T08:10:00Z</dcterms:modified>
</cp:coreProperties>
</file>