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74" w:rsidRDefault="00A83D74" w:rsidP="00232B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D74" w:rsidRDefault="00A83D74" w:rsidP="00232B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D74" w:rsidRPr="00A83D74" w:rsidRDefault="00A83D74" w:rsidP="00A83D74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83D74">
        <w:rPr>
          <w:rFonts w:ascii="Times New Roman" w:hAnsi="Times New Roman" w:cs="Times New Roman"/>
          <w:b/>
          <w:sz w:val="28"/>
          <w:szCs w:val="28"/>
          <w:lang w:val="ru-RU" w:eastAsia="ru-RU"/>
        </w:rPr>
        <w:t>Российская Федерация</w:t>
      </w:r>
    </w:p>
    <w:p w:rsidR="00A83D74" w:rsidRPr="00A83D74" w:rsidRDefault="00A83D74" w:rsidP="00A83D74">
      <w:pPr>
        <w:tabs>
          <w:tab w:val="left" w:pos="978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83D7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Саратовской области</w:t>
      </w:r>
    </w:p>
    <w:p w:rsidR="00A83D74" w:rsidRPr="00A83D74" w:rsidRDefault="00A83D74" w:rsidP="00A83D74">
      <w:pPr>
        <w:tabs>
          <w:tab w:val="left" w:pos="1077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3D7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бюджетное общеобразовательное учреждение </w:t>
      </w:r>
    </w:p>
    <w:p w:rsidR="00A83D74" w:rsidRPr="00A83D74" w:rsidRDefault="00A83D74" w:rsidP="00A83D74">
      <w:pPr>
        <w:tabs>
          <w:tab w:val="left" w:pos="1077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3D74">
        <w:rPr>
          <w:rFonts w:ascii="Times New Roman" w:hAnsi="Times New Roman" w:cs="Times New Roman"/>
          <w:sz w:val="28"/>
          <w:szCs w:val="28"/>
          <w:lang w:val="ru-RU"/>
        </w:rPr>
        <w:t>Саратовской области</w:t>
      </w:r>
    </w:p>
    <w:p w:rsidR="00A83D74" w:rsidRPr="00A83D74" w:rsidRDefault="00A83D74" w:rsidP="00A83D74">
      <w:pPr>
        <w:tabs>
          <w:tab w:val="left" w:pos="10773"/>
        </w:tabs>
        <w:ind w:left="-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3D74">
        <w:rPr>
          <w:rFonts w:ascii="Times New Roman" w:hAnsi="Times New Roman" w:cs="Times New Roman"/>
          <w:sz w:val="28"/>
          <w:szCs w:val="28"/>
          <w:lang w:val="ru-RU"/>
        </w:rPr>
        <w:t xml:space="preserve">«Школа-интернат для </w:t>
      </w:r>
      <w:proofErr w:type="gramStart"/>
      <w:r w:rsidRPr="00A83D74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83D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83D74" w:rsidRPr="00A83D74" w:rsidRDefault="00A83D74" w:rsidP="00A83D74">
      <w:pPr>
        <w:tabs>
          <w:tab w:val="left" w:pos="10773"/>
        </w:tabs>
        <w:ind w:left="-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3D74">
        <w:rPr>
          <w:rFonts w:ascii="Times New Roman" w:hAnsi="Times New Roman" w:cs="Times New Roman"/>
          <w:sz w:val="28"/>
          <w:szCs w:val="28"/>
          <w:lang w:val="ru-RU"/>
        </w:rPr>
        <w:t>по адаптированным образовательным программам № 2 г.</w:t>
      </w:r>
      <w:r w:rsidR="00745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3D74">
        <w:rPr>
          <w:rFonts w:ascii="Times New Roman" w:hAnsi="Times New Roman" w:cs="Times New Roman"/>
          <w:sz w:val="28"/>
          <w:szCs w:val="28"/>
          <w:lang w:val="ru-RU"/>
        </w:rPr>
        <w:t>Энгельса»</w:t>
      </w:r>
    </w:p>
    <w:p w:rsidR="00A83D74" w:rsidRPr="00A83D74" w:rsidRDefault="00A83D74" w:rsidP="00A83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D74" w:rsidRPr="002C4B0E" w:rsidRDefault="00A83D74" w:rsidP="00A83D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4B0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p w:rsidR="00A83D74" w:rsidRPr="002C4B0E" w:rsidRDefault="00A83D74" w:rsidP="00A83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D74" w:rsidRPr="001D6506" w:rsidRDefault="00A83D74" w:rsidP="00A83D74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1D6506">
        <w:rPr>
          <w:rFonts w:ascii="Times New Roman" w:hAnsi="Times New Roman" w:cs="Times New Roman"/>
          <w:b/>
          <w:sz w:val="32"/>
          <w:szCs w:val="28"/>
          <w:lang w:val="ru-RU"/>
        </w:rPr>
        <w:t xml:space="preserve">« </w:t>
      </w:r>
      <w:r w:rsidR="00D353EA">
        <w:rPr>
          <w:rFonts w:ascii="Times New Roman" w:hAnsi="Times New Roman" w:cs="Times New Roman"/>
          <w:b/>
          <w:sz w:val="32"/>
          <w:szCs w:val="28"/>
          <w:lang w:val="ru-RU"/>
        </w:rPr>
        <w:t>Мы с природой дружим</w:t>
      </w:r>
      <w:r w:rsidRPr="001D6506">
        <w:rPr>
          <w:rFonts w:ascii="Times New Roman" w:hAnsi="Times New Roman" w:cs="Times New Roman"/>
          <w:b/>
          <w:sz w:val="32"/>
          <w:szCs w:val="28"/>
          <w:lang w:val="ru-RU"/>
        </w:rPr>
        <w:t>»</w:t>
      </w:r>
    </w:p>
    <w:p w:rsidR="00A83D74" w:rsidRPr="001D6506" w:rsidRDefault="00A83D74" w:rsidP="00A83D74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2C4B0E" w:rsidRDefault="002C4B0E" w:rsidP="00A83D74">
      <w:pPr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2C4B0E" w:rsidRDefault="002C4B0E" w:rsidP="00A83D74">
      <w:pPr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2C4B0E" w:rsidRDefault="00235281" w:rsidP="00A83D74">
      <w:pPr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0424E048" wp14:editId="2D326D4B">
            <wp:extent cx="4437462" cy="2958899"/>
            <wp:effectExtent l="0" t="0" r="0" b="0"/>
            <wp:docPr id="3" name="Рисунок 3" descr="https://fenolog.rgo.ru/sites/default/files/upload/valerii_gorbunov_vid_na_volgu_s_molodeckogo_kurgana_samarskaya_luka-3708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nolog.rgo.ru/sites/default/files/upload/valerii_gorbunov_vid_na_volgu_s_molodeckogo_kurgana_samarskaya_luka-3708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978" cy="29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0E" w:rsidRPr="002C4B0E" w:rsidRDefault="002C4B0E" w:rsidP="00A83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D74" w:rsidRPr="002C4B0E" w:rsidRDefault="00A83D74" w:rsidP="00A83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D74" w:rsidRPr="00A83D74" w:rsidRDefault="00A83D74" w:rsidP="00A83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3D74">
        <w:rPr>
          <w:rFonts w:ascii="Times New Roman" w:hAnsi="Times New Roman" w:cs="Times New Roman"/>
          <w:sz w:val="28"/>
          <w:szCs w:val="28"/>
          <w:lang w:val="ru-RU"/>
        </w:rPr>
        <w:t>Участ</w:t>
      </w:r>
      <w:r w:rsidR="00D353EA">
        <w:rPr>
          <w:rFonts w:ascii="Times New Roman" w:hAnsi="Times New Roman" w:cs="Times New Roman"/>
          <w:sz w:val="28"/>
          <w:szCs w:val="28"/>
          <w:lang w:val="ru-RU"/>
        </w:rPr>
        <w:t>ники проекта – обучающиеся   6</w:t>
      </w:r>
      <w:r w:rsidRPr="00A83D74">
        <w:rPr>
          <w:rFonts w:ascii="Times New Roman" w:hAnsi="Times New Roman" w:cs="Times New Roman"/>
          <w:sz w:val="28"/>
          <w:szCs w:val="28"/>
          <w:lang w:val="ru-RU"/>
        </w:rPr>
        <w:t xml:space="preserve">  класса</w:t>
      </w:r>
    </w:p>
    <w:p w:rsidR="00A83D74" w:rsidRPr="00A83D74" w:rsidRDefault="00A83D74" w:rsidP="00A83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D74" w:rsidRPr="00A83D74" w:rsidRDefault="004B11DC" w:rsidP="00A83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="00A83D74" w:rsidRPr="00A83D74">
        <w:rPr>
          <w:rFonts w:ascii="Times New Roman" w:hAnsi="Times New Roman" w:cs="Times New Roman"/>
          <w:sz w:val="28"/>
          <w:szCs w:val="28"/>
          <w:lang w:val="ru-RU"/>
        </w:rPr>
        <w:t xml:space="preserve"> проекта –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D353EA">
        <w:rPr>
          <w:rFonts w:ascii="Times New Roman" w:hAnsi="Times New Roman" w:cs="Times New Roman"/>
          <w:sz w:val="28"/>
          <w:szCs w:val="28"/>
          <w:lang w:val="ru-RU"/>
        </w:rPr>
        <w:t xml:space="preserve"> Мирошниченко Т.В. </w:t>
      </w:r>
    </w:p>
    <w:p w:rsidR="00A83D74" w:rsidRPr="00A83D74" w:rsidRDefault="00A83D74" w:rsidP="00A83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D74" w:rsidRPr="00A83D74" w:rsidRDefault="00A83D74" w:rsidP="00A83D74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3D74" w:rsidRPr="00A83D74" w:rsidRDefault="00A83D74" w:rsidP="00A83D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3D74" w:rsidRPr="00A83D74" w:rsidRDefault="00A83D74" w:rsidP="00A83D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3D74" w:rsidRDefault="00A83D74" w:rsidP="00A83D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6506" w:rsidRPr="00A83D74" w:rsidRDefault="001D6506" w:rsidP="00A83D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3D74" w:rsidRPr="00A83D74" w:rsidRDefault="00A83D74" w:rsidP="00A83D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3D74" w:rsidRPr="00A83D74" w:rsidRDefault="004B11DC" w:rsidP="00A83D7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2023-</w:t>
      </w:r>
      <w:r w:rsidR="00D353EA">
        <w:rPr>
          <w:rFonts w:ascii="Times New Roman" w:hAnsi="Times New Roman" w:cs="Times New Roman"/>
          <w:bCs/>
          <w:sz w:val="28"/>
          <w:szCs w:val="28"/>
          <w:lang w:val="ru-RU"/>
        </w:rPr>
        <w:t>2024</w:t>
      </w:r>
      <w:r w:rsidR="00A83D74" w:rsidRPr="00A83D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учебный год</w:t>
      </w:r>
    </w:p>
    <w:p w:rsidR="00D32C9C" w:rsidRDefault="00D32C9C" w:rsidP="00232B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32C9C" w:rsidRDefault="00D32C9C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35281" w:rsidRDefault="00235281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35281" w:rsidRDefault="00235281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35281" w:rsidRDefault="00235281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35281" w:rsidRDefault="00235281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35281" w:rsidRDefault="00235281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35281" w:rsidRDefault="00235281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35281" w:rsidRPr="00D4641E" w:rsidRDefault="00235281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32BD8" w:rsidRDefault="00232BD8" w:rsidP="001D650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4641E">
        <w:rPr>
          <w:rFonts w:ascii="Times New Roman" w:hAnsi="Times New Roman" w:cs="Times New Roman"/>
          <w:b/>
          <w:bCs/>
          <w:lang w:val="ru-RU"/>
        </w:rPr>
        <w:t>ОГЛАВЛЕНИЕ</w:t>
      </w:r>
      <w:proofErr w:type="gramStart"/>
      <w:r w:rsidR="00A83D74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С</w:t>
      </w:r>
      <w:proofErr w:type="gramEnd"/>
      <w:r w:rsidR="00A83D74">
        <w:rPr>
          <w:rFonts w:ascii="Times New Roman" w:hAnsi="Times New Roman" w:cs="Times New Roman"/>
          <w:b/>
          <w:bCs/>
          <w:lang w:val="ru-RU"/>
        </w:rPr>
        <w:t>тр.</w:t>
      </w:r>
    </w:p>
    <w:p w:rsidR="00A83D74" w:rsidRDefault="00A83D74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83D74" w:rsidRPr="00D4641E" w:rsidRDefault="00A83D74" w:rsidP="00232BD8">
      <w:pPr>
        <w:jc w:val="center"/>
        <w:rPr>
          <w:rFonts w:ascii="Times New Roman" w:hAnsi="Times New Roman" w:cs="Times New Roman"/>
          <w:lang w:val="ru-RU"/>
        </w:rPr>
      </w:pPr>
    </w:p>
    <w:p w:rsidR="00232BD8" w:rsidRPr="00D4641E" w:rsidRDefault="00232BD8" w:rsidP="00232BD8">
      <w:pPr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lang w:val="ru-RU"/>
        </w:rPr>
        <w:t>Введение________________________________</w:t>
      </w:r>
      <w:r w:rsidR="00D4641E" w:rsidRPr="00D4641E">
        <w:rPr>
          <w:rFonts w:ascii="Times New Roman" w:hAnsi="Times New Roman" w:cs="Times New Roman"/>
          <w:lang w:val="ru-RU"/>
        </w:rPr>
        <w:t>__</w:t>
      </w:r>
      <w:r w:rsidR="00376C90">
        <w:rPr>
          <w:rFonts w:ascii="Times New Roman" w:hAnsi="Times New Roman" w:cs="Times New Roman"/>
          <w:lang w:val="ru-RU"/>
        </w:rPr>
        <w:t xml:space="preserve">______________             3 </w:t>
      </w:r>
    </w:p>
    <w:p w:rsidR="00232BD8" w:rsidRPr="00D4641E" w:rsidRDefault="00232BD8" w:rsidP="00232BD8">
      <w:pPr>
        <w:rPr>
          <w:rFonts w:ascii="Times New Roman" w:hAnsi="Times New Roman" w:cs="Times New Roman"/>
          <w:lang w:val="ru-RU"/>
        </w:rPr>
      </w:pPr>
    </w:p>
    <w:p w:rsidR="00232BD8" w:rsidRPr="00D4641E" w:rsidRDefault="00232BD8" w:rsidP="00232BD8">
      <w:pPr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lang w:val="ru-RU"/>
        </w:rPr>
        <w:t>Описание п</w:t>
      </w:r>
      <w:r w:rsidR="00376C90">
        <w:rPr>
          <w:rFonts w:ascii="Times New Roman" w:hAnsi="Times New Roman" w:cs="Times New Roman"/>
          <w:lang w:val="ru-RU"/>
        </w:rPr>
        <w:t>роектной работы ______________</w:t>
      </w:r>
      <w:r w:rsidRPr="00D4641E">
        <w:rPr>
          <w:rFonts w:ascii="Times New Roman" w:hAnsi="Times New Roman" w:cs="Times New Roman"/>
          <w:lang w:val="ru-RU"/>
        </w:rPr>
        <w:t>__</w:t>
      </w:r>
      <w:r w:rsidR="00376C90">
        <w:rPr>
          <w:rFonts w:ascii="Times New Roman" w:hAnsi="Times New Roman" w:cs="Times New Roman"/>
          <w:lang w:val="ru-RU"/>
        </w:rPr>
        <w:t>_______________              4 -5</w:t>
      </w:r>
    </w:p>
    <w:p w:rsidR="00232BD8" w:rsidRPr="00D4641E" w:rsidRDefault="00232BD8" w:rsidP="00232BD8">
      <w:pPr>
        <w:rPr>
          <w:rFonts w:ascii="Times New Roman" w:hAnsi="Times New Roman" w:cs="Times New Roman"/>
          <w:lang w:val="ru-RU"/>
        </w:rPr>
      </w:pPr>
    </w:p>
    <w:p w:rsidR="00232BD8" w:rsidRPr="00D4641E" w:rsidRDefault="00232BD8" w:rsidP="00232BD8">
      <w:pPr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lang w:val="ru-RU"/>
        </w:rPr>
        <w:t>Рефлексия деятельности ____________________</w:t>
      </w:r>
      <w:r w:rsidR="00376C90">
        <w:rPr>
          <w:rFonts w:ascii="Times New Roman" w:hAnsi="Times New Roman" w:cs="Times New Roman"/>
          <w:lang w:val="ru-RU"/>
        </w:rPr>
        <w:t>______________</w:t>
      </w:r>
      <w:r w:rsidR="00A83D74">
        <w:rPr>
          <w:rFonts w:ascii="Times New Roman" w:hAnsi="Times New Roman" w:cs="Times New Roman"/>
          <w:lang w:val="ru-RU"/>
        </w:rPr>
        <w:t>_</w:t>
      </w:r>
      <w:r w:rsidR="00376C90">
        <w:rPr>
          <w:rFonts w:ascii="Times New Roman" w:hAnsi="Times New Roman" w:cs="Times New Roman"/>
          <w:lang w:val="ru-RU"/>
        </w:rPr>
        <w:t xml:space="preserve">                6</w:t>
      </w:r>
      <w:r w:rsidRPr="00D4641E">
        <w:rPr>
          <w:rFonts w:ascii="Times New Roman" w:hAnsi="Times New Roman" w:cs="Times New Roman"/>
          <w:lang w:val="ru-RU"/>
        </w:rPr>
        <w:t xml:space="preserve">  </w:t>
      </w:r>
    </w:p>
    <w:p w:rsidR="00232BD8" w:rsidRPr="00D4641E" w:rsidRDefault="00232BD8" w:rsidP="00232BD8">
      <w:pPr>
        <w:rPr>
          <w:rFonts w:ascii="Times New Roman" w:hAnsi="Times New Roman" w:cs="Times New Roman"/>
          <w:lang w:val="ru-RU"/>
        </w:rPr>
      </w:pPr>
    </w:p>
    <w:p w:rsidR="00232BD8" w:rsidRPr="00D4641E" w:rsidRDefault="00376C90" w:rsidP="00232BD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 ______________________________________________           7</w:t>
      </w:r>
    </w:p>
    <w:p w:rsidR="00232BD8" w:rsidRPr="00D4641E" w:rsidRDefault="00232BD8" w:rsidP="00232BD8">
      <w:pPr>
        <w:rPr>
          <w:rFonts w:ascii="Times New Roman" w:hAnsi="Times New Roman" w:cs="Times New Roman"/>
          <w:lang w:val="ru-RU"/>
        </w:rPr>
      </w:pPr>
    </w:p>
    <w:p w:rsidR="00232BD8" w:rsidRPr="00D4641E" w:rsidRDefault="00A83D74" w:rsidP="00232BD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Литература_________________________________________________          7</w:t>
      </w:r>
    </w:p>
    <w:p w:rsidR="00232BD8" w:rsidRPr="00D4641E" w:rsidRDefault="00232BD8" w:rsidP="00232BD8">
      <w:pPr>
        <w:rPr>
          <w:rFonts w:ascii="Times New Roman" w:hAnsi="Times New Roman" w:cs="Times New Roman"/>
          <w:lang w:val="ru-RU"/>
        </w:rPr>
      </w:pPr>
    </w:p>
    <w:p w:rsidR="00232BD8" w:rsidRPr="00D4641E" w:rsidRDefault="00232BD8" w:rsidP="00232BD8">
      <w:pPr>
        <w:rPr>
          <w:rFonts w:ascii="Times New Roman" w:hAnsi="Times New Roman" w:cs="Times New Roman"/>
          <w:lang w:val="ru-RU"/>
        </w:rPr>
      </w:pPr>
    </w:p>
    <w:p w:rsidR="001D6506" w:rsidRDefault="001D650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6506" w:rsidRDefault="001D650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346" w:rsidRDefault="003E2346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2BD8" w:rsidRDefault="00232BD8" w:rsidP="00232B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2BD8" w:rsidRPr="00D4641E" w:rsidRDefault="00232BD8" w:rsidP="00232BD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4641E">
        <w:rPr>
          <w:rFonts w:ascii="Times New Roman" w:hAnsi="Times New Roman" w:cs="Times New Roman"/>
          <w:b/>
          <w:bCs/>
          <w:lang w:val="ru-RU"/>
        </w:rPr>
        <w:lastRenderedPageBreak/>
        <w:t>Введение</w:t>
      </w:r>
    </w:p>
    <w:p w:rsidR="00D353EA" w:rsidRDefault="00D353EA" w:rsidP="00D353E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</w:t>
      </w:r>
      <w:r w:rsidR="00E954AB">
        <w:rPr>
          <w:rFonts w:ascii="Times New Roman" w:hAnsi="Times New Roman" w:cs="Times New Roman"/>
          <w:b/>
          <w:bCs/>
          <w:lang w:val="ru-RU"/>
        </w:rPr>
        <w:t xml:space="preserve">                          </w:t>
      </w:r>
      <w:r w:rsidRPr="00D353EA">
        <w:rPr>
          <w:rFonts w:ascii="Times New Roman" w:hAnsi="Times New Roman" w:cs="Times New Roman"/>
          <w:b/>
          <w:bCs/>
          <w:lang w:val="ru-RU"/>
        </w:rPr>
        <w:t>Дерево, трава, цветок и птица</w:t>
      </w:r>
    </w:p>
    <w:p w:rsidR="00D353EA" w:rsidRDefault="00D353EA" w:rsidP="00D353E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</w:t>
      </w:r>
      <w:r w:rsidRPr="00D353EA">
        <w:rPr>
          <w:rFonts w:ascii="Times New Roman" w:hAnsi="Times New Roman" w:cs="Times New Roman"/>
          <w:b/>
          <w:bCs/>
          <w:lang w:val="ru-RU"/>
        </w:rPr>
        <w:t xml:space="preserve">Не всегда умеют защищаться </w:t>
      </w:r>
    </w:p>
    <w:p w:rsidR="00D353EA" w:rsidRDefault="00D353EA" w:rsidP="00D353EA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</w:t>
      </w:r>
      <w:r w:rsidRPr="00D353EA">
        <w:rPr>
          <w:rFonts w:ascii="Times New Roman" w:hAnsi="Times New Roman" w:cs="Times New Roman"/>
          <w:b/>
          <w:bCs/>
          <w:lang w:val="ru-RU"/>
        </w:rPr>
        <w:t xml:space="preserve">Если будут уничтожены они, </w:t>
      </w:r>
    </w:p>
    <w:p w:rsidR="00D353EA" w:rsidRPr="00D353EA" w:rsidRDefault="00E954AB" w:rsidP="00E954AB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                                  </w:t>
      </w:r>
      <w:r w:rsidR="00D353EA" w:rsidRPr="00D353EA">
        <w:rPr>
          <w:rFonts w:ascii="Times New Roman" w:hAnsi="Times New Roman" w:cs="Times New Roman"/>
          <w:b/>
          <w:bCs/>
          <w:lang w:val="ru-RU"/>
        </w:rPr>
        <w:t>На планете мы останемся одни!</w:t>
      </w:r>
    </w:p>
    <w:p w:rsidR="00D353EA" w:rsidRPr="00D353EA" w:rsidRDefault="00D353EA" w:rsidP="00D353EA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D353EA">
        <w:rPr>
          <w:rFonts w:ascii="Times New Roman" w:hAnsi="Times New Roman" w:cs="Times New Roman"/>
          <w:b/>
          <w:bCs/>
          <w:lang w:val="ru-RU"/>
        </w:rPr>
        <w:t>В</w:t>
      </w:r>
      <w:r w:rsidR="00E954AB">
        <w:rPr>
          <w:rFonts w:ascii="Times New Roman" w:hAnsi="Times New Roman" w:cs="Times New Roman"/>
          <w:b/>
          <w:bCs/>
          <w:lang w:val="ru-RU"/>
        </w:rPr>
        <w:t>.</w:t>
      </w:r>
      <w:r w:rsidRPr="00D353EA">
        <w:rPr>
          <w:rFonts w:ascii="Times New Roman" w:hAnsi="Times New Roman" w:cs="Times New Roman"/>
          <w:b/>
          <w:bCs/>
          <w:lang w:val="ru-RU"/>
        </w:rPr>
        <w:t xml:space="preserve"> Берестов</w:t>
      </w:r>
    </w:p>
    <w:p w:rsidR="00D353EA" w:rsidRDefault="00D353EA" w:rsidP="00D353EA">
      <w:pPr>
        <w:rPr>
          <w:rFonts w:ascii="Times New Roman" w:hAnsi="Times New Roman" w:cs="Times New Roman"/>
          <w:b/>
          <w:bCs/>
          <w:lang w:val="ru-RU"/>
        </w:rPr>
      </w:pPr>
      <w:r w:rsidRPr="00D353EA">
        <w:rPr>
          <w:rFonts w:ascii="Times New Roman" w:hAnsi="Times New Roman" w:cs="Times New Roman"/>
          <w:b/>
          <w:bCs/>
          <w:lang w:val="ru-RU"/>
        </w:rPr>
        <w:t xml:space="preserve">Актуальность </w:t>
      </w:r>
      <w:r w:rsidR="00235281">
        <w:rPr>
          <w:rFonts w:ascii="Times New Roman" w:hAnsi="Times New Roman" w:cs="Times New Roman"/>
          <w:b/>
          <w:bCs/>
          <w:lang w:val="ru-RU"/>
        </w:rPr>
        <w:t>проекта.</w:t>
      </w:r>
      <w:r w:rsidRPr="00D353EA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496A4C" w:rsidRPr="00496A4C" w:rsidRDefault="00496A4C" w:rsidP="00496A4C">
      <w:pPr>
        <w:ind w:firstLine="708"/>
        <w:rPr>
          <w:rFonts w:ascii="Times New Roman" w:hAnsi="Times New Roman" w:cs="Times New Roman"/>
          <w:bCs/>
          <w:lang w:val="ru-RU"/>
        </w:rPr>
      </w:pPr>
      <w:r w:rsidRPr="00496A4C">
        <w:rPr>
          <w:rFonts w:ascii="Times New Roman" w:hAnsi="Times New Roman" w:cs="Times New Roman"/>
          <w:bCs/>
          <w:lang w:val="ru-RU"/>
        </w:rPr>
        <w:t>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поколения. Каждый должен понять, что только в гармоничном сосуществовании с природой возможно дальнейшее развитие нашего общества.</w:t>
      </w:r>
    </w:p>
    <w:p w:rsidR="00496A4C" w:rsidRPr="00496A4C" w:rsidRDefault="00496A4C" w:rsidP="00496A4C">
      <w:pPr>
        <w:rPr>
          <w:rFonts w:ascii="Times New Roman" w:hAnsi="Times New Roman" w:cs="Times New Roman"/>
          <w:bCs/>
          <w:lang w:val="ru-RU"/>
        </w:rPr>
      </w:pPr>
      <w:r w:rsidRPr="00496A4C">
        <w:rPr>
          <w:rFonts w:ascii="Times New Roman" w:hAnsi="Times New Roman" w:cs="Times New Roman"/>
          <w:bCs/>
          <w:lang w:val="ru-RU"/>
        </w:rPr>
        <w:t>Проблема взаимосвязей человека с природой не нова. Однако на данное время, экологическая проблема взаимодействия человека с окружающей средой стала очень острой и принимает все большие масштабы. Нашу планету могут спасти только действия человека, которые происходят на основе глубокого понимания законов, явлений природы, осознание того, что человек является лишь частью окружающего мира.</w:t>
      </w:r>
    </w:p>
    <w:p w:rsidR="00496A4C" w:rsidRPr="00496A4C" w:rsidRDefault="00496A4C" w:rsidP="00496A4C">
      <w:pPr>
        <w:rPr>
          <w:rFonts w:ascii="Times New Roman" w:hAnsi="Times New Roman" w:cs="Times New Roman"/>
          <w:bCs/>
          <w:lang w:val="ru-RU"/>
        </w:rPr>
      </w:pPr>
      <w:r w:rsidRPr="00496A4C">
        <w:rPr>
          <w:rFonts w:ascii="Times New Roman" w:hAnsi="Times New Roman" w:cs="Times New Roman"/>
          <w:bCs/>
          <w:lang w:val="ru-RU"/>
        </w:rPr>
        <w:t>В условиях экологической катастрофы большое значение имеет экологическое воспитание всех жителей планеты, как маленьких, так и взрослых.</w:t>
      </w:r>
    </w:p>
    <w:p w:rsidR="00496A4C" w:rsidRDefault="00496A4C" w:rsidP="00D353EA">
      <w:pPr>
        <w:rPr>
          <w:rFonts w:ascii="Times New Roman" w:hAnsi="Times New Roman" w:cs="Times New Roman"/>
          <w:b/>
          <w:bCs/>
          <w:lang w:val="ru-RU"/>
        </w:rPr>
      </w:pPr>
      <w:r w:rsidRPr="00496A4C">
        <w:rPr>
          <w:rFonts w:ascii="Times New Roman" w:hAnsi="Times New Roman" w:cs="Times New Roman"/>
          <w:bCs/>
          <w:lang w:val="ru-RU"/>
        </w:rPr>
        <w:t>Школа призвана воспитывать школьников в духе любви к родной природе, охраны</w:t>
      </w:r>
      <w:r w:rsidRPr="00496A4C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96A4C">
        <w:rPr>
          <w:rFonts w:ascii="Times New Roman" w:hAnsi="Times New Roman" w:cs="Times New Roman"/>
          <w:bCs/>
          <w:lang w:val="ru-RU"/>
        </w:rPr>
        <w:t>окружающей среды.</w:t>
      </w:r>
    </w:p>
    <w:p w:rsidR="00D353EA" w:rsidRPr="00D353EA" w:rsidRDefault="00D353EA" w:rsidP="00D353EA">
      <w:pPr>
        <w:ind w:firstLine="708"/>
        <w:jc w:val="both"/>
        <w:rPr>
          <w:rFonts w:ascii="Times New Roman" w:hAnsi="Times New Roman" w:cs="Times New Roman"/>
          <w:bCs/>
          <w:lang w:val="ru-RU"/>
        </w:rPr>
      </w:pPr>
      <w:r w:rsidRPr="00D353EA">
        <w:rPr>
          <w:rFonts w:ascii="Times New Roman" w:hAnsi="Times New Roman" w:cs="Times New Roman"/>
          <w:bCs/>
          <w:lang w:val="ru-RU"/>
        </w:rPr>
        <w:t>Земля – наш общий дом, нам здесь жить, пить эту воду, дышать этим воздухом. Все на этой земле должно быть нам родное: и маленький ручеек, и кудрявая березка, и жаворонок в голубом зените. А вокруг столько жестокости, равнодушия к природе. Леса, реки, луга оказываются на краю гибели. И наша</w:t>
      </w:r>
      <w:r>
        <w:rPr>
          <w:rFonts w:ascii="Times New Roman" w:hAnsi="Times New Roman" w:cs="Times New Roman"/>
          <w:bCs/>
          <w:lang w:val="ru-RU"/>
        </w:rPr>
        <w:t xml:space="preserve"> задача – предотвратить это.  Михаила Пришвина о природе:</w:t>
      </w:r>
      <w:r w:rsidRPr="00D353EA">
        <w:rPr>
          <w:rFonts w:ascii="Times New Roman" w:hAnsi="Times New Roman" w:cs="Times New Roman"/>
          <w:bCs/>
          <w:lang w:val="ru-RU"/>
        </w:rPr>
        <w:t xml:space="preserve"> «Для рыбы нужна чистая вода – будем охранять наши водоемы. В лесах, горах, степях живут разные ценные животные – будем охранять леса, степи, горы. Рыбе – вода, птице – воздух, зверю – лес, степи, горы. А человеку нужна Родина. И охранять природу – значит охранять Родину».</w:t>
      </w:r>
    </w:p>
    <w:p w:rsidR="00D353EA" w:rsidRPr="00D353EA" w:rsidRDefault="00E954AB" w:rsidP="00D353EA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Проблема.</w:t>
      </w:r>
      <w:r w:rsidR="00D353EA" w:rsidRPr="00D353EA">
        <w:rPr>
          <w:rFonts w:ascii="Times New Roman" w:hAnsi="Times New Roman" w:cs="Times New Roman"/>
          <w:bCs/>
          <w:lang w:val="ru-RU"/>
        </w:rPr>
        <w:t xml:space="preserve"> Человек ошибочно считает себя царём природы и часто относится к ней несправедливо. Мы забываем, что всё когда-нибудь заканчивается. Вода и воздух на нашей планете становятся с каждым годом всё загрязнённее. Что же делать? Как защитить нашу планету от нас же самих?</w:t>
      </w:r>
    </w:p>
    <w:p w:rsidR="00827D0D" w:rsidRPr="00D4641E" w:rsidRDefault="00827D0D" w:rsidP="00827D0D">
      <w:pPr>
        <w:ind w:firstLine="708"/>
        <w:rPr>
          <w:rFonts w:ascii="Times New Roman" w:eastAsia="Times New Roman" w:hAnsi="Times New Roman"/>
          <w:lang w:val="ru-RU" w:eastAsia="ru-RU"/>
        </w:rPr>
      </w:pPr>
      <w:r w:rsidRPr="00D4641E">
        <w:rPr>
          <w:rFonts w:ascii="Times New Roman" w:eastAsia="Times New Roman" w:hAnsi="Times New Roman"/>
          <w:bCs/>
          <w:iCs/>
          <w:lang w:val="ru-RU" w:eastAsia="ru-RU"/>
        </w:rPr>
        <w:t>.</w:t>
      </w:r>
      <w:r w:rsidRPr="00D4641E">
        <w:rPr>
          <w:rFonts w:ascii="Times New Roman" w:eastAsia="Times New Roman" w:hAnsi="Times New Roman"/>
          <w:lang w:val="ru-RU" w:eastAsia="ru-RU"/>
        </w:rPr>
        <w:t xml:space="preserve">  Настоящий проект разработан с целью:  привития  детям любви к  прир</w:t>
      </w:r>
      <w:r w:rsidR="00D353EA">
        <w:rPr>
          <w:rFonts w:ascii="Times New Roman" w:eastAsia="Times New Roman" w:hAnsi="Times New Roman"/>
          <w:lang w:val="ru-RU" w:eastAsia="ru-RU"/>
        </w:rPr>
        <w:t xml:space="preserve">оде,  знакомство   с  охраняемыми объектами области, с </w:t>
      </w:r>
      <w:r w:rsidR="00E954AB">
        <w:rPr>
          <w:rFonts w:ascii="Times New Roman" w:eastAsia="Times New Roman" w:hAnsi="Times New Roman"/>
          <w:lang w:val="ru-RU" w:eastAsia="ru-RU"/>
        </w:rPr>
        <w:t xml:space="preserve"> </w:t>
      </w:r>
      <w:r w:rsidR="00D353EA">
        <w:rPr>
          <w:rFonts w:ascii="Times New Roman" w:eastAsia="Times New Roman" w:hAnsi="Times New Roman"/>
          <w:lang w:val="ru-RU" w:eastAsia="ru-RU"/>
        </w:rPr>
        <w:t xml:space="preserve">Красной книгой  </w:t>
      </w:r>
      <w:r w:rsidRPr="00D4641E">
        <w:rPr>
          <w:rFonts w:ascii="Times New Roman" w:eastAsia="Times New Roman" w:hAnsi="Times New Roman"/>
          <w:lang w:val="ru-RU" w:eastAsia="ru-RU"/>
        </w:rPr>
        <w:t xml:space="preserve">  и    решения  задач  по трудовому и экологическому воспитанию обучающихся.   </w:t>
      </w:r>
    </w:p>
    <w:p w:rsidR="00D32C9C" w:rsidRPr="00D353EA" w:rsidRDefault="00827D0D" w:rsidP="00D353EA">
      <w:pPr>
        <w:rPr>
          <w:rFonts w:ascii="Times New Roman" w:eastAsia="Times New Roman" w:hAnsi="Times New Roman"/>
          <w:lang w:val="ru-RU" w:eastAsia="ru-RU"/>
        </w:rPr>
      </w:pPr>
      <w:r w:rsidRPr="00D4641E">
        <w:rPr>
          <w:rFonts w:ascii="Times New Roman" w:eastAsia="Times New Roman" w:hAnsi="Times New Roman"/>
          <w:b/>
          <w:lang w:val="ru-RU" w:eastAsia="ru-RU"/>
        </w:rPr>
        <w:tab/>
      </w:r>
    </w:p>
    <w:p w:rsidR="00D32C9C" w:rsidRPr="00D4641E" w:rsidRDefault="00F6099B" w:rsidP="00F6099B">
      <w:pPr>
        <w:ind w:left="-426" w:firstLine="142"/>
        <w:rPr>
          <w:rFonts w:ascii="Monotype Corsiva" w:eastAsia="+mn-ea" w:hAnsi="Monotype Corsiva" w:cs="+mn-cs"/>
          <w:color w:val="003366"/>
          <w:lang w:val="ru-RU" w:eastAsia="ru-RU"/>
        </w:rPr>
      </w:pPr>
      <w:r w:rsidRPr="00D4641E">
        <w:rPr>
          <w:rFonts w:ascii="Times New Roman" w:eastAsia="Times New Roman" w:hAnsi="Times New Roman"/>
          <w:b/>
          <w:lang w:val="ru-RU" w:eastAsia="ru-RU"/>
        </w:rPr>
        <w:t xml:space="preserve">   </w:t>
      </w:r>
      <w:r w:rsidR="00827D0D" w:rsidRPr="00D4641E">
        <w:rPr>
          <w:rFonts w:ascii="Times New Roman" w:eastAsia="Times New Roman" w:hAnsi="Times New Roman"/>
          <w:b/>
          <w:lang w:val="ru-RU" w:eastAsia="ru-RU"/>
        </w:rPr>
        <w:t>Цель проекта</w:t>
      </w:r>
      <w:r w:rsidR="00D32C9C" w:rsidRPr="00D4641E">
        <w:rPr>
          <w:rFonts w:ascii="Monotype Corsiva" w:eastAsia="+mn-ea" w:hAnsi="Monotype Corsiva" w:cs="+mn-cs"/>
          <w:color w:val="003366"/>
          <w:lang w:val="ru-RU" w:eastAsia="ru-RU"/>
        </w:rPr>
        <w:t xml:space="preserve"> </w:t>
      </w:r>
    </w:p>
    <w:p w:rsidR="00827D0D" w:rsidRDefault="00E7101D" w:rsidP="00E7101D">
      <w:pPr>
        <w:ind w:left="142"/>
        <w:jc w:val="both"/>
        <w:rPr>
          <w:rFonts w:ascii="Times New Roman" w:eastAsia="Times New Roman" w:hAnsi="Times New Roman"/>
          <w:lang w:val="ru-RU" w:eastAsia="ru-RU"/>
        </w:rPr>
      </w:pPr>
      <w:r w:rsidRPr="00D4641E">
        <w:rPr>
          <w:rFonts w:ascii="Times New Roman" w:eastAsia="Times New Roman" w:hAnsi="Times New Roman"/>
          <w:lang w:val="ru-RU" w:eastAsia="ru-RU"/>
        </w:rPr>
        <w:tab/>
      </w:r>
      <w:r w:rsidR="00A66AE5">
        <w:rPr>
          <w:rFonts w:ascii="Times New Roman" w:eastAsia="Times New Roman" w:hAnsi="Times New Roman"/>
          <w:lang w:val="ru-RU" w:eastAsia="ru-RU"/>
        </w:rPr>
        <w:t xml:space="preserve">Формирование </w:t>
      </w:r>
      <w:r w:rsidR="00567399" w:rsidRPr="00D4641E">
        <w:rPr>
          <w:rFonts w:ascii="Times New Roman" w:eastAsia="Times New Roman" w:hAnsi="Times New Roman"/>
          <w:lang w:val="ru-RU" w:eastAsia="ru-RU"/>
        </w:rPr>
        <w:t xml:space="preserve"> эк</w:t>
      </w:r>
      <w:r w:rsidR="00D353EA">
        <w:rPr>
          <w:rFonts w:ascii="Times New Roman" w:eastAsia="Times New Roman" w:hAnsi="Times New Roman"/>
          <w:lang w:val="ru-RU" w:eastAsia="ru-RU"/>
        </w:rPr>
        <w:t xml:space="preserve">ологической грамотности обучающихся </w:t>
      </w:r>
      <w:r w:rsidR="002D3BF0">
        <w:rPr>
          <w:rFonts w:ascii="Times New Roman" w:eastAsia="Times New Roman" w:hAnsi="Times New Roman"/>
          <w:lang w:val="ru-RU" w:eastAsia="ru-RU"/>
        </w:rPr>
        <w:t xml:space="preserve"> </w:t>
      </w:r>
      <w:r w:rsidR="00A66AE5">
        <w:rPr>
          <w:rFonts w:ascii="Times New Roman" w:eastAsia="Times New Roman" w:hAnsi="Times New Roman"/>
          <w:lang w:val="ru-RU" w:eastAsia="ru-RU"/>
        </w:rPr>
        <w:t xml:space="preserve">а и </w:t>
      </w:r>
      <w:r w:rsidR="00A66AE5" w:rsidRPr="00A66AE5">
        <w:rPr>
          <w:lang w:val="ru-RU"/>
        </w:rPr>
        <w:t xml:space="preserve"> </w:t>
      </w:r>
      <w:r w:rsidR="002D3BF0">
        <w:rPr>
          <w:rFonts w:ascii="Times New Roman" w:eastAsia="Times New Roman" w:hAnsi="Times New Roman"/>
          <w:lang w:val="ru-RU" w:eastAsia="ru-RU"/>
        </w:rPr>
        <w:t>вовлечение их</w:t>
      </w:r>
      <w:r w:rsidR="00A66AE5">
        <w:rPr>
          <w:rFonts w:ascii="Times New Roman" w:eastAsia="Times New Roman" w:hAnsi="Times New Roman"/>
          <w:lang w:val="ru-RU" w:eastAsia="ru-RU"/>
        </w:rPr>
        <w:t xml:space="preserve"> в </w:t>
      </w:r>
      <w:r w:rsidR="00A66AE5" w:rsidRPr="00A66AE5">
        <w:rPr>
          <w:rFonts w:ascii="Times New Roman" w:eastAsia="Times New Roman" w:hAnsi="Times New Roman"/>
          <w:lang w:val="ru-RU" w:eastAsia="ru-RU"/>
        </w:rPr>
        <w:t>общественно-значимую деятельность, направленную на участие  в сохранении природы, её богатств.</w:t>
      </w:r>
    </w:p>
    <w:p w:rsidR="007A703B" w:rsidRDefault="007A703B" w:rsidP="00E7101D">
      <w:pPr>
        <w:ind w:left="142"/>
        <w:jc w:val="both"/>
        <w:rPr>
          <w:lang w:val="ru-RU"/>
        </w:rPr>
      </w:pPr>
      <w:r w:rsidRPr="007A703B">
        <w:rPr>
          <w:rFonts w:ascii="Times New Roman" w:eastAsia="Times New Roman" w:hAnsi="Times New Roman"/>
          <w:b/>
          <w:lang w:val="ru-RU" w:eastAsia="ru-RU"/>
        </w:rPr>
        <w:t>Задачи проекта</w:t>
      </w:r>
      <w:r w:rsidRPr="007A703B">
        <w:rPr>
          <w:lang w:val="ru-RU"/>
        </w:rPr>
        <w:t xml:space="preserve"> </w:t>
      </w:r>
    </w:p>
    <w:p w:rsidR="007A703B" w:rsidRPr="007A703B" w:rsidRDefault="007A703B" w:rsidP="007A703B">
      <w:pPr>
        <w:ind w:left="142" w:firstLine="566"/>
        <w:jc w:val="both"/>
        <w:rPr>
          <w:rFonts w:ascii="Times New Roman" w:eastAsia="Times New Roman" w:hAnsi="Times New Roman"/>
          <w:lang w:val="ru-RU" w:eastAsia="ru-RU"/>
        </w:rPr>
      </w:pPr>
      <w:r w:rsidRPr="007A703B">
        <w:rPr>
          <w:rFonts w:ascii="Times New Roman" w:eastAsia="Times New Roman" w:hAnsi="Times New Roman"/>
          <w:lang w:val="ru-RU" w:eastAsia="ru-RU"/>
        </w:rPr>
        <w:t xml:space="preserve">Ознакомить обучающихся  с основными экологическими проблемами </w:t>
      </w:r>
      <w:r w:rsidR="00E954AB">
        <w:rPr>
          <w:rFonts w:ascii="Times New Roman" w:eastAsia="Times New Roman" w:hAnsi="Times New Roman"/>
          <w:lang w:val="ru-RU" w:eastAsia="ru-RU"/>
        </w:rPr>
        <w:t xml:space="preserve"> </w:t>
      </w:r>
      <w:r w:rsidRPr="007A703B">
        <w:rPr>
          <w:rFonts w:ascii="Times New Roman" w:eastAsia="Times New Roman" w:hAnsi="Times New Roman"/>
          <w:lang w:val="ru-RU" w:eastAsia="ru-RU"/>
        </w:rPr>
        <w:t xml:space="preserve"> причинами их возникновения и методами решения этих проблем, применять на практике полученные знания.</w:t>
      </w:r>
    </w:p>
    <w:p w:rsidR="007A703B" w:rsidRPr="007A703B" w:rsidRDefault="007A703B" w:rsidP="00E7101D">
      <w:pPr>
        <w:ind w:left="142"/>
        <w:jc w:val="both"/>
        <w:rPr>
          <w:rFonts w:ascii="Times New Roman" w:eastAsia="Times New Roman" w:hAnsi="Times New Roman"/>
          <w:lang w:val="ru-RU" w:eastAsia="ru-RU"/>
        </w:rPr>
      </w:pPr>
      <w:r w:rsidRPr="007A703B">
        <w:rPr>
          <w:rFonts w:ascii="Times New Roman" w:eastAsia="Times New Roman" w:hAnsi="Times New Roman"/>
          <w:lang w:val="ru-RU" w:eastAsia="ru-RU"/>
        </w:rPr>
        <w:tab/>
        <w:t>Развивать творческие способности личности, познавательный интерес и активность, умения ориентироваться в информационном пространстве, самостоятельно планировать сою работу и время</w:t>
      </w:r>
    </w:p>
    <w:p w:rsidR="007A703B" w:rsidRPr="007A703B" w:rsidRDefault="007A703B" w:rsidP="007A703B">
      <w:pPr>
        <w:ind w:left="142" w:firstLine="566"/>
        <w:jc w:val="both"/>
        <w:rPr>
          <w:rFonts w:ascii="Times New Roman" w:eastAsia="Times New Roman" w:hAnsi="Times New Roman"/>
          <w:lang w:val="ru-RU" w:eastAsia="ru-RU"/>
        </w:rPr>
      </w:pPr>
      <w:r w:rsidRPr="007A703B">
        <w:rPr>
          <w:rFonts w:ascii="Times New Roman" w:eastAsia="Times New Roman" w:hAnsi="Times New Roman"/>
          <w:lang w:val="ru-RU" w:eastAsia="ru-RU"/>
        </w:rPr>
        <w:t>Способствовать формированию бережного отношения к природе, чувству ответственности, самодисциплины, желанию делать свою работу качественно</w:t>
      </w:r>
    </w:p>
    <w:p w:rsidR="00DB65DF" w:rsidRDefault="007A703B" w:rsidP="007A703B">
      <w:pPr>
        <w:ind w:left="142" w:firstLine="566"/>
        <w:jc w:val="both"/>
        <w:rPr>
          <w:rFonts w:ascii="Times New Roman" w:eastAsia="Times New Roman" w:hAnsi="Times New Roman"/>
          <w:lang w:val="ru-RU" w:eastAsia="ru-RU"/>
        </w:rPr>
      </w:pPr>
      <w:r w:rsidRPr="007A703B">
        <w:rPr>
          <w:rFonts w:ascii="Times New Roman" w:eastAsia="Times New Roman" w:hAnsi="Times New Roman"/>
          <w:lang w:val="ru-RU" w:eastAsia="ru-RU"/>
        </w:rPr>
        <w:t>Пропаганда идеи здоро</w:t>
      </w:r>
      <w:r w:rsidR="00DB65DF">
        <w:rPr>
          <w:rFonts w:ascii="Times New Roman" w:eastAsia="Times New Roman" w:hAnsi="Times New Roman"/>
          <w:lang w:val="ru-RU" w:eastAsia="ru-RU"/>
        </w:rPr>
        <w:t>вого образа жизни.</w:t>
      </w:r>
    </w:p>
    <w:p w:rsidR="007A703B" w:rsidRPr="007A703B" w:rsidRDefault="007A703B" w:rsidP="007A703B">
      <w:pPr>
        <w:ind w:left="142" w:firstLine="566"/>
        <w:jc w:val="both"/>
        <w:rPr>
          <w:rFonts w:ascii="Times New Roman" w:eastAsia="Times New Roman" w:hAnsi="Times New Roman"/>
          <w:lang w:val="ru-RU" w:eastAsia="ru-RU"/>
        </w:rPr>
      </w:pPr>
      <w:r w:rsidRPr="007A703B">
        <w:rPr>
          <w:rFonts w:ascii="Times New Roman" w:eastAsia="Times New Roman" w:hAnsi="Times New Roman"/>
          <w:lang w:val="ru-RU" w:eastAsia="ru-RU"/>
        </w:rPr>
        <w:t>Повышение социальной активности подростков через вовлечение в общественно значимую деятельность, направленную на решение конкретных проблем школы</w:t>
      </w:r>
    </w:p>
    <w:p w:rsidR="002927B8" w:rsidRPr="007A703B" w:rsidRDefault="002927B8" w:rsidP="0000520B">
      <w:pPr>
        <w:jc w:val="center"/>
        <w:rPr>
          <w:rFonts w:ascii="Times New Roman" w:eastAsia="Times New Roman" w:hAnsi="Times New Roman"/>
          <w:lang w:val="ru-RU" w:eastAsia="ru-RU"/>
        </w:rPr>
      </w:pPr>
    </w:p>
    <w:p w:rsidR="003C3864" w:rsidRPr="00D4641E" w:rsidRDefault="003C3864" w:rsidP="0000520B">
      <w:pPr>
        <w:jc w:val="both"/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b/>
          <w:bCs/>
          <w:lang w:val="ru-RU"/>
        </w:rPr>
        <w:t>Вид проекта по содержанию</w:t>
      </w:r>
      <w:r w:rsidRPr="00D4641E">
        <w:rPr>
          <w:rFonts w:ascii="Times New Roman" w:hAnsi="Times New Roman" w:cs="Times New Roman"/>
          <w:lang w:val="ru-RU"/>
        </w:rPr>
        <w:t xml:space="preserve">  - </w:t>
      </w:r>
      <w:r w:rsidRPr="00D4641E">
        <w:rPr>
          <w:rFonts w:ascii="Monotype Corsiva" w:eastAsia="+mn-ea" w:hAnsi="Monotype Corsiva" w:cs="+mn-cs"/>
          <w:color w:val="003366"/>
          <w:lang w:val="ru-RU"/>
        </w:rPr>
        <w:t xml:space="preserve"> </w:t>
      </w:r>
      <w:r w:rsidRPr="00D4641E">
        <w:rPr>
          <w:rFonts w:ascii="Times New Roman" w:hAnsi="Times New Roman" w:cs="Times New Roman"/>
          <w:lang w:val="ru-RU"/>
        </w:rPr>
        <w:t>практико-ориентированный, прикладной</w:t>
      </w:r>
    </w:p>
    <w:p w:rsidR="003C3864" w:rsidRPr="00D4641E" w:rsidRDefault="003C3864" w:rsidP="0000520B">
      <w:pPr>
        <w:jc w:val="both"/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b/>
          <w:bCs/>
          <w:lang w:val="ru-RU"/>
        </w:rPr>
        <w:t>Вид проекта по комплектности</w:t>
      </w:r>
      <w:r w:rsidRPr="00D4641E">
        <w:rPr>
          <w:rFonts w:ascii="Times New Roman" w:hAnsi="Times New Roman" w:cs="Times New Roman"/>
          <w:lang w:val="ru-RU"/>
        </w:rPr>
        <w:t xml:space="preserve"> – межпредметный</w:t>
      </w:r>
    </w:p>
    <w:p w:rsidR="003C3864" w:rsidRPr="00D4641E" w:rsidRDefault="003C3864" w:rsidP="0000520B">
      <w:pPr>
        <w:jc w:val="both"/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b/>
          <w:bCs/>
          <w:lang w:val="ru-RU"/>
        </w:rPr>
        <w:t>Вид проекта по характеру контактов между участниками</w:t>
      </w:r>
      <w:r w:rsidRPr="00D4641E">
        <w:rPr>
          <w:rFonts w:ascii="Times New Roman" w:hAnsi="Times New Roman" w:cs="Times New Roman"/>
          <w:lang w:val="ru-RU"/>
        </w:rPr>
        <w:t xml:space="preserve"> – внутришкольный</w:t>
      </w:r>
    </w:p>
    <w:p w:rsidR="003C3864" w:rsidRPr="00D4641E" w:rsidRDefault="003C3864" w:rsidP="0000520B">
      <w:pPr>
        <w:jc w:val="both"/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b/>
          <w:bCs/>
          <w:lang w:val="ru-RU"/>
        </w:rPr>
        <w:t>Вид проекта по продолжительности</w:t>
      </w:r>
      <w:r w:rsidRPr="00D4641E">
        <w:rPr>
          <w:rFonts w:ascii="Times New Roman" w:hAnsi="Times New Roman" w:cs="Times New Roman"/>
          <w:lang w:val="ru-RU"/>
        </w:rPr>
        <w:t xml:space="preserve"> – долгосрочный</w:t>
      </w:r>
    </w:p>
    <w:p w:rsidR="003C3864" w:rsidRPr="00D4641E" w:rsidRDefault="003C3864" w:rsidP="0000520B">
      <w:pPr>
        <w:jc w:val="both"/>
        <w:rPr>
          <w:rFonts w:ascii="Times New Roman" w:hAnsi="Times New Roman" w:cs="Times New Roman"/>
          <w:lang w:val="ru-RU"/>
        </w:rPr>
      </w:pPr>
    </w:p>
    <w:p w:rsidR="003C3864" w:rsidRPr="00D4641E" w:rsidRDefault="003C3864" w:rsidP="0000520B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D4641E">
        <w:rPr>
          <w:rFonts w:ascii="Times New Roman" w:hAnsi="Times New Roman" w:cs="Times New Roman"/>
          <w:b/>
          <w:bCs/>
          <w:lang w:val="ru-RU"/>
        </w:rPr>
        <w:t>Этапы проекта</w:t>
      </w:r>
    </w:p>
    <w:p w:rsidR="003C3864" w:rsidRPr="00DB65DF" w:rsidRDefault="003C3864" w:rsidP="00DB65D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lang w:val="ru-RU"/>
        </w:rPr>
      </w:pPr>
      <w:r w:rsidRPr="00DB65DF">
        <w:rPr>
          <w:rFonts w:ascii="Times New Roman" w:hAnsi="Times New Roman" w:cs="Times New Roman"/>
          <w:b/>
          <w:lang w:val="ru-RU"/>
        </w:rPr>
        <w:t>Подготовительный</w:t>
      </w:r>
    </w:p>
    <w:p w:rsidR="00DB65DF" w:rsidRDefault="00BA4CD8" w:rsidP="00DB65DF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BA4CD8">
        <w:rPr>
          <w:rFonts w:ascii="Times New Roman" w:hAnsi="Times New Roman" w:cs="Times New Roman"/>
          <w:lang w:val="ru-RU"/>
        </w:rPr>
        <w:t xml:space="preserve">Обсуждение актуальности темы проекта, обсуждение </w:t>
      </w:r>
      <w:r w:rsidR="00DB65DF">
        <w:rPr>
          <w:rFonts w:ascii="Times New Roman" w:hAnsi="Times New Roman" w:cs="Times New Roman"/>
          <w:lang w:val="ru-RU"/>
        </w:rPr>
        <w:t xml:space="preserve">проблемы загрязнения окружающей среды. </w:t>
      </w:r>
      <w:r w:rsidRPr="00BA4CD8">
        <w:rPr>
          <w:rFonts w:ascii="Times New Roman" w:hAnsi="Times New Roman" w:cs="Times New Roman"/>
          <w:lang w:val="ru-RU"/>
        </w:rPr>
        <w:t xml:space="preserve"> Определение цели и задач проекта, постановка гипотезы;</w:t>
      </w:r>
    </w:p>
    <w:p w:rsidR="00BA4CD8" w:rsidRPr="00DB65DF" w:rsidRDefault="00BA4CD8" w:rsidP="00DB65DF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lang w:val="ru-RU"/>
        </w:rPr>
      </w:pPr>
      <w:r w:rsidRPr="00DB65DF">
        <w:rPr>
          <w:rFonts w:ascii="Times New Roman" w:hAnsi="Times New Roman" w:cs="Times New Roman"/>
          <w:b/>
          <w:lang w:val="ru-RU"/>
        </w:rPr>
        <w:t>. Информационный этап</w:t>
      </w:r>
    </w:p>
    <w:p w:rsidR="00BA4CD8" w:rsidRPr="003C120C" w:rsidRDefault="003C120C" w:rsidP="003C120C">
      <w:pPr>
        <w:jc w:val="both"/>
        <w:rPr>
          <w:rFonts w:ascii="Times New Roman" w:hAnsi="Times New Roman" w:cs="Times New Roman"/>
          <w:lang w:val="ru-RU"/>
        </w:rPr>
      </w:pPr>
      <w:r w:rsidRPr="003C120C">
        <w:rPr>
          <w:rFonts w:ascii="Times New Roman" w:hAnsi="Times New Roman" w:cs="Times New Roman"/>
          <w:lang w:val="ru-RU"/>
        </w:rPr>
        <w:t xml:space="preserve">• </w:t>
      </w:r>
      <w:r w:rsidR="00BA4CD8" w:rsidRPr="003C120C">
        <w:rPr>
          <w:rFonts w:ascii="Times New Roman" w:hAnsi="Times New Roman" w:cs="Times New Roman"/>
          <w:lang w:val="ru-RU"/>
        </w:rPr>
        <w:t>Сбор информации по теме, анализ литературы.</w:t>
      </w:r>
    </w:p>
    <w:p w:rsidR="00BA4CD8" w:rsidRPr="003C120C" w:rsidRDefault="003C120C" w:rsidP="003C120C">
      <w:pPr>
        <w:jc w:val="both"/>
        <w:rPr>
          <w:rFonts w:ascii="Times New Roman" w:hAnsi="Times New Roman" w:cs="Times New Roman"/>
          <w:lang w:val="ru-RU"/>
        </w:rPr>
      </w:pPr>
      <w:r w:rsidRPr="003C120C">
        <w:rPr>
          <w:rFonts w:ascii="Times New Roman" w:hAnsi="Times New Roman" w:cs="Times New Roman"/>
          <w:lang w:val="ru-RU"/>
        </w:rPr>
        <w:t xml:space="preserve">• </w:t>
      </w:r>
      <w:r w:rsidR="00BA4CD8" w:rsidRPr="003C120C">
        <w:rPr>
          <w:rFonts w:ascii="Times New Roman" w:hAnsi="Times New Roman" w:cs="Times New Roman"/>
          <w:lang w:val="ru-RU"/>
        </w:rPr>
        <w:t>Составление экологического календаря.</w:t>
      </w:r>
    </w:p>
    <w:p w:rsidR="00BA4CD8" w:rsidRPr="003C120C" w:rsidRDefault="003C120C" w:rsidP="003C120C">
      <w:pPr>
        <w:jc w:val="both"/>
        <w:rPr>
          <w:rFonts w:ascii="Times New Roman" w:hAnsi="Times New Roman" w:cs="Times New Roman"/>
          <w:lang w:val="ru-RU"/>
        </w:rPr>
      </w:pPr>
      <w:r w:rsidRPr="003C120C">
        <w:rPr>
          <w:rFonts w:ascii="Times New Roman" w:hAnsi="Times New Roman" w:cs="Times New Roman"/>
          <w:lang w:val="ru-RU"/>
        </w:rPr>
        <w:t xml:space="preserve">• </w:t>
      </w:r>
      <w:r w:rsidR="00DB65DF" w:rsidRPr="003C120C">
        <w:rPr>
          <w:rFonts w:ascii="Times New Roman" w:hAnsi="Times New Roman" w:cs="Times New Roman"/>
          <w:lang w:val="ru-RU"/>
        </w:rPr>
        <w:t xml:space="preserve">Экскурсия по </w:t>
      </w:r>
      <w:r w:rsidR="00BA4CD8" w:rsidRPr="003C120C">
        <w:rPr>
          <w:rFonts w:ascii="Times New Roman" w:hAnsi="Times New Roman" w:cs="Times New Roman"/>
          <w:lang w:val="ru-RU"/>
        </w:rPr>
        <w:t xml:space="preserve"> району с целью выявления самых загрязне</w:t>
      </w:r>
      <w:r w:rsidR="00DB65DF" w:rsidRPr="003C120C">
        <w:rPr>
          <w:rFonts w:ascii="Times New Roman" w:hAnsi="Times New Roman" w:cs="Times New Roman"/>
          <w:lang w:val="ru-RU"/>
        </w:rPr>
        <w:t>нных участков.</w:t>
      </w:r>
    </w:p>
    <w:p w:rsidR="00BA4CD8" w:rsidRPr="003C120C" w:rsidRDefault="003C120C" w:rsidP="003C120C">
      <w:pPr>
        <w:jc w:val="both"/>
        <w:rPr>
          <w:rFonts w:ascii="Times New Roman" w:hAnsi="Times New Roman" w:cs="Times New Roman"/>
          <w:lang w:val="ru-RU"/>
        </w:rPr>
      </w:pPr>
      <w:r w:rsidRPr="003C120C">
        <w:rPr>
          <w:rFonts w:ascii="Times New Roman" w:hAnsi="Times New Roman" w:cs="Times New Roman"/>
          <w:lang w:val="ru-RU"/>
        </w:rPr>
        <w:t xml:space="preserve">• </w:t>
      </w:r>
      <w:r w:rsidR="00BA4CD8" w:rsidRPr="003C120C">
        <w:rPr>
          <w:rFonts w:ascii="Times New Roman" w:hAnsi="Times New Roman" w:cs="Times New Roman"/>
          <w:lang w:val="ru-RU"/>
        </w:rPr>
        <w:t>Опрос среди сверстников с целью выявления их отношения к проблеме загрязнения района и готовности принять посильное участие по практическому выполнению проекта.</w:t>
      </w:r>
    </w:p>
    <w:p w:rsidR="00BA4CD8" w:rsidRPr="003C120C" w:rsidRDefault="00BA4CD8" w:rsidP="003C120C">
      <w:pPr>
        <w:jc w:val="both"/>
        <w:rPr>
          <w:rFonts w:ascii="Times New Roman" w:hAnsi="Times New Roman" w:cs="Times New Roman"/>
          <w:lang w:val="ru-RU"/>
        </w:rPr>
      </w:pPr>
      <w:r w:rsidRPr="003C120C">
        <w:rPr>
          <w:rFonts w:ascii="Times New Roman" w:hAnsi="Times New Roman" w:cs="Times New Roman"/>
          <w:lang w:val="ru-RU"/>
        </w:rPr>
        <w:t>•</w:t>
      </w:r>
      <w:r w:rsidR="003C120C" w:rsidRPr="003C120C">
        <w:rPr>
          <w:rFonts w:ascii="Times New Roman" w:hAnsi="Times New Roman" w:cs="Times New Roman"/>
          <w:lang w:val="ru-RU"/>
        </w:rPr>
        <w:t xml:space="preserve"> </w:t>
      </w:r>
      <w:r w:rsidRPr="003C120C">
        <w:rPr>
          <w:rFonts w:ascii="Times New Roman" w:hAnsi="Times New Roman" w:cs="Times New Roman"/>
          <w:lang w:val="ru-RU"/>
        </w:rPr>
        <w:t xml:space="preserve">Проведение конкурса на </w:t>
      </w:r>
      <w:r w:rsidR="00DB65DF" w:rsidRPr="003C120C">
        <w:rPr>
          <w:rFonts w:ascii="Times New Roman" w:hAnsi="Times New Roman" w:cs="Times New Roman"/>
          <w:lang w:val="ru-RU"/>
        </w:rPr>
        <w:t>лучшую агитационную листовку «Охраняй природу»</w:t>
      </w:r>
    </w:p>
    <w:p w:rsidR="003C3864" w:rsidRPr="003C120C" w:rsidRDefault="003C120C" w:rsidP="003C120C">
      <w:pPr>
        <w:jc w:val="both"/>
        <w:rPr>
          <w:rFonts w:ascii="Times New Roman" w:hAnsi="Times New Roman" w:cs="Times New Roman"/>
          <w:lang w:val="ru-RU"/>
        </w:rPr>
      </w:pPr>
      <w:r w:rsidRPr="003C120C">
        <w:rPr>
          <w:rFonts w:ascii="Times New Roman" w:hAnsi="Times New Roman" w:cs="Times New Roman"/>
          <w:lang w:val="ru-RU"/>
        </w:rPr>
        <w:t xml:space="preserve">• </w:t>
      </w:r>
      <w:r w:rsidR="00BA4CD8" w:rsidRPr="003C120C">
        <w:rPr>
          <w:rFonts w:ascii="Times New Roman" w:hAnsi="Times New Roman" w:cs="Times New Roman"/>
          <w:lang w:val="ru-RU"/>
        </w:rPr>
        <w:t>Разработка и проведение мероприятия д</w:t>
      </w:r>
      <w:r w:rsidR="00DB65DF" w:rsidRPr="003C120C">
        <w:rPr>
          <w:rFonts w:ascii="Times New Roman" w:hAnsi="Times New Roman" w:cs="Times New Roman"/>
          <w:lang w:val="ru-RU"/>
        </w:rPr>
        <w:t xml:space="preserve">ля </w:t>
      </w:r>
      <w:proofErr w:type="gramStart"/>
      <w:r w:rsidR="00DB65DF" w:rsidRPr="003C120C">
        <w:rPr>
          <w:rFonts w:ascii="Times New Roman" w:hAnsi="Times New Roman" w:cs="Times New Roman"/>
          <w:lang w:val="ru-RU"/>
        </w:rPr>
        <w:t>обучающихся</w:t>
      </w:r>
      <w:proofErr w:type="gramEnd"/>
      <w:r w:rsidR="00DB65DF" w:rsidRPr="003C120C">
        <w:rPr>
          <w:rFonts w:ascii="Times New Roman" w:hAnsi="Times New Roman" w:cs="Times New Roman"/>
          <w:lang w:val="ru-RU"/>
        </w:rPr>
        <w:t>: круглый стол «Растения – легкие планеты», виртуальная экскурсия по охраняемым объектам нашей области</w:t>
      </w:r>
    </w:p>
    <w:p w:rsidR="00BA4CD8" w:rsidRPr="003C120C" w:rsidRDefault="003C120C" w:rsidP="00BA4CD8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C120C">
        <w:rPr>
          <w:rFonts w:ascii="Times New Roman" w:hAnsi="Times New Roman" w:cs="Times New Roman"/>
          <w:b/>
          <w:lang w:val="ru-RU"/>
        </w:rPr>
        <w:t>3.</w:t>
      </w:r>
      <w:r w:rsidR="00BA4CD8" w:rsidRPr="003C120C">
        <w:rPr>
          <w:rFonts w:ascii="Times New Roman" w:hAnsi="Times New Roman" w:cs="Times New Roman"/>
          <w:b/>
          <w:lang w:val="ru-RU"/>
        </w:rPr>
        <w:t xml:space="preserve"> Практический этап</w:t>
      </w:r>
    </w:p>
    <w:p w:rsidR="00BA4CD8" w:rsidRDefault="00BA4CD8" w:rsidP="003C120C">
      <w:pPr>
        <w:pStyle w:val="a3"/>
        <w:ind w:left="0" w:firstLine="708"/>
        <w:jc w:val="both"/>
        <w:rPr>
          <w:rFonts w:ascii="Times New Roman" w:hAnsi="Times New Roman" w:cs="Times New Roman"/>
          <w:lang w:val="ru-RU"/>
        </w:rPr>
      </w:pPr>
      <w:r w:rsidRPr="00BA4CD8">
        <w:rPr>
          <w:rFonts w:ascii="Times New Roman" w:hAnsi="Times New Roman" w:cs="Times New Roman"/>
          <w:lang w:val="ru-RU"/>
        </w:rPr>
        <w:t>Уборка школь</w:t>
      </w:r>
      <w:r w:rsidR="00DB65DF">
        <w:rPr>
          <w:rFonts w:ascii="Times New Roman" w:hAnsi="Times New Roman" w:cs="Times New Roman"/>
          <w:lang w:val="ru-RU"/>
        </w:rPr>
        <w:t>ной территории, посадка растений на территории школьного двора</w:t>
      </w:r>
      <w:r w:rsidRPr="00BA4CD8">
        <w:rPr>
          <w:rFonts w:ascii="Times New Roman" w:hAnsi="Times New Roman" w:cs="Times New Roman"/>
          <w:lang w:val="ru-RU"/>
        </w:rPr>
        <w:t>, изготовление скворечников, кормушек, бла</w:t>
      </w:r>
      <w:r w:rsidR="0061798E">
        <w:rPr>
          <w:rFonts w:ascii="Times New Roman" w:hAnsi="Times New Roman" w:cs="Times New Roman"/>
          <w:lang w:val="ru-RU"/>
        </w:rPr>
        <w:t>гоустройство классных комнат (посадка  и уход за комнатными растениями.</w:t>
      </w:r>
      <w:r w:rsidRPr="00BA4CD8">
        <w:rPr>
          <w:rFonts w:ascii="Times New Roman" w:hAnsi="Times New Roman" w:cs="Times New Roman"/>
          <w:lang w:val="ru-RU"/>
        </w:rPr>
        <w:t>)</w:t>
      </w:r>
    </w:p>
    <w:p w:rsidR="00BA4CD8" w:rsidRPr="003C120C" w:rsidRDefault="003C120C" w:rsidP="00BA4CD8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C120C">
        <w:rPr>
          <w:rFonts w:ascii="Times New Roman" w:hAnsi="Times New Roman" w:cs="Times New Roman"/>
          <w:b/>
          <w:lang w:val="ru-RU"/>
        </w:rPr>
        <w:t>4.</w:t>
      </w:r>
      <w:r w:rsidR="00BA4CD8" w:rsidRPr="003C120C">
        <w:rPr>
          <w:rFonts w:ascii="Times New Roman" w:hAnsi="Times New Roman" w:cs="Times New Roman"/>
          <w:b/>
          <w:lang w:val="ru-RU"/>
        </w:rPr>
        <w:t>. Заключительный этап</w:t>
      </w:r>
    </w:p>
    <w:p w:rsidR="003C120C" w:rsidRDefault="00BA4CD8" w:rsidP="003C120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BA4CD8">
        <w:rPr>
          <w:rFonts w:ascii="Times New Roman" w:hAnsi="Times New Roman" w:cs="Times New Roman"/>
          <w:lang w:val="ru-RU"/>
        </w:rPr>
        <w:t>Подведение итогов работы над проекто</w:t>
      </w:r>
      <w:r w:rsidR="0061798E">
        <w:rPr>
          <w:rFonts w:ascii="Times New Roman" w:hAnsi="Times New Roman" w:cs="Times New Roman"/>
          <w:lang w:val="ru-RU"/>
        </w:rPr>
        <w:t>м</w:t>
      </w:r>
    </w:p>
    <w:p w:rsidR="00BA4CD8" w:rsidRDefault="003C3864" w:rsidP="003C120C">
      <w:pPr>
        <w:pStyle w:val="a3"/>
        <w:ind w:left="0"/>
        <w:jc w:val="both"/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lang w:val="ru-RU"/>
        </w:rPr>
        <w:t xml:space="preserve"> Оценка достижений, рефлексия </w:t>
      </w:r>
    </w:p>
    <w:p w:rsidR="00BA4CD8" w:rsidRPr="0061798E" w:rsidRDefault="00BA4CD8" w:rsidP="00BA4CD8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proofErr w:type="gramStart"/>
      <w:r w:rsidRPr="0061798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Ожидаемые</w:t>
      </w:r>
      <w:proofErr w:type="spellEnd"/>
      <w:r w:rsidR="0061798E" w:rsidRPr="0061798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ru-RU" w:eastAsia="ru-RU"/>
        </w:rPr>
        <w:t xml:space="preserve"> </w:t>
      </w:r>
      <w:r w:rsidRPr="0061798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61798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результаты</w:t>
      </w:r>
      <w:proofErr w:type="spellEnd"/>
      <w:proofErr w:type="gramEnd"/>
      <w:r w:rsidRPr="0061798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BA4CD8" w:rsidRPr="0061798E" w:rsidRDefault="00BA4CD8" w:rsidP="00BA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непосредст</w:t>
      </w:r>
      <w:r w:rsidR="0061798E"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венное участие обучающихся и их родителей </w:t>
      </w:r>
      <w:r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 в организации различных экологических мероприятий;</w:t>
      </w:r>
    </w:p>
    <w:p w:rsidR="00BA4CD8" w:rsidRPr="0061798E" w:rsidRDefault="00BA4CD8" w:rsidP="00BA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повы</w:t>
      </w:r>
      <w:r w:rsidR="0061798E"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шение уровня знаний  у </w:t>
      </w:r>
      <w:r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 детей об экологии родного города, края, охране природы;</w:t>
      </w:r>
    </w:p>
    <w:p w:rsidR="00BA4CD8" w:rsidRPr="0061798E" w:rsidRDefault="00BA4CD8" w:rsidP="00BA4CD8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благоус</w:t>
      </w:r>
      <w:r w:rsidR="0061798E"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тройство школьной </w:t>
      </w:r>
      <w:r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территории;</w:t>
      </w:r>
    </w:p>
    <w:p w:rsidR="00BA4CD8" w:rsidRPr="0061798E" w:rsidRDefault="00BA4CD8" w:rsidP="0061798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со</w:t>
      </w:r>
      <w:r w:rsidR="0061798E"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здание в ходе проекта </w:t>
      </w:r>
      <w:r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 листовок;</w:t>
      </w:r>
    </w:p>
    <w:p w:rsidR="00BA4CD8" w:rsidRPr="00235281" w:rsidRDefault="00BA4CD8" w:rsidP="0023528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61798E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осознание детьми и взрослыми значимости охраны природы, экологически целесообразного поведения в окружающей среде, не засорять ее.</w:t>
      </w:r>
    </w:p>
    <w:p w:rsidR="003C3864" w:rsidRPr="00D4641E" w:rsidRDefault="003C3864" w:rsidP="003C3864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D4641E">
        <w:rPr>
          <w:rFonts w:ascii="Times New Roman" w:hAnsi="Times New Roman" w:cs="Times New Roman"/>
          <w:b/>
          <w:bCs/>
          <w:lang w:val="ru-RU"/>
        </w:rPr>
        <w:t>Содержание работы на этапах</w:t>
      </w:r>
    </w:p>
    <w:p w:rsidR="00D4641E" w:rsidRPr="00D4641E" w:rsidRDefault="00D4641E" w:rsidP="003C3864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D4641E" w:rsidRPr="00D4641E" w:rsidRDefault="00D4641E" w:rsidP="00D4641E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D4641E">
        <w:rPr>
          <w:rFonts w:ascii="Times New Roman" w:eastAsia="Times New Roman" w:hAnsi="Times New Roman"/>
          <w:b/>
          <w:lang w:val="ru-RU" w:eastAsia="ru-RU"/>
        </w:rPr>
        <w:t xml:space="preserve">ПЛАН РЕАЛИЗАЦИИ  ПРОЕКТА </w:t>
      </w:r>
    </w:p>
    <w:p w:rsidR="00D4641E" w:rsidRPr="00D4641E" w:rsidRDefault="007A703B" w:rsidP="00D4641E">
      <w:pPr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Мы с природой дружим</w:t>
      </w:r>
    </w:p>
    <w:p w:rsidR="00D4641E" w:rsidRPr="00D4641E" w:rsidRDefault="00D4641E" w:rsidP="00D4641E">
      <w:pPr>
        <w:jc w:val="center"/>
        <w:rPr>
          <w:rFonts w:ascii="Times New Roman" w:eastAsia="Times New Roman" w:hAnsi="Times New Roman"/>
          <w:b/>
          <w:lang w:val="ru-RU" w:eastAsia="ru-RU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3570"/>
        <w:gridCol w:w="2217"/>
        <w:gridCol w:w="2841"/>
      </w:tblGrid>
      <w:tr w:rsidR="00D4641E" w:rsidRPr="00D4641E" w:rsidTr="001D6506">
        <w:trPr>
          <w:jc w:val="center"/>
        </w:trPr>
        <w:tc>
          <w:tcPr>
            <w:tcW w:w="1015" w:type="dxa"/>
            <w:shd w:val="clear" w:color="auto" w:fill="auto"/>
          </w:tcPr>
          <w:p w:rsidR="00D4641E" w:rsidRPr="00D4641E" w:rsidRDefault="00D4641E" w:rsidP="001D6506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b/>
                <w:lang w:val="ru-RU" w:eastAsia="ru-RU"/>
              </w:rPr>
              <w:t>№</w:t>
            </w:r>
          </w:p>
        </w:tc>
        <w:tc>
          <w:tcPr>
            <w:tcW w:w="3570" w:type="dxa"/>
            <w:shd w:val="clear" w:color="auto" w:fill="auto"/>
          </w:tcPr>
          <w:p w:rsidR="00D4641E" w:rsidRPr="00D4641E" w:rsidRDefault="00D4641E" w:rsidP="001D6506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b/>
                <w:lang w:val="ru-RU" w:eastAsia="ru-RU"/>
              </w:rPr>
              <w:t>ВИДЫ РАБОТЫ</w:t>
            </w:r>
          </w:p>
        </w:tc>
        <w:tc>
          <w:tcPr>
            <w:tcW w:w="2217" w:type="dxa"/>
            <w:shd w:val="clear" w:color="auto" w:fill="auto"/>
          </w:tcPr>
          <w:p w:rsidR="00D4641E" w:rsidRPr="00D4641E" w:rsidRDefault="00D4641E" w:rsidP="001D6506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b/>
                <w:lang w:val="ru-RU" w:eastAsia="ru-RU"/>
              </w:rPr>
              <w:t>ДАТА</w:t>
            </w:r>
          </w:p>
        </w:tc>
        <w:tc>
          <w:tcPr>
            <w:tcW w:w="2841" w:type="dxa"/>
            <w:shd w:val="clear" w:color="auto" w:fill="auto"/>
          </w:tcPr>
          <w:p w:rsidR="00D4641E" w:rsidRPr="00D4641E" w:rsidRDefault="00D4641E" w:rsidP="001D6506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b/>
                <w:lang w:val="ru-RU" w:eastAsia="ru-RU"/>
              </w:rPr>
              <w:t>ОТВЕТСТВЕННЫЕ</w:t>
            </w:r>
          </w:p>
        </w:tc>
      </w:tr>
      <w:tr w:rsidR="00D4641E" w:rsidRPr="004B11DC" w:rsidTr="001D6506">
        <w:trPr>
          <w:trHeight w:val="1027"/>
          <w:jc w:val="center"/>
        </w:trPr>
        <w:tc>
          <w:tcPr>
            <w:tcW w:w="1015" w:type="dxa"/>
            <w:shd w:val="clear" w:color="auto" w:fill="auto"/>
          </w:tcPr>
          <w:p w:rsidR="00D4641E" w:rsidRPr="00D4641E" w:rsidRDefault="00D4641E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D4641E" w:rsidRDefault="00D4641E" w:rsidP="007A703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lang w:val="ru-RU" w:eastAsia="ru-RU"/>
              </w:rPr>
              <w:t>Планирование работы по реал</w:t>
            </w:r>
            <w:r w:rsidR="00E954AB">
              <w:rPr>
                <w:rFonts w:ascii="Times New Roman" w:eastAsia="Times New Roman" w:hAnsi="Times New Roman"/>
                <w:lang w:val="ru-RU" w:eastAsia="ru-RU"/>
              </w:rPr>
              <w:t xml:space="preserve">изации проектной деятельности. Составление </w:t>
            </w:r>
            <w:r w:rsidR="00E954AB" w:rsidRPr="00E954AB">
              <w:rPr>
                <w:rFonts w:ascii="Times New Roman" w:eastAsia="Times New Roman" w:hAnsi="Times New Roman"/>
                <w:lang w:val="ru-RU" w:eastAsia="ru-RU"/>
              </w:rPr>
              <w:t>Эколо</w:t>
            </w:r>
            <w:r w:rsidR="00E954AB">
              <w:rPr>
                <w:rFonts w:ascii="Times New Roman" w:eastAsia="Times New Roman" w:hAnsi="Times New Roman"/>
                <w:lang w:val="ru-RU" w:eastAsia="ru-RU"/>
              </w:rPr>
              <w:t>гического календаря</w:t>
            </w:r>
            <w:r w:rsidR="003C120C">
              <w:rPr>
                <w:rFonts w:ascii="Times New Roman" w:eastAsia="Times New Roman" w:hAnsi="Times New Roman"/>
                <w:lang w:val="ru-RU" w:eastAsia="ru-RU"/>
              </w:rPr>
              <w:t>,</w:t>
            </w:r>
          </w:p>
          <w:p w:rsidR="003C120C" w:rsidRPr="00D4641E" w:rsidRDefault="003C120C" w:rsidP="007A703B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Круглый стол «Природу надо беречь».</w:t>
            </w:r>
          </w:p>
        </w:tc>
        <w:tc>
          <w:tcPr>
            <w:tcW w:w="2217" w:type="dxa"/>
            <w:shd w:val="clear" w:color="auto" w:fill="auto"/>
          </w:tcPr>
          <w:p w:rsidR="00D4641E" w:rsidRPr="00D4641E" w:rsidRDefault="00BA4CD8" w:rsidP="001D6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 декабрь</w:t>
            </w:r>
            <w:r w:rsidR="00D4641E" w:rsidRPr="00D4641E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:rsidR="00D4641E" w:rsidRPr="00D4641E" w:rsidRDefault="00D4641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lang w:val="ru-RU" w:eastAsia="ru-RU"/>
              </w:rPr>
              <w:t>Мирошниченко Т. В.</w:t>
            </w:r>
          </w:p>
          <w:p w:rsidR="00D4641E" w:rsidRPr="00D4641E" w:rsidRDefault="00D4641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4641E" w:rsidRPr="00D4641E" w:rsidRDefault="00D4641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954AB" w:rsidRPr="004B11DC" w:rsidTr="0061798E">
        <w:trPr>
          <w:trHeight w:val="537"/>
          <w:jc w:val="center"/>
        </w:trPr>
        <w:tc>
          <w:tcPr>
            <w:tcW w:w="1015" w:type="dxa"/>
            <w:shd w:val="clear" w:color="auto" w:fill="auto"/>
          </w:tcPr>
          <w:p w:rsidR="00E954AB" w:rsidRPr="00D4641E" w:rsidRDefault="0061798E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3570" w:type="dxa"/>
            <w:shd w:val="clear" w:color="auto" w:fill="auto"/>
          </w:tcPr>
          <w:p w:rsidR="00E954AB" w:rsidRPr="00D4641E" w:rsidRDefault="00E954AB" w:rsidP="007A703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954AB">
              <w:rPr>
                <w:rFonts w:ascii="Times New Roman" w:eastAsia="Times New Roman" w:hAnsi="Times New Roman"/>
                <w:lang w:val="ru-RU" w:eastAsia="ru-RU"/>
              </w:rPr>
              <w:t>Конкурс презентаций «Береги природу»</w:t>
            </w:r>
          </w:p>
        </w:tc>
        <w:tc>
          <w:tcPr>
            <w:tcW w:w="2217" w:type="dxa"/>
            <w:shd w:val="clear" w:color="auto" w:fill="auto"/>
          </w:tcPr>
          <w:p w:rsidR="00E954AB" w:rsidRDefault="0061798E" w:rsidP="001D6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январь</w:t>
            </w:r>
          </w:p>
        </w:tc>
        <w:tc>
          <w:tcPr>
            <w:tcW w:w="2841" w:type="dxa"/>
            <w:shd w:val="clear" w:color="auto" w:fill="auto"/>
          </w:tcPr>
          <w:p w:rsidR="00E954AB" w:rsidRPr="007A703B" w:rsidRDefault="0061798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Мирошниченко Т. В.</w:t>
            </w:r>
          </w:p>
        </w:tc>
      </w:tr>
      <w:tr w:rsidR="0061798E" w:rsidRPr="004B11DC" w:rsidTr="0061798E">
        <w:trPr>
          <w:trHeight w:val="537"/>
          <w:jc w:val="center"/>
        </w:trPr>
        <w:tc>
          <w:tcPr>
            <w:tcW w:w="1015" w:type="dxa"/>
            <w:shd w:val="clear" w:color="auto" w:fill="auto"/>
          </w:tcPr>
          <w:p w:rsidR="0061798E" w:rsidRDefault="0061798E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3570" w:type="dxa"/>
            <w:shd w:val="clear" w:color="auto" w:fill="auto"/>
          </w:tcPr>
          <w:p w:rsidR="0061798E" w:rsidRPr="00E954AB" w:rsidRDefault="0061798E" w:rsidP="007A703B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Pr="0061798E">
              <w:rPr>
                <w:rFonts w:ascii="Times New Roman" w:eastAsia="Times New Roman" w:hAnsi="Times New Roman"/>
                <w:lang w:val="ru-RU" w:eastAsia="ru-RU"/>
              </w:rPr>
              <w:t>иртуальная экскурсия по охраняемым объектам нашей области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Хвалынский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национальный парк, Саратовский заказник</w:t>
            </w:r>
          </w:p>
        </w:tc>
        <w:tc>
          <w:tcPr>
            <w:tcW w:w="2217" w:type="dxa"/>
            <w:shd w:val="clear" w:color="auto" w:fill="auto"/>
          </w:tcPr>
          <w:p w:rsidR="0061798E" w:rsidRDefault="003C120C" w:rsidP="001D6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январь</w:t>
            </w:r>
          </w:p>
        </w:tc>
        <w:tc>
          <w:tcPr>
            <w:tcW w:w="2841" w:type="dxa"/>
            <w:shd w:val="clear" w:color="auto" w:fill="auto"/>
          </w:tcPr>
          <w:p w:rsidR="0061798E" w:rsidRPr="0061798E" w:rsidRDefault="003C120C" w:rsidP="003C120C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3C120C">
              <w:rPr>
                <w:rFonts w:ascii="Times New Roman" w:eastAsia="Times New Roman" w:hAnsi="Times New Roman"/>
                <w:lang w:val="ru-RU" w:eastAsia="ru-RU"/>
              </w:rPr>
              <w:t>Мирошниченко Т. В.</w:t>
            </w:r>
          </w:p>
        </w:tc>
      </w:tr>
      <w:tr w:rsidR="00D4641E" w:rsidRPr="004B11DC" w:rsidTr="0061798E">
        <w:trPr>
          <w:trHeight w:val="545"/>
          <w:jc w:val="center"/>
        </w:trPr>
        <w:tc>
          <w:tcPr>
            <w:tcW w:w="1015" w:type="dxa"/>
            <w:shd w:val="clear" w:color="auto" w:fill="auto"/>
          </w:tcPr>
          <w:p w:rsidR="00D4641E" w:rsidRPr="00D4641E" w:rsidRDefault="0061798E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3570" w:type="dxa"/>
            <w:shd w:val="clear" w:color="auto" w:fill="auto"/>
          </w:tcPr>
          <w:p w:rsidR="00D4641E" w:rsidRPr="00D4641E" w:rsidRDefault="00E954AB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954AB">
              <w:rPr>
                <w:rFonts w:ascii="Times New Roman" w:eastAsia="Times New Roman" w:hAnsi="Times New Roman"/>
                <w:lang w:val="ru-RU" w:eastAsia="ru-RU"/>
              </w:rPr>
              <w:t>Изготовление кормушек для птиц</w:t>
            </w:r>
          </w:p>
        </w:tc>
        <w:tc>
          <w:tcPr>
            <w:tcW w:w="2217" w:type="dxa"/>
            <w:shd w:val="clear" w:color="auto" w:fill="auto"/>
          </w:tcPr>
          <w:p w:rsidR="00D4641E" w:rsidRPr="00D4641E" w:rsidRDefault="0061798E" w:rsidP="001D6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Декабрь, январь</w:t>
            </w:r>
          </w:p>
        </w:tc>
        <w:tc>
          <w:tcPr>
            <w:tcW w:w="2841" w:type="dxa"/>
            <w:shd w:val="clear" w:color="auto" w:fill="auto"/>
          </w:tcPr>
          <w:p w:rsidR="00D4641E" w:rsidRPr="00D4641E" w:rsidRDefault="0061798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Мирошниченко Т. В.</w:t>
            </w:r>
          </w:p>
        </w:tc>
      </w:tr>
      <w:tr w:rsidR="00D4641E" w:rsidRPr="0061798E" w:rsidTr="001D6506">
        <w:trPr>
          <w:trHeight w:val="285"/>
          <w:jc w:val="center"/>
        </w:trPr>
        <w:tc>
          <w:tcPr>
            <w:tcW w:w="1015" w:type="dxa"/>
            <w:shd w:val="clear" w:color="auto" w:fill="auto"/>
          </w:tcPr>
          <w:p w:rsidR="00D4641E" w:rsidRPr="00D4641E" w:rsidRDefault="0061798E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3570" w:type="dxa"/>
            <w:shd w:val="clear" w:color="auto" w:fill="auto"/>
          </w:tcPr>
          <w:p w:rsidR="00D4641E" w:rsidRPr="00D4641E" w:rsidRDefault="0061798E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Посадка и уход за комнатными растениями</w:t>
            </w:r>
          </w:p>
        </w:tc>
        <w:tc>
          <w:tcPr>
            <w:tcW w:w="2217" w:type="dxa"/>
            <w:shd w:val="clear" w:color="auto" w:fill="auto"/>
          </w:tcPr>
          <w:p w:rsidR="00D4641E" w:rsidRPr="00D4641E" w:rsidRDefault="00D4641E" w:rsidP="001D6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61798E">
              <w:rPr>
                <w:rFonts w:ascii="Times New Roman" w:eastAsia="Times New Roman" w:hAnsi="Times New Roman"/>
                <w:lang w:val="ru-RU" w:eastAsia="ru-RU"/>
              </w:rPr>
              <w:t>В течение учебного года</w:t>
            </w:r>
          </w:p>
        </w:tc>
        <w:tc>
          <w:tcPr>
            <w:tcW w:w="2841" w:type="dxa"/>
            <w:shd w:val="clear" w:color="auto" w:fill="auto"/>
          </w:tcPr>
          <w:p w:rsidR="00D4641E" w:rsidRPr="00D4641E" w:rsidRDefault="0061798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Мирошниченко Т. 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В</w:t>
            </w:r>
            <w:proofErr w:type="gramEnd"/>
          </w:p>
        </w:tc>
      </w:tr>
      <w:tr w:rsidR="00E954AB" w:rsidRPr="004B11DC" w:rsidTr="001D6506">
        <w:trPr>
          <w:trHeight w:val="285"/>
          <w:jc w:val="center"/>
        </w:trPr>
        <w:tc>
          <w:tcPr>
            <w:tcW w:w="1015" w:type="dxa"/>
            <w:shd w:val="clear" w:color="auto" w:fill="auto"/>
          </w:tcPr>
          <w:p w:rsidR="00E954AB" w:rsidRPr="00D4641E" w:rsidRDefault="003C120C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3570" w:type="dxa"/>
            <w:shd w:val="clear" w:color="auto" w:fill="auto"/>
          </w:tcPr>
          <w:p w:rsidR="00E954AB" w:rsidRPr="00D4641E" w:rsidRDefault="00E954AB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954AB">
              <w:rPr>
                <w:rFonts w:ascii="Times New Roman" w:eastAsia="Times New Roman" w:hAnsi="Times New Roman"/>
                <w:lang w:val="ru-RU" w:eastAsia="ru-RU"/>
              </w:rPr>
              <w:t>Изготовление скворечников</w:t>
            </w:r>
          </w:p>
        </w:tc>
        <w:tc>
          <w:tcPr>
            <w:tcW w:w="2217" w:type="dxa"/>
            <w:shd w:val="clear" w:color="auto" w:fill="auto"/>
          </w:tcPr>
          <w:p w:rsidR="00E954AB" w:rsidRPr="00D4641E" w:rsidRDefault="0061798E" w:rsidP="001D6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март</w:t>
            </w:r>
          </w:p>
        </w:tc>
        <w:tc>
          <w:tcPr>
            <w:tcW w:w="2841" w:type="dxa"/>
            <w:shd w:val="clear" w:color="auto" w:fill="auto"/>
          </w:tcPr>
          <w:p w:rsidR="00E954AB" w:rsidRPr="007A703B" w:rsidRDefault="0061798E" w:rsidP="0061798E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1798E">
              <w:rPr>
                <w:rFonts w:ascii="Times New Roman" w:eastAsia="Times New Roman" w:hAnsi="Times New Roman"/>
                <w:lang w:val="ru-RU" w:eastAsia="ru-RU"/>
              </w:rPr>
              <w:t>Мирошниченко Т. В.</w:t>
            </w:r>
          </w:p>
        </w:tc>
      </w:tr>
      <w:tr w:rsidR="00D4641E" w:rsidRPr="004B11DC" w:rsidTr="001D6506">
        <w:trPr>
          <w:jc w:val="center"/>
        </w:trPr>
        <w:tc>
          <w:tcPr>
            <w:tcW w:w="1015" w:type="dxa"/>
            <w:shd w:val="clear" w:color="auto" w:fill="auto"/>
          </w:tcPr>
          <w:p w:rsidR="00D4641E" w:rsidRPr="003C120C" w:rsidRDefault="003C120C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3570" w:type="dxa"/>
            <w:shd w:val="clear" w:color="auto" w:fill="auto"/>
          </w:tcPr>
          <w:p w:rsidR="00D4641E" w:rsidRPr="00D4641E" w:rsidRDefault="00E954AB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Посадка растений на школьной территории</w:t>
            </w:r>
          </w:p>
        </w:tc>
        <w:tc>
          <w:tcPr>
            <w:tcW w:w="2217" w:type="dxa"/>
            <w:shd w:val="clear" w:color="auto" w:fill="auto"/>
          </w:tcPr>
          <w:p w:rsidR="00D4641E" w:rsidRPr="00D4641E" w:rsidRDefault="0061798E" w:rsidP="001D6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а</w:t>
            </w:r>
            <w:proofErr w:type="spellStart"/>
            <w:r w:rsidR="00D4641E" w:rsidRPr="00D4641E">
              <w:rPr>
                <w:rFonts w:ascii="Times New Roman" w:eastAsia="Times New Roman" w:hAnsi="Times New Roman"/>
                <w:lang w:eastAsia="ru-RU"/>
              </w:rPr>
              <w:t>прель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</w:tcPr>
          <w:p w:rsidR="00D4641E" w:rsidRPr="00D4641E" w:rsidRDefault="00D4641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lang w:val="ru-RU" w:eastAsia="ru-RU"/>
              </w:rPr>
              <w:t>Мирошниченко Т.В.</w:t>
            </w:r>
          </w:p>
          <w:p w:rsidR="00D4641E" w:rsidRPr="00D4641E" w:rsidRDefault="00D4641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954AB" w:rsidRPr="00E954AB" w:rsidTr="001D6506">
        <w:trPr>
          <w:jc w:val="center"/>
        </w:trPr>
        <w:tc>
          <w:tcPr>
            <w:tcW w:w="1015" w:type="dxa"/>
            <w:shd w:val="clear" w:color="auto" w:fill="auto"/>
          </w:tcPr>
          <w:p w:rsidR="00E954AB" w:rsidRPr="0061798E" w:rsidRDefault="003C120C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3570" w:type="dxa"/>
            <w:shd w:val="clear" w:color="auto" w:fill="auto"/>
          </w:tcPr>
          <w:p w:rsidR="00E954AB" w:rsidRDefault="00E954AB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E954AB">
              <w:rPr>
                <w:rFonts w:ascii="Times New Roman" w:eastAsia="Times New Roman" w:hAnsi="Times New Roman"/>
                <w:lang w:val="ru-RU" w:eastAsia="ru-RU"/>
              </w:rPr>
              <w:t>Мероприятия, посвященные Дню Земли: экологическая игра «Спас</w:t>
            </w:r>
            <w:r w:rsidR="0061798E">
              <w:rPr>
                <w:rFonts w:ascii="Times New Roman" w:eastAsia="Times New Roman" w:hAnsi="Times New Roman"/>
                <w:lang w:val="ru-RU" w:eastAsia="ru-RU"/>
              </w:rPr>
              <w:t>и и сохрани»</w:t>
            </w:r>
          </w:p>
        </w:tc>
        <w:tc>
          <w:tcPr>
            <w:tcW w:w="2217" w:type="dxa"/>
            <w:shd w:val="clear" w:color="auto" w:fill="auto"/>
          </w:tcPr>
          <w:p w:rsidR="00E954AB" w:rsidRDefault="003C120C" w:rsidP="001D6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апрель</w:t>
            </w:r>
          </w:p>
        </w:tc>
        <w:tc>
          <w:tcPr>
            <w:tcW w:w="2841" w:type="dxa"/>
            <w:shd w:val="clear" w:color="auto" w:fill="auto"/>
          </w:tcPr>
          <w:p w:rsidR="00E954AB" w:rsidRPr="007A703B" w:rsidRDefault="003C120C" w:rsidP="003C120C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3C120C">
              <w:rPr>
                <w:rFonts w:ascii="Times New Roman" w:eastAsia="Times New Roman" w:hAnsi="Times New Roman"/>
                <w:lang w:val="ru-RU" w:eastAsia="ru-RU"/>
              </w:rPr>
              <w:t>Мирошниченко Т.</w:t>
            </w:r>
            <w:proofErr w:type="gramStart"/>
            <w:r w:rsidRPr="003C120C">
              <w:rPr>
                <w:rFonts w:ascii="Times New Roman" w:eastAsia="Times New Roman" w:hAnsi="Times New Roman"/>
                <w:lang w:val="ru-RU" w:eastAsia="ru-RU"/>
              </w:rPr>
              <w:t>В</w:t>
            </w:r>
            <w:proofErr w:type="gramEnd"/>
          </w:p>
        </w:tc>
      </w:tr>
      <w:tr w:rsidR="00D4641E" w:rsidRPr="00D4641E" w:rsidTr="001D6506">
        <w:trPr>
          <w:jc w:val="center"/>
        </w:trPr>
        <w:tc>
          <w:tcPr>
            <w:tcW w:w="1015" w:type="dxa"/>
            <w:shd w:val="clear" w:color="auto" w:fill="auto"/>
          </w:tcPr>
          <w:p w:rsidR="00D4641E" w:rsidRPr="00D4641E" w:rsidRDefault="003C120C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</w:t>
            </w:r>
          </w:p>
        </w:tc>
        <w:tc>
          <w:tcPr>
            <w:tcW w:w="3570" w:type="dxa"/>
            <w:shd w:val="clear" w:color="auto" w:fill="auto"/>
          </w:tcPr>
          <w:p w:rsidR="00D4641E" w:rsidRPr="00D4641E" w:rsidRDefault="00E954AB" w:rsidP="001D6506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Экологическая акция «Чистый двор»</w:t>
            </w:r>
          </w:p>
        </w:tc>
        <w:tc>
          <w:tcPr>
            <w:tcW w:w="2217" w:type="dxa"/>
            <w:shd w:val="clear" w:color="auto" w:fill="auto"/>
          </w:tcPr>
          <w:p w:rsidR="00D4641E" w:rsidRPr="00D4641E" w:rsidRDefault="0061798E" w:rsidP="001D6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апрель</w:t>
            </w:r>
          </w:p>
        </w:tc>
        <w:tc>
          <w:tcPr>
            <w:tcW w:w="2841" w:type="dxa"/>
            <w:shd w:val="clear" w:color="auto" w:fill="auto"/>
          </w:tcPr>
          <w:p w:rsidR="00D4641E" w:rsidRPr="00D4641E" w:rsidRDefault="00D4641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4641E">
              <w:rPr>
                <w:rFonts w:ascii="Times New Roman" w:eastAsia="Times New Roman" w:hAnsi="Times New Roman"/>
                <w:lang w:val="ru-RU" w:eastAsia="ru-RU"/>
              </w:rPr>
              <w:t>Мирошниченко Т.В.</w:t>
            </w:r>
          </w:p>
          <w:p w:rsidR="00D4641E" w:rsidRPr="00D4641E" w:rsidRDefault="00D4641E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</w:tbl>
    <w:p w:rsidR="002927B8" w:rsidRPr="00D4641E" w:rsidRDefault="002927B8" w:rsidP="003C120C">
      <w:pPr>
        <w:rPr>
          <w:rFonts w:ascii="Times New Roman" w:eastAsia="Times New Roman" w:hAnsi="Times New Roman"/>
          <w:b/>
          <w:lang w:val="ru-RU" w:eastAsia="ru-RU"/>
        </w:rPr>
      </w:pPr>
    </w:p>
    <w:tbl>
      <w:tblPr>
        <w:tblW w:w="5279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40"/>
      </w:tblGrid>
      <w:tr w:rsidR="002927B8" w:rsidRPr="00D4641E" w:rsidTr="001D650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927B8" w:rsidRPr="00496A4C" w:rsidRDefault="002927B8" w:rsidP="001D65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Подготовительный этап</w:t>
            </w:r>
          </w:p>
          <w:p w:rsidR="002927B8" w:rsidRPr="00496A4C" w:rsidRDefault="003C120C" w:rsidP="001D65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</w:t>
            </w:r>
            <w:r w:rsidR="002927B8" w:rsidRPr="00496A4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.Составление п</w:t>
            </w:r>
            <w:r w:rsidRPr="00496A4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лана   работы</w:t>
            </w:r>
          </w:p>
          <w:p w:rsidR="002927B8" w:rsidRPr="00496A4C" w:rsidRDefault="002927B8" w:rsidP="001D65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Проектировочный этап</w:t>
            </w:r>
            <w:r w:rsidRPr="00496A4C">
              <w:rPr>
                <w:rFonts w:ascii="Times New Roman" w:eastAsia="Times New Roman" w:hAnsi="Times New Roman" w:cs="Times New Roman"/>
                <w:b/>
                <w:u w:val="single"/>
                <w:lang w:val="ru-RU" w:eastAsia="ru-RU"/>
              </w:rPr>
              <w:t>.</w:t>
            </w:r>
          </w:p>
          <w:p w:rsidR="007A703B" w:rsidRPr="0074530E" w:rsidRDefault="007A703B" w:rsidP="007A703B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82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530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Изучить экологические проблемы нашей местности.</w:t>
            </w:r>
          </w:p>
          <w:p w:rsidR="007A703B" w:rsidRPr="0074530E" w:rsidRDefault="007A703B" w:rsidP="007A703B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8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="00235281" w:rsidRPr="0074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</w:t>
            </w:r>
            <w:proofErr w:type="spellEnd"/>
            <w:r w:rsidR="00235281" w:rsidRPr="0074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35281" w:rsidRPr="0074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</w:t>
            </w:r>
            <w:proofErr w:type="spellEnd"/>
            <w:r w:rsidR="00235281" w:rsidRPr="0074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35281" w:rsidRPr="0074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календарь</w:t>
            </w:r>
            <w:proofErr w:type="spellEnd"/>
            <w:r w:rsidR="00235281" w:rsidRPr="0074530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</w:p>
          <w:p w:rsidR="007A703B" w:rsidRPr="0074530E" w:rsidRDefault="007A703B" w:rsidP="007A703B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82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530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Выстроить работу в соответствии с датами экологического календаря;</w:t>
            </w:r>
          </w:p>
          <w:p w:rsidR="007A703B" w:rsidRPr="00496A4C" w:rsidRDefault="007A703B" w:rsidP="003C120C">
            <w:pPr>
              <w:numPr>
                <w:ilvl w:val="0"/>
                <w:numId w:val="16"/>
              </w:numPr>
              <w:shd w:val="clear" w:color="auto" w:fill="FFFFFF"/>
              <w:spacing w:before="30" w:after="30"/>
              <w:ind w:left="820" w:right="110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74530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 реализации проекта принимать участие</w:t>
            </w:r>
            <w:r w:rsidRPr="00745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530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акциях, конкурсах, субботниках</w:t>
            </w:r>
            <w:r w:rsidRPr="00496A4C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,</w:t>
            </w:r>
          </w:p>
          <w:p w:rsidR="00E954AB" w:rsidRPr="00496A4C" w:rsidRDefault="00E954AB" w:rsidP="00E954AB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Экологический календарь</w:t>
            </w:r>
          </w:p>
          <w:p w:rsidR="00E954AB" w:rsidRPr="00496A4C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Всемирный День воды – 22 марта</w:t>
            </w:r>
          </w:p>
          <w:p w:rsidR="00E954AB" w:rsidRPr="0074530E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Проводится с 1993 года по инициативе Международной ассоциации водоснабжения и ЮНЕСКО во многих странах мира. На территории Российской Федерации – с 1995 года под девизом «Вода – это жизнь»</w:t>
            </w:r>
            <w:proofErr w:type="gramStart"/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  <w:proofErr w:type="gramEnd"/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Главные задачи – привлечь внимание общественности к состоянию больших и малых водных объектов, </w:t>
            </w:r>
            <w:proofErr w:type="spellStart"/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водоохранных</w:t>
            </w:r>
            <w:proofErr w:type="spellEnd"/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зон, водозаборов, качеству стоков.</w:t>
            </w:r>
          </w:p>
          <w:p w:rsidR="00E954AB" w:rsidRPr="00496A4C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Всемирный День метеоролога – 23 марта</w:t>
            </w:r>
          </w:p>
          <w:p w:rsidR="00E954AB" w:rsidRPr="0074530E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 1950 году именно в этот день вступила в силу Конвенция Всемирной метеорологической организации (ВМО) – специализированного учреждения ООН.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Девиз праздника – «Погода, климат и вода в информационную эру». Отмечается с 1961 года.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Основным содержанием мероприятий этого дня является изучение возможного неблагоприятного развития метеорологических событий, стихийных бедствий, характерных для региона.</w:t>
            </w:r>
          </w:p>
          <w:p w:rsidR="00E954AB" w:rsidRPr="0074530E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Всемирная акция «Час Земли»</w:t>
            </w:r>
            <w:r w:rsidR="00235281"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 Земли – одна из крупнейших ежегодных экологических акций, инициированных Всемирным фондом дикой природы (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WWF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). Проводится в последнюю субботу марта.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Это символическая акция – общественный призыв к решительным мерам по сохранению климата. Миллионы людей во всем мире выключают свет на час в строго определенное время, в знак заботы о будущем планеты и ее ресурсах.</w:t>
            </w:r>
          </w:p>
          <w:p w:rsidR="00E954AB" w:rsidRPr="0074530E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 xml:space="preserve">Международный День птиц – </w:t>
            </w:r>
            <w:r w:rsidRPr="0074530E">
              <w:rPr>
                <w:rFonts w:ascii="Times New Roman" w:eastAsia="Times New Roman" w:hAnsi="Times New Roman" w:cs="Times New Roman"/>
                <w:bCs/>
                <w:color w:val="333333"/>
                <w:lang w:val="ru-RU" w:eastAsia="ru-RU"/>
              </w:rPr>
              <w:t>1 апреля</w:t>
            </w:r>
            <w:r w:rsidR="0074530E" w:rsidRPr="0074530E">
              <w:rPr>
                <w:rFonts w:ascii="Times New Roman" w:eastAsia="Times New Roman" w:hAnsi="Times New Roman" w:cs="Times New Roman"/>
                <w:bCs/>
                <w:color w:val="333333"/>
                <w:lang w:val="ru-RU" w:eastAsia="ru-RU"/>
              </w:rPr>
              <w:t xml:space="preserve"> - в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этот день в 1906 году была подписана одна из первых природоохранных конвенций – Международная конвенция об охране птиц, к которой Россия присоединилась в 1927 году.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Защита птиц, наблюдение за их жизнью, организация помощи в наиболее трудные для них времена, изготовление и вывешивание кормушек,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lastRenderedPageBreak/>
              <w:t>спасение птиц, пострадавших от экологических катастроф, – таковы первоочередные задачи дня птиц.</w:t>
            </w:r>
          </w:p>
          <w:p w:rsidR="00E954AB" w:rsidRPr="0074530E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 xml:space="preserve">День экологических знаний – </w:t>
            </w:r>
            <w:r w:rsidRPr="0074530E">
              <w:rPr>
                <w:rFonts w:ascii="Times New Roman" w:eastAsia="Times New Roman" w:hAnsi="Times New Roman" w:cs="Times New Roman"/>
                <w:bCs/>
                <w:color w:val="333333"/>
                <w:lang w:val="ru-RU" w:eastAsia="ru-RU"/>
              </w:rPr>
              <w:t>15 апреля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Экологическое образование и просвещение населения, особенно молодого поколения, – одна из основ формирования экологической культуры человека, руководствующегося при общении с окружающим миром принципом «Не навреди!». В России отмечается в соответствии с Федеральным законом «Об охране окружающей среды».</w:t>
            </w:r>
          </w:p>
          <w:p w:rsidR="00E954AB" w:rsidRPr="0074530E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 xml:space="preserve">Международный марш парков – </w:t>
            </w:r>
            <w:r w:rsidRPr="0074530E">
              <w:rPr>
                <w:rFonts w:ascii="Times New Roman" w:eastAsia="Times New Roman" w:hAnsi="Times New Roman" w:cs="Times New Roman"/>
                <w:bCs/>
                <w:color w:val="333333"/>
                <w:lang w:val="ru-RU" w:eastAsia="ru-RU"/>
              </w:rPr>
              <w:t>последняя неделя апреля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Современная международная кампания в защиту заповедников и национальных парков – «Марш парков» – ведет свою историю с 40-х годов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XIX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века. Координатором акции является Центр охраны дикой природы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е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жегодно сотни тысяч жителей городов и поселков принимают участие в Марше, чтобы узнать как можно больше о заповедниках, национальных парках, заказниках и других ООПТ и внести свой вклад – спонсорской или волонтерской помощью – в сохранение уголков нетронутой природы.</w:t>
            </w:r>
          </w:p>
          <w:p w:rsidR="00E954AB" w:rsidRPr="0074530E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 xml:space="preserve">Всемирный день Земли – </w:t>
            </w:r>
            <w:r w:rsidRPr="0074530E">
              <w:rPr>
                <w:rFonts w:ascii="Times New Roman" w:eastAsia="Times New Roman" w:hAnsi="Times New Roman" w:cs="Times New Roman"/>
                <w:bCs/>
                <w:color w:val="333333"/>
                <w:lang w:val="ru-RU" w:eastAsia="ru-RU"/>
              </w:rPr>
              <w:t>22 апреля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="00496A4C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="0074530E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России отмечается с 1990 года. С 1994 года этот день объявлен Всемирным. Традиционно эту акцию ассоциируют с днями всеобщего благоустройства и генеральной уборки мест массового отдыха, берегов и фарватеров малых рек, санитарных зон, производственных и общественных территорий.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Основная цель проводимых работ – обратить внимание землепользователей на неблагоприятные тенденции, связанные с деградацией земель и загрязнением их промышленными выбросами и ТБО.</w:t>
            </w:r>
          </w:p>
          <w:p w:rsidR="00E954AB" w:rsidRPr="0074530E" w:rsidRDefault="00E954AB" w:rsidP="00E954A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 xml:space="preserve">Международный день растений – 18 </w:t>
            </w:r>
            <w:r w:rsidRPr="0074530E">
              <w:rPr>
                <w:rFonts w:ascii="Times New Roman" w:eastAsia="Times New Roman" w:hAnsi="Times New Roman" w:cs="Times New Roman"/>
                <w:bCs/>
                <w:color w:val="333333"/>
                <w:lang w:val="ru-RU" w:eastAsia="ru-RU"/>
              </w:rPr>
              <w:t>мая</w:t>
            </w:r>
            <w:r w:rsidR="0074530E">
              <w:rPr>
                <w:rFonts w:ascii="Times New Roman" w:eastAsia="Times New Roman" w:hAnsi="Times New Roman" w:cs="Times New Roman"/>
                <w:bCs/>
                <w:color w:val="333333"/>
                <w:lang w:val="ru-RU" w:eastAsia="ru-RU"/>
              </w:rPr>
              <w:t xml:space="preserve">. 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Главная цель этого дня – раскрыть красоту растений, познакомить как можно больше людей с важностью их биологии для развития сельского хозяйства, садоводства, лесничества, для производства продуктов питания, бумаги, древесины, химикатов и лекарственных средств. Особенное внимание в этот день отводится роли растений в охране окружающей среды.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Первый День растений состоялся в 2012 году. В этот день в 39 странах мира провели около 600 различных мероприятий.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Россия присоединилась к проекту в 2013 году.</w:t>
            </w:r>
          </w:p>
          <w:p w:rsidR="00E954AB" w:rsidRPr="0074530E" w:rsidRDefault="00E954AB" w:rsidP="003C120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Всемирный день окружающей среды – 5 июня</w:t>
            </w:r>
            <w:r w:rsidR="00235281" w:rsidRPr="00496A4C">
              <w:rPr>
                <w:rFonts w:ascii="Times New Roman" w:eastAsia="Times New Roman" w:hAnsi="Times New Roman" w:cs="Times New Roman"/>
                <w:b/>
                <w:color w:val="333333"/>
                <w:lang w:val="ru-RU" w:eastAsia="ru-RU"/>
              </w:rPr>
              <w:t xml:space="preserve">  </w:t>
            </w:r>
            <w:r w:rsid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чрежден 27-й сессией Генеральной Ассамбл</w:t>
            </w:r>
            <w:proofErr w:type="gramStart"/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еи ОО</w:t>
            </w:r>
            <w:proofErr w:type="gramEnd"/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 15 декабря 1972 года в ознаменование начала работы Стокгольмской конференции по проблемам окружающей среды.</w:t>
            </w:r>
            <w:r w:rsidR="00235281"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Pr="0074530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 этот день проводятся мероприятия, затрагивающие вопросы неконтролируемого использования природных ресурсов, критически рассматривается баланс качества жизни и ущерба, наносимого природе в виде добычи новых ресурсов, захоронением и утилизацией отходов производства и потребления</w:t>
            </w:r>
          </w:p>
          <w:p w:rsidR="002927B8" w:rsidRPr="00496A4C" w:rsidRDefault="002927B8" w:rsidP="001D65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:rsidR="002927B8" w:rsidRPr="00496A4C" w:rsidRDefault="002927B8" w:rsidP="001D65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Заключительный этап</w:t>
            </w:r>
          </w:p>
          <w:p w:rsidR="00D4641E" w:rsidRPr="0074530E" w:rsidRDefault="002927B8" w:rsidP="00496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4530E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r w:rsidR="003C3864" w:rsidRPr="0074530E">
              <w:rPr>
                <w:rFonts w:ascii="Times New Roman" w:eastAsia="Times New Roman" w:hAnsi="Times New Roman" w:cs="Times New Roman"/>
                <w:lang w:val="ru-RU" w:eastAsia="ru-RU"/>
              </w:rPr>
              <w:t>одведение итогов  работы по</w:t>
            </w:r>
            <w:r w:rsidR="00496A4C" w:rsidRPr="0074530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проекту. Анализ реализации проекта</w:t>
            </w:r>
          </w:p>
          <w:p w:rsidR="00D4641E" w:rsidRPr="00496A4C" w:rsidRDefault="00D4641E" w:rsidP="001D6506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496A4C" w:rsidRDefault="0000520B" w:rsidP="001D6506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 Ожидаемый результат</w:t>
            </w:r>
          </w:p>
          <w:p w:rsidR="00D4641E" w:rsidRPr="00496A4C" w:rsidRDefault="00D4641E" w:rsidP="001D6506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496A4C" w:rsidRDefault="002927B8" w:rsidP="001D650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/>
              </w:rPr>
              <w:t>ЭФФЕКТИВНОСТИ РЕАЛИЗАЦИИ  ПРОЕКТА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                 </w:t>
            </w: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Реализация проекта «</w:t>
            </w:r>
            <w:r w:rsidR="00496A4C"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Мы с природой дружим</w:t>
            </w: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, прежде всего, создаст благоприятные и безопасные условия для проведения образовательного процесса,  а также улучшения внешнего и эстетичного вида пришкольного участка</w:t>
            </w: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>.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               Эффективность реализации проекта мы ожидаем по следующим направлениям: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ОБУЧАЮЩИЙ ЭФФЕКТ</w:t>
            </w: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>: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- </w:t>
            </w: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получение, расширение и углубления знаний, практических навыков выращивания цветочных культур, зеленых насаждений в рамках изучения предметов «Биология», «Растениеводство»,  «Природоведение», факультативны</w:t>
            </w:r>
            <w:r w:rsidR="003C3864"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х курсов «Экология»</w:t>
            </w: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;</w:t>
            </w: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- получение и совершенствование практических трудовых  навыков в  рамках  изучения предмета «Профессионально - трудовое обучение (растениеводство)».</w:t>
            </w: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   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ВОСПИТАТЕЛЬНЫЙ ЭФФЕКТ</w:t>
            </w: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>: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-    </w:t>
            </w: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решение в единстве задач по формированию психологической и волевой готовности к  гражданскому поведению, эстетическому, трудовому  и экологическому воспитанию;</w:t>
            </w: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- формирование навыков культуры  коллективизма, эффективного общения со сверстниками, взрослыми.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СОЦИАЛЬНЫЙ ЭФФЕКТ: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-   </w:t>
            </w: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участие в социально-значимой общественной деятельности, предоставление дополнительных возможностей для самовыражения, саморазвития, самоутверждения;</w:t>
            </w: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- мотивация к ведению здорового образа жизни;</w:t>
            </w: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- профилактика правонарушений, безнадзорности, отвлечение подростков от антисоциальной деятельности.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ОЗДОРОВИТЕЛЬНЫЙ ЭФФЕКТ</w:t>
            </w: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>: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- </w:t>
            </w: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систематическое соблюдение в режиме дня  оздоровительных прогулок на свежем воздухе.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РАЗВИВАЮЩИЙ ЭФФЕКТ:</w:t>
            </w:r>
          </w:p>
          <w:p w:rsidR="002927B8" w:rsidRPr="00496A4C" w:rsidRDefault="002927B8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 xml:space="preserve">- </w:t>
            </w: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развитие творческих способностей  обучающихся в области ландшафтного дизайна;</w:t>
            </w: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- активизация познавательной активности в получении, расширении и углублении знаний в различных областях, сферах жизнедеятельности человека;</w:t>
            </w:r>
          </w:p>
          <w:p w:rsidR="002927B8" w:rsidRPr="0074530E" w:rsidRDefault="002927B8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4530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- формирование чувства осмысления и понимания эффективности проводимых мероприятий</w:t>
            </w:r>
          </w:p>
          <w:p w:rsidR="0000520B" w:rsidRPr="0074530E" w:rsidRDefault="0000520B" w:rsidP="001D6506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0520B" w:rsidRPr="00496A4C" w:rsidRDefault="0000520B" w:rsidP="001D6506">
            <w:pPr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2927B8" w:rsidRPr="00496A4C" w:rsidRDefault="0000520B" w:rsidP="00D4641E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96A4C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/>
              </w:rPr>
              <w:t>Приложение</w:t>
            </w:r>
          </w:p>
          <w:p w:rsidR="0000520B" w:rsidRPr="00496A4C" w:rsidRDefault="0000520B" w:rsidP="00D4641E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3C120C" w:rsidRPr="00D4641E" w:rsidTr="001D6506">
        <w:trPr>
          <w:tblCellSpacing w:w="0" w:type="dxa"/>
        </w:trPr>
        <w:tc>
          <w:tcPr>
            <w:tcW w:w="5000" w:type="pct"/>
            <w:vAlign w:val="center"/>
          </w:tcPr>
          <w:p w:rsidR="003C120C" w:rsidRPr="00496A4C" w:rsidRDefault="003C120C" w:rsidP="001D65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2927B8" w:rsidRPr="00D4641E" w:rsidRDefault="002927B8" w:rsidP="00D4641E">
      <w:pPr>
        <w:jc w:val="both"/>
        <w:rPr>
          <w:rFonts w:ascii="Times New Roman" w:eastAsia="Times New Roman" w:hAnsi="Times New Roman"/>
          <w:lang w:val="ru-RU" w:eastAsia="ru-RU"/>
        </w:rPr>
      </w:pPr>
      <w:r w:rsidRPr="00D4641E">
        <w:rPr>
          <w:rFonts w:ascii="Times New Roman" w:eastAsia="Times New Roman" w:hAnsi="Times New Roman"/>
          <w:lang w:val="ru-RU" w:eastAsia="ru-RU"/>
        </w:rPr>
        <w:t xml:space="preserve"> </w:t>
      </w:r>
      <w:r w:rsidR="0000520B">
        <w:rPr>
          <w:rFonts w:ascii="Times New Roman" w:eastAsia="Times New Roman" w:hAnsi="Times New Roman"/>
          <w:lang w:val="ru-RU" w:eastAsia="ru-RU"/>
        </w:rPr>
        <w:tab/>
      </w:r>
      <w:r w:rsidRPr="00D4641E">
        <w:rPr>
          <w:rFonts w:ascii="Times New Roman" w:eastAsia="Times New Roman" w:hAnsi="Times New Roman"/>
          <w:lang w:val="ru-RU" w:eastAsia="ru-RU"/>
        </w:rPr>
        <w:t xml:space="preserve">Обоснование выбора   растений для озеленения. </w:t>
      </w:r>
    </w:p>
    <w:p w:rsidR="002927B8" w:rsidRPr="00D4641E" w:rsidRDefault="002927B8" w:rsidP="00D4641E">
      <w:pPr>
        <w:jc w:val="both"/>
        <w:rPr>
          <w:rFonts w:ascii="Times New Roman" w:eastAsia="Times New Roman" w:hAnsi="Times New Roman"/>
          <w:lang w:val="ru-RU" w:eastAsia="ru-RU"/>
        </w:rPr>
      </w:pPr>
      <w:r w:rsidRPr="00D4641E">
        <w:rPr>
          <w:rFonts w:ascii="Times New Roman" w:eastAsia="Times New Roman" w:hAnsi="Times New Roman"/>
          <w:lang w:val="ru-RU" w:eastAsia="ru-RU"/>
        </w:rPr>
        <w:t xml:space="preserve">Цветы – это идеальный и универсальный инструмент в ландшафтном дизайне. Они придают   школьному двору неповторимое очарование.   Цветники служат прекрасным украшением школьной территории. </w:t>
      </w:r>
      <w:r w:rsidRPr="00D4641E">
        <w:rPr>
          <w:rFonts w:ascii="Times New Roman" w:eastAsia="Times New Roman" w:hAnsi="Times New Roman"/>
          <w:lang w:val="ru-RU" w:eastAsia="ru-RU"/>
        </w:rPr>
        <w:br/>
        <w:t>Цветники</w:t>
      </w:r>
      <w:r w:rsidRPr="00D4641E">
        <w:rPr>
          <w:rFonts w:ascii="Times New Roman" w:eastAsia="Times New Roman" w:hAnsi="Times New Roman"/>
          <w:lang w:eastAsia="ru-RU"/>
        </w:rPr>
        <w:t> </w:t>
      </w:r>
      <w:r w:rsidRPr="00D4641E">
        <w:rPr>
          <w:rFonts w:ascii="Times New Roman" w:eastAsia="Times New Roman" w:hAnsi="Times New Roman"/>
          <w:lang w:val="ru-RU" w:eastAsia="ru-RU"/>
        </w:rPr>
        <w:t xml:space="preserve"> стали</w:t>
      </w:r>
      <w:r w:rsidRPr="00D4641E">
        <w:rPr>
          <w:rFonts w:ascii="Times New Roman" w:eastAsia="Times New Roman" w:hAnsi="Times New Roman"/>
          <w:lang w:eastAsia="ru-RU"/>
        </w:rPr>
        <w:t> </w:t>
      </w:r>
      <w:r w:rsidRPr="00D4641E">
        <w:rPr>
          <w:rFonts w:ascii="Times New Roman" w:eastAsia="Times New Roman" w:hAnsi="Times New Roman"/>
          <w:lang w:val="ru-RU" w:eastAsia="ru-RU"/>
        </w:rPr>
        <w:t xml:space="preserve"> элементами</w:t>
      </w:r>
      <w:r w:rsidRPr="00D4641E">
        <w:rPr>
          <w:rFonts w:ascii="Times New Roman" w:eastAsia="Times New Roman" w:hAnsi="Times New Roman"/>
          <w:lang w:eastAsia="ru-RU"/>
        </w:rPr>
        <w:t> </w:t>
      </w:r>
      <w:r w:rsidRPr="00D4641E">
        <w:rPr>
          <w:rFonts w:ascii="Times New Roman" w:eastAsia="Times New Roman" w:hAnsi="Times New Roman"/>
          <w:lang w:val="ru-RU" w:eastAsia="ru-RU"/>
        </w:rPr>
        <w:t xml:space="preserve"> декора. </w:t>
      </w:r>
    </w:p>
    <w:p w:rsidR="002927B8" w:rsidRPr="00D4641E" w:rsidRDefault="002927B8" w:rsidP="00D4641E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D4641E">
        <w:rPr>
          <w:rFonts w:ascii="Times New Roman" w:eastAsia="Times New Roman" w:hAnsi="Times New Roman"/>
          <w:lang w:val="ru-RU" w:eastAsia="ru-RU"/>
        </w:rPr>
        <w:lastRenderedPageBreak/>
        <w:t>Первое необходимо рассчитать количество и виды растений, которые необходимы для посадки, вырастить рассаду и произвести её высадку. Цветочные культуры в клумбах</w:t>
      </w:r>
      <w:r w:rsidRPr="00D4641E">
        <w:rPr>
          <w:rFonts w:ascii="Times New Roman" w:eastAsia="Times New Roman" w:hAnsi="Times New Roman"/>
          <w:lang w:eastAsia="ru-RU"/>
        </w:rPr>
        <w:t>  </w:t>
      </w:r>
      <w:r w:rsidRPr="00D4641E">
        <w:rPr>
          <w:rFonts w:ascii="Times New Roman" w:eastAsia="Times New Roman" w:hAnsi="Times New Roman"/>
          <w:lang w:val="ru-RU" w:eastAsia="ru-RU"/>
        </w:rPr>
        <w:t xml:space="preserve"> должны быть выбраны</w:t>
      </w:r>
      <w:r w:rsidRPr="00D4641E">
        <w:rPr>
          <w:rFonts w:ascii="Times New Roman" w:eastAsia="Times New Roman" w:hAnsi="Times New Roman"/>
          <w:lang w:eastAsia="ru-RU"/>
        </w:rPr>
        <w:t> </w:t>
      </w:r>
      <w:r w:rsidRPr="00D4641E">
        <w:rPr>
          <w:rFonts w:ascii="Times New Roman" w:eastAsia="Times New Roman" w:hAnsi="Times New Roman"/>
          <w:lang w:val="ru-RU" w:eastAsia="ru-RU"/>
        </w:rPr>
        <w:t xml:space="preserve"> таким образом, чтобы обеспечить сочетание окраски цветов их размеров, а также длительность  цветения. Цветники имеют различные размеры, формы, композиционные решения, сочетания декоративных растений. Кроме того, необходимо учитывать их особенности – высота и диаметр куста, сроки цветения, совместимость с другими видами, экологические параметры (переносимость света и тени) и многие другие аспекты.</w:t>
      </w:r>
      <w:r w:rsidRPr="00D4641E">
        <w:rPr>
          <w:rFonts w:ascii="Times New Roman" w:eastAsia="Times New Roman" w:hAnsi="Times New Roman"/>
          <w:lang w:eastAsia="ru-RU"/>
        </w:rPr>
        <w:t> </w:t>
      </w:r>
      <w:r w:rsidRPr="00D4641E">
        <w:rPr>
          <w:rFonts w:ascii="Times New Roman" w:eastAsia="Times New Roman" w:hAnsi="Times New Roman"/>
          <w:lang w:val="ru-RU" w:eastAsia="ru-RU"/>
        </w:rPr>
        <w:br/>
        <w:t xml:space="preserve">       Красота мимолетна, большинство цветников через месяц выглядят уже совершенно иначе. Однако  такие цветы как, к</w:t>
      </w:r>
      <w:r w:rsidR="00EA4476">
        <w:rPr>
          <w:rFonts w:ascii="Times New Roman" w:eastAsia="Times New Roman" w:hAnsi="Times New Roman"/>
          <w:lang w:val="ru-RU" w:eastAsia="ru-RU"/>
        </w:rPr>
        <w:t xml:space="preserve">анны, петуния бархатцы, львиный зев </w:t>
      </w:r>
      <w:r w:rsidRPr="00D4641E">
        <w:rPr>
          <w:rFonts w:ascii="Times New Roman" w:eastAsia="Times New Roman" w:hAnsi="Times New Roman"/>
          <w:lang w:val="ru-RU" w:eastAsia="ru-RU"/>
        </w:rPr>
        <w:t xml:space="preserve"> привлекательны на протяжении всего  лета.</w:t>
      </w:r>
    </w:p>
    <w:p w:rsidR="002927B8" w:rsidRPr="00D4641E" w:rsidRDefault="002927B8" w:rsidP="00D4641E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2927B8" w:rsidRPr="00D4641E" w:rsidRDefault="002927B8" w:rsidP="00D4641E">
      <w:pPr>
        <w:jc w:val="both"/>
        <w:rPr>
          <w:rFonts w:ascii="Times New Roman" w:eastAsia="Times New Roman" w:hAnsi="Times New Roman"/>
          <w:lang w:val="ru-RU" w:eastAsia="ru-RU"/>
        </w:rPr>
      </w:pPr>
      <w:r w:rsidRPr="00D4641E">
        <w:rPr>
          <w:rFonts w:ascii="Times New Roman" w:eastAsia="Times New Roman" w:hAnsi="Times New Roman"/>
          <w:lang w:eastAsia="ru-RU"/>
        </w:rPr>
        <w:t> </w:t>
      </w:r>
    </w:p>
    <w:p w:rsidR="002927B8" w:rsidRPr="00D4641E" w:rsidRDefault="002927B8" w:rsidP="00D4641E">
      <w:pPr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D4641E" w:rsidRDefault="00D4641E" w:rsidP="00D4641E">
      <w:pPr>
        <w:rPr>
          <w:lang w:val="ru-RU"/>
        </w:rPr>
      </w:pPr>
    </w:p>
    <w:p w:rsidR="001D6506" w:rsidRDefault="001D6506" w:rsidP="00D4641E">
      <w:pPr>
        <w:rPr>
          <w:lang w:val="ru-RU"/>
        </w:rPr>
      </w:pPr>
    </w:p>
    <w:p w:rsidR="00A44CBA" w:rsidRPr="00D4641E" w:rsidRDefault="00A44CBA" w:rsidP="00A44CBA">
      <w:pPr>
        <w:tabs>
          <w:tab w:val="num" w:pos="1440"/>
        </w:tabs>
        <w:suppressAutoHyphens/>
        <w:ind w:left="900"/>
        <w:jc w:val="center"/>
        <w:rPr>
          <w:rFonts w:ascii="Times New Roman" w:hAnsi="Times New Roman" w:cs="Times New Roman"/>
          <w:b/>
          <w:lang w:val="ru-RU" w:eastAsia="zh-CN"/>
        </w:rPr>
      </w:pPr>
      <w:r w:rsidRPr="00D4641E">
        <w:rPr>
          <w:rFonts w:ascii="Times New Roman" w:hAnsi="Times New Roman" w:cs="Times New Roman"/>
          <w:b/>
          <w:lang w:val="ru-RU" w:eastAsia="zh-CN"/>
        </w:rPr>
        <w:t xml:space="preserve">Литература для учителя и </w:t>
      </w:r>
      <w:proofErr w:type="gramStart"/>
      <w:r w:rsidRPr="00D4641E">
        <w:rPr>
          <w:rFonts w:ascii="Times New Roman" w:hAnsi="Times New Roman" w:cs="Times New Roman"/>
          <w:b/>
          <w:lang w:val="ru-RU" w:eastAsia="zh-CN"/>
        </w:rPr>
        <w:t>обучающихся</w:t>
      </w:r>
      <w:proofErr w:type="gramEnd"/>
    </w:p>
    <w:p w:rsidR="00A44CBA" w:rsidRPr="00D4641E" w:rsidRDefault="00A44CBA" w:rsidP="00A44CBA">
      <w:pPr>
        <w:tabs>
          <w:tab w:val="left" w:pos="1245"/>
        </w:tabs>
        <w:outlineLvl w:val="0"/>
        <w:rPr>
          <w:rFonts w:ascii="Times New Roman" w:hAnsi="Times New Roman" w:cs="Times New Roman"/>
          <w:b/>
          <w:lang w:val="ru-RU"/>
        </w:rPr>
      </w:pPr>
    </w:p>
    <w:p w:rsidR="00A44CBA" w:rsidRPr="00D4641E" w:rsidRDefault="00A44CBA" w:rsidP="00A44CBA">
      <w:pPr>
        <w:tabs>
          <w:tab w:val="left" w:pos="1245"/>
        </w:tabs>
        <w:outlineLvl w:val="0"/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lang w:val="ru-RU"/>
        </w:rPr>
        <w:t>1. Захлебный А.Н.  Книга для чтения по охране природы. - М,  «Просвещение», 1986. -</w:t>
      </w:r>
    </w:p>
    <w:p w:rsidR="00A44CBA" w:rsidRPr="00D4641E" w:rsidRDefault="00A44CBA" w:rsidP="00A44CBA">
      <w:pPr>
        <w:tabs>
          <w:tab w:val="left" w:pos="1245"/>
        </w:tabs>
        <w:outlineLvl w:val="0"/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lang w:val="ru-RU"/>
        </w:rPr>
        <w:t>2. Колпакова Л.В. Учебно-методическое пособие. Экологическое воспитание. -  Саратов,     2003. - 137 с.</w:t>
      </w:r>
    </w:p>
    <w:p w:rsidR="00A44CBA" w:rsidRPr="00D4641E" w:rsidRDefault="00A44CBA" w:rsidP="00A44CBA">
      <w:pPr>
        <w:tabs>
          <w:tab w:val="left" w:pos="1245"/>
        </w:tabs>
        <w:outlineLvl w:val="0"/>
        <w:rPr>
          <w:rFonts w:ascii="Times New Roman" w:hAnsi="Times New Roman" w:cs="Times New Roman"/>
          <w:bCs/>
          <w:lang w:val="ru-RU"/>
        </w:rPr>
      </w:pPr>
      <w:r w:rsidRPr="00D4641E">
        <w:rPr>
          <w:rFonts w:ascii="Times New Roman" w:hAnsi="Times New Roman" w:cs="Times New Roman"/>
          <w:bCs/>
          <w:lang w:val="ru-RU"/>
        </w:rPr>
        <w:t xml:space="preserve">3.  МихайлинаМ.Ю. .Здоровый образ жизни. - КИЦ Саратовтелефильм - «Добродея», </w:t>
      </w:r>
    </w:p>
    <w:p w:rsidR="00A44CBA" w:rsidRPr="00D4641E" w:rsidRDefault="00A44CBA" w:rsidP="00A44CBA">
      <w:pPr>
        <w:tabs>
          <w:tab w:val="left" w:pos="1245"/>
        </w:tabs>
        <w:outlineLvl w:val="0"/>
        <w:rPr>
          <w:rFonts w:ascii="Times New Roman" w:hAnsi="Times New Roman" w:cs="Times New Roman"/>
          <w:bCs/>
          <w:lang w:val="ru-RU"/>
        </w:rPr>
      </w:pPr>
      <w:r w:rsidRPr="00D4641E">
        <w:rPr>
          <w:rFonts w:ascii="Times New Roman" w:hAnsi="Times New Roman" w:cs="Times New Roman"/>
          <w:bCs/>
          <w:lang w:val="ru-RU"/>
        </w:rPr>
        <w:t xml:space="preserve">   2008 -60 с.</w:t>
      </w:r>
    </w:p>
    <w:p w:rsidR="00A44CBA" w:rsidRPr="00D4641E" w:rsidRDefault="00A44CBA" w:rsidP="00A44CBA">
      <w:pPr>
        <w:tabs>
          <w:tab w:val="left" w:pos="1245"/>
        </w:tabs>
        <w:outlineLvl w:val="0"/>
        <w:rPr>
          <w:rFonts w:ascii="Times New Roman" w:hAnsi="Times New Roman" w:cs="Times New Roman"/>
          <w:lang w:val="ru-RU"/>
        </w:rPr>
      </w:pPr>
      <w:r w:rsidRPr="00D4641E">
        <w:rPr>
          <w:rFonts w:ascii="Times New Roman" w:hAnsi="Times New Roman" w:cs="Times New Roman"/>
          <w:lang w:val="ru-RU"/>
        </w:rPr>
        <w:t xml:space="preserve"> 4.  Чижевский А. А. Я познаю мир: Детская энциклопедия: Экология / Под. </w:t>
      </w:r>
      <w:proofErr w:type="gramStart"/>
      <w:r w:rsidRPr="00D4641E">
        <w:rPr>
          <w:rFonts w:ascii="Times New Roman" w:hAnsi="Times New Roman" w:cs="Times New Roman"/>
          <w:lang w:val="ru-RU"/>
        </w:rPr>
        <w:t>общ</w:t>
      </w:r>
      <w:proofErr w:type="gramEnd"/>
      <w:r w:rsidRPr="00D4641E">
        <w:rPr>
          <w:rFonts w:ascii="Times New Roman" w:hAnsi="Times New Roman" w:cs="Times New Roman"/>
          <w:lang w:val="ru-RU"/>
        </w:rPr>
        <w:t xml:space="preserve">. ред.О.Г.Хинн – М,: ОО «Фирма Издательство  АСТ»,1998. - 432 с. </w:t>
      </w:r>
      <w:r w:rsidRPr="00D4641E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:rsidR="00A44CBA" w:rsidRPr="00D4641E" w:rsidRDefault="00A44CBA" w:rsidP="00A44CBA">
      <w:pPr>
        <w:tabs>
          <w:tab w:val="left" w:pos="1245"/>
        </w:tabs>
        <w:outlineLvl w:val="0"/>
        <w:rPr>
          <w:rFonts w:ascii="Times New Roman" w:hAnsi="Times New Roman" w:cs="Times New Roman"/>
          <w:shd w:val="clear" w:color="auto" w:fill="FFFFFF"/>
          <w:lang w:val="ru-RU"/>
        </w:rPr>
      </w:pPr>
    </w:p>
    <w:p w:rsidR="00A44CBA" w:rsidRPr="00D4641E" w:rsidRDefault="00A44CBA" w:rsidP="00A44CBA">
      <w:pPr>
        <w:tabs>
          <w:tab w:val="num" w:pos="1440"/>
        </w:tabs>
        <w:suppressAutoHyphens/>
        <w:ind w:left="900"/>
        <w:jc w:val="center"/>
        <w:rPr>
          <w:rFonts w:ascii="Times New Roman" w:hAnsi="Times New Roman" w:cs="Times New Roman"/>
          <w:b/>
          <w:lang w:val="ru-RU" w:eastAsia="zh-CN"/>
        </w:rPr>
      </w:pPr>
    </w:p>
    <w:p w:rsidR="00A44CBA" w:rsidRPr="00376C90" w:rsidRDefault="00A44CBA" w:rsidP="00A44CBA">
      <w:pPr>
        <w:tabs>
          <w:tab w:val="num" w:pos="1440"/>
        </w:tabs>
        <w:suppressAutoHyphens/>
        <w:ind w:left="900"/>
        <w:jc w:val="center"/>
        <w:rPr>
          <w:rFonts w:ascii="Times New Roman" w:hAnsi="Times New Roman" w:cs="Times New Roman"/>
          <w:b/>
          <w:lang w:val="ru-RU" w:eastAsia="zh-CN"/>
        </w:rPr>
      </w:pPr>
      <w:r w:rsidRPr="00376C90">
        <w:rPr>
          <w:rFonts w:ascii="Times New Roman" w:hAnsi="Times New Roman" w:cs="Times New Roman"/>
          <w:b/>
          <w:lang w:val="ru-RU" w:eastAsia="zh-CN"/>
        </w:rPr>
        <w:t>Адреса электронных ресурсов</w:t>
      </w:r>
    </w:p>
    <w:p w:rsidR="00A44CBA" w:rsidRPr="00376C90" w:rsidRDefault="00A44CBA" w:rsidP="00A44CBA">
      <w:pPr>
        <w:spacing w:line="360" w:lineRule="auto"/>
        <w:ind w:left="720"/>
        <w:jc w:val="center"/>
        <w:rPr>
          <w:rFonts w:ascii="Times New Roman" w:hAnsi="Times New Roman" w:cs="Times New Roman"/>
          <w:b/>
          <w:lang w:val="ru-RU"/>
        </w:rPr>
      </w:pPr>
    </w:p>
    <w:p w:rsidR="00A44CBA" w:rsidRPr="00376C90" w:rsidRDefault="00A44CBA" w:rsidP="00A44CBA">
      <w:pPr>
        <w:tabs>
          <w:tab w:val="left" w:pos="1245"/>
        </w:tabs>
        <w:outlineLvl w:val="0"/>
        <w:rPr>
          <w:rFonts w:ascii="Times New Roman" w:hAnsi="Times New Roman" w:cs="Times New Roman"/>
          <w:lang w:val="ru-RU"/>
        </w:rPr>
      </w:pPr>
    </w:p>
    <w:p w:rsidR="00A44CBA" w:rsidRPr="00376C90" w:rsidRDefault="004B11DC" w:rsidP="00A44CBA">
      <w:pPr>
        <w:tabs>
          <w:tab w:val="left" w:pos="540"/>
        </w:tabs>
        <w:spacing w:line="0" w:lineRule="atLeast"/>
        <w:rPr>
          <w:rFonts w:ascii="Times New Roman" w:hAnsi="Times New Roman" w:cs="Times New Roman"/>
          <w:lang w:val="ru-RU"/>
        </w:rPr>
      </w:pPr>
      <w:hyperlink r:id="rId8" w:history="1">
        <w:r w:rsidR="00A44CBA" w:rsidRPr="00D4641E">
          <w:rPr>
            <w:rStyle w:val="a4"/>
            <w:rFonts w:ascii="Times New Roman" w:hAnsi="Times New Roman" w:cs="Times New Roman"/>
          </w:rPr>
          <w:t>http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://</w:t>
        </w:r>
        <w:r w:rsidR="00A44CBA" w:rsidRPr="00D4641E">
          <w:rPr>
            <w:rStyle w:val="a4"/>
            <w:rFonts w:ascii="Times New Roman" w:hAnsi="Times New Roman" w:cs="Times New Roman"/>
          </w:rPr>
          <w:t>www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A44CBA" w:rsidRPr="00D4641E">
          <w:rPr>
            <w:rStyle w:val="a4"/>
            <w:rFonts w:ascii="Times New Roman" w:hAnsi="Times New Roman" w:cs="Times New Roman"/>
          </w:rPr>
          <w:t>uroki</w:t>
        </w:r>
        <w:proofErr w:type="spellEnd"/>
        <w:r w:rsidR="00A44CBA" w:rsidRPr="00376C90">
          <w:rPr>
            <w:rStyle w:val="a4"/>
            <w:rFonts w:ascii="Times New Roman" w:hAnsi="Times New Roman" w:cs="Times New Roman"/>
            <w:lang w:val="ru-RU"/>
          </w:rPr>
          <w:t>.</w:t>
        </w:r>
        <w:r w:rsidR="00A44CBA" w:rsidRPr="00D4641E">
          <w:rPr>
            <w:rStyle w:val="a4"/>
            <w:rFonts w:ascii="Times New Roman" w:hAnsi="Times New Roman" w:cs="Times New Roman"/>
          </w:rPr>
          <w:t>net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/</w:t>
        </w:r>
      </w:hyperlink>
      <w:r w:rsidR="00A44CBA" w:rsidRPr="00376C90">
        <w:rPr>
          <w:rFonts w:ascii="Times New Roman" w:hAnsi="Times New Roman" w:cs="Times New Roman"/>
          <w:lang w:val="ru-RU"/>
        </w:rPr>
        <w:t xml:space="preserve">   </w:t>
      </w:r>
    </w:p>
    <w:p w:rsidR="00A44CBA" w:rsidRPr="00376C90" w:rsidRDefault="004B11DC" w:rsidP="00A44CBA">
      <w:pPr>
        <w:tabs>
          <w:tab w:val="left" w:pos="540"/>
        </w:tabs>
        <w:spacing w:line="0" w:lineRule="atLeast"/>
        <w:rPr>
          <w:rFonts w:ascii="Times New Roman" w:hAnsi="Times New Roman" w:cs="Times New Roman"/>
          <w:lang w:val="ru-RU"/>
        </w:rPr>
      </w:pPr>
      <w:hyperlink r:id="rId9" w:history="1">
        <w:r w:rsidR="00A44CBA" w:rsidRPr="00D4641E">
          <w:rPr>
            <w:rStyle w:val="a4"/>
            <w:rFonts w:ascii="Times New Roman" w:hAnsi="Times New Roman" w:cs="Times New Roman"/>
          </w:rPr>
          <w:t>http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://</w:t>
        </w:r>
        <w:r w:rsidR="00A44CBA" w:rsidRPr="00D4641E">
          <w:rPr>
            <w:rStyle w:val="a4"/>
            <w:rFonts w:ascii="Times New Roman" w:hAnsi="Times New Roman" w:cs="Times New Roman"/>
          </w:rPr>
          <w:t>www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A44CBA" w:rsidRPr="00D4641E">
          <w:rPr>
            <w:rStyle w:val="a4"/>
            <w:rFonts w:ascii="Times New Roman" w:hAnsi="Times New Roman" w:cs="Times New Roman"/>
          </w:rPr>
          <w:t>rusedu</w:t>
        </w:r>
        <w:proofErr w:type="spellEnd"/>
        <w:r w:rsidR="00A44CBA" w:rsidRPr="00376C90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A44CBA" w:rsidRPr="00D4641E">
          <w:rPr>
            <w:rStyle w:val="a4"/>
            <w:rFonts w:ascii="Times New Roman" w:hAnsi="Times New Roman" w:cs="Times New Roman"/>
          </w:rPr>
          <w:t>ru</w:t>
        </w:r>
        <w:proofErr w:type="spellEnd"/>
        <w:r w:rsidR="00A44CBA" w:rsidRPr="00376C90">
          <w:rPr>
            <w:rStyle w:val="a4"/>
            <w:rFonts w:ascii="Times New Roman" w:hAnsi="Times New Roman" w:cs="Times New Roman"/>
            <w:lang w:val="ru-RU"/>
          </w:rPr>
          <w:t>/</w:t>
        </w:r>
      </w:hyperlink>
    </w:p>
    <w:p w:rsidR="00A44CBA" w:rsidRPr="00376C90" w:rsidRDefault="004B11DC" w:rsidP="00A44CBA">
      <w:pPr>
        <w:tabs>
          <w:tab w:val="left" w:pos="540"/>
        </w:tabs>
        <w:spacing w:line="0" w:lineRule="atLeast"/>
        <w:rPr>
          <w:rFonts w:ascii="Times New Roman" w:hAnsi="Times New Roman" w:cs="Times New Roman"/>
          <w:lang w:val="ru-RU"/>
        </w:rPr>
      </w:pPr>
      <w:hyperlink r:id="rId10" w:history="1">
        <w:r w:rsidR="00A44CBA" w:rsidRPr="00D4641E">
          <w:rPr>
            <w:rStyle w:val="a4"/>
            <w:rFonts w:ascii="Times New Roman" w:hAnsi="Times New Roman" w:cs="Times New Roman"/>
          </w:rPr>
          <w:t>http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://</w:t>
        </w:r>
        <w:r w:rsidR="00A44CBA" w:rsidRPr="00D4641E">
          <w:rPr>
            <w:rStyle w:val="a4"/>
            <w:rFonts w:ascii="Times New Roman" w:hAnsi="Times New Roman" w:cs="Times New Roman"/>
          </w:rPr>
          <w:t>www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.</w:t>
        </w:r>
        <w:r w:rsidR="00A44CBA" w:rsidRPr="00D4641E">
          <w:rPr>
            <w:rStyle w:val="a4"/>
            <w:rFonts w:ascii="Times New Roman" w:hAnsi="Times New Roman" w:cs="Times New Roman"/>
          </w:rPr>
          <w:t>k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-</w:t>
        </w:r>
        <w:proofErr w:type="spellStart"/>
        <w:r w:rsidR="00A44CBA" w:rsidRPr="00D4641E">
          <w:rPr>
            <w:rStyle w:val="a4"/>
            <w:rFonts w:ascii="Times New Roman" w:hAnsi="Times New Roman" w:cs="Times New Roman"/>
          </w:rPr>
          <w:t>yroky</w:t>
        </w:r>
        <w:proofErr w:type="spellEnd"/>
        <w:r w:rsidR="00A44CBA" w:rsidRPr="00376C90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A44CBA" w:rsidRPr="00D4641E">
          <w:rPr>
            <w:rStyle w:val="a4"/>
            <w:rFonts w:ascii="Times New Roman" w:hAnsi="Times New Roman" w:cs="Times New Roman"/>
          </w:rPr>
          <w:t>ru</w:t>
        </w:r>
        <w:proofErr w:type="spellEnd"/>
        <w:r w:rsidR="00A44CBA" w:rsidRPr="00376C90">
          <w:rPr>
            <w:rStyle w:val="a4"/>
            <w:rFonts w:ascii="Times New Roman" w:hAnsi="Times New Roman" w:cs="Times New Roman"/>
            <w:lang w:val="ru-RU"/>
          </w:rPr>
          <w:t>/</w:t>
        </w:r>
      </w:hyperlink>
      <w:r w:rsidR="00A44CBA" w:rsidRPr="00376C90">
        <w:rPr>
          <w:rFonts w:ascii="Times New Roman" w:hAnsi="Times New Roman" w:cs="Times New Roman"/>
          <w:lang w:val="ru-RU"/>
        </w:rPr>
        <w:t xml:space="preserve"> </w:t>
      </w:r>
    </w:p>
    <w:p w:rsidR="00A44CBA" w:rsidRPr="00376C90" w:rsidRDefault="004B11DC" w:rsidP="00A44CBA">
      <w:pPr>
        <w:tabs>
          <w:tab w:val="left" w:pos="540"/>
        </w:tabs>
        <w:spacing w:line="0" w:lineRule="atLeast"/>
        <w:rPr>
          <w:rFonts w:ascii="Times New Roman" w:hAnsi="Times New Roman" w:cs="Times New Roman"/>
          <w:lang w:val="ru-RU"/>
        </w:rPr>
      </w:pPr>
      <w:hyperlink r:id="rId11" w:history="1">
        <w:r w:rsidR="00A44CBA" w:rsidRPr="00D4641E">
          <w:rPr>
            <w:rStyle w:val="a4"/>
            <w:rFonts w:ascii="Times New Roman" w:hAnsi="Times New Roman" w:cs="Times New Roman"/>
          </w:rPr>
          <w:t>http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://</w:t>
        </w:r>
        <w:r w:rsidR="00A44CBA" w:rsidRPr="00D4641E">
          <w:rPr>
            <w:rStyle w:val="a4"/>
            <w:rFonts w:ascii="Times New Roman" w:hAnsi="Times New Roman" w:cs="Times New Roman"/>
          </w:rPr>
          <w:t>school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-</w:t>
        </w:r>
        <w:r w:rsidR="00A44CBA" w:rsidRPr="00D4641E">
          <w:rPr>
            <w:rStyle w:val="a4"/>
            <w:rFonts w:ascii="Times New Roman" w:hAnsi="Times New Roman" w:cs="Times New Roman"/>
          </w:rPr>
          <w:t>collection</w:t>
        </w:r>
        <w:r w:rsidR="00A44CBA" w:rsidRPr="00376C90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A44CBA" w:rsidRPr="00D4641E">
          <w:rPr>
            <w:rStyle w:val="a4"/>
            <w:rFonts w:ascii="Times New Roman" w:hAnsi="Times New Roman" w:cs="Times New Roman"/>
          </w:rPr>
          <w:t>edu</w:t>
        </w:r>
        <w:proofErr w:type="spellEnd"/>
        <w:r w:rsidR="00A44CBA" w:rsidRPr="00376C90">
          <w:rPr>
            <w:rStyle w:val="a4"/>
            <w:rFonts w:ascii="Times New Roman" w:hAnsi="Times New Roman" w:cs="Times New Roman"/>
            <w:lang w:val="ru-RU"/>
          </w:rPr>
          <w:t>.</w:t>
        </w:r>
        <w:proofErr w:type="spellStart"/>
        <w:r w:rsidR="00A44CBA" w:rsidRPr="00D4641E">
          <w:rPr>
            <w:rStyle w:val="a4"/>
            <w:rFonts w:ascii="Times New Roman" w:hAnsi="Times New Roman" w:cs="Times New Roman"/>
          </w:rPr>
          <w:t>ru</w:t>
        </w:r>
        <w:proofErr w:type="spellEnd"/>
        <w:r w:rsidR="00A44CBA" w:rsidRPr="00376C90">
          <w:rPr>
            <w:rStyle w:val="a4"/>
            <w:rFonts w:ascii="Times New Roman" w:hAnsi="Times New Roman" w:cs="Times New Roman"/>
            <w:lang w:val="ru-RU"/>
          </w:rPr>
          <w:t>/</w:t>
        </w:r>
      </w:hyperlink>
    </w:p>
    <w:p w:rsidR="00A44CBA" w:rsidRPr="00A44CBA" w:rsidRDefault="004B11DC" w:rsidP="00A44CBA">
      <w:pPr>
        <w:tabs>
          <w:tab w:val="left" w:pos="540"/>
        </w:tabs>
        <w:spacing w:line="0" w:lineRule="atLeast"/>
        <w:rPr>
          <w:lang w:val="ru-RU"/>
        </w:rPr>
      </w:pPr>
      <w:hyperlink r:id="rId12" w:history="1">
        <w:r w:rsidR="00A44CBA" w:rsidRPr="00D4641E">
          <w:rPr>
            <w:rStyle w:val="a4"/>
          </w:rPr>
          <w:t>http</w:t>
        </w:r>
        <w:r w:rsidR="00A44CBA" w:rsidRPr="00A44CBA">
          <w:rPr>
            <w:rStyle w:val="a4"/>
            <w:lang w:val="ru-RU"/>
          </w:rPr>
          <w:t>://</w:t>
        </w:r>
        <w:r w:rsidR="00A44CBA" w:rsidRPr="00D4641E">
          <w:rPr>
            <w:rStyle w:val="a4"/>
          </w:rPr>
          <w:t>www</w:t>
        </w:r>
        <w:r w:rsidR="00A44CBA" w:rsidRPr="00A44CBA">
          <w:rPr>
            <w:rStyle w:val="a4"/>
            <w:lang w:val="ru-RU"/>
          </w:rPr>
          <w:t>.</w:t>
        </w:r>
        <w:proofErr w:type="spellStart"/>
        <w:r w:rsidR="00A44CBA" w:rsidRPr="00D4641E">
          <w:rPr>
            <w:rStyle w:val="a4"/>
          </w:rPr>
          <w:t>uchportal</w:t>
        </w:r>
        <w:proofErr w:type="spellEnd"/>
        <w:r w:rsidR="00A44CBA" w:rsidRPr="00A44CBA">
          <w:rPr>
            <w:rStyle w:val="a4"/>
            <w:lang w:val="ru-RU"/>
          </w:rPr>
          <w:t>.</w:t>
        </w:r>
        <w:proofErr w:type="spellStart"/>
        <w:r w:rsidR="00A44CBA" w:rsidRPr="00D4641E">
          <w:rPr>
            <w:rStyle w:val="a4"/>
          </w:rPr>
          <w:t>ru</w:t>
        </w:r>
        <w:proofErr w:type="spellEnd"/>
        <w:r w:rsidR="00A44CBA" w:rsidRPr="00A44CBA">
          <w:rPr>
            <w:rStyle w:val="a4"/>
            <w:lang w:val="ru-RU"/>
          </w:rPr>
          <w:t>/</w:t>
        </w:r>
      </w:hyperlink>
    </w:p>
    <w:p w:rsidR="00A44CBA" w:rsidRPr="00A44CBA" w:rsidRDefault="00A44CBA" w:rsidP="00A44CBA">
      <w:pPr>
        <w:tabs>
          <w:tab w:val="left" w:pos="540"/>
        </w:tabs>
        <w:spacing w:line="0" w:lineRule="atLeast"/>
        <w:rPr>
          <w:lang w:val="ru-RU"/>
        </w:rPr>
      </w:pPr>
    </w:p>
    <w:p w:rsidR="00A44CBA" w:rsidRPr="00A44CBA" w:rsidRDefault="00A44CBA" w:rsidP="00A44CBA">
      <w:pPr>
        <w:tabs>
          <w:tab w:val="left" w:pos="540"/>
        </w:tabs>
        <w:spacing w:line="0" w:lineRule="atLeast"/>
        <w:rPr>
          <w:lang w:val="ru-RU"/>
        </w:rPr>
      </w:pPr>
      <w:r w:rsidRPr="00A44CBA">
        <w:rPr>
          <w:lang w:val="ru-RU"/>
        </w:rPr>
        <w:t xml:space="preserve"> </w:t>
      </w:r>
    </w:p>
    <w:p w:rsidR="001D6506" w:rsidRDefault="001D6506" w:rsidP="00D4641E">
      <w:pPr>
        <w:rPr>
          <w:lang w:val="ru-RU"/>
        </w:rPr>
      </w:pPr>
    </w:p>
    <w:p w:rsidR="001D6506" w:rsidRDefault="001D6506" w:rsidP="00D4641E">
      <w:pPr>
        <w:rPr>
          <w:lang w:val="ru-RU"/>
        </w:rPr>
      </w:pPr>
    </w:p>
    <w:p w:rsidR="001D6506" w:rsidRDefault="001D6506" w:rsidP="00D4641E">
      <w:pPr>
        <w:rPr>
          <w:lang w:val="ru-RU"/>
        </w:rPr>
      </w:pPr>
    </w:p>
    <w:p w:rsidR="001D6506" w:rsidRDefault="001D6506" w:rsidP="00D4641E">
      <w:pPr>
        <w:rPr>
          <w:lang w:val="ru-RU"/>
        </w:rPr>
      </w:pPr>
    </w:p>
    <w:p w:rsidR="00B36251" w:rsidRPr="00B36251" w:rsidRDefault="00B36251" w:rsidP="00B36251">
      <w:pPr>
        <w:outlineLvl w:val="1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B36251" w:rsidRPr="00B36251" w:rsidRDefault="00B36251" w:rsidP="00B36251">
      <w:pPr>
        <w:outlineLvl w:val="1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B36251" w:rsidRPr="00B36251" w:rsidRDefault="00B36251" w:rsidP="00B36251">
      <w:pPr>
        <w:outlineLvl w:val="1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sectPr w:rsidR="00B36251" w:rsidRPr="00B36251" w:rsidSect="003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AE1"/>
    <w:multiLevelType w:val="hybridMultilevel"/>
    <w:tmpl w:val="CC80CE7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B9D342F"/>
    <w:multiLevelType w:val="hybridMultilevel"/>
    <w:tmpl w:val="6CEA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DB769A"/>
    <w:multiLevelType w:val="hybridMultilevel"/>
    <w:tmpl w:val="AE5A2122"/>
    <w:lvl w:ilvl="0" w:tplc="FCEA2F94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69"/>
        </w:tabs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89"/>
        </w:tabs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309"/>
        </w:tabs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029"/>
        </w:tabs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749"/>
        </w:tabs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469"/>
        </w:tabs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189"/>
        </w:tabs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909"/>
        </w:tabs>
        <w:ind w:left="14909" w:hanging="180"/>
      </w:pPr>
    </w:lvl>
  </w:abstractNum>
  <w:abstractNum w:abstractNumId="3">
    <w:nsid w:val="0E335A92"/>
    <w:multiLevelType w:val="hybridMultilevel"/>
    <w:tmpl w:val="A96E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F90884"/>
    <w:multiLevelType w:val="multilevel"/>
    <w:tmpl w:val="A200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96007"/>
    <w:multiLevelType w:val="multilevel"/>
    <w:tmpl w:val="841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B4F0D"/>
    <w:multiLevelType w:val="hybridMultilevel"/>
    <w:tmpl w:val="CDCC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DB7C4D"/>
    <w:multiLevelType w:val="hybridMultilevel"/>
    <w:tmpl w:val="883E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67EF"/>
    <w:multiLevelType w:val="hybridMultilevel"/>
    <w:tmpl w:val="281C1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9546A75"/>
    <w:multiLevelType w:val="multilevel"/>
    <w:tmpl w:val="BF1A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A0302"/>
    <w:multiLevelType w:val="hybridMultilevel"/>
    <w:tmpl w:val="1798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D5E4AF8"/>
    <w:multiLevelType w:val="hybridMultilevel"/>
    <w:tmpl w:val="BA20F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3BA5800"/>
    <w:multiLevelType w:val="hybridMultilevel"/>
    <w:tmpl w:val="A71C9050"/>
    <w:lvl w:ilvl="0" w:tplc="AE743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E2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0E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66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4E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004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C2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29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E3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DA2055"/>
    <w:multiLevelType w:val="hybridMultilevel"/>
    <w:tmpl w:val="0F7A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94A22CE"/>
    <w:multiLevelType w:val="hybridMultilevel"/>
    <w:tmpl w:val="A7E2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D79ED"/>
    <w:multiLevelType w:val="hybridMultilevel"/>
    <w:tmpl w:val="AF168E0E"/>
    <w:lvl w:ilvl="0" w:tplc="5BB24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8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5C3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245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2B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AF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26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81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A2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5104B02"/>
    <w:multiLevelType w:val="hybridMultilevel"/>
    <w:tmpl w:val="AE5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022D6"/>
    <w:multiLevelType w:val="hybridMultilevel"/>
    <w:tmpl w:val="69265D16"/>
    <w:lvl w:ilvl="0" w:tplc="7C80A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89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CE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EF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81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65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02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3C8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6C0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3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17"/>
  </w:num>
  <w:num w:numId="12">
    <w:abstractNumId w:val="12"/>
  </w:num>
  <w:num w:numId="13">
    <w:abstractNumId w:val="15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BD8"/>
    <w:rsid w:val="0000520B"/>
    <w:rsid w:val="000426B5"/>
    <w:rsid w:val="000A4052"/>
    <w:rsid w:val="000C1078"/>
    <w:rsid w:val="001D6506"/>
    <w:rsid w:val="001E4DB8"/>
    <w:rsid w:val="00232BD8"/>
    <w:rsid w:val="00235281"/>
    <w:rsid w:val="002927B8"/>
    <w:rsid w:val="002C4B0E"/>
    <w:rsid w:val="002D3BF0"/>
    <w:rsid w:val="002E6D7B"/>
    <w:rsid w:val="002F3D47"/>
    <w:rsid w:val="002F6DE4"/>
    <w:rsid w:val="0032517B"/>
    <w:rsid w:val="00376C90"/>
    <w:rsid w:val="003C120C"/>
    <w:rsid w:val="003C3864"/>
    <w:rsid w:val="003E2346"/>
    <w:rsid w:val="003F2087"/>
    <w:rsid w:val="00496A4C"/>
    <w:rsid w:val="004B11DC"/>
    <w:rsid w:val="00504D41"/>
    <w:rsid w:val="005412F8"/>
    <w:rsid w:val="00556832"/>
    <w:rsid w:val="00567399"/>
    <w:rsid w:val="00567FB2"/>
    <w:rsid w:val="00614C04"/>
    <w:rsid w:val="0061798E"/>
    <w:rsid w:val="00662493"/>
    <w:rsid w:val="0074530E"/>
    <w:rsid w:val="007A703B"/>
    <w:rsid w:val="00827D0D"/>
    <w:rsid w:val="00847652"/>
    <w:rsid w:val="008D712C"/>
    <w:rsid w:val="008F1D24"/>
    <w:rsid w:val="009861BC"/>
    <w:rsid w:val="009A4047"/>
    <w:rsid w:val="009C2FCB"/>
    <w:rsid w:val="009F7F22"/>
    <w:rsid w:val="00A44CBA"/>
    <w:rsid w:val="00A66AE5"/>
    <w:rsid w:val="00A83D74"/>
    <w:rsid w:val="00B36251"/>
    <w:rsid w:val="00B82423"/>
    <w:rsid w:val="00BA4CD8"/>
    <w:rsid w:val="00BB6F97"/>
    <w:rsid w:val="00C540C2"/>
    <w:rsid w:val="00C81749"/>
    <w:rsid w:val="00D32C9C"/>
    <w:rsid w:val="00D353EA"/>
    <w:rsid w:val="00D4641E"/>
    <w:rsid w:val="00DB2A46"/>
    <w:rsid w:val="00DB65DF"/>
    <w:rsid w:val="00DC4A73"/>
    <w:rsid w:val="00E11FFD"/>
    <w:rsid w:val="00E7101D"/>
    <w:rsid w:val="00E954AB"/>
    <w:rsid w:val="00EA4476"/>
    <w:rsid w:val="00EB1294"/>
    <w:rsid w:val="00F6099B"/>
    <w:rsid w:val="00F62758"/>
    <w:rsid w:val="00F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8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2BD8"/>
    <w:pPr>
      <w:ind w:left="720"/>
    </w:pPr>
  </w:style>
  <w:style w:type="character" w:styleId="a4">
    <w:name w:val="Hyperlink"/>
    <w:uiPriority w:val="99"/>
    <w:unhideWhenUsed/>
    <w:rsid w:val="00D464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D7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5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8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uch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-yrok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41044-747E-4D72-A8E4-65D7FDA3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Мастер</cp:lastModifiedBy>
  <cp:revision>33</cp:revision>
  <dcterms:created xsi:type="dcterms:W3CDTF">2016-11-11T18:06:00Z</dcterms:created>
  <dcterms:modified xsi:type="dcterms:W3CDTF">2024-11-18T18:34:00Z</dcterms:modified>
</cp:coreProperties>
</file>