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845D" w14:textId="77777777" w:rsidR="00837C93" w:rsidRPr="00AA7705" w:rsidRDefault="00837C93" w:rsidP="005644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</w:p>
    <w:p w14:paraId="7FC3A92A" w14:textId="77777777" w:rsidR="00837C93" w:rsidRPr="00AA7705" w:rsidRDefault="00837C93" w:rsidP="005644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«Патриотическое воспитание младших школьников»</w:t>
      </w:r>
    </w:p>
    <w:p w14:paraId="103DB81B" w14:textId="77777777" w:rsidR="00837C93" w:rsidRPr="00AA7705" w:rsidRDefault="00837C93" w:rsidP="0056443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A7705">
        <w:rPr>
          <w:rFonts w:ascii="Times New Roman" w:hAnsi="Times New Roman" w:cs="Times New Roman"/>
          <w:i/>
          <w:sz w:val="28"/>
          <w:szCs w:val="28"/>
        </w:rPr>
        <w:t>учителя начальных классов Парамоновой Ирины Константиновны.</w:t>
      </w:r>
    </w:p>
    <w:p w14:paraId="1E9C28C2" w14:textId="77777777" w:rsidR="00C068A7" w:rsidRPr="00AA7705" w:rsidRDefault="00C068A7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CA36D" w14:textId="21E30DFB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14:paraId="07A6483F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основа развития патриотического воспитания в современной общеобразовательной школе</w:t>
      </w:r>
    </w:p>
    <w:p w14:paraId="112E3C7B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Постановка целей и задач исследования по данной теме.  </w:t>
      </w:r>
    </w:p>
    <w:p w14:paraId="35D2F8E0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Диагностика классного коллектива по теме.</w:t>
      </w:r>
    </w:p>
    <w:p w14:paraId="79A27A12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Создание и реализация Программы мероприятий по патриотическому воспитанию младших школьников.</w:t>
      </w:r>
    </w:p>
    <w:p w14:paraId="6931F66E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Итоговая диагностика классного коллектива по теме.</w:t>
      </w:r>
    </w:p>
    <w:p w14:paraId="3CC7B766" w14:textId="77777777" w:rsidR="00837C93" w:rsidRPr="00AA7705" w:rsidRDefault="00837C93" w:rsidP="0056443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Обобщение опыта работы по теме.</w:t>
      </w:r>
    </w:p>
    <w:p w14:paraId="57B69030" w14:textId="77777777" w:rsidR="00C068A7" w:rsidRPr="00AA7705" w:rsidRDefault="00C068A7" w:rsidP="0056443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8AF0" w14:textId="11227028" w:rsidR="00837C93" w:rsidRPr="00AA7705" w:rsidRDefault="00837C93" w:rsidP="0056443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705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AA7705">
        <w:rPr>
          <w:rFonts w:ascii="Times New Roman" w:hAnsi="Times New Roman" w:cs="Times New Roman"/>
          <w:sz w:val="28"/>
          <w:szCs w:val="28"/>
        </w:rPr>
        <w:t xml:space="preserve"> видел в патриотизме не только важную задачу воспитания, но и могучее педагогическое средство: «</w:t>
      </w:r>
      <w:r w:rsidRPr="00AA7705">
        <w:rPr>
          <w:rFonts w:ascii="Times New Roman" w:hAnsi="Times New Roman" w:cs="Times New Roman"/>
          <w:i/>
          <w:iCs/>
          <w:sz w:val="28"/>
          <w:szCs w:val="28"/>
        </w:rPr>
        <w:t>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наклонностями.</w:t>
      </w:r>
      <w:r w:rsidRPr="00AA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A77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Дело воспитания </w:t>
      </w:r>
      <w:r w:rsidRPr="00AA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такое важное и такое святое, именно </w:t>
      </w:r>
      <w:r w:rsidRPr="00AA770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святое дело</w:t>
      </w:r>
      <w:r w:rsidRPr="00AA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 Здесь сеются семена благоденствия и несчастья миллионов соотечественников, здесь раскрывается завеса будущего нашей Родины</w:t>
      </w:r>
      <w:r w:rsidRPr="00AA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285EC95" w14:textId="228D78A3" w:rsidR="00837C93" w:rsidRPr="00AA7705" w:rsidRDefault="00837C93" w:rsidP="005644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теме по самообразованию «Патриотическое воспитание как составляющая часть воспитательной системы образовательного учреждения» рассмотрим патриотическое воспитание младших школьников как компонент образовательного процесса.</w:t>
      </w:r>
    </w:p>
    <w:p w14:paraId="76D1F055" w14:textId="77777777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Я убеждена, что основой любого воспитания является уважение к своей стране, к ее национальным традициям, истории и богатой культуре.</w:t>
      </w:r>
    </w:p>
    <w:p w14:paraId="6EFDF5C5" w14:textId="2B7AEB49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По определению С.И.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Ожегова, «</w:t>
      </w:r>
      <w:r w:rsidRPr="00AA7705">
        <w:rPr>
          <w:rFonts w:ascii="Times New Roman" w:hAnsi="Times New Roman" w:cs="Times New Roman"/>
          <w:i/>
          <w:iCs/>
          <w:sz w:val="28"/>
          <w:szCs w:val="28"/>
        </w:rPr>
        <w:t>патриотизм</w:t>
      </w:r>
      <w:r w:rsidRPr="00AA7705">
        <w:rPr>
          <w:rFonts w:ascii="Times New Roman" w:hAnsi="Times New Roman" w:cs="Times New Roman"/>
          <w:sz w:val="28"/>
          <w:szCs w:val="28"/>
        </w:rPr>
        <w:t>»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– </w:t>
      </w:r>
      <w:r w:rsidRPr="00AA7705">
        <w:rPr>
          <w:rFonts w:ascii="Times New Roman" w:hAnsi="Times New Roman" w:cs="Times New Roman"/>
          <w:sz w:val="28"/>
          <w:szCs w:val="28"/>
        </w:rPr>
        <w:t>преданность и любовь к своему отечеству, к своему народу. «</w:t>
      </w:r>
      <w:r w:rsidRPr="00AA7705">
        <w:rPr>
          <w:rFonts w:ascii="Times New Roman" w:hAnsi="Times New Roman" w:cs="Times New Roman"/>
          <w:i/>
          <w:iCs/>
          <w:sz w:val="28"/>
          <w:szCs w:val="28"/>
        </w:rPr>
        <w:t>Патриот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» – </w:t>
      </w:r>
      <w:r w:rsidRPr="00AA7705">
        <w:rPr>
          <w:rFonts w:ascii="Times New Roman" w:hAnsi="Times New Roman" w:cs="Times New Roman"/>
          <w:sz w:val="28"/>
          <w:szCs w:val="28"/>
        </w:rPr>
        <w:t>человек, одушевлённый патриотизмом».</w:t>
      </w:r>
    </w:p>
    <w:p w14:paraId="1FCA8160" w14:textId="56FBB442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Воспитание патриота в современном обществе имеет огромное значение. Патриотизм </w:t>
      </w:r>
      <w:r w:rsidR="00C068A7" w:rsidRPr="00AA7705">
        <w:rPr>
          <w:rFonts w:ascii="Times New Roman" w:hAnsi="Times New Roman" w:cs="Times New Roman"/>
          <w:sz w:val="28"/>
          <w:szCs w:val="28"/>
        </w:rPr>
        <w:t>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важнейший духовно-нравственный фактор сохранения общественной стабильности.</w:t>
      </w:r>
    </w:p>
    <w:p w14:paraId="5B8D48C7" w14:textId="7940CB72" w:rsidR="00564436" w:rsidRDefault="00564436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актуальность патриотического воспитания подрастающего поколения всегда являлась одной из важнейших задач современной школы, так как детство – самая благодатная пора для привития священного чувства любви к отечеству.</w:t>
      </w:r>
    </w:p>
    <w:p w14:paraId="3387E64B" w14:textId="346582E2" w:rsidR="00837C93" w:rsidRPr="00AA7705" w:rsidRDefault="00564436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37C93" w:rsidRPr="00AA7705">
        <w:rPr>
          <w:rFonts w:ascii="Times New Roman" w:hAnsi="Times New Roman" w:cs="Times New Roman"/>
          <w:sz w:val="28"/>
          <w:szCs w:val="28"/>
        </w:rPr>
        <w:t xml:space="preserve"> современном мире маленький человек живёт и развивается, </w:t>
      </w:r>
      <w:r w:rsidR="00C068A7" w:rsidRPr="00AA7705">
        <w:rPr>
          <w:rFonts w:ascii="Times New Roman" w:hAnsi="Times New Roman" w:cs="Times New Roman"/>
          <w:sz w:val="28"/>
          <w:szCs w:val="28"/>
        </w:rPr>
        <w:t>окружённый множеством</w:t>
      </w:r>
      <w:r w:rsidR="00837C93" w:rsidRPr="00AA7705">
        <w:rPr>
          <w:rFonts w:ascii="Times New Roman" w:hAnsi="Times New Roman" w:cs="Times New Roman"/>
          <w:sz w:val="28"/>
          <w:szCs w:val="28"/>
        </w:rPr>
        <w:t xml:space="preserve">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ребёнка, на ещё только формирующуюся сферу нравственности.</w:t>
      </w:r>
    </w:p>
    <w:p w14:paraId="6A15562A" w14:textId="77777777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Перед школой ставится </w:t>
      </w:r>
      <w:r w:rsidRPr="00AA770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A7705">
        <w:rPr>
          <w:rFonts w:ascii="Times New Roman" w:hAnsi="Times New Roman" w:cs="Times New Roman"/>
          <w:sz w:val="28"/>
          <w:szCs w:val="28"/>
        </w:rPr>
        <w:t>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14:paraId="4F976B7D" w14:textId="1EC22146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Вместе с тем патриотизм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это естественная привязанность к родным местам, языку, национальным традициям. Чувство патриотизма возникает под воздействием окружающей природы, народного искусства и практической деятельности человека.</w:t>
      </w:r>
    </w:p>
    <w:p w14:paraId="7F037944" w14:textId="61B4C18A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Психологи установили, что дети младшего школьного возраста характеризуются повышенной восприимчивостью внешнего влияния, верой в истинность всего, чему учат, что говорят, в безусловность и необходимость нравственных норм. Младшему школьнику присуща подражательность, внушаемость, отзывчивость, искренность чувств. Если в этом возрасте ребёнок не </w:t>
      </w:r>
      <w:r w:rsidR="00C068A7" w:rsidRPr="00AA7705">
        <w:rPr>
          <w:rFonts w:ascii="Times New Roman" w:hAnsi="Times New Roman" w:cs="Times New Roman"/>
          <w:sz w:val="28"/>
          <w:szCs w:val="28"/>
          <w:highlight w:val="yellow"/>
        </w:rPr>
        <w:t>по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чувствует</w:t>
      </w:r>
      <w:r w:rsidRPr="00AA7705">
        <w:rPr>
          <w:rFonts w:ascii="Times New Roman" w:hAnsi="Times New Roman" w:cs="Times New Roman"/>
          <w:sz w:val="28"/>
          <w:szCs w:val="28"/>
        </w:rPr>
        <w:t xml:space="preserve"> радость познания, не научится трудиться,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любить близких, беречь природу, не уверует в свои способности, возможности, то в дальнейшем сделать это будет труднее, т.к.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 xml:space="preserve">потребуется значительно </w:t>
      </w:r>
      <w:r w:rsidR="00C068A7" w:rsidRPr="00AA7705">
        <w:rPr>
          <w:rFonts w:ascii="Times New Roman" w:hAnsi="Times New Roman" w:cs="Times New Roman"/>
          <w:sz w:val="28"/>
          <w:szCs w:val="28"/>
        </w:rPr>
        <w:t>больше душевных</w:t>
      </w:r>
      <w:r w:rsidRPr="00AA7705">
        <w:rPr>
          <w:rFonts w:ascii="Times New Roman" w:hAnsi="Times New Roman" w:cs="Times New Roman"/>
          <w:sz w:val="28"/>
          <w:szCs w:val="28"/>
        </w:rPr>
        <w:t xml:space="preserve"> и физических затрат. Систему этой работы нужно выстраивать снизу вверх, начиная с детского сада.</w:t>
      </w:r>
    </w:p>
    <w:p w14:paraId="43502442" w14:textId="3708BFA9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Ни для кого не секрет, что воспитание патриотических чувств детей невозможно без формирования нравственной сферы личности ребёнка,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что человек</w:t>
      </w:r>
      <w:r w:rsidR="00C068A7" w:rsidRPr="00AA7705">
        <w:rPr>
          <w:rFonts w:ascii="Times New Roman" w:hAnsi="Times New Roman" w:cs="Times New Roman"/>
          <w:sz w:val="28"/>
          <w:szCs w:val="28"/>
        </w:rPr>
        <w:t>-</w:t>
      </w:r>
      <w:r w:rsidRPr="00AA7705">
        <w:rPr>
          <w:rFonts w:ascii="Times New Roman" w:hAnsi="Times New Roman" w:cs="Times New Roman"/>
          <w:sz w:val="28"/>
          <w:szCs w:val="28"/>
        </w:rPr>
        <w:t xml:space="preserve">патриот должен обладать </w:t>
      </w:r>
      <w:r w:rsidR="00C068A7" w:rsidRPr="00AA7705">
        <w:rPr>
          <w:rFonts w:ascii="Times New Roman" w:hAnsi="Times New Roman" w:cs="Times New Roman"/>
          <w:sz w:val="28"/>
          <w:szCs w:val="28"/>
        </w:rPr>
        <w:t>определёнными этическими</w:t>
      </w:r>
      <w:r w:rsidRPr="00AA7705">
        <w:rPr>
          <w:rFonts w:ascii="Times New Roman" w:hAnsi="Times New Roman" w:cs="Times New Roman"/>
          <w:sz w:val="28"/>
          <w:szCs w:val="28"/>
        </w:rPr>
        <w:t xml:space="preserve"> качествами. Ещё древние философы говорили: «Чтобы стать патриотом, нужно стать хорошим человеком</w:t>
      </w:r>
      <w:r w:rsidR="00C068A7" w:rsidRPr="00AA7705">
        <w:rPr>
          <w:rFonts w:ascii="Times New Roman" w:hAnsi="Times New Roman" w:cs="Times New Roman"/>
          <w:sz w:val="28"/>
          <w:szCs w:val="28"/>
        </w:rPr>
        <w:t>»</w:t>
      </w:r>
      <w:r w:rsidRPr="00AA7705">
        <w:rPr>
          <w:rFonts w:ascii="Times New Roman" w:hAnsi="Times New Roman" w:cs="Times New Roman"/>
          <w:sz w:val="28"/>
          <w:szCs w:val="28"/>
        </w:rPr>
        <w:t>. 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деле.</w:t>
      </w:r>
    </w:p>
    <w:p w14:paraId="748BC9DF" w14:textId="7750750A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Воспитательная работа школы не может строиться без учёта того, что индивидуальность ребёнка формируется в семье. Школа и семья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 </w:t>
      </w:r>
      <w:r w:rsidRPr="00AA7705">
        <w:rPr>
          <w:rFonts w:ascii="Times New Roman" w:hAnsi="Times New Roman" w:cs="Times New Roman"/>
          <w:sz w:val="28"/>
          <w:szCs w:val="28"/>
        </w:rPr>
        <w:t>два важнейших воспитательно-образовательных института, которые изначально призваны пополнять друг друга и взаимодействовать между собой. Отношение к Родине младшего школьника начинает закладываться в семье.   Оно проявляется в любви к матери, отцу, дедушкам, бабушкам, братьям и сёстрам. Родители первыми закладывают основы формирующейся личности, оставляют первый и самый глубокий след в душе ребёнка. Каждый человек –</w:t>
      </w:r>
      <w:r w:rsidRPr="00AA7705">
        <w:rPr>
          <w:rFonts w:ascii="Times New Roman" w:hAnsi="Times New Roman" w:cs="Times New Roman"/>
          <w:sz w:val="28"/>
          <w:szCs w:val="28"/>
        </w:rPr>
        <w:lastRenderedPageBreak/>
        <w:t>личность, и сердечная теплота и понимание друг друга также помогают любить свою Родину.</w:t>
      </w:r>
    </w:p>
    <w:p w14:paraId="31CC5E4F" w14:textId="7276AA7D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Любовь к Родине у каждого проявляется в своё время и по-своему. Сначала это происходит неосознанно, ребёнок тянется к отцу и матери; подрастая, он начинает испытывать привязанность к друзьям, к родной улице, городу; и только</w:t>
      </w:r>
      <w:r w:rsidR="005164CD" w:rsidRPr="00AA7705">
        <w:rPr>
          <w:rFonts w:ascii="Times New Roman" w:hAnsi="Times New Roman" w:cs="Times New Roman"/>
          <w:sz w:val="28"/>
          <w:szCs w:val="28"/>
        </w:rPr>
        <w:t>,</w:t>
      </w:r>
      <w:r w:rsidRPr="00AA7705">
        <w:rPr>
          <w:rFonts w:ascii="Times New Roman" w:hAnsi="Times New Roman" w:cs="Times New Roman"/>
          <w:sz w:val="28"/>
          <w:szCs w:val="28"/>
        </w:rPr>
        <w:t xml:space="preserve"> взрослея, набираясь опыта и знаний, он постепенно осознаёт свою принадлежность к Отчизне. Патриотическое воспитание всегда было одним из важнейших направлений в работе учителя, поэтому данная тема является актуальной.</w:t>
      </w:r>
    </w:p>
    <w:p w14:paraId="2398FB6A" w14:textId="113F239E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Цель</w:t>
      </w:r>
      <w:r w:rsidR="00AA7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– ф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ормирование основ патриотизма</w:t>
      </w:r>
      <w:r w:rsidR="00AA7705">
        <w:rPr>
          <w:rFonts w:ascii="Times New Roman" w:hAnsi="Times New Roman" w:cs="Times New Roman"/>
          <w:sz w:val="28"/>
          <w:szCs w:val="28"/>
          <w:highlight w:val="yellow"/>
        </w:rPr>
        <w:t xml:space="preserve"> через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воспитание качеств человека, которые составляют основу его коммуникативной, гражданской и социальной активности</w:t>
      </w:r>
      <w:r w:rsidR="00AA7705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воспитание уважения к культуре и истории родного края.</w:t>
      </w:r>
    </w:p>
    <w:p w14:paraId="3EF1C549" w14:textId="056B6076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34E1D0" w14:textId="4DB2FFE1" w:rsidR="005164CD" w:rsidRPr="00AA7705" w:rsidRDefault="00D660FE" w:rsidP="00D660FE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Изучение природы, истории и культуры Отечества и родного края.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33079" w14:textId="670F47FB" w:rsidR="005164CD" w:rsidRPr="00AA7705" w:rsidRDefault="00D660FE" w:rsidP="00D660FE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Формирование ведущих интегративных качеств личности.</w:t>
      </w:r>
    </w:p>
    <w:p w14:paraId="2BB03556" w14:textId="504961F1" w:rsidR="00837C93" w:rsidRPr="00AA7705" w:rsidRDefault="00D660FE" w:rsidP="00D660FE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Воспитание гражданской позиции, бережного отношения к памятникам истории, культуры края и сохранение традиций.</w:t>
      </w:r>
    </w:p>
    <w:p w14:paraId="256637E1" w14:textId="77777777" w:rsidR="005164CD" w:rsidRPr="00AA7705" w:rsidRDefault="005164CD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D27CC" w14:textId="058EABC4" w:rsidR="00564436" w:rsidRPr="00D07E6A" w:rsidRDefault="00D660FE" w:rsidP="00D660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0F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564436" w:rsidRPr="00D660F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64436" w:rsidRPr="00D07E6A">
        <w:rPr>
          <w:rFonts w:ascii="Times New Roman" w:hAnsi="Times New Roman" w:cs="Times New Roman"/>
          <w:b/>
          <w:sz w:val="28"/>
          <w:szCs w:val="28"/>
        </w:rPr>
        <w:t xml:space="preserve">рмы гражданско-патриотического воспитания младших школьников через внеклассную и внеурочную деятельность: </w:t>
      </w:r>
    </w:p>
    <w:p w14:paraId="7C2C7D2B" w14:textId="011A02CB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беседы, классные и информационные часы, читательские конференции; </w:t>
      </w:r>
    </w:p>
    <w:p w14:paraId="51CAE670" w14:textId="326D92CC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ематические утренники, проведение совместных праздников с родителями; </w:t>
      </w:r>
    </w:p>
    <w:p w14:paraId="6FF72E6D" w14:textId="30A56012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торжественные линейки, уроки Мужества, </w:t>
      </w:r>
    </w:p>
    <w:p w14:paraId="78BD0055" w14:textId="536362B6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экскурсии, целевые прогулки, игры гражданско-патриотического содержания; </w:t>
      </w:r>
    </w:p>
    <w:p w14:paraId="05C2BD16" w14:textId="26CEC798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14:paraId="1ADCA061" w14:textId="65CBE623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конкурсы, викторины, праздники, выставки детского творчества; </w:t>
      </w:r>
    </w:p>
    <w:p w14:paraId="1D01633C" w14:textId="5A48B756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ролевые игры, проигрывание ситуаций; </w:t>
      </w:r>
    </w:p>
    <w:p w14:paraId="5948BEE6" w14:textId="32AE4A4A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 xml:space="preserve">встречи с ветеранами Великой Отечественно войны и труда, знаменитыми земляками; </w:t>
      </w:r>
    </w:p>
    <w:p w14:paraId="56D0700B" w14:textId="6364CFDF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>социальные акции, операции;</w:t>
      </w:r>
    </w:p>
    <w:p w14:paraId="156744D1" w14:textId="2D8799CB" w:rsidR="00564436" w:rsidRPr="00564436" w:rsidRDefault="00D660FE" w:rsidP="00D660FE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36" w:rsidRPr="00564436">
        <w:rPr>
          <w:rFonts w:ascii="Times New Roman" w:hAnsi="Times New Roman" w:cs="Times New Roman"/>
          <w:sz w:val="28"/>
          <w:szCs w:val="28"/>
        </w:rPr>
        <w:t>работа с детскими общественными организациями.</w:t>
      </w:r>
    </w:p>
    <w:p w14:paraId="7CE85C17" w14:textId="482519F5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Необходимо дать каждому ребёнку реальную возможность занять активную позицию в организации групповой деятельности: </w:t>
      </w:r>
      <w:r w:rsidR="005164CD"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определени</w:t>
      </w:r>
      <w:r w:rsidR="005164CD" w:rsidRPr="00AA7705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AA7705">
        <w:rPr>
          <w:rFonts w:ascii="Times New Roman" w:hAnsi="Times New Roman" w:cs="Times New Roman"/>
          <w:sz w:val="28"/>
          <w:szCs w:val="28"/>
        </w:rPr>
        <w:t xml:space="preserve"> её цели, планировании, поиске способов и средств её выполнения, </w:t>
      </w:r>
      <w:r w:rsidR="005164CD"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анализ</w:t>
      </w:r>
      <w:r w:rsidR="005164CD" w:rsidRPr="00AA770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оцен</w:t>
      </w:r>
      <w:r w:rsidR="005164CD" w:rsidRPr="00AA7705">
        <w:rPr>
          <w:rFonts w:ascii="Times New Roman" w:hAnsi="Times New Roman" w:cs="Times New Roman"/>
          <w:sz w:val="28"/>
          <w:szCs w:val="28"/>
          <w:highlight w:val="yellow"/>
        </w:rPr>
        <w:t>ке</w:t>
      </w:r>
      <w:r w:rsidRPr="00AA7705">
        <w:rPr>
          <w:rFonts w:ascii="Times New Roman" w:hAnsi="Times New Roman" w:cs="Times New Roman"/>
          <w:sz w:val="28"/>
          <w:szCs w:val="28"/>
        </w:rPr>
        <w:t xml:space="preserve"> результатов. Умелая организация общих дел, где дети по-настоящему могут проявить себя – хорошая школа воспитания социальной активности, гражданственности, а в конечном итоге 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– </w:t>
      </w:r>
      <w:r w:rsidRPr="00AA7705">
        <w:rPr>
          <w:rFonts w:ascii="Times New Roman" w:hAnsi="Times New Roman" w:cs="Times New Roman"/>
          <w:sz w:val="28"/>
          <w:szCs w:val="28"/>
        </w:rPr>
        <w:t>патриотизма.</w:t>
      </w:r>
    </w:p>
    <w:p w14:paraId="7921D676" w14:textId="77777777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Воспитательная работа нашей школы строится по определённым тематическим периодам, соответствующим возрастным особенностям обучающихся.</w:t>
      </w:r>
    </w:p>
    <w:p w14:paraId="222D73AA" w14:textId="24E62445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Название тематического периода </w:t>
      </w:r>
      <w:r w:rsidRPr="00AA7705">
        <w:rPr>
          <w:rFonts w:ascii="Times New Roman" w:hAnsi="Times New Roman" w:cs="Times New Roman"/>
          <w:b/>
          <w:bCs/>
          <w:sz w:val="28"/>
          <w:szCs w:val="28"/>
        </w:rPr>
        <w:t>в первом классе</w:t>
      </w:r>
      <w:r w:rsidRPr="00AA7705">
        <w:rPr>
          <w:rFonts w:ascii="Times New Roman" w:hAnsi="Times New Roman" w:cs="Times New Roman"/>
          <w:sz w:val="28"/>
          <w:szCs w:val="28"/>
        </w:rPr>
        <w:t xml:space="preserve"> «Я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ученик, мы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класс».</w:t>
      </w:r>
    </w:p>
    <w:p w14:paraId="44BB11E8" w14:textId="179720AA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освоение роли ученика.</w:t>
      </w:r>
    </w:p>
    <w:p w14:paraId="57AAC041" w14:textId="3154E92F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школьников начинается с верной дружбы и товарищества.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Отношение к классу, к школе зависит, в свою очередь от того, как ребёнок учится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(успешно или неуспешно), как к нему относятся учителя и сверстники, каков психологический климат в классе и школе. Создавая ситуации успеха в учении, повышая статус ребёнка в группе, гармонизируя отношения в коллективе, проявляя заботу о благоприятном психологическом климате, в котором все чувствовали бы себя комфортно и защищено, мы тем самым закладываем основы ценностного отношения к школе.</w:t>
      </w:r>
    </w:p>
    <w:p w14:paraId="4C9E68AF" w14:textId="5861BD72" w:rsidR="00837C93" w:rsidRPr="00AA7705" w:rsidRDefault="005164CD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Во втором классе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т</w:t>
      </w:r>
      <w:r w:rsidR="00837C93" w:rsidRPr="00AA7705">
        <w:rPr>
          <w:rFonts w:ascii="Times New Roman" w:hAnsi="Times New Roman" w:cs="Times New Roman"/>
          <w:sz w:val="28"/>
          <w:szCs w:val="28"/>
          <w:highlight w:val="yellow"/>
        </w:rPr>
        <w:t>ематический период «Мы вместе».</w:t>
      </w:r>
    </w:p>
    <w:p w14:paraId="7422F111" w14:textId="3E8D6E33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 в</w:t>
      </w:r>
      <w:r w:rsidRPr="00AA7705">
        <w:rPr>
          <w:rFonts w:ascii="Times New Roman" w:hAnsi="Times New Roman" w:cs="Times New Roman"/>
          <w:sz w:val="28"/>
          <w:szCs w:val="28"/>
        </w:rPr>
        <w:t>оспитание доброго</w:t>
      </w:r>
      <w:r w:rsidR="005164CD" w:rsidRPr="00AA7705">
        <w:rPr>
          <w:rFonts w:ascii="Times New Roman" w:hAnsi="Times New Roman" w:cs="Times New Roman"/>
          <w:sz w:val="28"/>
          <w:szCs w:val="28"/>
        </w:rPr>
        <w:t>, з</w:t>
      </w:r>
      <w:r w:rsidRPr="00AA7705">
        <w:rPr>
          <w:rFonts w:ascii="Times New Roman" w:hAnsi="Times New Roman" w:cs="Times New Roman"/>
          <w:sz w:val="28"/>
          <w:szCs w:val="28"/>
        </w:rPr>
        <w:t>аботливого отношения друг к другу. Формирование сплочённого коллектива.</w:t>
      </w:r>
    </w:p>
    <w:p w14:paraId="7B86FDCD" w14:textId="3AF334BE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Родина для ребёнка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это то, что его окружает. Двор, в котором он играет с товарищами, трудится во время субботников. Улица, на которой стоит его дом. Город, в котором он живёт, где проходят праздники, отмечаются какие- то важные события. Отношение к своему городу, к своему родному краю, обогащаясь и расширяясь, перерастёт в отношение к своей стране.</w:t>
      </w:r>
    </w:p>
    <w:p w14:paraId="04C39F95" w14:textId="11B33040" w:rsidR="00837C93" w:rsidRPr="00AA7705" w:rsidRDefault="005164CD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третьем классе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мы изучаем тему</w:t>
      </w:r>
      <w:r w:rsidR="00837C93"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«Я и мой город»</w:t>
      </w:r>
    </w:p>
    <w:p w14:paraId="5FCDBF37" w14:textId="336FCCF2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– о</w:t>
      </w:r>
      <w:r w:rsidRPr="00AA7705">
        <w:rPr>
          <w:rFonts w:ascii="Times New Roman" w:hAnsi="Times New Roman" w:cs="Times New Roman"/>
          <w:sz w:val="28"/>
          <w:szCs w:val="28"/>
        </w:rPr>
        <w:t>своение роли жителя города. Воспитание любви к городу. Уважение к его историческому прошлому и к его жителям.</w:t>
      </w:r>
    </w:p>
    <w:p w14:paraId="732D81A3" w14:textId="32EE49D8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Важнейшим компонентом патриотического воспитания является отношение к природе, как дому человечества. Работа в этом направлении ведётся исходя из постулатов: «Природа</w:t>
      </w:r>
      <w:r w:rsidR="00AA7705" w:rsidRPr="00AA7705">
        <w:rPr>
          <w:rFonts w:ascii="Times New Roman" w:hAnsi="Times New Roman" w:cs="Times New Roman"/>
          <w:sz w:val="28"/>
          <w:szCs w:val="28"/>
        </w:rPr>
        <w:t xml:space="preserve"> – </w:t>
      </w:r>
      <w:r w:rsidRPr="00AA7705">
        <w:rPr>
          <w:rFonts w:ascii="Times New Roman" w:hAnsi="Times New Roman" w:cs="Times New Roman"/>
          <w:sz w:val="28"/>
          <w:szCs w:val="28"/>
        </w:rPr>
        <w:t>наш дом»</w:t>
      </w:r>
      <w:r w:rsidR="00AA7705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и «Беречь природу</w:t>
      </w:r>
      <w:r w:rsidR="00AA7705" w:rsidRPr="00AA7705">
        <w:rPr>
          <w:rFonts w:ascii="Times New Roman" w:hAnsi="Times New Roman" w:cs="Times New Roman"/>
          <w:sz w:val="28"/>
          <w:szCs w:val="28"/>
        </w:rPr>
        <w:t xml:space="preserve"> 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значит беречь Отечество».</w:t>
      </w:r>
      <w:r w:rsidR="00AA7705"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</w:rPr>
        <w:t>Младший школьный возраст наиболее благоприятный для воспитания ценностного отношения к природе. Дети очень эмоционально относятся к объектам природы, с готовностью и желанием участвуют в общественно полезном труде в природе, проявляют интерес к природным явлениям. Важно не упустить этот момент, формируя экологическую готовность к правильному взаимодействию с природой.</w:t>
      </w:r>
    </w:p>
    <w:p w14:paraId="33D33031" w14:textId="570D38A9" w:rsidR="00837C93" w:rsidRPr="00AA7705" w:rsidRDefault="005164CD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В четвертом классе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тематический период</w:t>
      </w:r>
      <w:r w:rsidR="00837C93"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«Край, в котором я живу».</w:t>
      </w:r>
    </w:p>
    <w:p w14:paraId="47ECA9E2" w14:textId="1CBC5DCE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5164CD" w:rsidRPr="00AA7705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AA7705" w:rsidRPr="00AA7705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5164CD" w:rsidRPr="00AA7705">
        <w:rPr>
          <w:rFonts w:ascii="Times New Roman" w:hAnsi="Times New Roman" w:cs="Times New Roman"/>
          <w:sz w:val="28"/>
          <w:szCs w:val="28"/>
        </w:rPr>
        <w:t xml:space="preserve"> в</w:t>
      </w:r>
      <w:r w:rsidRPr="00AA7705">
        <w:rPr>
          <w:rFonts w:ascii="Times New Roman" w:hAnsi="Times New Roman" w:cs="Times New Roman"/>
          <w:sz w:val="28"/>
          <w:szCs w:val="28"/>
        </w:rPr>
        <w:t>оспитание любви к малой Родине.</w:t>
      </w:r>
    </w:p>
    <w:p w14:paraId="5D3E1406" w14:textId="7831DAAF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должно носить систематический характер. В его процессе нужно использовать разнообразные средства и методы, соответствующие психологическим особенностям детей данного возраста. Содержание и методы работы </w:t>
      </w:r>
      <w:r w:rsidR="00AA7705" w:rsidRPr="00AA7705">
        <w:rPr>
          <w:rFonts w:ascii="Times New Roman" w:hAnsi="Times New Roman" w:cs="Times New Roman"/>
          <w:sz w:val="28"/>
          <w:szCs w:val="28"/>
        </w:rPr>
        <w:t>п</w:t>
      </w:r>
      <w:r w:rsidRPr="00AA7705">
        <w:rPr>
          <w:rFonts w:ascii="Times New Roman" w:hAnsi="Times New Roman" w:cs="Times New Roman"/>
          <w:sz w:val="28"/>
          <w:szCs w:val="28"/>
        </w:rPr>
        <w:t>о реализации задач патриотического воспитания должны усложняться от класса к классу.</w:t>
      </w:r>
    </w:p>
    <w:p w14:paraId="31930A9D" w14:textId="2B9F670F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Задачи патриотического воспитания решаются через:</w:t>
      </w:r>
    </w:p>
    <w:p w14:paraId="710AFA1B" w14:textId="17469F05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1.</w:t>
      </w:r>
      <w:r w:rsidR="00AA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b/>
          <w:sz w:val="28"/>
          <w:szCs w:val="28"/>
        </w:rPr>
        <w:t>Традиционные мероприятия школы:</w:t>
      </w:r>
    </w:p>
    <w:p w14:paraId="4D29CC2D" w14:textId="7768E280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Спортивные эстафеты, посвящённые Дню защитника Отечества.</w:t>
      </w:r>
    </w:p>
    <w:p w14:paraId="578AC99D" w14:textId="0DC6469C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 xml:space="preserve">Конкурс патриотической песни с </w:t>
      </w:r>
      <w:proofErr w:type="spellStart"/>
      <w:r w:rsidR="00837C93" w:rsidRPr="00AA7705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="00837C93" w:rsidRPr="00AA7705">
        <w:rPr>
          <w:rFonts w:ascii="Times New Roman" w:hAnsi="Times New Roman" w:cs="Times New Roman"/>
          <w:sz w:val="28"/>
          <w:szCs w:val="28"/>
        </w:rPr>
        <w:t>.</w:t>
      </w:r>
    </w:p>
    <w:p w14:paraId="02658220" w14:textId="0A8F76C3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Конкурс стихов о войне.</w:t>
      </w:r>
    </w:p>
    <w:p w14:paraId="0B3DC34B" w14:textId="3CCBD122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Возложение венков и цветов к памятникам боевой славы.</w:t>
      </w:r>
    </w:p>
    <w:p w14:paraId="5B79DA88" w14:textId="7222EB54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Уборка территории около памятников.</w:t>
      </w:r>
    </w:p>
    <w:p w14:paraId="6CC16C69" w14:textId="40AAD786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Торжественные линейки, посвящённые знаменательным датам.</w:t>
      </w:r>
    </w:p>
    <w:p w14:paraId="5368E0F8" w14:textId="751AF9A2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Праздники, посвящённые дню рождения школы.</w:t>
      </w:r>
    </w:p>
    <w:p w14:paraId="798B686D" w14:textId="26E7A068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День здоровья.</w:t>
      </w:r>
    </w:p>
    <w:p w14:paraId="743211BC" w14:textId="1F0186A2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День сердца.</w:t>
      </w:r>
      <w:r w:rsidR="00C068A7" w:rsidRPr="00AA7705">
        <w:rPr>
          <w:rFonts w:ascii="Times New Roman" w:hAnsi="Times New Roman" w:cs="Times New Roman"/>
          <w:sz w:val="28"/>
          <w:szCs w:val="28"/>
        </w:rPr>
        <w:t xml:space="preserve"> З</w:t>
      </w:r>
      <w:r w:rsidR="00837C93" w:rsidRPr="00AA7705">
        <w:rPr>
          <w:rFonts w:ascii="Times New Roman" w:hAnsi="Times New Roman" w:cs="Times New Roman"/>
          <w:sz w:val="28"/>
          <w:szCs w:val="28"/>
        </w:rPr>
        <w:t>абе</w:t>
      </w:r>
      <w:r w:rsidR="00C068A7" w:rsidRPr="00AA7705">
        <w:rPr>
          <w:rFonts w:ascii="Times New Roman" w:hAnsi="Times New Roman" w:cs="Times New Roman"/>
          <w:sz w:val="28"/>
          <w:szCs w:val="28"/>
        </w:rPr>
        <w:t>г.</w:t>
      </w:r>
    </w:p>
    <w:p w14:paraId="3FDF481E" w14:textId="1896A7F5" w:rsidR="00837C93" w:rsidRPr="00AA7705" w:rsidRDefault="00D660FE" w:rsidP="00D660FE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Акция «Подарок солдату», «Письмо солдату».</w:t>
      </w:r>
    </w:p>
    <w:p w14:paraId="7B60D034" w14:textId="77777777" w:rsid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E733F" w14:textId="0B4F46EE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2.</w:t>
      </w:r>
      <w:r w:rsidR="00AA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b/>
          <w:sz w:val="28"/>
          <w:szCs w:val="28"/>
        </w:rPr>
        <w:t>Классные мероприятия.</w:t>
      </w:r>
    </w:p>
    <w:p w14:paraId="37F83B9D" w14:textId="7BFA938E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В 1 классе провожу собрание на тему «Патриотическое воспитание в семье». Только в союзе с родителями можно добиться результата. </w:t>
      </w:r>
      <w:r w:rsidRPr="00AA7705">
        <w:rPr>
          <w:rFonts w:ascii="Times New Roman" w:hAnsi="Times New Roman" w:cs="Times New Roman"/>
          <w:i/>
          <w:iCs/>
          <w:sz w:val="28"/>
          <w:szCs w:val="28"/>
        </w:rPr>
        <w:t>«Лучшее средство привить любовь к Отечеству состоит в том, чтобы эта любовь была у их отцов»</w:t>
      </w:r>
      <w:r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(Монтескье</w:t>
      </w:r>
      <w:r w:rsidR="00AA7705" w:rsidRPr="00AA7705">
        <w:rPr>
          <w:rFonts w:ascii="Times New Roman" w:hAnsi="Times New Roman" w:cs="Times New Roman"/>
          <w:sz w:val="28"/>
          <w:szCs w:val="28"/>
          <w:highlight w:val="yellow"/>
        </w:rPr>
        <w:t xml:space="preserve"> Ш.Л.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14:paraId="4913B619" w14:textId="73927D8A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Праздники:</w:t>
      </w:r>
    </w:p>
    <w:p w14:paraId="143DC28A" w14:textId="44695282" w:rsidR="00837C93" w:rsidRPr="00AA7705" w:rsidRDefault="00D660FE" w:rsidP="00D660F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День Матери с родителями.</w:t>
      </w:r>
    </w:p>
    <w:p w14:paraId="205CD95D" w14:textId="178F0C1D" w:rsidR="00837C93" w:rsidRPr="00AA7705" w:rsidRDefault="00D660FE" w:rsidP="00D660F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«День защитника Отечества», поздравление пап и мальчиков.</w:t>
      </w:r>
    </w:p>
    <w:p w14:paraId="250B853A" w14:textId="65D06191" w:rsidR="00837C93" w:rsidRPr="00AA7705" w:rsidRDefault="00D660FE" w:rsidP="00D660F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«Масленица».</w:t>
      </w:r>
    </w:p>
    <w:p w14:paraId="4602BDA3" w14:textId="063BD7E3" w:rsidR="00837C93" w:rsidRPr="00AA7705" w:rsidRDefault="00D660FE" w:rsidP="00D660F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«Международный женский день 8 марта» (рассказ о профессиях мам, их увлечениях, показ работ, сделанных руками мам».</w:t>
      </w:r>
    </w:p>
    <w:p w14:paraId="7231FF90" w14:textId="77777777" w:rsidR="00837C93" w:rsidRPr="00AA7705" w:rsidRDefault="00837C93" w:rsidP="005644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05">
        <w:rPr>
          <w:rFonts w:ascii="Times New Roman" w:hAnsi="Times New Roman" w:cs="Times New Roman"/>
          <w:b/>
          <w:sz w:val="28"/>
          <w:szCs w:val="28"/>
        </w:rPr>
        <w:t>Классные часы:</w:t>
      </w:r>
    </w:p>
    <w:p w14:paraId="03261FFE" w14:textId="4E5DF9D4" w:rsidR="00837C93" w:rsidRPr="00AA7705" w:rsidRDefault="00D660FE" w:rsidP="00D660F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«Государственные символы России».</w:t>
      </w:r>
    </w:p>
    <w:p w14:paraId="68A5FD4E" w14:textId="06461342" w:rsidR="00837C93" w:rsidRPr="00AA7705" w:rsidRDefault="00D660FE" w:rsidP="00D660F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3" w:rsidRPr="00AA7705">
        <w:rPr>
          <w:rFonts w:ascii="Times New Roman" w:hAnsi="Times New Roman" w:cs="Times New Roman"/>
          <w:sz w:val="28"/>
          <w:szCs w:val="28"/>
        </w:rPr>
        <w:t>«900 дней и ночей».</w:t>
      </w:r>
    </w:p>
    <w:p w14:paraId="434D039A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Конкурсы различного уровня:</w:t>
      </w:r>
    </w:p>
    <w:p w14:paraId="7C8FF8B8" w14:textId="77777777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«Береги природу» – конкурс плакатов.</w:t>
      </w:r>
    </w:p>
    <w:p w14:paraId="3A459983" w14:textId="22E65459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«Адрес детства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705">
        <w:rPr>
          <w:rFonts w:ascii="Times New Roman" w:hAnsi="Times New Roman" w:cs="Times New Roman"/>
          <w:sz w:val="28"/>
          <w:szCs w:val="28"/>
        </w:rPr>
        <w:t xml:space="preserve"> Россия» – конкурс рисунков.</w:t>
      </w:r>
    </w:p>
    <w:p w14:paraId="1B1F1B5F" w14:textId="752E322E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«Природа – дом твой, береги его» </w:t>
      </w:r>
      <w:r w:rsidRPr="00AA7705">
        <w:rPr>
          <w:rFonts w:ascii="Times New Roman" w:hAnsi="Times New Roman" w:cs="Times New Roman"/>
          <w:sz w:val="28"/>
          <w:szCs w:val="28"/>
        </w:rPr>
        <w:t>– конкурс</w:t>
      </w:r>
      <w:r w:rsidRPr="00AA7705"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14:paraId="1369CAC1" w14:textId="77777777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lastRenderedPageBreak/>
        <w:t xml:space="preserve"> «Моя малая родина» - конкурс рисунков.</w:t>
      </w:r>
    </w:p>
    <w:p w14:paraId="5C940D47" w14:textId="77777777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Конкурс чтецов, посвященных Дню Победы.</w:t>
      </w:r>
    </w:p>
    <w:p w14:paraId="20C7CE61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Творческие работы:</w:t>
      </w:r>
    </w:p>
    <w:p w14:paraId="2C451B2F" w14:textId="137E7D4D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Фотовыставка «Красота родной природы»</w:t>
      </w:r>
      <w:r w:rsidR="00BF557B">
        <w:rPr>
          <w:rFonts w:ascii="Times New Roman" w:hAnsi="Times New Roman" w:cs="Times New Roman"/>
          <w:sz w:val="28"/>
          <w:szCs w:val="28"/>
        </w:rPr>
        <w:t>.</w:t>
      </w:r>
    </w:p>
    <w:p w14:paraId="72309989" w14:textId="77777777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Тематическая газета ко дню учителя. Совместная работа учащихся, подготовленная с родителями.</w:t>
      </w:r>
    </w:p>
    <w:p w14:paraId="4D7F1734" w14:textId="7699A060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Семейное сочинение на тему «Мой родной город – моя малая родина»</w:t>
      </w:r>
      <w:r w:rsidR="00BF557B">
        <w:rPr>
          <w:rFonts w:ascii="Times New Roman" w:hAnsi="Times New Roman" w:cs="Times New Roman"/>
          <w:sz w:val="28"/>
          <w:szCs w:val="28"/>
        </w:rPr>
        <w:t>.</w:t>
      </w:r>
    </w:p>
    <w:p w14:paraId="1FA9F83D" w14:textId="7EAA85EC" w:rsidR="00AA7705" w:rsidRPr="00AA7705" w:rsidRDefault="00AA7705" w:rsidP="00D660FE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«Война в моей семье». Сообщение о прадедушках, воевавших в Великую Отечественную войну</w:t>
      </w:r>
      <w:r w:rsidR="00BF557B">
        <w:rPr>
          <w:rFonts w:ascii="Times New Roman" w:hAnsi="Times New Roman" w:cs="Times New Roman"/>
          <w:sz w:val="28"/>
          <w:szCs w:val="28"/>
        </w:rPr>
        <w:t>.</w:t>
      </w:r>
    </w:p>
    <w:p w14:paraId="141F08A2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14:paraId="059AFDFB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 - литературно-музыкальная композиция.</w:t>
      </w:r>
    </w:p>
    <w:p w14:paraId="260E3278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Проект «Герб моей семьи»</w:t>
      </w:r>
    </w:p>
    <w:p w14:paraId="09B2E67C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Проект «День матери» (изготовление газет, поделок, подарков для мам, подготовка праздника для мам и бабушек)</w:t>
      </w:r>
    </w:p>
    <w:p w14:paraId="2F40E210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В третьем классе долгосрочный проект по теме «Мой город». </w:t>
      </w:r>
    </w:p>
    <w:p w14:paraId="672D506F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Создание долгосрочного проекта «Улицы нашего города». </w:t>
      </w:r>
    </w:p>
    <w:p w14:paraId="50739D3F" w14:textId="77777777" w:rsidR="00AA7705" w:rsidRPr="00AA7705" w:rsidRDefault="00AA7705" w:rsidP="00D660FE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 Сбор и обработка информации по следующим темам: </w:t>
      </w:r>
    </w:p>
    <w:p w14:paraId="7E645B71" w14:textId="77777777" w:rsidR="00AA7705" w:rsidRPr="00AA7705" w:rsidRDefault="00AA7705" w:rsidP="00D660FE">
      <w:pPr>
        <w:pStyle w:val="a3"/>
        <w:numPr>
          <w:ilvl w:val="0"/>
          <w:numId w:val="9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«Первые улицы города»</w:t>
      </w:r>
    </w:p>
    <w:p w14:paraId="6B14EAEB" w14:textId="77777777" w:rsidR="00AA7705" w:rsidRPr="00AA7705" w:rsidRDefault="00AA7705" w:rsidP="00D660FE">
      <w:pPr>
        <w:pStyle w:val="a3"/>
        <w:numPr>
          <w:ilvl w:val="0"/>
          <w:numId w:val="9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«Улицы, появившиеся в период строительства ГЭС и ВАЗ»</w:t>
      </w:r>
    </w:p>
    <w:p w14:paraId="1C8536BB" w14:textId="1F67CEDA" w:rsidR="00AA7705" w:rsidRPr="00AA7705" w:rsidRDefault="00AA7705" w:rsidP="00D660FE">
      <w:pPr>
        <w:pStyle w:val="a3"/>
        <w:numPr>
          <w:ilvl w:val="0"/>
          <w:numId w:val="9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«Переименованные улицы»</w:t>
      </w:r>
    </w:p>
    <w:p w14:paraId="3D915310" w14:textId="77777777" w:rsidR="00AA7705" w:rsidRPr="00AA7705" w:rsidRDefault="00AA7705" w:rsidP="00D660FE">
      <w:pPr>
        <w:pStyle w:val="a3"/>
        <w:numPr>
          <w:ilvl w:val="0"/>
          <w:numId w:val="9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«Их именами названы»</w:t>
      </w:r>
    </w:p>
    <w:p w14:paraId="42DDB5A8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Начиная со второго класса </w:t>
      </w:r>
      <w:r w:rsidRPr="00AA7705">
        <w:rPr>
          <w:rFonts w:ascii="Times New Roman" w:hAnsi="Times New Roman" w:cs="Times New Roman"/>
          <w:sz w:val="28"/>
          <w:szCs w:val="28"/>
          <w:highlight w:val="yellow"/>
        </w:rPr>
        <w:t>ребята</w:t>
      </w:r>
      <w:r w:rsidRPr="00AA7705">
        <w:rPr>
          <w:rFonts w:ascii="Times New Roman" w:hAnsi="Times New Roman" w:cs="Times New Roman"/>
          <w:sz w:val="28"/>
          <w:szCs w:val="28"/>
        </w:rPr>
        <w:t xml:space="preserve"> собирали материал о родственниках, солдатах ВОВ (письма с фронта, фотографии и другие материалы из домашних архивов).</w:t>
      </w:r>
    </w:p>
    <w:p w14:paraId="4E8ECCE4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В результате Тарасов Костя выступил на Муниципальной научно-практической конференции с работой «Подвиг дедов в наших сердцах». Дедушка </w:t>
      </w:r>
      <w:proofErr w:type="spellStart"/>
      <w:r w:rsidRPr="00AA7705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AA7705">
        <w:rPr>
          <w:rFonts w:ascii="Times New Roman" w:hAnsi="Times New Roman" w:cs="Times New Roman"/>
          <w:sz w:val="28"/>
          <w:szCs w:val="28"/>
        </w:rPr>
        <w:t xml:space="preserve"> Андрея вел фронтовой дневник, а после войны опубликовал материал в газете «Волховские огни». На основе этих фронтовых заметов мы создали проектную работу «Страничка в биографию страны». </w:t>
      </w:r>
    </w:p>
    <w:p w14:paraId="57571F05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В четвертом классе по теме «Наш край» собирали материал: </w:t>
      </w:r>
    </w:p>
    <w:p w14:paraId="444DD4A3" w14:textId="77777777" w:rsidR="00AA7705" w:rsidRPr="00AA7705" w:rsidRDefault="00AA7705" w:rsidP="00D660FE">
      <w:pPr>
        <w:pStyle w:val="a3"/>
        <w:numPr>
          <w:ilvl w:val="0"/>
          <w:numId w:val="10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«История Волховского района».</w:t>
      </w:r>
    </w:p>
    <w:p w14:paraId="78E3588A" w14:textId="77777777" w:rsidR="00AA7705" w:rsidRPr="00AA7705" w:rsidRDefault="00AA7705" w:rsidP="00D660FE">
      <w:pPr>
        <w:pStyle w:val="a3"/>
        <w:numPr>
          <w:ilvl w:val="0"/>
          <w:numId w:val="10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«Храмы Волховского района».</w:t>
      </w:r>
    </w:p>
    <w:p w14:paraId="44C8927B" w14:textId="77777777" w:rsidR="00AA7705" w:rsidRPr="00AA7705" w:rsidRDefault="00AA7705" w:rsidP="00D660FE">
      <w:pPr>
        <w:pStyle w:val="a3"/>
        <w:numPr>
          <w:ilvl w:val="0"/>
          <w:numId w:val="10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«Народная культура Волховского района».</w:t>
      </w:r>
    </w:p>
    <w:p w14:paraId="5DA84555" w14:textId="77777777" w:rsidR="00AA7705" w:rsidRPr="00AA7705" w:rsidRDefault="00AA7705" w:rsidP="00D660FE">
      <w:pPr>
        <w:pStyle w:val="a3"/>
        <w:numPr>
          <w:ilvl w:val="0"/>
          <w:numId w:val="10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«Крепкая семья».</w:t>
      </w:r>
    </w:p>
    <w:p w14:paraId="1B78C71E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Реализации задач патриотического воспитания способствует содержание учебных предметов.</w:t>
      </w:r>
    </w:p>
    <w:p w14:paraId="037B7955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A6488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3. Содержание уроков «Окружающий мир»:</w:t>
      </w:r>
    </w:p>
    <w:p w14:paraId="651F8727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1 класс.</w:t>
      </w:r>
      <w:r w:rsidRPr="00AA7705">
        <w:rPr>
          <w:rFonts w:ascii="Times New Roman" w:hAnsi="Times New Roman" w:cs="Times New Roman"/>
          <w:sz w:val="28"/>
          <w:szCs w:val="28"/>
        </w:rPr>
        <w:t xml:space="preserve"> «Ты и твоя семья» – семейное древо (задания в тетради для совместной работы с родителями). Составляем рассказы о членах семья, о профессиях членов семьи, обсуждаем вопросы: какой должна быть семья, обязанности членов семья, отношения между членами семьи.</w:t>
      </w:r>
    </w:p>
    <w:p w14:paraId="0590C388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«Ты и твои друзья» – составляем рассказ о друге. Обсуждаем вопросы: с кем ты хотел дружить? каким должен быть твой друг? </w:t>
      </w:r>
    </w:p>
    <w:p w14:paraId="1DA9DC26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«Город, в котором мы живем». Обсуждаем вопросы: название города, улицы в нашем городе, на какой улице я живу. Составляем рассказ на тему «Что бы я рассказ иностранному туристу о своем городе». </w:t>
      </w:r>
    </w:p>
    <w:p w14:paraId="186F69EF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2 класс.</w:t>
      </w:r>
      <w:r w:rsidRPr="00AA7705">
        <w:rPr>
          <w:rFonts w:ascii="Times New Roman" w:hAnsi="Times New Roman" w:cs="Times New Roman"/>
          <w:sz w:val="28"/>
          <w:szCs w:val="28"/>
        </w:rPr>
        <w:t xml:space="preserve"> «Россия – наша родина». Раскрываются вопросы: месторасположение России на карте; природные условия; люди – главное богатство нашей страны; чем гордится Россия.</w:t>
      </w:r>
    </w:p>
    <w:p w14:paraId="053FBE49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3 класс.</w:t>
      </w:r>
      <w:r w:rsidRPr="00AA7705">
        <w:rPr>
          <w:rFonts w:ascii="Times New Roman" w:hAnsi="Times New Roman" w:cs="Times New Roman"/>
          <w:sz w:val="28"/>
          <w:szCs w:val="28"/>
        </w:rPr>
        <w:t xml:space="preserve"> На уроках окружающего мира, изучая раздел «Мое отечество» ребята учатся:</w:t>
      </w:r>
    </w:p>
    <w:p w14:paraId="79739C6E" w14:textId="240662C1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Узнавать о жизни людей из исторического текста, карты и делать выводы.</w:t>
      </w:r>
    </w:p>
    <w:p w14:paraId="634524B7" w14:textId="24075C6F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Объяснять, что такое общество, государство, история, демократия.</w:t>
      </w:r>
    </w:p>
    <w:p w14:paraId="6E9E6AF3" w14:textId="4971CB64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По году определять век, место, событие в прошлом.</w:t>
      </w:r>
    </w:p>
    <w:p w14:paraId="4E79F0C0" w14:textId="2D949698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 xml:space="preserve">Отличать друг от друга времена Древней Руси, Московского государства, Российской Империи, Советской России и СССР, современной России.  </w:t>
      </w:r>
    </w:p>
    <w:p w14:paraId="3715D4FC" w14:textId="386201D6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Знать символику современного государство.</w:t>
      </w:r>
    </w:p>
    <w:p w14:paraId="5B989C37" w14:textId="22ED468F" w:rsidR="00AA7705" w:rsidRPr="00AA7705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Показывать на карте границы России и знать государства-соседи.</w:t>
      </w:r>
    </w:p>
    <w:p w14:paraId="08ADCD90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4 класс.</w:t>
      </w:r>
      <w:r w:rsidRPr="00AA7705">
        <w:rPr>
          <w:rFonts w:ascii="Times New Roman" w:hAnsi="Times New Roman" w:cs="Times New Roman"/>
          <w:sz w:val="28"/>
          <w:szCs w:val="28"/>
        </w:rPr>
        <w:t xml:space="preserve"> Изучая раздел «Человек и человечество» школьники учатся:</w:t>
      </w:r>
    </w:p>
    <w:p w14:paraId="0EB3D027" w14:textId="3E69CC61" w:rsidR="00AA7705" w:rsidRPr="00BF557B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>определять свое отношение к миру;</w:t>
      </w:r>
    </w:p>
    <w:p w14:paraId="23451C8C" w14:textId="7BD28478" w:rsidR="00AA7705" w:rsidRPr="00BF557B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7B" w:rsidRPr="00BF557B">
        <w:rPr>
          <w:rFonts w:ascii="Times New Roman" w:hAnsi="Times New Roman" w:cs="Times New Roman"/>
          <w:sz w:val="28"/>
          <w:szCs w:val="28"/>
        </w:rPr>
        <w:t>о</w:t>
      </w:r>
      <w:r w:rsidR="00AA7705" w:rsidRPr="00BF557B">
        <w:rPr>
          <w:rFonts w:ascii="Times New Roman" w:hAnsi="Times New Roman" w:cs="Times New Roman"/>
          <w:sz w:val="28"/>
          <w:szCs w:val="28"/>
        </w:rPr>
        <w:t>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14:paraId="2D64D910" w14:textId="72706747" w:rsidR="00AA7705" w:rsidRPr="00BF557B" w:rsidRDefault="00D660FE" w:rsidP="00D660FE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7B">
        <w:rPr>
          <w:rFonts w:ascii="Times New Roman" w:hAnsi="Times New Roman" w:cs="Times New Roman"/>
          <w:sz w:val="28"/>
          <w:szCs w:val="28"/>
        </w:rPr>
        <w:t>з</w:t>
      </w:r>
      <w:r w:rsidR="00AA7705" w:rsidRPr="00BF557B">
        <w:rPr>
          <w:rFonts w:ascii="Times New Roman" w:hAnsi="Times New Roman" w:cs="Times New Roman"/>
          <w:sz w:val="28"/>
          <w:szCs w:val="28"/>
        </w:rPr>
        <w:t>амечать и объяснять, какие поступки людей противоречат человеческой совести, правилам поведения (морали и права), правам человека и правам ребенка.</w:t>
      </w:r>
    </w:p>
    <w:p w14:paraId="10E8091E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 xml:space="preserve">На уроках литературного чтения: </w:t>
      </w:r>
      <w:r w:rsidRPr="00AA7705">
        <w:rPr>
          <w:rFonts w:ascii="Times New Roman" w:hAnsi="Times New Roman" w:cs="Times New Roman"/>
          <w:sz w:val="28"/>
          <w:szCs w:val="28"/>
        </w:rPr>
        <w:t>знакомимся с произведениями устного народного творчества (пословицы, поговорки, колыбельные, песни).</w:t>
      </w:r>
    </w:p>
    <w:p w14:paraId="30B27042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Через произведения народного творчества знакомимся с символами России. Для нашей страны характерными считаются немало чудесных черт – от русских богатырей и красавиц до художественных промыслов. Через </w:t>
      </w:r>
      <w:r w:rsidRPr="00AA7705">
        <w:rPr>
          <w:rFonts w:ascii="Times New Roman" w:hAnsi="Times New Roman" w:cs="Times New Roman"/>
          <w:sz w:val="28"/>
          <w:szCs w:val="28"/>
        </w:rPr>
        <w:lastRenderedPageBreak/>
        <w:t>анализ прочитанных произведения раскрываем такие понятия как «дружба, совесть, доброта и родина».</w:t>
      </w:r>
    </w:p>
    <w:p w14:paraId="48895BD5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4DBA2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4. Сотрудничество с городской библиотекой.</w:t>
      </w:r>
    </w:p>
    <w:p w14:paraId="565F7804" w14:textId="74C90283" w:rsidR="00AA7705" w:rsidRPr="00AA7705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Интерактивное занятие «Освобождение Волховской земли от фашистских захватчиков».</w:t>
      </w:r>
    </w:p>
    <w:p w14:paraId="278C24C5" w14:textId="5E7245D6" w:rsidR="00AA7705" w:rsidRPr="00AA7705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День рождения города. Презентация, рассказ, беседа.</w:t>
      </w:r>
    </w:p>
    <w:p w14:paraId="466B61F2" w14:textId="60EE1275" w:rsidR="00AA7705" w:rsidRPr="00AA7705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Интерактивное мероприятие ко Дню космонавтики.</w:t>
      </w:r>
    </w:p>
    <w:p w14:paraId="20996C97" w14:textId="28470C0A" w:rsidR="00AA7705" w:rsidRPr="00AA7705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Беседа «Великий русский ученый М. Ломоносов» и другие тематические беседы, посвященные знаменательным русским личностям.</w:t>
      </w:r>
    </w:p>
    <w:p w14:paraId="38E79102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2BD64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5. Сотрудничество с КИЦ:</w:t>
      </w:r>
    </w:p>
    <w:p w14:paraId="321859A1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Огромную помощь в работе по патриотическому воспитанию оказывает сотрудничество с КИЦ им. А.С. Пушкина. Мы еженедельно посещаем КИЦ и часто принимаем участие на занятиях, посвящённые важным историческим датам. </w:t>
      </w:r>
    </w:p>
    <w:p w14:paraId="6B334715" w14:textId="559A52F8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>Беседа «Зоопарк в дни блокады»</w:t>
      </w:r>
    </w:p>
    <w:p w14:paraId="293AE96A" w14:textId="1C6DC625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>Беседа «Дневник Тани Савичевой»</w:t>
      </w:r>
    </w:p>
    <w:p w14:paraId="541959DA" w14:textId="3A5728F2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>Урок мужества «900 дней и ночей»</w:t>
      </w:r>
    </w:p>
    <w:p w14:paraId="6B98F1EF" w14:textId="3CCAABE6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 xml:space="preserve">Выставка, посвященная рождественским праздникам. </w:t>
      </w:r>
    </w:p>
    <w:p w14:paraId="658653AF" w14:textId="4631642E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BF557B">
        <w:rPr>
          <w:rFonts w:ascii="Times New Roman" w:hAnsi="Times New Roman" w:cs="Times New Roman"/>
          <w:sz w:val="28"/>
          <w:szCs w:val="28"/>
        </w:rPr>
        <w:t>Интерактивная выставка «Народные промыслы г. Волхова – роспись по дереву»</w:t>
      </w:r>
    </w:p>
    <w:p w14:paraId="6D455622" w14:textId="6FDD1971" w:rsidR="00AA7705" w:rsidRPr="00BF557B" w:rsidRDefault="00D660FE" w:rsidP="00D660FE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7B" w:rsidRPr="00BF557B">
        <w:rPr>
          <w:rFonts w:ascii="Times New Roman" w:hAnsi="Times New Roman" w:cs="Times New Roman"/>
          <w:sz w:val="28"/>
          <w:szCs w:val="28"/>
        </w:rPr>
        <w:t>П</w:t>
      </w:r>
      <w:r w:rsidR="00AA7705" w:rsidRPr="00BF557B">
        <w:rPr>
          <w:rFonts w:ascii="Times New Roman" w:hAnsi="Times New Roman" w:cs="Times New Roman"/>
          <w:sz w:val="28"/>
          <w:szCs w:val="28"/>
        </w:rPr>
        <w:t>осещение музея при библиотеке «Русская изба».</w:t>
      </w:r>
    </w:p>
    <w:p w14:paraId="18065655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AB7A5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6.  Музейные уроки, направленные на реализацию задач патриотического воспитания:</w:t>
      </w:r>
    </w:p>
    <w:p w14:paraId="6FD41AB1" w14:textId="74C1688A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«Дети и блокада»;</w:t>
      </w:r>
    </w:p>
    <w:p w14:paraId="3710EBC4" w14:textId="3AD45957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«Геральдика г. Волхова»</w:t>
      </w:r>
    </w:p>
    <w:p w14:paraId="1F319499" w14:textId="7F7424F6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«Жизнь кончается подвигом». Подвиг Вали Голубевой.</w:t>
      </w:r>
    </w:p>
    <w:p w14:paraId="4C1E759E" w14:textId="25BAE0B6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«Ледовая дорога жизни»</w:t>
      </w:r>
    </w:p>
    <w:p w14:paraId="4793058A" w14:textId="0D4B7CF6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«Наш Лукьянов – герой»</w:t>
      </w:r>
    </w:p>
    <w:p w14:paraId="6E48627C" w14:textId="2405B0DA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«Их именами названы улицы»</w:t>
      </w:r>
    </w:p>
    <w:p w14:paraId="69F729B4" w14:textId="095E599D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«Пионеры – герои советского союза»</w:t>
      </w:r>
    </w:p>
    <w:p w14:paraId="4A07C591" w14:textId="03A09B47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«Знакомой улицей пройдём»</w:t>
      </w:r>
    </w:p>
    <w:p w14:paraId="27332A16" w14:textId="4371B1F5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«Автобусная экскурсия по местам боевой славы»</w:t>
      </w:r>
    </w:p>
    <w:p w14:paraId="70E262BC" w14:textId="7BC4E28F" w:rsidR="00AA7705" w:rsidRPr="00AA7705" w:rsidRDefault="00D660FE" w:rsidP="00D660FE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«Экскурсия в Старую Ладогу»</w:t>
      </w:r>
    </w:p>
    <w:p w14:paraId="37F2B0D9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733B2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Музейные занятия:</w:t>
      </w:r>
    </w:p>
    <w:p w14:paraId="1C071CB7" w14:textId="582ABE2E" w:rsidR="00AA7705" w:rsidRPr="00AA7705" w:rsidRDefault="00D660FE" w:rsidP="00D660FE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Пасхальные игры;</w:t>
      </w:r>
    </w:p>
    <w:p w14:paraId="57E5656E" w14:textId="7ACEBD47" w:rsidR="00AA7705" w:rsidRPr="00AA7705" w:rsidRDefault="00D660FE" w:rsidP="00D660FE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Игра «Алфавит». Краеведение.</w:t>
      </w:r>
    </w:p>
    <w:p w14:paraId="16711BB5" w14:textId="68405370" w:rsidR="00AA7705" w:rsidRPr="00AA7705" w:rsidRDefault="00D660FE" w:rsidP="00D660FE">
      <w:pPr>
        <w:pStyle w:val="a3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05" w:rsidRPr="00AA7705">
        <w:rPr>
          <w:rFonts w:ascii="Times New Roman" w:hAnsi="Times New Roman" w:cs="Times New Roman"/>
          <w:sz w:val="28"/>
          <w:szCs w:val="28"/>
        </w:rPr>
        <w:t>«За семью печатями». Урок, посвященный подвигу Антипова.</w:t>
      </w:r>
    </w:p>
    <w:p w14:paraId="0C40B411" w14:textId="77777777" w:rsidR="00AA7705" w:rsidRPr="00AA7705" w:rsidRDefault="00AA7705" w:rsidP="00D66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48A454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Любовь к своей семье, своему жилищу, своей школе, окружающей природе постепенно расширяет, переходит в любовь к родной стране, её истории, прошлому и настоящему. Ребенок узнает, представителем какого народа он является, в какой стране живет, что в ней происходит, как это связано с ним самим, с его семьей, начинает формироваться его гражданская позиция.</w:t>
      </w:r>
    </w:p>
    <w:p w14:paraId="62D4EE2D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Любовь к родному краю, желание видеть родной город хорошеющим и расцветающим, это чувство в большей степени зависит от того, как они были заложены в детях в школьные годы. Картины родной природы, чудесные местные легенды, сказки и песни, исторические повествования оставляю глубокий след в детской душе.</w:t>
      </w:r>
    </w:p>
    <w:p w14:paraId="1DC20F03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Чем полнее, глубже, ярче, содержательнее будут знания учащихся о родном городе, крае, тем более действенными окажутся они в формировании интереса и любви к родному краю, глубокого уважения к патриотическим традициям.</w:t>
      </w:r>
    </w:p>
    <w:p w14:paraId="38C6B7B0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Закончить свою работу я бы хотела словами Святейшего Патриарха Московского и Всея Руси Алексия Второго: «Судьба России, её будущее – в руках педагогов. Нам нужно вновь увидеть и понять: школа станет мертвой, а труд её безотрадным, если педагоги будут передавать ученикам лишь некоторую сумму знаний. Нет, и не может быть воспитания без стремления помочь ребенку стать личностью самостоятельной, одухотворенной, способной отдавать себя ближнему, нашему народу и нашему отечеству».</w:t>
      </w:r>
    </w:p>
    <w:p w14:paraId="3A81AD5C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474C5" w14:textId="77777777" w:rsidR="00AA7705" w:rsidRPr="00AA7705" w:rsidRDefault="00AA7705" w:rsidP="005644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66074F2" w14:textId="77777777" w:rsidR="00AA7705" w:rsidRPr="00AA7705" w:rsidRDefault="00AA7705" w:rsidP="00564436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Агапова И., Давыдова Н. Патриотическое воспитание в школе. – М.: Айрис-пресс, 2002.</w:t>
      </w:r>
    </w:p>
    <w:p w14:paraId="5D733769" w14:textId="77777777" w:rsidR="00AA7705" w:rsidRPr="00AA7705" w:rsidRDefault="00AA7705" w:rsidP="00564436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>Адаменко С. Воспитываем патриотов России //Народное образование –2005. – №4. – С. 23</w:t>
      </w:r>
    </w:p>
    <w:p w14:paraId="2821ACA2" w14:textId="77777777" w:rsidR="00AA7705" w:rsidRPr="00AA7705" w:rsidRDefault="00AA7705" w:rsidP="00564436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05">
        <w:rPr>
          <w:rFonts w:ascii="Times New Roman" w:hAnsi="Times New Roman" w:cs="Times New Roman"/>
          <w:sz w:val="28"/>
          <w:szCs w:val="28"/>
        </w:rPr>
        <w:t xml:space="preserve">Государственная программа «Патриотическое воспитание граждан Российской Федерации на 2006-2010 </w:t>
      </w:r>
      <w:proofErr w:type="spellStart"/>
      <w:r w:rsidRPr="00AA770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A770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A7705">
        <w:rPr>
          <w:rFonts w:ascii="Times New Roman" w:hAnsi="Times New Roman" w:cs="Times New Roman"/>
          <w:sz w:val="28"/>
          <w:szCs w:val="28"/>
        </w:rPr>
        <w:t>».Постановление</w:t>
      </w:r>
      <w:proofErr w:type="gramEnd"/>
      <w:r w:rsidRPr="00AA77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11 июля2005 г. № 422.</w:t>
      </w:r>
    </w:p>
    <w:p w14:paraId="2EE89580" w14:textId="77777777" w:rsidR="00AA7705" w:rsidRPr="00AA7705" w:rsidRDefault="00AA7705" w:rsidP="00564436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705">
        <w:rPr>
          <w:rFonts w:ascii="Times New Roman" w:hAnsi="Times New Roman" w:cs="Times New Roman"/>
          <w:sz w:val="28"/>
          <w:szCs w:val="28"/>
        </w:rPr>
        <w:t>Лутиовинов</w:t>
      </w:r>
      <w:proofErr w:type="spellEnd"/>
      <w:r w:rsidRPr="00AA7705">
        <w:rPr>
          <w:rFonts w:ascii="Times New Roman" w:hAnsi="Times New Roman" w:cs="Times New Roman"/>
          <w:sz w:val="28"/>
          <w:szCs w:val="28"/>
        </w:rPr>
        <w:t xml:space="preserve"> В. И. Патриотическое воспитание подрастающего поколения новой России //Педагогика. – 1997. – № 3. – С. 52-56.</w:t>
      </w:r>
    </w:p>
    <w:p w14:paraId="2BBC1064" w14:textId="77777777" w:rsidR="00AA7705" w:rsidRPr="00AA7705" w:rsidRDefault="00AA7705" w:rsidP="00564436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705">
        <w:rPr>
          <w:rFonts w:ascii="Times New Roman" w:hAnsi="Times New Roman" w:cs="Times New Roman"/>
          <w:sz w:val="28"/>
          <w:szCs w:val="28"/>
        </w:rPr>
        <w:lastRenderedPageBreak/>
        <w:t>Мазыкина</w:t>
      </w:r>
      <w:proofErr w:type="spellEnd"/>
      <w:r w:rsidRPr="00AA7705">
        <w:rPr>
          <w:rFonts w:ascii="Times New Roman" w:hAnsi="Times New Roman" w:cs="Times New Roman"/>
          <w:sz w:val="28"/>
          <w:szCs w:val="28"/>
        </w:rPr>
        <w:t xml:space="preserve"> Н.В. Инновационные подходы в патриотическом воспитании и гражданском становлении личности // Воспитание школьников. – 2002. – № 6. – с. 6-11.</w:t>
      </w:r>
    </w:p>
    <w:p w14:paraId="68CD8B57" w14:textId="77777777" w:rsidR="00AA7705" w:rsidRPr="00AA7705" w:rsidRDefault="00AA7705" w:rsidP="005644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39268" w14:textId="77777777" w:rsidR="007A1987" w:rsidRPr="00AA7705" w:rsidRDefault="007A1987" w:rsidP="005644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1987" w:rsidRPr="00AA7705" w:rsidSect="003C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D24"/>
    <w:multiLevelType w:val="hybridMultilevel"/>
    <w:tmpl w:val="7602A69E"/>
    <w:lvl w:ilvl="0" w:tplc="041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11E81A2F"/>
    <w:multiLevelType w:val="hybridMultilevel"/>
    <w:tmpl w:val="837CC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B20D88"/>
    <w:multiLevelType w:val="hybridMultilevel"/>
    <w:tmpl w:val="1B8C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6104"/>
    <w:multiLevelType w:val="hybridMultilevel"/>
    <w:tmpl w:val="45C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7D5"/>
    <w:multiLevelType w:val="hybridMultilevel"/>
    <w:tmpl w:val="DEBEC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D27A8A"/>
    <w:multiLevelType w:val="hybridMultilevel"/>
    <w:tmpl w:val="853A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A2D08"/>
    <w:multiLevelType w:val="hybridMultilevel"/>
    <w:tmpl w:val="A122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2E2"/>
    <w:multiLevelType w:val="hybridMultilevel"/>
    <w:tmpl w:val="79AAD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FA4"/>
    <w:multiLevelType w:val="hybridMultilevel"/>
    <w:tmpl w:val="3B883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9687E"/>
    <w:multiLevelType w:val="hybridMultilevel"/>
    <w:tmpl w:val="FC6C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B4A"/>
    <w:multiLevelType w:val="hybridMultilevel"/>
    <w:tmpl w:val="1868C2C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9676BA6"/>
    <w:multiLevelType w:val="hybridMultilevel"/>
    <w:tmpl w:val="26A02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13EEA"/>
    <w:multiLevelType w:val="hybridMultilevel"/>
    <w:tmpl w:val="C914C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73341"/>
    <w:multiLevelType w:val="hybridMultilevel"/>
    <w:tmpl w:val="F776FC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0A7467"/>
    <w:multiLevelType w:val="hybridMultilevel"/>
    <w:tmpl w:val="A4862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199"/>
    <w:multiLevelType w:val="hybridMultilevel"/>
    <w:tmpl w:val="31C48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404AB6"/>
    <w:multiLevelType w:val="hybridMultilevel"/>
    <w:tmpl w:val="814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2169D"/>
    <w:multiLevelType w:val="hybridMultilevel"/>
    <w:tmpl w:val="8902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3AFA"/>
    <w:multiLevelType w:val="hybridMultilevel"/>
    <w:tmpl w:val="9606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D066A"/>
    <w:multiLevelType w:val="hybridMultilevel"/>
    <w:tmpl w:val="8C181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7166"/>
    <w:multiLevelType w:val="hybridMultilevel"/>
    <w:tmpl w:val="E56E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5"/>
  </w:num>
  <w:num w:numId="6">
    <w:abstractNumId w:val="11"/>
  </w:num>
  <w:num w:numId="7">
    <w:abstractNumId w:val="4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14"/>
  </w:num>
  <w:num w:numId="13">
    <w:abstractNumId w:val="19"/>
  </w:num>
  <w:num w:numId="14">
    <w:abstractNumId w:val="6"/>
  </w:num>
  <w:num w:numId="15">
    <w:abstractNumId w:val="13"/>
  </w:num>
  <w:num w:numId="16">
    <w:abstractNumId w:val="1"/>
  </w:num>
  <w:num w:numId="17">
    <w:abstractNumId w:val="9"/>
  </w:num>
  <w:num w:numId="18">
    <w:abstractNumId w:val="16"/>
  </w:num>
  <w:num w:numId="19">
    <w:abstractNumId w:val="20"/>
  </w:num>
  <w:num w:numId="20">
    <w:abstractNumId w:val="18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93"/>
    <w:rsid w:val="005164CD"/>
    <w:rsid w:val="00564436"/>
    <w:rsid w:val="007A1987"/>
    <w:rsid w:val="00837C93"/>
    <w:rsid w:val="00AA7705"/>
    <w:rsid w:val="00AC6081"/>
    <w:rsid w:val="00BB6E82"/>
    <w:rsid w:val="00BF557B"/>
    <w:rsid w:val="00C068A7"/>
    <w:rsid w:val="00D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0D64"/>
  <w15:docId w15:val="{E578D231-0314-41A0-9C25-1FC8478A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93"/>
    <w:pPr>
      <w:ind w:left="720"/>
      <w:contextualSpacing/>
    </w:pPr>
  </w:style>
  <w:style w:type="paragraph" w:styleId="a4">
    <w:name w:val="No Spacing"/>
    <w:uiPriority w:val="1"/>
    <w:qFormat/>
    <w:rsid w:val="0083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AA9E-E9C4-44B4-8CE8-CC2BEFCB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2024-10-31T09:53:00Z</dcterms:created>
  <dcterms:modified xsi:type="dcterms:W3CDTF">2024-10-31T09:53:00Z</dcterms:modified>
</cp:coreProperties>
</file>