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9B" w:rsidRDefault="00032BB3" w:rsidP="00032B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B3">
        <w:rPr>
          <w:rFonts w:ascii="Times New Roman" w:hAnsi="Times New Roman" w:cs="Times New Roman"/>
          <w:b/>
          <w:sz w:val="28"/>
          <w:szCs w:val="28"/>
        </w:rPr>
        <w:t>ОРГАНИЗАЦИЯ ПРОСТРАНСТВА ДЛЯ СЕНСОРНОГО РАЗВИТИЯ ДЕТЕЙ В УЧРЕЖДЕНИИ СОЦИАЛЬНОГО ОБСЛУЖИВАНИЯ</w:t>
      </w:r>
    </w:p>
    <w:p w:rsidR="00032BB3" w:rsidRDefault="00032BB3" w:rsidP="00032B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BB3" w:rsidRPr="00C4374E" w:rsidRDefault="00032BB3" w:rsidP="00032B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374E">
        <w:rPr>
          <w:rFonts w:ascii="Times New Roman" w:hAnsi="Times New Roman" w:cs="Times New Roman"/>
          <w:sz w:val="28"/>
          <w:szCs w:val="28"/>
        </w:rPr>
        <w:t>Тонконоженко</w:t>
      </w:r>
      <w:proofErr w:type="spellEnd"/>
      <w:r w:rsidRPr="00C4374E">
        <w:rPr>
          <w:rFonts w:ascii="Times New Roman" w:hAnsi="Times New Roman" w:cs="Times New Roman"/>
          <w:sz w:val="28"/>
          <w:szCs w:val="28"/>
        </w:rPr>
        <w:t xml:space="preserve"> Елена Алексеевна, старший воспитатель</w:t>
      </w:r>
    </w:p>
    <w:p w:rsidR="00032BB3" w:rsidRDefault="00032BB3" w:rsidP="00032B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74E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Социальный дом "</w:t>
      </w:r>
      <w:proofErr w:type="spellStart"/>
      <w:r w:rsidRPr="00C4374E">
        <w:rPr>
          <w:rFonts w:ascii="Times New Roman" w:hAnsi="Times New Roman" w:cs="Times New Roman"/>
          <w:sz w:val="28"/>
          <w:szCs w:val="28"/>
        </w:rPr>
        <w:t>Обручевский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C4374E">
        <w:rPr>
          <w:rFonts w:ascii="Times New Roman" w:hAnsi="Times New Roman" w:cs="Times New Roman"/>
          <w:sz w:val="28"/>
          <w:szCs w:val="28"/>
        </w:rPr>
        <w:t>филиал "Беляево"</w:t>
      </w:r>
    </w:p>
    <w:p w:rsidR="00032BB3" w:rsidRDefault="00032BB3" w:rsidP="00032B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BB3" w:rsidRPr="009E6474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474">
        <w:rPr>
          <w:rStyle w:val="a4"/>
          <w:i/>
          <w:sz w:val="28"/>
          <w:szCs w:val="28"/>
        </w:rPr>
        <w:t>Аннотация.</w:t>
      </w:r>
      <w:r w:rsidRPr="009E6474">
        <w:rPr>
          <w:i/>
          <w:sz w:val="28"/>
          <w:szCs w:val="28"/>
        </w:rPr>
        <w:t xml:space="preserve"> В статье рассматриваются принципы организации сенсорного пространства для детей в учреждении социального обслуживания. Описаны подходы к созданию среды, способствующей развитию сенсорных навыков и улучшению эмоционального состояния детей. Подчёркивается значимость использования сенсорных зон и материалов для повышения адаптационных возможностей и формирования у детей положительного восприятия окружающего мира.</w:t>
      </w:r>
    </w:p>
    <w:p w:rsidR="009E6474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474">
        <w:rPr>
          <w:rStyle w:val="a4"/>
          <w:i/>
          <w:sz w:val="28"/>
          <w:szCs w:val="28"/>
        </w:rPr>
        <w:t>Ключевые слова:</w:t>
      </w:r>
      <w:r w:rsidRPr="009E6474">
        <w:rPr>
          <w:i/>
          <w:sz w:val="28"/>
          <w:szCs w:val="28"/>
        </w:rPr>
        <w:t xml:space="preserve"> сенсорное развитие, дети, сенсорное пространство, учреждение социального обслуживания, организация среды.</w:t>
      </w:r>
    </w:p>
    <w:p w:rsidR="009E6474" w:rsidRDefault="009E6474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9E6474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474">
        <w:rPr>
          <w:sz w:val="28"/>
          <w:szCs w:val="28"/>
        </w:rPr>
        <w:t xml:space="preserve">Организация сенсорного пространства для детей, находящихся в учреждении социального обслуживания, играет ключевую роль в поддержке их эмоционального благополучия и сенсорного развития. Сенсорное пространство помогает детям познавать мир через ощущения, улучшает их </w:t>
      </w:r>
      <w:proofErr w:type="spellStart"/>
      <w:r w:rsidRPr="009E6474">
        <w:rPr>
          <w:sz w:val="28"/>
          <w:szCs w:val="28"/>
        </w:rPr>
        <w:t>психоэмоциональное</w:t>
      </w:r>
      <w:proofErr w:type="spellEnd"/>
      <w:r w:rsidRPr="009E6474">
        <w:rPr>
          <w:sz w:val="28"/>
          <w:szCs w:val="28"/>
        </w:rPr>
        <w:t xml:space="preserve"> состояние и способствует развитию когнитивных навыков. Старший воспитатель может создать благоприятную сенсорную среду, учитывая особенности и потребности детей, чтобы поддерживать их развитие и укреплять их способности к взаимодействию с окружающим миром.</w:t>
      </w:r>
    </w:p>
    <w:p w:rsidR="009E6474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474">
        <w:rPr>
          <w:sz w:val="28"/>
          <w:szCs w:val="28"/>
        </w:rPr>
        <w:t xml:space="preserve">Основой сенсорного пространства является выделение зон, ориентированных на разные виды сенсорного восприятия — зрительное, тактильное, слуховое, обонятельное и вестибулярное. В каждой из этих зон дети могут заниматься активностями, направленными на развитие </w:t>
      </w:r>
      <w:r w:rsidRPr="009E6474">
        <w:rPr>
          <w:sz w:val="28"/>
          <w:szCs w:val="28"/>
        </w:rPr>
        <w:lastRenderedPageBreak/>
        <w:t>соответствующего сенсорного опыта. Например, зона зрительного восприятия может включать яркие и разнообразные по цвету предметы, световые панели или зеркала, которые привлекают внимание и помогают детям исследовать цвет и форму. Включение разных цветов и фактур помогает детям с ОВЗ лучше воспринимать информацию визуально, развивает их наблюдательность и внимание.</w:t>
      </w:r>
    </w:p>
    <w:p w:rsidR="009E6474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474">
        <w:rPr>
          <w:sz w:val="28"/>
          <w:szCs w:val="28"/>
        </w:rPr>
        <w:t>Тактильная зона может включать материалы с разной текстурой, такие как мягкие коврики, массажные коврики, песок, ткани и пластилин, которые дети могут трогать и исследовать. Тактильные ощущения помогают детям развивать мелкую моторику, исследовать свойства материалов и учат осознавать различия между текстурами. Включение тактильных элементов в сенсорное пространство способствует улучшению сенсорной интеграции и помогает детям с особенностями восприятия более комфортно воспринимать тактильные стимулы.</w:t>
      </w:r>
    </w:p>
    <w:p w:rsidR="009E6474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474">
        <w:rPr>
          <w:sz w:val="28"/>
          <w:szCs w:val="28"/>
        </w:rPr>
        <w:t>Слуховая зона, оснащённая музыкальными инструментами, колокольчиками, аудиозаписями природы или звуками музыкальных мелодий, помогает детям развивать слуховое восприятие и внимание. В этой зоне дети могут играть на простых инструментах или слушать звуки, что способствует развитию слуховой чувствительности и помогает улучшить концентрацию. Воспитатель может организовать короткие музыкальные занятия, где дети учатся различать звуки и ритмы, что стимулирует их интерес и поддерживает их эмоциональное развитие.</w:t>
      </w:r>
    </w:p>
    <w:p w:rsidR="009E6474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474">
        <w:rPr>
          <w:sz w:val="28"/>
          <w:szCs w:val="28"/>
        </w:rPr>
        <w:t>Обонятельная зона, в которой используются натуральные ароматы, такие как запахи трав, цитрусовых или цветов, помогает детям развивать обонятельное восприятие. Воспитатель может предложить детям ароматические мешочки или ароматические лампы с натуральными маслами. Знакомство с разными запахами способствует развитию обонятельной памяти и может быть полезным для эмоционального расслабления. Применение обонятельных стимулов помогает создать в сенсорной комнате атмосферу комфорта и благополучия.</w:t>
      </w:r>
    </w:p>
    <w:p w:rsidR="009E6474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474">
        <w:rPr>
          <w:sz w:val="28"/>
          <w:szCs w:val="28"/>
        </w:rPr>
        <w:lastRenderedPageBreak/>
        <w:t>Для развития вестибулярного восприятия воспитатель может включить в сенсорное пространство качели, мячи для прыжков, мягкие игровые конструкции и другие элементы, которые способствуют развитию координации движений и баланса. Подобные активности помогают детям чувствовать своё тело в пространстве, улучшают координацию и снимают напряжение. Эти занятия особенно полезны для детей с нарушениями моторики и сенсорного восприятия, так как они укрепляют уверенность и помогают им чувствовать себя комфортно.</w:t>
      </w:r>
    </w:p>
    <w:p w:rsidR="009E6474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474">
        <w:rPr>
          <w:sz w:val="28"/>
          <w:szCs w:val="28"/>
        </w:rPr>
        <w:t>Организация сенсорного пространства в учреждении социального обслуживания требует постоянного обновления и подбора материалов, чтобы дети могли исследовать и изучать разнообразные стимулы. Важно, чтобы пространство оставалось безопасным и доступным для детей, с учётом их возрастных особенностей и сенсорных потребностей. Воспитатель должен внимательно следить за реакцией детей на сенсорные стимулы, адаптировать активность под их индивидуальные особенности и потребности, чтобы каждый ребёнок мог получать положительный сенсорный опыт.</w:t>
      </w:r>
    </w:p>
    <w:p w:rsidR="00032BB3" w:rsidRDefault="00032BB3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474">
        <w:rPr>
          <w:sz w:val="28"/>
          <w:szCs w:val="28"/>
        </w:rPr>
        <w:t>Подводя итог, организация сенсорного пространства для детей в учреждении социального обслуживания способствует их сенсорному и эмоциональному развитию, помогает детям исследовать окружающий мир и укрепляет их способности к адаптации. Создание зон для разных видов восприятия и подбор разнообразных сенсорных материалов делает процесс познания интересным и комфортным, улучшая качество жизни детей и их уверенность в собственных возможностях.</w:t>
      </w:r>
    </w:p>
    <w:p w:rsidR="009E6474" w:rsidRPr="009E6474" w:rsidRDefault="009E6474" w:rsidP="009E647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032BB3" w:rsidRPr="009E6474" w:rsidRDefault="00032BB3" w:rsidP="009E6474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9E6474">
        <w:rPr>
          <w:rStyle w:val="a4"/>
          <w:sz w:val="28"/>
          <w:szCs w:val="28"/>
        </w:rPr>
        <w:t>Список литературы</w:t>
      </w:r>
    </w:p>
    <w:p w:rsidR="009E6474" w:rsidRPr="009E6474" w:rsidRDefault="009E6474" w:rsidP="009E64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74">
        <w:rPr>
          <w:rFonts w:ascii="Times New Roman" w:hAnsi="Times New Roman" w:cs="Times New Roman"/>
          <w:sz w:val="28"/>
          <w:szCs w:val="28"/>
        </w:rPr>
        <w:t>1. Грищенко Т.А. Сенсорное развитие детей на занятиях в специальных (коррекционных) образовательных учреждениях: метод</w:t>
      </w:r>
      <w:proofErr w:type="gramStart"/>
      <w:r w:rsidRPr="009E64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4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6474">
        <w:rPr>
          <w:rFonts w:ascii="Times New Roman" w:hAnsi="Times New Roman" w:cs="Times New Roman"/>
          <w:sz w:val="28"/>
          <w:szCs w:val="28"/>
        </w:rPr>
        <w:t>особие / Т. А. Грищенко. - М.: ВЛАДОС, 2014. - 96 с. </w:t>
      </w:r>
    </w:p>
    <w:p w:rsidR="00032BB3" w:rsidRPr="009E6474" w:rsidRDefault="009E6474" w:rsidP="009E64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74">
        <w:rPr>
          <w:rFonts w:ascii="Times New Roman" w:hAnsi="Times New Roman" w:cs="Times New Roman"/>
          <w:sz w:val="28"/>
          <w:szCs w:val="28"/>
        </w:rPr>
        <w:t>2. </w:t>
      </w:r>
      <w:r w:rsidR="00032BB3" w:rsidRPr="009E6474">
        <w:rPr>
          <w:rFonts w:ascii="Times New Roman" w:hAnsi="Times New Roman" w:cs="Times New Roman"/>
          <w:sz w:val="28"/>
          <w:szCs w:val="28"/>
        </w:rPr>
        <w:t xml:space="preserve">Кожина, Т. С. Сенсорная комната — альтернативный способ развития «особого» ребёнка / Т. С. Кожина, Н. В. </w:t>
      </w:r>
      <w:proofErr w:type="spellStart"/>
      <w:r w:rsidR="00032BB3" w:rsidRPr="009E6474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="00032BB3" w:rsidRPr="009E6474">
        <w:rPr>
          <w:rFonts w:ascii="Times New Roman" w:hAnsi="Times New Roman" w:cs="Times New Roman"/>
          <w:sz w:val="28"/>
          <w:szCs w:val="28"/>
        </w:rPr>
        <w:t xml:space="preserve">, Е. С. </w:t>
      </w:r>
      <w:r w:rsidR="00032BB3" w:rsidRPr="009E6474">
        <w:rPr>
          <w:rFonts w:ascii="Times New Roman" w:hAnsi="Times New Roman" w:cs="Times New Roman"/>
          <w:sz w:val="28"/>
          <w:szCs w:val="28"/>
        </w:rPr>
        <w:lastRenderedPageBreak/>
        <w:t>Березникова. — Текст</w:t>
      </w:r>
      <w:proofErr w:type="gramStart"/>
      <w:r w:rsidR="00032BB3" w:rsidRPr="009E64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2BB3" w:rsidRPr="009E6474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2016. — № 12.6 (116.6). — С. 53-57.</w:t>
      </w:r>
    </w:p>
    <w:p w:rsidR="00032BB3" w:rsidRPr="009E6474" w:rsidRDefault="009E6474" w:rsidP="009E64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74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9E6474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9E6474">
        <w:rPr>
          <w:rFonts w:ascii="Times New Roman" w:hAnsi="Times New Roman" w:cs="Times New Roman"/>
          <w:sz w:val="28"/>
          <w:szCs w:val="28"/>
        </w:rPr>
        <w:t xml:space="preserve"> Е.А. Сенсорное развитие детей раннего возраста. Методическое пособие для воспитателей и родителей. М.: </w:t>
      </w:r>
      <w:proofErr w:type="spellStart"/>
      <w:r w:rsidRPr="009E647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E6474">
        <w:rPr>
          <w:rFonts w:ascii="Times New Roman" w:hAnsi="Times New Roman" w:cs="Times New Roman"/>
          <w:sz w:val="28"/>
          <w:szCs w:val="28"/>
        </w:rPr>
        <w:t>, 2018. 351 с.</w:t>
      </w:r>
    </w:p>
    <w:sectPr w:rsidR="00032BB3" w:rsidRPr="009E6474" w:rsidSect="00F2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B3"/>
    <w:rsid w:val="00032BB3"/>
    <w:rsid w:val="009E6474"/>
    <w:rsid w:val="00F2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2024-10-31T19:10:00Z</dcterms:created>
  <dcterms:modified xsi:type="dcterms:W3CDTF">2024-10-31T19:42:00Z</dcterms:modified>
</cp:coreProperties>
</file>