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3E" w:rsidRPr="005A4A40" w:rsidRDefault="005A4A40" w:rsidP="000E75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ОПЫТ ПСИХОЛОГИЧЕСКОЙ ПОМОЩИ</w:t>
      </w:r>
      <w:r w:rsidR="0099523E" w:rsidRPr="005A4A40">
        <w:rPr>
          <w:rFonts w:ascii="Times New Roman" w:hAnsi="Times New Roman" w:cs="Times New Roman"/>
          <w:sz w:val="28"/>
          <w:szCs w:val="28"/>
        </w:rPr>
        <w:t xml:space="preserve"> ДЕТЯМ И СЕМЬЯМ, ПЕРЕЖИВАЮЩИМ ГОРЕ УТРАТЫ</w:t>
      </w:r>
      <w:r w:rsidR="0099523E" w:rsidRPr="005A4A40">
        <w:rPr>
          <w:rFonts w:ascii="Times New Roman" w:hAnsi="Times New Roman" w:cs="Times New Roman"/>
          <w:sz w:val="28"/>
          <w:szCs w:val="28"/>
        </w:rPr>
        <w:t>.</w:t>
      </w:r>
    </w:p>
    <w:p w:rsidR="0099523E" w:rsidRPr="005A4A40" w:rsidRDefault="0099523E" w:rsidP="000E75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</w:t>
      </w:r>
      <w:r w:rsidR="00E66A2B" w:rsidRPr="005A4A40">
        <w:rPr>
          <w:rFonts w:ascii="Times New Roman" w:hAnsi="Times New Roman" w:cs="Times New Roman"/>
          <w:sz w:val="28"/>
          <w:szCs w:val="28"/>
        </w:rPr>
        <w:t xml:space="preserve">  </w:t>
      </w:r>
      <w:r w:rsidRPr="005A4A40">
        <w:rPr>
          <w:rFonts w:ascii="Times New Roman" w:hAnsi="Times New Roman" w:cs="Times New Roman"/>
          <w:sz w:val="28"/>
          <w:szCs w:val="28"/>
        </w:rPr>
        <w:t>Практически каждый специалист, работающий с детьми</w:t>
      </w:r>
      <w:r w:rsidR="00E66A2B" w:rsidRPr="005A4A40">
        <w:rPr>
          <w:rFonts w:ascii="Times New Roman" w:hAnsi="Times New Roman" w:cs="Times New Roman"/>
          <w:sz w:val="28"/>
          <w:szCs w:val="28"/>
        </w:rPr>
        <w:t>,</w:t>
      </w:r>
      <w:r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E66A2B" w:rsidRPr="005A4A40">
        <w:rPr>
          <w:rFonts w:ascii="Times New Roman" w:hAnsi="Times New Roman" w:cs="Times New Roman"/>
          <w:sz w:val="28"/>
          <w:szCs w:val="28"/>
        </w:rPr>
        <w:t xml:space="preserve">сталкивался  с темой смерти и утраты в семьях </w:t>
      </w:r>
      <w:r w:rsidR="005A4A40">
        <w:rPr>
          <w:rFonts w:ascii="Times New Roman" w:hAnsi="Times New Roman" w:cs="Times New Roman"/>
          <w:sz w:val="28"/>
          <w:szCs w:val="28"/>
        </w:rPr>
        <w:t xml:space="preserve">учеников и </w:t>
      </w:r>
      <w:r w:rsidR="00E66A2B" w:rsidRPr="005A4A40">
        <w:rPr>
          <w:rFonts w:ascii="Times New Roman" w:hAnsi="Times New Roman" w:cs="Times New Roman"/>
          <w:sz w:val="28"/>
          <w:szCs w:val="28"/>
        </w:rPr>
        <w:t>воспитанников. Взрослые часто сами боятся говорить с детьми на эту тему. Стараются уйти от прямых вопросов детей и подростков о том</w:t>
      </w:r>
      <w:r w:rsidR="009F4E47" w:rsidRPr="005A4A40">
        <w:rPr>
          <w:rFonts w:ascii="Times New Roman" w:hAnsi="Times New Roman" w:cs="Times New Roman"/>
          <w:sz w:val="28"/>
          <w:szCs w:val="28"/>
        </w:rPr>
        <w:t>,</w:t>
      </w:r>
      <w:r w:rsidR="00E66A2B" w:rsidRPr="005A4A40">
        <w:rPr>
          <w:rFonts w:ascii="Times New Roman" w:hAnsi="Times New Roman" w:cs="Times New Roman"/>
          <w:sz w:val="28"/>
          <w:szCs w:val="28"/>
        </w:rPr>
        <w:t xml:space="preserve"> что происходит с человеком после его смерти. А во многих семьях тема смерти – это железное табу. К психологам часто обращаются </w:t>
      </w:r>
      <w:r w:rsidR="009F4E47" w:rsidRPr="005A4A40">
        <w:rPr>
          <w:rFonts w:ascii="Times New Roman" w:hAnsi="Times New Roman" w:cs="Times New Roman"/>
          <w:sz w:val="28"/>
          <w:szCs w:val="28"/>
        </w:rPr>
        <w:t xml:space="preserve">родители с различными вопросами </w:t>
      </w:r>
      <w:r w:rsidR="00E66A2B"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9F4E47" w:rsidRPr="005A4A40">
        <w:rPr>
          <w:rFonts w:ascii="Times New Roman" w:hAnsi="Times New Roman" w:cs="Times New Roman"/>
          <w:sz w:val="28"/>
          <w:szCs w:val="28"/>
        </w:rPr>
        <w:t>в ситуациях, когда произошла смерть близкого или родственника.</w:t>
      </w:r>
      <w:r w:rsidR="00E66A2B"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9F4E47" w:rsidRPr="005A4A40">
        <w:rPr>
          <w:rFonts w:ascii="Times New Roman" w:hAnsi="Times New Roman" w:cs="Times New Roman"/>
          <w:sz w:val="28"/>
          <w:szCs w:val="28"/>
        </w:rPr>
        <w:t>Что считать нормой в поведении ребенка в такой ситуации – наиболее часто тревожит родителей.</w:t>
      </w:r>
    </w:p>
    <w:p w:rsidR="009F4E47" w:rsidRPr="005A4A40" w:rsidRDefault="009F4E47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 Задача специалиста -  познакомить родителей с фазами детского горя, особенностями </w:t>
      </w:r>
      <w:proofErr w:type="spellStart"/>
      <w:r w:rsidRPr="005A4A40">
        <w:rPr>
          <w:rFonts w:ascii="Times New Roman" w:hAnsi="Times New Roman" w:cs="Times New Roman"/>
          <w:sz w:val="28"/>
          <w:szCs w:val="28"/>
        </w:rPr>
        <w:t>горевания</w:t>
      </w:r>
      <w:proofErr w:type="spellEnd"/>
      <w:r w:rsidRPr="005A4A40">
        <w:rPr>
          <w:rFonts w:ascii="Times New Roman" w:hAnsi="Times New Roman" w:cs="Times New Roman"/>
          <w:sz w:val="28"/>
          <w:szCs w:val="28"/>
        </w:rPr>
        <w:t xml:space="preserve"> на разных возрастных этапах у детей.</w:t>
      </w:r>
    </w:p>
    <w:p w:rsidR="000E7570" w:rsidRPr="005A4A40" w:rsidRDefault="000E7570" w:rsidP="000E757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F4E47" w:rsidRPr="005A4A40" w:rsidRDefault="0099523E" w:rsidP="000E757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A40">
        <w:rPr>
          <w:rFonts w:ascii="Times New Roman" w:hAnsi="Times New Roman" w:cs="Times New Roman"/>
          <w:sz w:val="28"/>
          <w:szCs w:val="28"/>
          <w:u w:val="single"/>
        </w:rPr>
        <w:t>Фазы детского горя, которые соответствуют</w:t>
      </w:r>
    </w:p>
    <w:p w:rsidR="0099523E" w:rsidRPr="005A4A40" w:rsidRDefault="0099523E" w:rsidP="000E7570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4A40">
        <w:rPr>
          <w:rFonts w:ascii="Times New Roman" w:hAnsi="Times New Roman" w:cs="Times New Roman"/>
          <w:sz w:val="28"/>
          <w:szCs w:val="28"/>
          <w:u w:val="single"/>
        </w:rPr>
        <w:t xml:space="preserve">5 стадиям горя по </w:t>
      </w:r>
      <w:proofErr w:type="spellStart"/>
      <w:r w:rsidRPr="005A4A40">
        <w:rPr>
          <w:rFonts w:ascii="Times New Roman" w:hAnsi="Times New Roman" w:cs="Times New Roman"/>
          <w:sz w:val="28"/>
          <w:szCs w:val="28"/>
          <w:u w:val="single"/>
        </w:rPr>
        <w:t>Кюбле</w:t>
      </w:r>
      <w:proofErr w:type="gramStart"/>
      <w:r w:rsidRPr="005A4A40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r w:rsidRPr="005A4A40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Pr="005A4A40">
        <w:rPr>
          <w:rFonts w:ascii="Times New Roman" w:hAnsi="Times New Roman" w:cs="Times New Roman"/>
          <w:sz w:val="28"/>
          <w:szCs w:val="28"/>
          <w:u w:val="single"/>
        </w:rPr>
        <w:t xml:space="preserve"> Росс: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1.</w:t>
      </w:r>
      <w:r w:rsidR="0099523E" w:rsidRPr="005A4A40">
        <w:rPr>
          <w:rFonts w:ascii="Times New Roman" w:hAnsi="Times New Roman" w:cs="Times New Roman"/>
          <w:sz w:val="28"/>
          <w:szCs w:val="28"/>
        </w:rPr>
        <w:t>Отрицания, изоляция.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2.</w:t>
      </w:r>
      <w:r w:rsidR="0099523E" w:rsidRPr="005A4A40">
        <w:rPr>
          <w:rFonts w:ascii="Times New Roman" w:hAnsi="Times New Roman" w:cs="Times New Roman"/>
          <w:sz w:val="28"/>
          <w:szCs w:val="28"/>
        </w:rPr>
        <w:t xml:space="preserve">Гнев – дети более открыто, чем взрослые  выражают гнев после утраты; могут открыто выражать враждебность </w:t>
      </w:r>
      <w:proofErr w:type="gramStart"/>
      <w:r w:rsidR="0099523E" w:rsidRPr="005A4A40">
        <w:rPr>
          <w:rFonts w:ascii="Times New Roman" w:hAnsi="Times New Roman" w:cs="Times New Roman"/>
          <w:sz w:val="28"/>
          <w:szCs w:val="28"/>
        </w:rPr>
        <w:t>умершему</w:t>
      </w:r>
      <w:proofErr w:type="gramEnd"/>
      <w:r w:rsidR="0099523E" w:rsidRPr="005A4A40">
        <w:rPr>
          <w:rFonts w:ascii="Times New Roman" w:hAnsi="Times New Roman" w:cs="Times New Roman"/>
          <w:sz w:val="28"/>
          <w:szCs w:val="28"/>
        </w:rPr>
        <w:t>.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3.</w:t>
      </w:r>
      <w:r w:rsidR="0099523E" w:rsidRPr="005A4A40">
        <w:rPr>
          <w:rFonts w:ascii="Times New Roman" w:hAnsi="Times New Roman" w:cs="Times New Roman"/>
          <w:sz w:val="28"/>
          <w:szCs w:val="28"/>
        </w:rPr>
        <w:t>Фаза сделки – пытаются изменить реальность (если я буду хорошим, папа вернется?).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4A40">
        <w:rPr>
          <w:rFonts w:ascii="Times New Roman" w:hAnsi="Times New Roman" w:cs="Times New Roman"/>
          <w:sz w:val="28"/>
          <w:szCs w:val="28"/>
        </w:rPr>
        <w:t>4.</w:t>
      </w:r>
      <w:r w:rsidR="0099523E" w:rsidRPr="005A4A40">
        <w:rPr>
          <w:rFonts w:ascii="Times New Roman" w:hAnsi="Times New Roman" w:cs="Times New Roman"/>
          <w:sz w:val="28"/>
          <w:szCs w:val="28"/>
        </w:rPr>
        <w:t>Фаза депрессии – гнев обращается на себя (ночные кошмары, нарушения сна, потеря веса и аппетита, физиологические боли, недомогания.</w:t>
      </w:r>
      <w:proofErr w:type="gramEnd"/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5.</w:t>
      </w:r>
      <w:r w:rsidR="0099523E" w:rsidRPr="005A4A40">
        <w:rPr>
          <w:rFonts w:ascii="Times New Roman" w:hAnsi="Times New Roman" w:cs="Times New Roman"/>
          <w:sz w:val="28"/>
          <w:szCs w:val="28"/>
        </w:rPr>
        <w:t xml:space="preserve"> Разрешения – конечная фаза траура, когда ребенок окончательно принимает смерть.</w:t>
      </w:r>
    </w:p>
    <w:p w:rsidR="000E7570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9523E" w:rsidRPr="005A4A40" w:rsidRDefault="0099523E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Реакции на смерть зависят</w:t>
      </w:r>
      <w:r w:rsidR="000E7570" w:rsidRPr="005A4A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Pr="005A4A40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от возраста ребенка</w:t>
      </w:r>
      <w:r w:rsidRPr="005A4A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9523E" w:rsidRPr="005A4A40">
        <w:rPr>
          <w:rFonts w:ascii="Times New Roman" w:hAnsi="Times New Roman" w:cs="Times New Roman"/>
          <w:sz w:val="28"/>
          <w:szCs w:val="28"/>
          <w:lang w:eastAsia="ru-RU"/>
        </w:rPr>
        <w:t>Младенцы от 0 до 2 лет:</w:t>
      </w:r>
      <w:r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23E" w:rsidRPr="005A4A40">
        <w:rPr>
          <w:rFonts w:ascii="Times New Roman" w:hAnsi="Times New Roman" w:cs="Times New Roman"/>
          <w:sz w:val="28"/>
          <w:szCs w:val="28"/>
          <w:lang w:eastAsia="ru-RU"/>
        </w:rPr>
        <w:t>чувствуют, что чего – то не хватает, даже если не могут сказать об этом,</w:t>
      </w:r>
      <w:r w:rsidR="00F41EFA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23E"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скучают по умершему, его запаху, звуку голоса, </w:t>
      </w:r>
    </w:p>
    <w:p w:rsidR="00F41EFA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могут регрессировать, быть раздражительным, навязчивым или замкнутым. </w:t>
      </w:r>
      <w:r w:rsidR="00F41EFA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A40">
        <w:rPr>
          <w:rFonts w:ascii="Times New Roman" w:hAnsi="Times New Roman" w:cs="Times New Roman"/>
          <w:sz w:val="28"/>
          <w:szCs w:val="28"/>
          <w:lang w:eastAsia="ru-RU"/>
        </w:rPr>
        <w:t>Дети могут болеть, испытывать фрустрацию (если нет психологически здорового взрослого)</w:t>
      </w:r>
      <w:r w:rsidR="00F41EFA" w:rsidRPr="005A4A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23E" w:rsidRPr="005A4A40" w:rsidRDefault="000E7570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1EFA" w:rsidRPr="005A4A40"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="00F41EFA" w:rsidRPr="005A4A40">
        <w:rPr>
          <w:rFonts w:ascii="Times New Roman" w:hAnsi="Times New Roman" w:cs="Times New Roman"/>
          <w:sz w:val="28"/>
          <w:szCs w:val="28"/>
        </w:rPr>
        <w:t>о</w:t>
      </w:r>
      <w:r w:rsidR="0099523E" w:rsidRPr="005A4A40">
        <w:rPr>
          <w:rFonts w:ascii="Times New Roman" w:hAnsi="Times New Roman" w:cs="Times New Roman"/>
          <w:sz w:val="28"/>
          <w:szCs w:val="28"/>
        </w:rPr>
        <w:t>т 2 до 6 лет: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Не понимают, что смерть окончательна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Могут верить, что </w:t>
      </w:r>
      <w:proofErr w:type="gramStart"/>
      <w:r w:rsidRPr="005A4A40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5A4A40">
        <w:rPr>
          <w:rFonts w:ascii="Times New Roman" w:hAnsi="Times New Roman" w:cs="Times New Roman"/>
          <w:sz w:val="28"/>
          <w:szCs w:val="28"/>
        </w:rPr>
        <w:t xml:space="preserve"> вернется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Могут сначала не отреагировать на известие о смерти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Могут регрессировать, быть раздражительными, выражают чувства с помощью тела</w:t>
      </w:r>
      <w:r w:rsidR="005A4A40">
        <w:rPr>
          <w:rFonts w:ascii="Times New Roman" w:hAnsi="Times New Roman" w:cs="Times New Roman"/>
          <w:sz w:val="28"/>
          <w:szCs w:val="28"/>
        </w:rPr>
        <w:t>.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  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Дети от </w:t>
      </w:r>
      <w:r w:rsidR="0099523E" w:rsidRPr="005A4A40">
        <w:rPr>
          <w:rFonts w:ascii="Times New Roman" w:hAnsi="Times New Roman" w:cs="Times New Roman"/>
          <w:sz w:val="28"/>
          <w:szCs w:val="28"/>
        </w:rPr>
        <w:t>7 до 12 лет</w:t>
      </w:r>
      <w:r w:rsidR="005A4A40" w:rsidRPr="005A4A40">
        <w:rPr>
          <w:rFonts w:ascii="Times New Roman" w:hAnsi="Times New Roman" w:cs="Times New Roman"/>
          <w:sz w:val="28"/>
          <w:szCs w:val="28"/>
        </w:rPr>
        <w:t>: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Могут осознавать необратимость смерти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Проявляют агрессию,  рискованное или импульсивное поведение; нарушение когнитивных процессов, снижение успеваемости, расстройства внимания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5A4A40">
        <w:rPr>
          <w:rFonts w:ascii="Times New Roman" w:hAnsi="Times New Roman" w:cs="Times New Roman"/>
          <w:sz w:val="28"/>
          <w:szCs w:val="28"/>
        </w:rPr>
        <w:t>Могут выражать опасения по поводу собственного будущего (А я умру?</w:t>
      </w:r>
      <w:proofErr w:type="gramEnd"/>
      <w:r w:rsidRPr="005A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4A40">
        <w:rPr>
          <w:rFonts w:ascii="Times New Roman" w:hAnsi="Times New Roman" w:cs="Times New Roman"/>
          <w:sz w:val="28"/>
          <w:szCs w:val="28"/>
        </w:rPr>
        <w:t>А ты умрешь?)</w:t>
      </w:r>
      <w:r w:rsidR="005A4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4A40">
        <w:rPr>
          <w:rFonts w:ascii="Times New Roman" w:hAnsi="Times New Roman" w:cs="Times New Roman"/>
          <w:sz w:val="28"/>
          <w:szCs w:val="28"/>
        </w:rPr>
        <w:t xml:space="preserve"> </w:t>
      </w:r>
      <w:r w:rsidRPr="005A4A40">
        <w:rPr>
          <w:rFonts w:ascii="Times New Roman" w:hAnsi="Times New Roman" w:cs="Times New Roman"/>
          <w:sz w:val="28"/>
          <w:szCs w:val="28"/>
        </w:rPr>
        <w:t xml:space="preserve">Проявляют интерес к тому, что случилось </w:t>
      </w:r>
      <w:proofErr w:type="gramStart"/>
      <w:r w:rsidRPr="005A4A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A40">
        <w:rPr>
          <w:rFonts w:ascii="Times New Roman" w:hAnsi="Times New Roman" w:cs="Times New Roman"/>
          <w:sz w:val="28"/>
          <w:szCs w:val="28"/>
        </w:rPr>
        <w:t xml:space="preserve"> умершим</w:t>
      </w:r>
      <w:r w:rsidR="005A4A40">
        <w:rPr>
          <w:rFonts w:ascii="Times New Roman" w:hAnsi="Times New Roman" w:cs="Times New Roman"/>
          <w:sz w:val="28"/>
          <w:szCs w:val="28"/>
        </w:rPr>
        <w:t>.</w:t>
      </w:r>
    </w:p>
    <w:p w:rsid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523E" w:rsidRPr="005A4A40" w:rsidRDefault="005A4A4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41EFA" w:rsidRPr="005A4A40">
        <w:rPr>
          <w:rFonts w:ascii="Times New Roman" w:hAnsi="Times New Roman" w:cs="Times New Roman"/>
          <w:sz w:val="28"/>
          <w:szCs w:val="28"/>
        </w:rPr>
        <w:t>Подростки о</w:t>
      </w:r>
      <w:r w:rsidR="0099523E" w:rsidRPr="005A4A40">
        <w:rPr>
          <w:rFonts w:ascii="Times New Roman" w:hAnsi="Times New Roman" w:cs="Times New Roman"/>
          <w:sz w:val="28"/>
          <w:szCs w:val="28"/>
        </w:rPr>
        <w:t>т 13 до 18 лет: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Горе проявляется в виде уединения, депрессивных симптомов, агрессии и </w:t>
      </w:r>
      <w:proofErr w:type="spellStart"/>
      <w:r w:rsidRPr="005A4A40">
        <w:rPr>
          <w:rFonts w:ascii="Times New Roman" w:hAnsi="Times New Roman" w:cs="Times New Roman"/>
          <w:sz w:val="28"/>
          <w:szCs w:val="28"/>
          <w:u w:val="single"/>
        </w:rPr>
        <w:t>аутоагрессии</w:t>
      </w:r>
      <w:proofErr w:type="spellEnd"/>
      <w:r w:rsidR="000E7570" w:rsidRPr="005A4A40">
        <w:rPr>
          <w:rFonts w:ascii="Times New Roman" w:hAnsi="Times New Roman" w:cs="Times New Roman"/>
          <w:sz w:val="28"/>
          <w:szCs w:val="28"/>
        </w:rPr>
        <w:t xml:space="preserve">. </w:t>
      </w:r>
      <w:r w:rsidRPr="005A4A40">
        <w:rPr>
          <w:rFonts w:ascii="Times New Roman" w:hAnsi="Times New Roman" w:cs="Times New Roman"/>
          <w:sz w:val="28"/>
          <w:szCs w:val="28"/>
        </w:rPr>
        <w:t xml:space="preserve">Могут думать о загробной жизни, могут ненавидеть </w:t>
      </w:r>
      <w:proofErr w:type="gramStart"/>
      <w:r w:rsidRPr="005A4A4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Сложно пойти к взрослому, поэтому очень нуждаются в помощи психолога. Стесняются проявлять эмоции. Могут горевать отсрочено</w:t>
      </w:r>
      <w:r w:rsidR="000E7570" w:rsidRPr="005A4A40">
        <w:rPr>
          <w:rFonts w:ascii="Times New Roman" w:hAnsi="Times New Roman" w:cs="Times New Roman"/>
          <w:sz w:val="28"/>
          <w:szCs w:val="28"/>
        </w:rPr>
        <w:t>.</w:t>
      </w:r>
    </w:p>
    <w:p w:rsidR="000E7570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  </w:t>
      </w:r>
      <w:r w:rsidR="00F41EFA" w:rsidRPr="005A4A40">
        <w:rPr>
          <w:rFonts w:ascii="Times New Roman" w:hAnsi="Times New Roman" w:cs="Times New Roman"/>
          <w:sz w:val="28"/>
          <w:szCs w:val="28"/>
        </w:rPr>
        <w:t>Как и взрослые</w:t>
      </w:r>
      <w:r w:rsidR="005A4A40">
        <w:rPr>
          <w:rFonts w:ascii="Times New Roman" w:hAnsi="Times New Roman" w:cs="Times New Roman"/>
          <w:sz w:val="28"/>
          <w:szCs w:val="28"/>
        </w:rPr>
        <w:t>,</w:t>
      </w:r>
      <w:r w:rsidR="005A4A40" w:rsidRPr="005A4A40">
        <w:rPr>
          <w:rFonts w:ascii="Times New Roman" w:hAnsi="Times New Roman" w:cs="Times New Roman"/>
          <w:sz w:val="28"/>
          <w:szCs w:val="28"/>
        </w:rPr>
        <w:t xml:space="preserve"> д</w:t>
      </w:r>
      <w:r w:rsidR="00F41EFA" w:rsidRPr="005A4A40">
        <w:rPr>
          <w:rFonts w:ascii="Times New Roman" w:hAnsi="Times New Roman" w:cs="Times New Roman"/>
          <w:sz w:val="28"/>
          <w:szCs w:val="28"/>
        </w:rPr>
        <w:t>ети по –</w:t>
      </w:r>
      <w:r w:rsidR="003C31AC" w:rsidRPr="005A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EFA" w:rsidRPr="005A4A40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F41EFA" w:rsidRPr="005A4A40">
        <w:rPr>
          <w:rFonts w:ascii="Times New Roman" w:hAnsi="Times New Roman" w:cs="Times New Roman"/>
          <w:sz w:val="28"/>
          <w:szCs w:val="28"/>
        </w:rPr>
        <w:t xml:space="preserve"> переживают горе. Часто чувство гнева</w:t>
      </w:r>
      <w:r w:rsidRPr="005A4A40">
        <w:rPr>
          <w:rFonts w:ascii="Times New Roman" w:hAnsi="Times New Roman" w:cs="Times New Roman"/>
          <w:sz w:val="28"/>
          <w:szCs w:val="28"/>
        </w:rPr>
        <w:t>,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3C31AC" w:rsidRPr="005A4A40">
        <w:rPr>
          <w:rFonts w:ascii="Times New Roman" w:hAnsi="Times New Roman" w:cs="Times New Roman"/>
          <w:sz w:val="28"/>
          <w:szCs w:val="28"/>
        </w:rPr>
        <w:t>а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грессии </w:t>
      </w:r>
      <w:r w:rsidR="005A4A40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EFA" w:rsidRPr="005A4A40">
        <w:rPr>
          <w:rFonts w:ascii="Times New Roman" w:hAnsi="Times New Roman" w:cs="Times New Roman"/>
          <w:sz w:val="28"/>
          <w:szCs w:val="28"/>
        </w:rPr>
        <w:t>накрывает</w:t>
      </w:r>
      <w:r w:rsidR="005A4A40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 даже самых спокойных и </w:t>
      </w:r>
      <w:r w:rsidR="003C31AC" w:rsidRPr="005A4A40">
        <w:rPr>
          <w:rFonts w:ascii="Times New Roman" w:hAnsi="Times New Roman" w:cs="Times New Roman"/>
          <w:sz w:val="28"/>
          <w:szCs w:val="28"/>
        </w:rPr>
        <w:t>уравновешенных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.  И здесь </w:t>
      </w:r>
      <w:r w:rsidR="003C31AC" w:rsidRPr="005A4A40">
        <w:rPr>
          <w:rFonts w:ascii="Times New Roman" w:hAnsi="Times New Roman" w:cs="Times New Roman"/>
          <w:sz w:val="28"/>
          <w:szCs w:val="28"/>
        </w:rPr>
        <w:t xml:space="preserve">еще одна 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задача специалиста </w:t>
      </w:r>
      <w:r w:rsidR="003C31AC" w:rsidRPr="005A4A40">
        <w:rPr>
          <w:rFonts w:ascii="Times New Roman" w:hAnsi="Times New Roman" w:cs="Times New Roman"/>
          <w:sz w:val="28"/>
          <w:szCs w:val="28"/>
        </w:rPr>
        <w:t>–</w:t>
      </w:r>
      <w:r w:rsidR="00F41EFA"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3C31AC" w:rsidRPr="005A4A40">
        <w:rPr>
          <w:rFonts w:ascii="Times New Roman" w:hAnsi="Times New Roman" w:cs="Times New Roman"/>
          <w:sz w:val="28"/>
          <w:szCs w:val="28"/>
        </w:rPr>
        <w:t xml:space="preserve">объяснить родителям, что это нормальная реакция ребенка в процессе </w:t>
      </w:r>
      <w:proofErr w:type="spellStart"/>
      <w:r w:rsidR="003C31AC" w:rsidRPr="005A4A40">
        <w:rPr>
          <w:rFonts w:ascii="Times New Roman" w:hAnsi="Times New Roman" w:cs="Times New Roman"/>
          <w:sz w:val="28"/>
          <w:szCs w:val="28"/>
        </w:rPr>
        <w:t>горевания</w:t>
      </w:r>
      <w:proofErr w:type="spellEnd"/>
      <w:r w:rsidR="003C31AC" w:rsidRPr="005A4A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1AC" w:rsidRPr="005A4A40" w:rsidRDefault="000E7570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31AC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этой стадии переживаний отлично зарекомендовало себя арт-терапевтическое занятие с детьми </w:t>
      </w:r>
      <w:r w:rsidR="003C31AC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«Чудо-кактус»</w:t>
      </w:r>
      <w:r w:rsidR="003C31AC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- г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армонизация эмоционального состояния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сенсорная стимуляция.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направлена на проработку психо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логических проблем и агрессии у  детей </w:t>
      </w:r>
      <w:r w:rsidR="000E7570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E7570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7570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 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работы с пластилином, сложного для ребенка процесса разминания блоков происходит переход внутреннего напряжения в материал. Получившийся кактус является контейнером эмоций ребенка. Колючки служат символом агрессивных реакций ребенка на окружающий мир, а момент прикрепления к этим колючкам цветов может нести в себе коррекционное действие.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MS Mincho" w:hAnsi="Times New Roman" w:cs="Times New Roman"/>
          <w:sz w:val="28"/>
          <w:szCs w:val="28"/>
          <w:lang w:eastAsia="ru-RU"/>
        </w:rPr>
        <w:t>〰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Терапевтическая сказка «Чудо-кактус» пластилин, зубочистки, шаблоны цветов из разноцветной бумаги. 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MS Mincho" w:hAnsi="Times New Roman" w:cs="Times New Roman"/>
          <w:sz w:val="28"/>
          <w:szCs w:val="28"/>
          <w:lang w:eastAsia="ru-RU"/>
        </w:rPr>
        <w:t>〰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После прослушивания сказки ребенок лепит кактус, </w:t>
      </w:r>
      <w:proofErr w:type="gramStart"/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протыкает</w:t>
      </w:r>
      <w:proofErr w:type="gramEnd"/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  зубочистками, украшает цветами.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MS Mincho" w:hAnsi="Times New Roman" w:cs="Times New Roman"/>
          <w:sz w:val="28"/>
          <w:szCs w:val="28"/>
          <w:lang w:eastAsia="ru-RU"/>
        </w:rPr>
        <w:t>〰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Дети старшего возраста могут сделать цветы сами из различных материалов (бумага, пластилин, гербарий).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570" w:rsidRPr="005A4A40" w:rsidRDefault="000E7570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E7570" w:rsidRPr="005A4A40" w:rsidRDefault="000E7570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1AC" w:rsidRPr="005A4A40" w:rsidRDefault="000E7570" w:rsidP="000E7570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C31AC"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«Чудо-кактус» (Сучкова О.Н.)</w:t>
      </w:r>
    </w:p>
    <w:p w:rsidR="003C31AC" w:rsidRPr="005A4A40" w:rsidRDefault="003C31AC" w:rsidP="000E7570">
      <w:pPr>
        <w:pStyle w:val="a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серебристых  песчаных просторах жил сердитый кактус. Он был таким мрачным и колючим, что вокруг него образовалась новая невидимая преграда. И всякий кто приближался к нему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ближе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чем его колючки. Каждый раз «ойкал» от неприятных уколов. Поэтому все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круге называли его кактус «Дерущаяся Злюка». Из-за всех углов только и слышалось: «Ты не ходи этой дорогой, там Дерущаяся Злюка» или «Дерущаяся Злюка опять подрался!», «Дерущуюся Злюку надо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чаще наказывать, вот тогда он перестанет вредничать». Но надо сказать, что после таких слов колючки у кактуса росли еще больше, и становились намного острее, чем были. И в тот момент, когда колючки стали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совсем огромными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 солнце очень жарким, вдруг пошел дождь. Его капли были такими большими и свежими, что все обитатели песчаных просторов стали бегать под дождем, прыгать через лужи и громко смеяться. Спустя какое-то время дождь закончился. </w:t>
      </w:r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Выглянуло солнышко, и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стало щекотать своими лучами обитателей песчаных просторов … и тут один из участников такого веселья заметил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что на кактусе стали появляться красивые цветы. Тогда он подошел к Дерущейся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Злюке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О чудо! Колючки исчезли совсем. Теперь на кактусе было много ароматных цветов, а Дерущуюся </w:t>
      </w:r>
      <w:proofErr w:type="gram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Злюку</w:t>
      </w:r>
      <w:proofErr w:type="gram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стали называть Чудо-</w:t>
      </w:r>
      <w:proofErr w:type="spellStart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Куктус</w:t>
      </w:r>
      <w:proofErr w:type="spellEnd"/>
      <w:r w:rsidRPr="005A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41EFA" w:rsidRPr="005A4A40" w:rsidRDefault="00F41EFA" w:rsidP="000E757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99523E" w:rsidRPr="005A4A40" w:rsidRDefault="00F41EFA" w:rsidP="000E75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  <w:u w:val="single"/>
        </w:rPr>
        <w:t>РЕКОМЕНДАЦИИ РОДИТЕЛЯМ</w:t>
      </w:r>
    </w:p>
    <w:p w:rsidR="000E7570" w:rsidRPr="005A4A40" w:rsidRDefault="00F41EFA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99523E" w:rsidRPr="005A4A40">
        <w:rPr>
          <w:rFonts w:ascii="Times New Roman" w:hAnsi="Times New Roman" w:cs="Times New Roman"/>
          <w:sz w:val="28"/>
          <w:szCs w:val="28"/>
        </w:rPr>
        <w:t xml:space="preserve">- </w:t>
      </w:r>
      <w:r w:rsidR="000E7570" w:rsidRPr="005A4A40">
        <w:rPr>
          <w:rFonts w:ascii="Times New Roman" w:hAnsi="Times New Roman" w:cs="Times New Roman"/>
          <w:sz w:val="28"/>
          <w:szCs w:val="28"/>
        </w:rPr>
        <w:t xml:space="preserve">  </w:t>
      </w:r>
      <w:r w:rsidR="0099523E" w:rsidRPr="005A4A40">
        <w:rPr>
          <w:rFonts w:ascii="Times New Roman" w:hAnsi="Times New Roman" w:cs="Times New Roman"/>
          <w:sz w:val="28"/>
          <w:szCs w:val="28"/>
        </w:rPr>
        <w:t>НЕ ВРАТЬ ДЕТЯМ!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0E7570" w:rsidRPr="005A4A40">
        <w:rPr>
          <w:rFonts w:ascii="Times New Roman" w:hAnsi="Times New Roman" w:cs="Times New Roman"/>
          <w:sz w:val="28"/>
          <w:szCs w:val="28"/>
        </w:rPr>
        <w:t xml:space="preserve">-   </w:t>
      </w:r>
      <w:r w:rsidRPr="005A4A40">
        <w:rPr>
          <w:rFonts w:ascii="Times New Roman" w:hAnsi="Times New Roman" w:cs="Times New Roman"/>
          <w:sz w:val="28"/>
          <w:szCs w:val="28"/>
        </w:rPr>
        <w:t xml:space="preserve">НЕ СКРЫВАТЬ СМЕРТЬ </w:t>
      </w:r>
      <w:proofErr w:type="gramStart"/>
      <w:r w:rsidRPr="005A4A40">
        <w:rPr>
          <w:rFonts w:ascii="Times New Roman" w:hAnsi="Times New Roman" w:cs="Times New Roman"/>
          <w:sz w:val="28"/>
          <w:szCs w:val="28"/>
        </w:rPr>
        <w:t>БЛИЗКОГО</w:t>
      </w:r>
      <w:proofErr w:type="gramEnd"/>
      <w:r w:rsidRPr="005A4A40">
        <w:rPr>
          <w:rFonts w:ascii="Times New Roman" w:hAnsi="Times New Roman" w:cs="Times New Roman"/>
          <w:sz w:val="28"/>
          <w:szCs w:val="28"/>
        </w:rPr>
        <w:t>!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 </w:t>
      </w:r>
      <w:r w:rsidR="005A4A40" w:rsidRPr="005A4A40">
        <w:rPr>
          <w:rFonts w:ascii="Times New Roman" w:hAnsi="Times New Roman" w:cs="Times New Roman"/>
          <w:sz w:val="28"/>
          <w:szCs w:val="28"/>
        </w:rPr>
        <w:t xml:space="preserve">-   </w:t>
      </w:r>
      <w:r w:rsidR="0099523E" w:rsidRPr="005A4A40">
        <w:rPr>
          <w:rFonts w:ascii="Times New Roman" w:hAnsi="Times New Roman" w:cs="Times New Roman"/>
          <w:sz w:val="28"/>
          <w:szCs w:val="28"/>
        </w:rPr>
        <w:t xml:space="preserve">ПЛАКАТЬ, РАЗРЕШАТЬ ПРОЖИВАТЬ </w:t>
      </w:r>
      <w:proofErr w:type="gramStart"/>
      <w:r w:rsidR="0099523E" w:rsidRPr="005A4A40">
        <w:rPr>
          <w:rFonts w:ascii="Times New Roman" w:hAnsi="Times New Roman" w:cs="Times New Roman"/>
          <w:sz w:val="28"/>
          <w:szCs w:val="28"/>
        </w:rPr>
        <w:t>ЭМОЦИИ</w:t>
      </w:r>
      <w:proofErr w:type="gramEnd"/>
      <w:r w:rsidR="0099523E" w:rsidRPr="005A4A40">
        <w:rPr>
          <w:rFonts w:ascii="Times New Roman" w:hAnsi="Times New Roman" w:cs="Times New Roman"/>
          <w:sz w:val="28"/>
          <w:szCs w:val="28"/>
        </w:rPr>
        <w:t xml:space="preserve"> КАК СЕБЕ, ТАК И РЕБЕНКУ!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-   </w:t>
      </w:r>
      <w:r w:rsidR="0099523E" w:rsidRPr="005A4A40">
        <w:rPr>
          <w:rFonts w:ascii="Times New Roman" w:hAnsi="Times New Roman" w:cs="Times New Roman"/>
          <w:sz w:val="28"/>
          <w:szCs w:val="28"/>
        </w:rPr>
        <w:t>ОТВЕЧАТЬ НА ВОПРОСЫ РЕБЕНКА ПО ТЕМЕ СМЕРТИ!</w:t>
      </w:r>
    </w:p>
    <w:p w:rsidR="0099523E" w:rsidRPr="005A4A40" w:rsidRDefault="000E757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-    </w:t>
      </w:r>
      <w:r w:rsidR="005A4A40" w:rsidRPr="005A4A40">
        <w:rPr>
          <w:rFonts w:ascii="Times New Roman" w:hAnsi="Times New Roman" w:cs="Times New Roman"/>
          <w:sz w:val="28"/>
          <w:szCs w:val="28"/>
        </w:rPr>
        <w:t>ГОРЕВАТЬ</w:t>
      </w:r>
      <w:r w:rsidR="0099523E" w:rsidRPr="005A4A40">
        <w:rPr>
          <w:rFonts w:ascii="Times New Roman" w:hAnsi="Times New Roman" w:cs="Times New Roman"/>
          <w:sz w:val="28"/>
          <w:szCs w:val="28"/>
        </w:rPr>
        <w:t>, НЕ НАРУШАЯ РЕЖИМ ДНЯ, УЧЕБЫ</w:t>
      </w:r>
    </w:p>
    <w:p w:rsidR="0099523E" w:rsidRPr="005A4A40" w:rsidRDefault="005A4A4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 xml:space="preserve">-    </w:t>
      </w:r>
      <w:r w:rsidR="0099523E" w:rsidRPr="005A4A40">
        <w:rPr>
          <w:rFonts w:ascii="Times New Roman" w:hAnsi="Times New Roman" w:cs="Times New Roman"/>
          <w:sz w:val="28"/>
          <w:szCs w:val="28"/>
        </w:rPr>
        <w:t>КОНТЕЙНИРОВАТЬ ЧУВСТВА РЕБЕНКА, ОБЪЯСНЯТЬ, ПОЧЕМУ ОН ЗЛИТСЯ и т.д.</w:t>
      </w:r>
      <w:r w:rsidRPr="005A4A40">
        <w:rPr>
          <w:rFonts w:ascii="Times New Roman" w:hAnsi="Times New Roman" w:cs="Times New Roman"/>
          <w:sz w:val="28"/>
          <w:szCs w:val="28"/>
        </w:rPr>
        <w:t xml:space="preserve"> Пример</w:t>
      </w:r>
      <w:r w:rsidRPr="005A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A4A40">
        <w:rPr>
          <w:rFonts w:ascii="Times New Roman" w:hAnsi="Times New Roman" w:cs="Times New Roman"/>
          <w:sz w:val="28"/>
          <w:szCs w:val="28"/>
        </w:rPr>
        <w:t xml:space="preserve"> « Ч</w:t>
      </w:r>
      <w:r w:rsidR="0099523E" w:rsidRPr="005A4A40">
        <w:rPr>
          <w:rFonts w:ascii="Times New Roman" w:hAnsi="Times New Roman" w:cs="Times New Roman"/>
          <w:sz w:val="28"/>
          <w:szCs w:val="28"/>
        </w:rPr>
        <w:t>то бы ты хотел, чтобы я для тебя сделал</w:t>
      </w:r>
      <w:proofErr w:type="gramStart"/>
      <w:r w:rsidR="0099523E" w:rsidRPr="005A4A4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9523E" w:rsidRPr="005A4A40">
        <w:rPr>
          <w:rFonts w:ascii="Times New Roman" w:hAnsi="Times New Roman" w:cs="Times New Roman"/>
          <w:sz w:val="28"/>
          <w:szCs w:val="28"/>
        </w:rPr>
        <w:t xml:space="preserve"> Я понимаю, что тебе сейчас больно…»</w:t>
      </w:r>
    </w:p>
    <w:p w:rsidR="005A4A40" w:rsidRPr="005A4A40" w:rsidRDefault="005A4A40" w:rsidP="000E7570">
      <w:pPr>
        <w:pStyle w:val="a5"/>
        <w:rPr>
          <w:rFonts w:ascii="Times New Roman" w:hAnsi="Times New Roman" w:cs="Times New Roman"/>
          <w:sz w:val="28"/>
          <w:szCs w:val="28"/>
        </w:rPr>
      </w:pPr>
      <w:r w:rsidRPr="005A4A40">
        <w:rPr>
          <w:rFonts w:ascii="Times New Roman" w:hAnsi="Times New Roman" w:cs="Times New Roman"/>
          <w:sz w:val="28"/>
          <w:szCs w:val="28"/>
        </w:rPr>
        <w:t>-  НЕ БОЯТЬСЯ ОБРАЩАТЬСЯ ЗА ПОМОЩЬЮ К СПЕЦИАЛИСТАМ</w:t>
      </w: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9523E" w:rsidRPr="005A4A40" w:rsidRDefault="0099523E" w:rsidP="000E757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9523E" w:rsidRPr="005A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3EA"/>
    <w:multiLevelType w:val="hybridMultilevel"/>
    <w:tmpl w:val="91A25F1E"/>
    <w:lvl w:ilvl="0" w:tplc="8094407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10305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401F5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6EFCA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8E4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D0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5E716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1626D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FEFAB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B50DFF"/>
    <w:multiLevelType w:val="hybridMultilevel"/>
    <w:tmpl w:val="66D09C62"/>
    <w:lvl w:ilvl="0" w:tplc="D8CCA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50762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0DA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9882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28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4C4B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264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45C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6C6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B62FAA"/>
    <w:multiLevelType w:val="hybridMultilevel"/>
    <w:tmpl w:val="16D8B8F0"/>
    <w:lvl w:ilvl="0" w:tplc="80C21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0561E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34F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692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EF7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2E61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A41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07D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A6A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47199D"/>
    <w:multiLevelType w:val="hybridMultilevel"/>
    <w:tmpl w:val="9D262C8A"/>
    <w:lvl w:ilvl="0" w:tplc="2BEA1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091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49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A8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88C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287B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4F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F8F3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03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44112B"/>
    <w:multiLevelType w:val="hybridMultilevel"/>
    <w:tmpl w:val="6BD07B58"/>
    <w:lvl w:ilvl="0" w:tplc="3FA28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0D430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67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6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0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23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2A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F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4F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F0DDC"/>
    <w:multiLevelType w:val="hybridMultilevel"/>
    <w:tmpl w:val="E6609EB0"/>
    <w:lvl w:ilvl="0" w:tplc="7282435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color w:val="auto"/>
      </w:rPr>
    </w:lvl>
    <w:lvl w:ilvl="1" w:tplc="0C127DC2" w:tentative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DFA41F24" w:tentative="1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ACAECA0" w:tentative="1">
      <w:start w:val="1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7AA0AA8E" w:tentative="1">
      <w:start w:val="1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8B94219A" w:tentative="1">
      <w:start w:val="1"/>
      <w:numFmt w:val="bullet"/>
      <w:lvlText w:val="-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9460C6E8" w:tentative="1">
      <w:start w:val="1"/>
      <w:numFmt w:val="bullet"/>
      <w:lvlText w:val="-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44B084CA" w:tentative="1">
      <w:start w:val="1"/>
      <w:numFmt w:val="bullet"/>
      <w:lvlText w:val="-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D1CAE856" w:tentative="1">
      <w:start w:val="1"/>
      <w:numFmt w:val="bullet"/>
      <w:lvlText w:val="-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6">
    <w:nsid w:val="63AD1EC1"/>
    <w:multiLevelType w:val="hybridMultilevel"/>
    <w:tmpl w:val="C1FA0B8E"/>
    <w:lvl w:ilvl="0" w:tplc="CBC60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6FA44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78E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043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2F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E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054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472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E887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D3"/>
    <w:rsid w:val="000E7570"/>
    <w:rsid w:val="00314B3A"/>
    <w:rsid w:val="003C31AC"/>
    <w:rsid w:val="005A4A40"/>
    <w:rsid w:val="00684DA7"/>
    <w:rsid w:val="007E03D3"/>
    <w:rsid w:val="0099523E"/>
    <w:rsid w:val="009F4E47"/>
    <w:rsid w:val="00CD6D80"/>
    <w:rsid w:val="00E66A2B"/>
    <w:rsid w:val="00F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5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52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E75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2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9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8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0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9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23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3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5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9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0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0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2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2024-10-27T19:12:00Z</dcterms:created>
  <dcterms:modified xsi:type="dcterms:W3CDTF">2024-10-27T20:23:00Z</dcterms:modified>
</cp:coreProperties>
</file>