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«Лицей № 58»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Новоуральск, </w:t>
      </w:r>
      <w:proofErr w:type="spellStart"/>
      <w:r>
        <w:rPr>
          <w:rFonts w:ascii="Times New Roman" w:hAnsi="Times New Roman"/>
          <w:sz w:val="28"/>
          <w:szCs w:val="28"/>
        </w:rPr>
        <w:t>ул.Чурина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</w:p>
    <w:p w:rsidR="00C74E32" w:rsidRP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тел</w:t>
      </w:r>
      <w:r w:rsidRPr="00C74E32">
        <w:rPr>
          <w:rFonts w:ascii="Times New Roman" w:hAnsi="Times New Roman"/>
          <w:sz w:val="28"/>
          <w:szCs w:val="28"/>
          <w:lang w:val="en-US"/>
        </w:rPr>
        <w:t>. +7 (34370) 4-26-30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 ou.school58@gmail.com</w:t>
      </w: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Наш театр.</w:t>
      </w:r>
      <w:r w:rsidR="00325C1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Русская народная сказка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По щучьему веленью»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материалы:</w:t>
      </w:r>
    </w:p>
    <w:p w:rsidR="00C74E32" w:rsidRDefault="00107814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="00C74E32">
        <w:rPr>
          <w:rFonts w:ascii="Times New Roman" w:hAnsi="Times New Roman"/>
          <w:sz w:val="28"/>
          <w:szCs w:val="28"/>
        </w:rPr>
        <w:t xml:space="preserve"> урока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Кадочникова Ольга Александровна</w:t>
      </w: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Новоуральский городской округ </w:t>
      </w:r>
    </w:p>
    <w:p w:rsidR="00C74E32" w:rsidRDefault="00C74E32" w:rsidP="00C7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126D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74E32" w:rsidRDefault="00C74E32" w:rsidP="00C7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4E32">
          <w:pgSz w:w="11906" w:h="16838"/>
          <w:pgMar w:top="1134" w:right="1134" w:bottom="1134" w:left="1134" w:header="709" w:footer="709" w:gutter="0"/>
          <w:cols w:space="720"/>
        </w:sectPr>
      </w:pPr>
    </w:p>
    <w:p w:rsidR="00C74E32" w:rsidRDefault="00C74E32" w:rsidP="00C74E32">
      <w:pPr>
        <w:pStyle w:val="a8"/>
        <w:shd w:val="clear" w:color="auto" w:fill="FFFFFF"/>
        <w:rPr>
          <w:rFonts w:ascii="Open Sans" w:hAnsi="Open Sans"/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color w:val="000000"/>
          <w:sz w:val="27"/>
          <w:szCs w:val="27"/>
        </w:rPr>
        <w:t>Наш театр. Русская народная сказка «По щучьему велению»</w:t>
      </w:r>
    </w:p>
    <w:p w:rsidR="00C74E32" w:rsidRDefault="00C74E32" w:rsidP="00C74E3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технологическая карта урока литературного чтения в 3 классе</w:t>
      </w:r>
    </w:p>
    <w:p w:rsidR="00C74E32" w:rsidRDefault="00C74E32" w:rsidP="00C74E3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4277"/>
        <w:gridCol w:w="1732"/>
        <w:gridCol w:w="5195"/>
        <w:gridCol w:w="3788"/>
      </w:tblGrid>
      <w:tr w:rsidR="00C74E32" w:rsidTr="00527EDA">
        <w:trPr>
          <w:trHeight w:val="285"/>
        </w:trPr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Default="00C74E32" w:rsidP="00C7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литературное чтение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Default="00C7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Класс-3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32" w:rsidRDefault="00C7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32" w:rsidTr="00527EDA">
        <w:trPr>
          <w:trHeight w:val="28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C74E32" w:rsidRDefault="00C74E32" w:rsidP="00C74E32">
            <w:pPr>
              <w:pStyle w:val="a8"/>
              <w:shd w:val="clear" w:color="auto" w:fill="FFFFFF"/>
              <w:rPr>
                <w:rFonts w:ascii="Open Sans" w:hAnsi="Open Sans"/>
                <w:color w:val="000000"/>
              </w:rPr>
            </w:pPr>
            <w:r>
              <w:rPr>
                <w:i/>
                <w:sz w:val="28"/>
                <w:szCs w:val="28"/>
              </w:rPr>
              <w:t>Тема урока: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Наш театр. Русская народная сказка «По щучьему велению»</w:t>
            </w:r>
          </w:p>
        </w:tc>
      </w:tr>
      <w:tr w:rsidR="00C74E32" w:rsidTr="00527EDA">
        <w:trPr>
          <w:trHeight w:val="57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Default="00C74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Кадочникова Ольга Александровна</w:t>
            </w:r>
          </w:p>
        </w:tc>
      </w:tr>
      <w:tr w:rsidR="00C74E32" w:rsidTr="00527EDA">
        <w:trPr>
          <w:trHeight w:val="28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Default="00C74E32" w:rsidP="00CF6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Образовательная организация: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 58»</w:t>
            </w:r>
          </w:p>
        </w:tc>
      </w:tr>
      <w:tr w:rsidR="00C74E32" w:rsidTr="00527EDA">
        <w:trPr>
          <w:trHeight w:val="481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1B" w:rsidRPr="00C74C7C" w:rsidRDefault="00C74E32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0" w:name="_GoBack"/>
            <w:r w:rsidRPr="00C74C7C">
              <w:rPr>
                <w:i/>
                <w:color w:val="000000"/>
                <w:sz w:val="28"/>
                <w:szCs w:val="28"/>
              </w:rPr>
              <w:t>ЦЕЛЬ:</w:t>
            </w:r>
            <w:r w:rsidRPr="00C74C7C">
              <w:rPr>
                <w:color w:val="000000"/>
                <w:sz w:val="28"/>
                <w:szCs w:val="28"/>
              </w:rPr>
              <w:t xml:space="preserve"> </w:t>
            </w:r>
            <w:r w:rsidR="00CF641B" w:rsidRPr="00C74C7C">
              <w:rPr>
                <w:color w:val="000000"/>
                <w:sz w:val="28"/>
                <w:szCs w:val="28"/>
              </w:rPr>
              <w:t xml:space="preserve">создать условия для понимания смысла </w:t>
            </w:r>
            <w:proofErr w:type="gramStart"/>
            <w:r w:rsidR="00CF641B" w:rsidRPr="00C74C7C">
              <w:rPr>
                <w:color w:val="000000"/>
                <w:sz w:val="28"/>
                <w:szCs w:val="28"/>
              </w:rPr>
              <w:t>народной мудрости</w:t>
            </w:r>
            <w:proofErr w:type="gramEnd"/>
            <w:r w:rsidR="00CF641B" w:rsidRPr="00C74C7C">
              <w:rPr>
                <w:color w:val="000000"/>
                <w:sz w:val="28"/>
                <w:szCs w:val="28"/>
              </w:rPr>
              <w:t xml:space="preserve"> заложенной в сказке «По щучьему велению», через </w:t>
            </w:r>
            <w:proofErr w:type="spellStart"/>
            <w:r w:rsidR="00CF641B" w:rsidRPr="00C74C7C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="00CF641B" w:rsidRPr="00C74C7C">
              <w:rPr>
                <w:color w:val="000000"/>
                <w:sz w:val="28"/>
                <w:szCs w:val="28"/>
              </w:rPr>
              <w:t xml:space="preserve">. </w:t>
            </w:r>
          </w:p>
          <w:p w:rsidR="00CF641B" w:rsidRPr="00C74C7C" w:rsidRDefault="00CF641B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4C7C">
              <w:rPr>
                <w:color w:val="000000"/>
                <w:sz w:val="28"/>
                <w:szCs w:val="28"/>
              </w:rPr>
              <w:t>Задачи:</w:t>
            </w:r>
          </w:p>
          <w:p w:rsidR="00CF641B" w:rsidRPr="00C74C7C" w:rsidRDefault="000A45B3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C74C7C">
              <w:rPr>
                <w:sz w:val="23"/>
                <w:szCs w:val="23"/>
              </w:rPr>
              <w:t>разви</w:t>
            </w:r>
            <w:r w:rsidR="00CF641B" w:rsidRPr="00C74C7C">
              <w:rPr>
                <w:sz w:val="23"/>
                <w:szCs w:val="23"/>
              </w:rPr>
              <w:t>тие</w:t>
            </w:r>
            <w:r w:rsidRPr="00C74C7C">
              <w:rPr>
                <w:sz w:val="23"/>
                <w:szCs w:val="23"/>
              </w:rPr>
              <w:t xml:space="preserve"> умения </w:t>
            </w:r>
            <w:r w:rsidR="00CF641B" w:rsidRPr="00C74C7C">
              <w:rPr>
                <w:sz w:val="23"/>
                <w:szCs w:val="23"/>
              </w:rPr>
              <w:t>понимать главную мысль сказки</w:t>
            </w:r>
          </w:p>
          <w:p w:rsidR="00CF641B" w:rsidRPr="00C74C7C" w:rsidRDefault="00CF641B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C74C7C">
              <w:rPr>
                <w:sz w:val="23"/>
                <w:szCs w:val="23"/>
              </w:rPr>
              <w:t>развитие умения о</w:t>
            </w:r>
            <w:r w:rsidR="000A45B3" w:rsidRPr="00C74C7C">
              <w:rPr>
                <w:sz w:val="23"/>
                <w:szCs w:val="23"/>
              </w:rPr>
              <w:t xml:space="preserve">риентироваться </w:t>
            </w:r>
            <w:r w:rsidRPr="00C74C7C">
              <w:rPr>
                <w:sz w:val="23"/>
                <w:szCs w:val="23"/>
              </w:rPr>
              <w:t xml:space="preserve">в тексте </w:t>
            </w:r>
          </w:p>
          <w:p w:rsidR="00CF641B" w:rsidRPr="00C74C7C" w:rsidRDefault="00CF641B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C74C7C">
              <w:rPr>
                <w:sz w:val="23"/>
                <w:szCs w:val="23"/>
              </w:rPr>
              <w:t>учить</w:t>
            </w:r>
            <w:r w:rsidR="000A45B3" w:rsidRPr="00C74C7C">
              <w:rPr>
                <w:sz w:val="23"/>
                <w:szCs w:val="23"/>
              </w:rPr>
              <w:t xml:space="preserve"> анализировать </w:t>
            </w:r>
            <w:r w:rsidRPr="00C74C7C">
              <w:rPr>
                <w:sz w:val="23"/>
                <w:szCs w:val="23"/>
              </w:rPr>
              <w:t>текст на уровне содержания сказки и народной мудрости</w:t>
            </w:r>
            <w:r w:rsidR="000A45B3" w:rsidRPr="00C74C7C">
              <w:rPr>
                <w:sz w:val="23"/>
                <w:szCs w:val="23"/>
              </w:rPr>
              <w:t xml:space="preserve">, </w:t>
            </w:r>
          </w:p>
          <w:p w:rsidR="00CF641B" w:rsidRPr="00C74C7C" w:rsidRDefault="00CF641B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C74C7C">
              <w:rPr>
                <w:sz w:val="23"/>
                <w:szCs w:val="23"/>
              </w:rPr>
              <w:t xml:space="preserve">развитие </w:t>
            </w:r>
            <w:proofErr w:type="gramStart"/>
            <w:r w:rsidR="000A45B3" w:rsidRPr="00C74C7C">
              <w:rPr>
                <w:sz w:val="23"/>
                <w:szCs w:val="23"/>
              </w:rPr>
              <w:t>творчески</w:t>
            </w:r>
            <w:r w:rsidRPr="00C74C7C">
              <w:rPr>
                <w:sz w:val="23"/>
                <w:szCs w:val="23"/>
              </w:rPr>
              <w:t xml:space="preserve">х </w:t>
            </w:r>
            <w:r w:rsidR="000A45B3" w:rsidRPr="00C74C7C">
              <w:rPr>
                <w:sz w:val="23"/>
                <w:szCs w:val="23"/>
              </w:rPr>
              <w:t>способност</w:t>
            </w:r>
            <w:r w:rsidRPr="00C74C7C">
              <w:rPr>
                <w:sz w:val="23"/>
                <w:szCs w:val="23"/>
              </w:rPr>
              <w:t>ей</w:t>
            </w:r>
            <w:proofErr w:type="gramEnd"/>
            <w:r w:rsidRPr="00C74C7C">
              <w:rPr>
                <w:sz w:val="23"/>
                <w:szCs w:val="23"/>
              </w:rPr>
              <w:t xml:space="preserve"> обучающих в ролевой игре </w:t>
            </w:r>
          </w:p>
          <w:p w:rsidR="00CF641B" w:rsidRPr="00C74C7C" w:rsidRDefault="00CF641B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C74C7C">
              <w:rPr>
                <w:sz w:val="23"/>
                <w:szCs w:val="23"/>
              </w:rPr>
              <w:t xml:space="preserve">развитие </w:t>
            </w:r>
            <w:r w:rsidR="000A45B3" w:rsidRPr="00C74C7C">
              <w:rPr>
                <w:sz w:val="23"/>
                <w:szCs w:val="23"/>
              </w:rPr>
              <w:t>реч</w:t>
            </w:r>
            <w:r w:rsidRPr="00C74C7C">
              <w:rPr>
                <w:sz w:val="23"/>
                <w:szCs w:val="23"/>
              </w:rPr>
              <w:t>и</w:t>
            </w:r>
            <w:r w:rsidR="000A45B3" w:rsidRPr="00C74C7C">
              <w:rPr>
                <w:sz w:val="23"/>
                <w:szCs w:val="23"/>
              </w:rPr>
              <w:t>, памят</w:t>
            </w:r>
            <w:r w:rsidRPr="00C74C7C">
              <w:rPr>
                <w:sz w:val="23"/>
                <w:szCs w:val="23"/>
              </w:rPr>
              <w:t>и</w:t>
            </w:r>
            <w:r w:rsidR="000A45B3" w:rsidRPr="00C74C7C">
              <w:rPr>
                <w:sz w:val="23"/>
                <w:szCs w:val="23"/>
              </w:rPr>
              <w:t>, мышлени</w:t>
            </w:r>
            <w:r w:rsidRPr="00C74C7C">
              <w:rPr>
                <w:sz w:val="23"/>
                <w:szCs w:val="23"/>
              </w:rPr>
              <w:t>я</w:t>
            </w:r>
          </w:p>
          <w:p w:rsidR="00C74E32" w:rsidRPr="00CF641B" w:rsidRDefault="00CF641B" w:rsidP="00CF641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74C7C">
              <w:rPr>
                <w:sz w:val="23"/>
                <w:szCs w:val="23"/>
              </w:rPr>
              <w:t>воспитание</w:t>
            </w:r>
            <w:r w:rsidR="009B6F61" w:rsidRPr="00C74C7C">
              <w:rPr>
                <w:sz w:val="23"/>
                <w:szCs w:val="23"/>
              </w:rPr>
              <w:t xml:space="preserve"> уважения к народной культуре</w:t>
            </w:r>
            <w:r w:rsidR="000A45B3">
              <w:rPr>
                <w:color w:val="000000"/>
                <w:sz w:val="27"/>
                <w:szCs w:val="27"/>
              </w:rPr>
              <w:t xml:space="preserve"> </w:t>
            </w:r>
            <w:bookmarkEnd w:id="0"/>
          </w:p>
        </w:tc>
      </w:tr>
      <w:tr w:rsidR="00C74E32" w:rsidRPr="00527EDA" w:rsidTr="00527EDA">
        <w:trPr>
          <w:trHeight w:val="28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Планируемые образовательные результаты</w:t>
            </w:r>
          </w:p>
        </w:tc>
      </w:tr>
      <w:tr w:rsidR="00C74E32" w:rsidRPr="00527EDA" w:rsidTr="00527EDA">
        <w:trPr>
          <w:trHeight w:val="28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</w:p>
        </w:tc>
      </w:tr>
      <w:tr w:rsidR="00C74E32" w:rsidRPr="00527EDA" w:rsidTr="00527EDA">
        <w:trPr>
          <w:trHeight w:val="32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32" w:rsidRPr="00527EDA" w:rsidRDefault="00C74E32" w:rsidP="0010781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результате</w:t>
            </w:r>
            <w:proofErr w:type="gramEnd"/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освоения данной темы обучающиеся закрепляют знания и умения при</w:t>
            </w:r>
            <w:r w:rsidR="00107814"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сценической </w:t>
            </w: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работе 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i/>
                <w:iCs/>
                <w:color w:val="000000"/>
                <w:sz w:val="28"/>
                <w:szCs w:val="28"/>
              </w:rPr>
              <w:t>Личностные УУД: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 xml:space="preserve">-устанавливать связь целью учебной деятельности и её мотивом; 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 определять общие для всех правила поведения.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i/>
                <w:iCs/>
                <w:color w:val="000000"/>
                <w:sz w:val="28"/>
                <w:szCs w:val="28"/>
              </w:rPr>
              <w:t>Регулятивные УУД: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-определять и формулировать тему урока, цель деятельности на уроке;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-осуществлять самоконтроль;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i/>
                <w:iCs/>
                <w:color w:val="000000"/>
                <w:sz w:val="28"/>
                <w:szCs w:val="28"/>
              </w:rPr>
              <w:t>Познавательные УУД: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527EDA">
              <w:rPr>
                <w:color w:val="000000"/>
                <w:sz w:val="28"/>
                <w:szCs w:val="28"/>
              </w:rPr>
              <w:t>ориентироваться</w:t>
            </w:r>
            <w:r w:rsidR="00107814" w:rsidRPr="00527EDA">
              <w:rPr>
                <w:color w:val="000000"/>
                <w:sz w:val="28"/>
                <w:szCs w:val="28"/>
              </w:rPr>
              <w:t xml:space="preserve"> на сцене, в аудитории</w:t>
            </w:r>
            <w:r w:rsidRPr="00527EDA">
              <w:rPr>
                <w:color w:val="000000"/>
                <w:sz w:val="28"/>
                <w:szCs w:val="28"/>
              </w:rPr>
              <w:t>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-находить ответы на вопросы, используя связь с жизнью;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 проводить анализ учебного материала;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i/>
                <w:iCs/>
                <w:color w:val="000000"/>
                <w:sz w:val="28"/>
                <w:szCs w:val="28"/>
              </w:rPr>
              <w:t>Коммуникативные УУД: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-слушать и понимать речь других;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-умение точно выражать свои мысли;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 xml:space="preserve">- владеть формой речи в соответствии с </w:t>
            </w:r>
            <w:r w:rsidRPr="00527EDA">
              <w:rPr>
                <w:color w:val="000000"/>
                <w:sz w:val="28"/>
                <w:szCs w:val="28"/>
              </w:rPr>
              <w:lastRenderedPageBreak/>
              <w:t>грамматическими и синтаксическими нормами родного языка.</w:t>
            </w:r>
          </w:p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</w:p>
          <w:p w:rsidR="00C74E32" w:rsidRPr="00527EDA" w:rsidRDefault="00C74E32" w:rsidP="000A45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spacing w:after="0" w:line="240" w:lineRule="auto"/>
              <w:ind w:firstLine="56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эстетических потребностей, ценностей, чувств</w:t>
            </w:r>
            <w:r w:rsidRPr="00527E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;</w:t>
            </w:r>
          </w:p>
          <w:p w:rsidR="00C74E32" w:rsidRPr="00527EDA" w:rsidRDefault="00C74E32">
            <w:pPr>
              <w:spacing w:after="0" w:line="240" w:lineRule="auto"/>
              <w:ind w:firstLine="5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эмоционально-нравственной отзывчивости</w:t>
            </w:r>
          </w:p>
          <w:p w:rsidR="00C74E32" w:rsidRPr="00527EDA" w:rsidRDefault="00C74E32">
            <w:pPr>
              <w:spacing w:after="0" w:line="240" w:lineRule="auto"/>
              <w:ind w:firstLine="5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мотивации к творческому труду</w:t>
            </w:r>
          </w:p>
        </w:tc>
      </w:tr>
      <w:tr w:rsidR="00C74E32" w:rsidRPr="00527EDA" w:rsidTr="00527EDA">
        <w:trPr>
          <w:trHeight w:val="15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УУД</w:t>
            </w:r>
          </w:p>
        </w:tc>
      </w:tr>
      <w:tr w:rsidR="00C74E32" w:rsidRPr="00527EDA" w:rsidTr="00527EDA">
        <w:trPr>
          <w:trHeight w:val="15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pStyle w:val="31"/>
              <w:spacing w:before="0"/>
              <w:ind w:firstLine="708"/>
              <w:jc w:val="left"/>
              <w:rPr>
                <w:b w:val="0"/>
                <w:szCs w:val="28"/>
                <w:lang w:eastAsia="en-US"/>
              </w:rPr>
            </w:pPr>
            <w:r w:rsidRPr="00527EDA">
              <w:rPr>
                <w:b w:val="0"/>
                <w:i/>
                <w:color w:val="000000"/>
                <w:szCs w:val="28"/>
                <w:lang w:eastAsia="en-US"/>
              </w:rPr>
              <w:t>Регулятивных</w:t>
            </w:r>
            <w:r w:rsidRPr="00527EDA">
              <w:rPr>
                <w:b w:val="0"/>
                <w:color w:val="000000"/>
                <w:szCs w:val="28"/>
                <w:lang w:eastAsia="en-US"/>
              </w:rPr>
              <w:t xml:space="preserve">: </w:t>
            </w:r>
            <w:r w:rsidRPr="00527EDA">
              <w:rPr>
                <w:b w:val="0"/>
                <w:szCs w:val="28"/>
                <w:lang w:eastAsia="en-US"/>
              </w:rPr>
              <w:t>Определять и формулировать цель деятельности на уроке с помощью учителя, проговаривать последовательность действий на уроке, осознавать ответственность за выполнение учебных действий, учиться совместно с учителем и другими учениками управлять своими эмоциями и учебными действиями, организовывать свое творческое пространство.</w:t>
            </w:r>
          </w:p>
          <w:p w:rsidR="00C74E32" w:rsidRPr="00527EDA" w:rsidRDefault="00C74E32">
            <w:pPr>
              <w:pStyle w:val="31"/>
              <w:spacing w:before="0"/>
              <w:ind w:firstLine="708"/>
              <w:jc w:val="left"/>
              <w:rPr>
                <w:b w:val="0"/>
                <w:szCs w:val="28"/>
                <w:lang w:eastAsia="en-US"/>
              </w:rPr>
            </w:pPr>
            <w:r w:rsidRPr="00527EDA">
              <w:rPr>
                <w:b w:val="0"/>
                <w:i/>
                <w:szCs w:val="28"/>
                <w:lang w:eastAsia="en-US"/>
              </w:rPr>
              <w:t xml:space="preserve">Познавательных: </w:t>
            </w:r>
            <w:r w:rsidRPr="00527EDA">
              <w:rPr>
                <w:b w:val="0"/>
                <w:szCs w:val="28"/>
                <w:lang w:eastAsia="en-US"/>
              </w:rPr>
              <w:t xml:space="preserve">Ориентироваться в своей системе знаний - отличать новое от уже известного с помощью учителя; осознанное и произвольное речевое высказывание об особенностях художественного и музыкального творчества ; грамотно и ясное выражение своей мысли; перерабатывать полученную информацию - </w:t>
            </w:r>
            <w:r w:rsidRPr="00527EDA">
              <w:rPr>
                <w:b w:val="0"/>
                <w:i/>
                <w:szCs w:val="28"/>
                <w:lang w:eastAsia="en-US"/>
              </w:rPr>
              <w:t xml:space="preserve"> </w:t>
            </w:r>
            <w:r w:rsidRPr="00527EDA">
              <w:rPr>
                <w:b w:val="0"/>
                <w:szCs w:val="28"/>
                <w:lang w:eastAsia="en-US"/>
              </w:rPr>
              <w:t>делать выводы в результате совместной работы всего класса, анализировать, сравнивать</w:t>
            </w:r>
            <w:r w:rsidRPr="00527EDA">
              <w:rPr>
                <w:b w:val="0"/>
                <w:i/>
                <w:szCs w:val="28"/>
                <w:lang w:eastAsia="en-US"/>
              </w:rPr>
              <w:t>.</w:t>
            </w:r>
          </w:p>
          <w:p w:rsidR="00C74E32" w:rsidRPr="00527EDA" w:rsidRDefault="00C74E32">
            <w:pPr>
              <w:pStyle w:val="31"/>
              <w:spacing w:before="0"/>
              <w:ind w:firstLine="708"/>
              <w:jc w:val="left"/>
              <w:rPr>
                <w:b w:val="0"/>
                <w:szCs w:val="28"/>
                <w:lang w:eastAsia="en-US"/>
              </w:rPr>
            </w:pPr>
            <w:r w:rsidRPr="00527EDA">
              <w:rPr>
                <w:b w:val="0"/>
                <w:i/>
                <w:szCs w:val="28"/>
                <w:lang w:eastAsia="en-US"/>
              </w:rPr>
              <w:t xml:space="preserve">Коммуникативных: </w:t>
            </w:r>
            <w:r w:rsidRPr="00527EDA">
              <w:rPr>
                <w:b w:val="0"/>
                <w:szCs w:val="28"/>
                <w:lang w:eastAsia="en-US"/>
              </w:rPr>
              <w:t>Учиться строить понятное монологическое высказывание, обмениваться мнениями; активно слушать одноклассников, учителя, вступать в коллективное учебное сотрудничество; уметь намечать перспективы конструктивного сотрудничества.</w:t>
            </w:r>
          </w:p>
          <w:p w:rsidR="00C74E32" w:rsidRPr="00527EDA" w:rsidRDefault="00C74E32">
            <w:pPr>
              <w:pStyle w:val="31"/>
              <w:spacing w:before="0"/>
              <w:ind w:firstLine="708"/>
              <w:jc w:val="left"/>
              <w:rPr>
                <w:b w:val="0"/>
                <w:szCs w:val="28"/>
                <w:lang w:eastAsia="en-US"/>
              </w:rPr>
            </w:pPr>
            <w:proofErr w:type="gramStart"/>
            <w:r w:rsidRPr="00527EDA">
              <w:rPr>
                <w:b w:val="0"/>
                <w:i/>
                <w:szCs w:val="28"/>
                <w:lang w:eastAsia="en-US"/>
              </w:rPr>
              <w:t>Личностны</w:t>
            </w:r>
            <w:r w:rsidRPr="00527EDA">
              <w:rPr>
                <w:b w:val="0"/>
                <w:szCs w:val="28"/>
                <w:lang w:eastAsia="en-US"/>
              </w:rPr>
              <w:t>х:  Иметь</w:t>
            </w:r>
            <w:proofErr w:type="gramEnd"/>
            <w:r w:rsidRPr="00527EDA">
              <w:rPr>
                <w:b w:val="0"/>
                <w:szCs w:val="28"/>
                <w:lang w:eastAsia="en-US"/>
              </w:rPr>
              <w:t xml:space="preserve"> мотивацию учебной и творческой деятельности; уметь видеть красоту реальной действительности; быть открытыми для диалога; эстетически воспринимать произведения искусства; рефлексируют свои действия; стремятся к самоконтролю процесса выполнения творческого задания</w:t>
            </w:r>
          </w:p>
        </w:tc>
      </w:tr>
      <w:tr w:rsidR="00C74E32" w:rsidRPr="00527EDA" w:rsidTr="00527EDA">
        <w:trPr>
          <w:trHeight w:val="15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32" w:rsidRPr="00527EDA" w:rsidRDefault="00C74E32">
            <w:pPr>
              <w:pStyle w:val="31"/>
              <w:spacing w:before="0"/>
              <w:ind w:firstLine="708"/>
              <w:jc w:val="left"/>
              <w:rPr>
                <w:b w:val="0"/>
                <w:color w:val="000000"/>
                <w:szCs w:val="28"/>
                <w:lang w:eastAsia="en-US"/>
              </w:rPr>
            </w:pPr>
            <w:r w:rsidRPr="00527EDA">
              <w:rPr>
                <w:b w:val="0"/>
                <w:color w:val="000000"/>
                <w:szCs w:val="28"/>
                <w:lang w:eastAsia="en-US"/>
              </w:rPr>
              <w:t xml:space="preserve">                      </w:t>
            </w:r>
            <w:r w:rsidRPr="00527EDA">
              <w:rPr>
                <w:rStyle w:val="a7"/>
                <w:szCs w:val="28"/>
                <w:lang w:eastAsia="en-US"/>
              </w:rPr>
              <w:t>Образовательные технологии</w:t>
            </w:r>
          </w:p>
        </w:tc>
      </w:tr>
      <w:tr w:rsidR="00C74E32" w:rsidRPr="00527EDA" w:rsidTr="00527EDA">
        <w:trPr>
          <w:trHeight w:val="299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B3" w:rsidRPr="00527EDA" w:rsidRDefault="000A45B3" w:rsidP="000A45B3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t>Формы работы на уроке:</w:t>
            </w:r>
            <w:r w:rsidR="00107814" w:rsidRPr="00527EDA">
              <w:rPr>
                <w:color w:val="000000"/>
                <w:sz w:val="28"/>
                <w:szCs w:val="28"/>
              </w:rPr>
              <w:t xml:space="preserve"> </w:t>
            </w:r>
            <w:r w:rsidRPr="00527EDA">
              <w:rPr>
                <w:color w:val="000000"/>
                <w:sz w:val="28"/>
                <w:szCs w:val="28"/>
              </w:rPr>
              <w:t>индивидуальная, коллективная</w:t>
            </w:r>
            <w:r w:rsidRPr="00527EDA">
              <w:rPr>
                <w:rStyle w:val="a7"/>
                <w:sz w:val="28"/>
                <w:szCs w:val="28"/>
                <w:lang w:eastAsia="en-US"/>
              </w:rPr>
              <w:t xml:space="preserve"> деятельностный метод,</w:t>
            </w:r>
          </w:p>
          <w:p w:rsidR="00C74E32" w:rsidRPr="00527EDA" w:rsidRDefault="00C74E32">
            <w:pPr>
              <w:pStyle w:val="31"/>
              <w:spacing w:before="0"/>
              <w:ind w:firstLine="708"/>
              <w:jc w:val="left"/>
              <w:rPr>
                <w:b w:val="0"/>
                <w:bCs/>
                <w:szCs w:val="28"/>
                <w:lang w:eastAsia="en-US"/>
              </w:rPr>
            </w:pPr>
          </w:p>
        </w:tc>
      </w:tr>
      <w:tr w:rsidR="00C74E32" w:rsidRPr="00527EDA" w:rsidTr="00527EDA">
        <w:trPr>
          <w:trHeight w:val="15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BC" w:rsidRPr="00527EDA" w:rsidRDefault="00D244BC" w:rsidP="00D244BC">
            <w:pPr>
              <w:pStyle w:val="a8"/>
              <w:shd w:val="clear" w:color="auto" w:fill="FFFFFF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27EDA">
              <w:rPr>
                <w:color w:val="000000"/>
                <w:sz w:val="28"/>
                <w:szCs w:val="28"/>
              </w:rPr>
              <w:lastRenderedPageBreak/>
              <w:t>Применение оборудования и инструментария:</w:t>
            </w:r>
          </w:p>
          <w:p w:rsidR="00D244BC" w:rsidRPr="00527EDA" w:rsidRDefault="00D244BC" w:rsidP="00D244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</w:pPr>
            <w:r w:rsidRPr="0052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ПК, </w:t>
            </w:r>
            <w:r w:rsidR="00C93A00" w:rsidRPr="0052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</w:t>
            </w:r>
            <w:r w:rsidRPr="0052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театральные декорации, костюмы</w:t>
            </w:r>
          </w:p>
          <w:p w:rsidR="00D244BC" w:rsidRPr="00527EDA" w:rsidRDefault="00D244BC" w:rsidP="00D244BC">
            <w:pPr>
              <w:spacing w:after="0" w:line="240" w:lineRule="auto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</w:p>
          <w:p w:rsidR="00C74E32" w:rsidRPr="00527EDA" w:rsidRDefault="00C74E32">
            <w:pPr>
              <w:pStyle w:val="a5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</w:tr>
      <w:tr w:rsidR="00C74E32" w:rsidRPr="00527EDA" w:rsidTr="00AE20CD">
        <w:trPr>
          <w:trHeight w:val="197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32" w:rsidRPr="00527EDA" w:rsidRDefault="00C74E32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527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27EDA">
              <w:rPr>
                <w:rFonts w:ascii="Times New Roman" w:hAnsi="Times New Roman" w:cs="Times New Roman"/>
                <w:sz w:val="28"/>
                <w:szCs w:val="28"/>
              </w:rPr>
              <w:t>ловарь</w:t>
            </w:r>
            <w:proofErr w:type="spellEnd"/>
            <w:r w:rsidRPr="00527EDA">
              <w:rPr>
                <w:rFonts w:ascii="Times New Roman" w:hAnsi="Times New Roman" w:cs="Times New Roman"/>
                <w:sz w:val="28"/>
                <w:szCs w:val="28"/>
              </w:rPr>
              <w:t xml:space="preserve"> урока:</w:t>
            </w:r>
          </w:p>
          <w:p w:rsidR="00C74E32" w:rsidRPr="00527EDA" w:rsidRDefault="00C74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32" w:rsidRPr="00527EDA" w:rsidRDefault="00C74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E32" w:rsidRPr="00527EDA" w:rsidRDefault="00C74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814" w:rsidRPr="00527EDA" w:rsidRDefault="00107814" w:rsidP="00107814">
            <w:pPr>
              <w:pStyle w:val="31"/>
              <w:spacing w:before="0"/>
              <w:rPr>
                <w:b w:val="0"/>
                <w:szCs w:val="28"/>
              </w:rPr>
            </w:pPr>
            <w:r w:rsidRPr="00527EDA">
              <w:rPr>
                <w:b w:val="0"/>
                <w:szCs w:val="28"/>
              </w:rPr>
              <w:t>Ход урока</w:t>
            </w:r>
          </w:p>
          <w:p w:rsidR="00107814" w:rsidRPr="00527EDA" w:rsidRDefault="00107814" w:rsidP="00107814">
            <w:pPr>
              <w:pStyle w:val="31"/>
              <w:spacing w:before="0"/>
              <w:rPr>
                <w:b w:val="0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5"/>
              <w:gridCol w:w="4807"/>
              <w:gridCol w:w="4784"/>
            </w:tblGrid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Этапы урока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9B6F61" w:rsidRDefault="00107814" w:rsidP="00107814">
                  <w:pPr>
                    <w:pStyle w:val="a3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i/>
                      <w:sz w:val="28"/>
                      <w:szCs w:val="28"/>
                    </w:rPr>
                  </w:pPr>
                  <w:r w:rsidRPr="009B6F61">
                    <w:rPr>
                      <w:i/>
                      <w:sz w:val="28"/>
                      <w:szCs w:val="28"/>
                    </w:rPr>
                    <w:t>Организационный момент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6F61">
                    <w:rPr>
                      <w:rStyle w:val="a4"/>
                      <w:rFonts w:eastAsia="Calibri"/>
                      <w:sz w:val="28"/>
                      <w:szCs w:val="28"/>
                    </w:rPr>
                    <w:t>Цель: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включение учащихся в деятельность урока.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Планируемый результат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gramStart"/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>обучающиеся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 включатся</w:t>
                  </w:r>
                  <w:proofErr w:type="gramEnd"/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познавательную деятельность на уроке.</w:t>
                  </w:r>
                </w:p>
                <w:p w:rsidR="00107814" w:rsidRPr="00527EDA" w:rsidRDefault="00107814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  <w:r w:rsidRPr="00527EDA">
                    <w:rPr>
                      <w:b w:val="0"/>
                      <w:szCs w:val="28"/>
                    </w:rPr>
                    <w:t>На этом этапе мы формируем УУД:</w:t>
                  </w:r>
                </w:p>
                <w:p w:rsidR="00107814" w:rsidRPr="00527EDA" w:rsidRDefault="00107814" w:rsidP="00511FF5">
                  <w:pPr>
                    <w:pStyle w:val="31"/>
                    <w:spacing w:before="0"/>
                    <w:jc w:val="left"/>
                    <w:rPr>
                      <w:b w:val="0"/>
                      <w:color w:val="000000"/>
                      <w:szCs w:val="28"/>
                    </w:rPr>
                  </w:pPr>
                  <w:r w:rsidRPr="00527EDA">
                    <w:rPr>
                      <w:b w:val="0"/>
                      <w:i/>
                      <w:szCs w:val="28"/>
                    </w:rPr>
                    <w:t xml:space="preserve"> Регулятивные УУД</w:t>
                  </w:r>
                  <w:r w:rsidRPr="00527EDA">
                    <w:rPr>
                      <w:b w:val="0"/>
                      <w:szCs w:val="28"/>
                    </w:rPr>
                    <w:t xml:space="preserve"> - организовывать свое творческое пространство;</w:t>
                  </w:r>
                </w:p>
                <w:p w:rsidR="00107814" w:rsidRPr="00527EDA" w:rsidRDefault="00107814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  <w:r w:rsidRPr="00527EDA">
                    <w:rPr>
                      <w:b w:val="0"/>
                      <w:i/>
                      <w:szCs w:val="28"/>
                    </w:rPr>
                    <w:t>Коммуникативные УУД</w:t>
                  </w:r>
                  <w:r w:rsidRPr="00527EDA">
                    <w:rPr>
                      <w:b w:val="0"/>
                      <w:szCs w:val="28"/>
                    </w:rPr>
                    <w:t xml:space="preserve"> - слушать и понимать речь других.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hd w:val="clear" w:color="auto" w:fill="FFFFFF"/>
                    <w:spacing w:after="36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Учитель создает эмоциональный настрой на урок.</w:t>
                  </w:r>
                </w:p>
                <w:p w:rsidR="00107814" w:rsidRPr="00527EDA" w:rsidRDefault="00107814" w:rsidP="00511FF5">
                  <w:pPr>
                    <w:pStyle w:val="a3"/>
                    <w:jc w:val="left"/>
                    <w:rPr>
                      <w:sz w:val="28"/>
                      <w:szCs w:val="28"/>
                    </w:rPr>
                  </w:pPr>
                  <w:r w:rsidRPr="00527EDA">
                    <w:rPr>
                      <w:sz w:val="28"/>
                      <w:szCs w:val="28"/>
                    </w:rPr>
                    <w:t xml:space="preserve">            Кто не верит- пусть поверит</w:t>
                  </w:r>
                </w:p>
                <w:p w:rsidR="00107814" w:rsidRPr="00527EDA" w:rsidRDefault="00107814" w:rsidP="00511FF5">
                  <w:pPr>
                    <w:pStyle w:val="a3"/>
                    <w:rPr>
                      <w:sz w:val="28"/>
                      <w:szCs w:val="28"/>
                    </w:rPr>
                  </w:pPr>
                  <w:r w:rsidRPr="00527EDA">
                    <w:rPr>
                      <w:sz w:val="28"/>
                      <w:szCs w:val="28"/>
                    </w:rPr>
                    <w:t>Я любому гостю рад!</w:t>
                  </w:r>
                </w:p>
                <w:p w:rsidR="00107814" w:rsidRPr="00527EDA" w:rsidRDefault="00107814" w:rsidP="00511FF5">
                  <w:pPr>
                    <w:pStyle w:val="a3"/>
                    <w:rPr>
                      <w:sz w:val="28"/>
                      <w:szCs w:val="28"/>
                    </w:rPr>
                  </w:pPr>
                  <w:r w:rsidRPr="00527EDA">
                    <w:rPr>
                      <w:sz w:val="28"/>
                      <w:szCs w:val="28"/>
                    </w:rPr>
                    <w:t>Открывая в сказку двери</w:t>
                  </w:r>
                </w:p>
                <w:p w:rsidR="00107814" w:rsidRPr="00527EDA" w:rsidRDefault="00107814" w:rsidP="00511FF5">
                  <w:pPr>
                    <w:pStyle w:val="a3"/>
                    <w:rPr>
                      <w:sz w:val="28"/>
                      <w:szCs w:val="28"/>
                    </w:rPr>
                  </w:pPr>
                  <w:r w:rsidRPr="00527EDA">
                    <w:rPr>
                      <w:sz w:val="28"/>
                      <w:szCs w:val="28"/>
                    </w:rPr>
                    <w:t>Приглашаю всех ребят!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Pr="00527EDA" w:rsidRDefault="009B6F61" w:rsidP="009B6F6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Добрый день, дорогие ребята! </w:t>
                  </w:r>
                </w:p>
                <w:p w:rsidR="00107814" w:rsidRPr="00527EDA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-Для хорошего настроения подарите улыбку друг другу.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 встают</w:t>
                  </w: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Default="00107814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  <w:r w:rsidRPr="00527EDA">
                    <w:rPr>
                      <w:b w:val="0"/>
                      <w:szCs w:val="28"/>
                    </w:rPr>
                    <w:t>-слушают</w:t>
                  </w:r>
                </w:p>
                <w:p w:rsidR="009B6F61" w:rsidRDefault="009B6F61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</w:p>
                <w:p w:rsidR="009B6F61" w:rsidRDefault="009B6F61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</w:p>
                <w:p w:rsidR="009B6F61" w:rsidRDefault="009B6F61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</w:p>
                <w:p w:rsidR="009B6F61" w:rsidRDefault="009B6F61" w:rsidP="00511FF5">
                  <w:pPr>
                    <w:pStyle w:val="31"/>
                    <w:spacing w:before="0"/>
                    <w:jc w:val="left"/>
                    <w:rPr>
                      <w:b w:val="0"/>
                      <w:szCs w:val="28"/>
                    </w:rPr>
                  </w:pPr>
                </w:p>
                <w:p w:rsidR="009B6F61" w:rsidRDefault="009B6F61" w:rsidP="009B6F6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-приветствие</w:t>
                  </w:r>
                </w:p>
                <w:p w:rsidR="009B6F61" w:rsidRPr="009B6F61" w:rsidRDefault="009B6F61" w:rsidP="009B6F61">
                  <w:pPr>
                    <w:spacing w:after="0" w:line="240" w:lineRule="auto"/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-улыбнуться</w:t>
                  </w:r>
                  <w:r w:rsidRPr="00527EDA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друг другу</w:t>
                  </w:r>
                  <w:r w:rsidRPr="00527EDA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pStyle w:val="a3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527EDA">
                    <w:rPr>
                      <w:b w:val="0"/>
                      <w:sz w:val="28"/>
                      <w:szCs w:val="28"/>
                    </w:rPr>
                    <w:t xml:space="preserve">     </w:t>
                  </w:r>
                  <w:r w:rsidRPr="00527EDA">
                    <w:rPr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27EDA">
                    <w:rPr>
                      <w:b w:val="0"/>
                      <w:sz w:val="28"/>
                      <w:szCs w:val="28"/>
                    </w:rPr>
                    <w:t xml:space="preserve">. </w:t>
                  </w:r>
                  <w:r w:rsidRPr="009B6F61">
                    <w:rPr>
                      <w:i/>
                      <w:sz w:val="28"/>
                      <w:szCs w:val="28"/>
                    </w:rPr>
                    <w:t>Актуализация знаний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Цель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: повторение изученного материала, необходимого для «открытия нового знания», и выявление затруднений в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индивидуальной деятельности каждого учащегося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Планируемый результат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: учащиеся понимают различие между авторской и русских народных сказок.</w:t>
                  </w:r>
                </w:p>
                <w:p w:rsidR="00107814" w:rsidRPr="00527EDA" w:rsidRDefault="00107814" w:rsidP="00511FF5">
                  <w:pPr>
                    <w:pStyle w:val="a3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527EDA">
                    <w:rPr>
                      <w:b w:val="0"/>
                      <w:sz w:val="28"/>
                      <w:szCs w:val="28"/>
                    </w:rPr>
                    <w:t>На этом этапе мы формируем УУД: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Познавательные УУД -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, выделяют существенную информацию;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Коммуникативные - 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взаимодействуют с учителем во время опроса, осуществляемого в групповом режиме, слушают собеседника, строят понятные для собеседника высказывания;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Регулятивные УУД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контролируют правильность ответов, дополняют, уточняют высказанные мнения.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-Ребята, расскажите мне пожалуйста, что такое «сказка»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акие </w:t>
                  </w:r>
                  <w:r w:rsidR="009B6F61"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бывают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сказки?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Что их 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объединяет?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чём 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>различие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фольклорных 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литературных сказок?</w:t>
                  </w: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Вывод: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сказки, это место, в котором исполняются мечты.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Народные сказки передавались из поколения в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поколение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 литературные сказки передают не только мечты людей но и авторское отношение к происходящему</w:t>
                  </w:r>
                </w:p>
                <w:p w:rsidR="00107814" w:rsidRPr="00527EDA" w:rsidRDefault="0049707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егодня, мы с вами немного помечтаем!</w:t>
                  </w:r>
                </w:p>
                <w:p w:rsidR="00107814" w:rsidRPr="00527EDA" w:rsidRDefault="00107814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 Ответы детей (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доска: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  <w:r w:rsidR="009B6F61"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Ответы детей (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доска: 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приложение 2)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B6F61" w:rsidRDefault="009B6F6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lastRenderedPageBreak/>
                    <w:t>III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 Постановка учебной задачи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Цель: расширение знаний </w:t>
                  </w:r>
                  <w:proofErr w:type="spellStart"/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осказках</w:t>
                  </w:r>
                  <w:proofErr w:type="spellEnd"/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Планируемый результат: самостоятельно выходят на тему урока.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 этом этапе мы формируем УУД: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Познавательные УУД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самостоятельно выдвигают гипотезу и обосновывают ее;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Коммуникативные УУД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участвуют в обсуждении</w:t>
                  </w:r>
                  <w:r w:rsidR="006C79DA"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формулируют собственное мнение и позицию;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Регулятивные УУД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принимают и сохраняют учебную задачу, дополняют, 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уточняют высказанные мнения.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CA5" w:rsidRPr="00527EDA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А кем бы вы хотели стать?</w:t>
                  </w:r>
                </w:p>
                <w:p w:rsidR="000D7CA5" w:rsidRPr="00527EDA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Как вы думаете в жизни могут ли сбыться наши мечты?</w:t>
                  </w:r>
                </w:p>
                <w:p w:rsidR="000D7CA5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7CA5" w:rsidRPr="00527EDA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то для этого мы должны сделать?</w:t>
                  </w:r>
                </w:p>
                <w:p w:rsidR="000D7CA5" w:rsidRDefault="000D7CA5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0D7CA5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легко сбываются мечты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</w:p>
                <w:p w:rsidR="00107814" w:rsidRPr="00527EDA" w:rsidRDefault="00107814" w:rsidP="000D7CA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Побуждает к высказыванию своего мнения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 xml:space="preserve">-организует беседу позволяющую выдвинуть предположение о теме </w:t>
                  </w: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lastRenderedPageBreak/>
                    <w:t>урока.</w:t>
                  </w:r>
                </w:p>
                <w:p w:rsidR="00107814" w:rsidRPr="00527EDA" w:rsidRDefault="000D7CA5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 xml:space="preserve">Какая сказка отражает мечты человека ничего </w:t>
                  </w:r>
                  <w:r w:rsidR="00497071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не делая</w:t>
                  </w: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 xml:space="preserve"> получать результат?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-Как Вы думаете, какова тема нашего урока?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Почему она русская народная?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CA5" w:rsidRPr="00527EDA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Ответы детей-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(бизнесмен, президент, врач, учитель и </w:t>
                  </w:r>
                  <w:proofErr w:type="spellStart"/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пт</w:t>
                  </w:r>
                  <w:proofErr w:type="spellEnd"/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0D7CA5" w:rsidRPr="00527EDA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0D7CA5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7CA5" w:rsidRPr="00527EDA" w:rsidRDefault="000D7CA5" w:rsidP="000D7CA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Ответы детей (стараться учиться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, трудиться)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В сказках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Высказывают свои предположения.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0D7CA5" w:rsidRDefault="000D7CA5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0D7CA5" w:rsidRDefault="000D7CA5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0D7CA5" w:rsidRDefault="000D7CA5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0D7CA5" w:rsidRDefault="000D7CA5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русская народная сказка «По щучьему веленью»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нет автора, сочинил народ</w:t>
                  </w: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lastRenderedPageBreak/>
                    <w:t>IV</w:t>
                  </w:r>
                  <w:r w:rsidRPr="00527E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. Открытие новых знаний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(построение проекта выхода из затруднения)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Цель: </w:t>
                  </w:r>
                  <w:proofErr w:type="gramStart"/>
                  <w:r w:rsidRPr="00527E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введение  показа</w:t>
                  </w:r>
                  <w:proofErr w:type="gramEnd"/>
                  <w:r w:rsidRPr="00527ED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новой  сказки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  Планируемый результат: показ сказки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 этом этапе мы формируем УУД: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Познавательные УУД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осуществляют анализ объектов, аргументируют свою точку зрения;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Коммуникативные УУД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участвуют в обсуждении, понимают на слух ответы учащихся, формулируют собственное мнение и позицию;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Регулятивные УУД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- по мере необходимости дополняю, помогают, исправляют, уточняют, осуществляют 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взаимоконтроль.</w:t>
                  </w:r>
                </w:p>
                <w:p w:rsidR="00107814" w:rsidRPr="00527EDA" w:rsidRDefault="00107814" w:rsidP="00511FF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Выдвигает проблему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-Для </w:t>
                  </w:r>
                  <w:proofErr w:type="gramStart"/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чего  мы</w:t>
                  </w:r>
                  <w:proofErr w:type="gramEnd"/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читаем русские народные сказки 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-Чему нас учит сказка «Летучий корабль»?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Чему нас учит сказка «Морозко»?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Чему нас учит сказка «Белая уточка»?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Чему нас учит сказка «По- щучьему веленью»?</w:t>
                  </w:r>
                </w:p>
                <w:p w:rsidR="00107814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- Сегодня мы</w:t>
                  </w:r>
                  <w:r w:rsidR="0049707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постараемся разобраться чему нас учит эта, сказка</w:t>
                  </w: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107814" w:rsidRPr="00497071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497071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Физминутка</w:t>
                  </w:r>
                  <w:proofErr w:type="spellEnd"/>
                </w:p>
                <w:p w:rsidR="00497071" w:rsidRPr="007126D6" w:rsidRDefault="00497071" w:rsidP="00511F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19217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Посмотрите фрагмент сказки</w:t>
                  </w:r>
                  <w:r w:rsidR="006E5E66" w:rsidRPr="007126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E5E6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</w:t>
                  </w:r>
                </w:p>
                <w:p w:rsidR="00497071" w:rsidRDefault="00497071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В какое время года происходят события в сказке?</w:t>
                  </w:r>
                </w:p>
                <w:p w:rsidR="00172006" w:rsidRDefault="00497071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Как вы думаете почему зима?</w:t>
                  </w:r>
                </w:p>
                <w:p w:rsidR="00497071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Какой Емеля нам представлен? </w:t>
                  </w:r>
                </w:p>
                <w:p w:rsidR="00172006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Где все время находится Емеля?</w:t>
                  </w:r>
                </w:p>
                <w:p w:rsidR="00172006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Почему? В то время, чем была для народа печь?</w:t>
                  </w:r>
                </w:p>
                <w:p w:rsidR="005D7D24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Кого встречает </w:t>
                  </w:r>
                  <w:r w:rsidR="005D7D24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Емеля?</w:t>
                  </w:r>
                </w:p>
                <w:p w:rsidR="005D7D24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Какие взаимоотношения происходят у Емели с щукой</w:t>
                  </w:r>
                  <w:r w:rsidR="005D7D24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:rsidR="003B63F1" w:rsidRDefault="003B63F1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Почему Щука стала дружить с Емелей?</w:t>
                  </w:r>
                </w:p>
                <w:p w:rsidR="00192173" w:rsidRDefault="00192173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Вывод:</w:t>
                  </w:r>
                  <w:r w:rsidR="006E5E6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Образ Емели в сказке – это образ ленивого и неугодного человека, но прочитав сказку, мы определили, что Емеля является внимательным, бдительным, добрым, отзывчивым и умеет дружить. </w:t>
                  </w:r>
                </w:p>
                <w:p w:rsidR="006E5E66" w:rsidRPr="006E5E66" w:rsidRDefault="006E5E66" w:rsidP="006E5E6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192173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Посмотрите фрагмент сказки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II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Кто приехал в деревню к Емеле?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Какая черта характера проявилась в Емеле, при встрече с офицером?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Кто такой «Царь»?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Поднимите руку, кто из вас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lastRenderedPageBreak/>
                    <w:t>встречался с нашим правителем?</w:t>
                  </w:r>
                </w:p>
                <w:p w:rsidR="003A3FF2" w:rsidRDefault="003A3FF2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Почему сам Царь захотел встретиться с Емелей?</w:t>
                  </w:r>
                </w:p>
                <w:p w:rsidR="007E1E31" w:rsidRDefault="00F75ECD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Какое первое желание появилось у Емели?</w:t>
                  </w:r>
                </w:p>
                <w:p w:rsidR="006E5E66" w:rsidRDefault="00B1095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Какая черта еще одна появилась у Емели?</w:t>
                  </w:r>
                </w:p>
                <w:p w:rsidR="006E5E66" w:rsidRPr="00497071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1095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Вывод: если мы раньше </w:t>
                  </w:r>
                  <w:proofErr w:type="gramStart"/>
                  <w:r w:rsidR="00B1095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думали ,</w:t>
                  </w:r>
                  <w:proofErr w:type="gramEnd"/>
                  <w:r w:rsidR="00B1095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что Емеля Ленивый , то сейчас мы можем сказать о нем 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49707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Высказывают свое мнение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Предполагаемые ответы детей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Ответы детей (приложение 3)</w:t>
                  </w:r>
                </w:p>
                <w:p w:rsidR="00527EDA" w:rsidRDefault="00527EDA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497071" w:rsidRDefault="00497071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Уметь дружить</w:t>
                  </w:r>
                </w:p>
                <w:p w:rsidR="00107814" w:rsidRPr="00527EDA" w:rsidRDefault="00107814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Уметь трудиться</w:t>
                  </w:r>
                </w:p>
                <w:p w:rsidR="00107814" w:rsidRPr="00527EDA" w:rsidRDefault="00107814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27E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Уметь слушать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Ответы детей (нам нужно посмотреть, послушать или прочитать)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Default="0049707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Смотрят</w:t>
                  </w:r>
                </w:p>
                <w:p w:rsidR="00497071" w:rsidRDefault="0049707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Зима</w:t>
                  </w:r>
                </w:p>
                <w:p w:rsidR="00497071" w:rsidRDefault="0049707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497071" w:rsidRDefault="0049707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Народ</w:t>
                  </w:r>
                  <w:r w:rsidR="005D7D2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зимой свободен от работы</w:t>
                  </w:r>
                </w:p>
                <w:p w:rsidR="00172006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Ленивый, внимательный, бдительный</w:t>
                  </w:r>
                </w:p>
                <w:p w:rsidR="00172006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На печи </w:t>
                  </w:r>
                </w:p>
                <w:p w:rsidR="00172006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Тепло</w:t>
                  </w:r>
                </w:p>
                <w:p w:rsidR="00172006" w:rsidRDefault="0017200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Кормила, как матушка</w:t>
                  </w:r>
                </w:p>
                <w:p w:rsidR="005D7D24" w:rsidRDefault="005D7D24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Щуку</w:t>
                  </w:r>
                </w:p>
                <w:p w:rsidR="003B63F1" w:rsidRDefault="003B63F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B63F1" w:rsidRDefault="003B63F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Дружба</w:t>
                  </w:r>
                </w:p>
                <w:p w:rsidR="003B63F1" w:rsidRDefault="003B63F1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Увидела, что Емеля добрый, отзывчивый.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Офицер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Умение постоять за себя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Ответы детей</w:t>
                  </w:r>
                </w:p>
                <w:p w:rsidR="006E5E66" w:rsidRDefault="006E5E6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A3FF2" w:rsidRDefault="003A3FF2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3A3FF2" w:rsidRDefault="003A3FF2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Потому что он заинтересовался Емелей</w:t>
                  </w:r>
                </w:p>
                <w:p w:rsidR="003A3FF2" w:rsidRDefault="00F75ECD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Чтобы принцесса влюбилась в него</w:t>
                  </w:r>
                </w:p>
                <w:p w:rsidR="00B10956" w:rsidRDefault="00B1095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10956" w:rsidRPr="00527EDA" w:rsidRDefault="00B10956" w:rsidP="006E5E66">
                  <w:pPr>
                    <w:spacing w:after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Любовь</w:t>
                  </w: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. Первичное закрепление. Самостоятельная работа. Самоанализ и самоконтроль.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Цель</w:t>
                  </w:r>
                  <w:r w:rsidRPr="00527EDA">
                    <w:rPr>
                      <w:rStyle w:val="a4"/>
                      <w:rFonts w:eastAsia="Calibri"/>
                      <w:sz w:val="28"/>
                      <w:szCs w:val="28"/>
                    </w:rPr>
                    <w:t xml:space="preserve">: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выявление и закрепление знаний по теме 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Планируемый результат</w:t>
                  </w:r>
                  <w:r w:rsidRPr="00527E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выявит различие между сказками и чему они нас учат.</w:t>
                  </w:r>
                </w:p>
                <w:p w:rsidR="00107814" w:rsidRPr="00527EDA" w:rsidRDefault="00107814" w:rsidP="00511FF5">
                  <w:pPr>
                    <w:pStyle w:val="a3"/>
                    <w:rPr>
                      <w:b w:val="0"/>
                      <w:sz w:val="28"/>
                      <w:szCs w:val="28"/>
                    </w:rPr>
                  </w:pPr>
                  <w:r w:rsidRPr="00527EDA">
                    <w:rPr>
                      <w:b w:val="0"/>
                      <w:sz w:val="28"/>
                      <w:szCs w:val="28"/>
                    </w:rPr>
                    <w:t>На этом этапе мы формируем УУД: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Коммуникативные УУД - с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троить понятные речевые высказывания, отстаивать собственные мнение формулировать ответы на вопросы;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Личностные УУД - </w:t>
                  </w:r>
                  <w:proofErr w:type="gramStart"/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увствуют  свое</w:t>
                  </w:r>
                  <w:proofErr w:type="gramEnd"/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участие в показе сказки, открыты для диалога способствующего укреплению толерантности и духовного единства;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lastRenderedPageBreak/>
                    <w:t>Регулятивные УУД - к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онтролировать и оценивать процесс и результат деятельности, адекватно воспринимать информацию учителя или товарища.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Сможем ли мы сейчас ответить на вопрос,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чему нас учит сказка «По- щучьему веленью»?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-Как вы думаете в жизни могут ли сбыться наши мечты лежа на печи?</w:t>
                  </w: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07814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Обобщает ответ на данный вопрос:</w:t>
                  </w: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pPr>
                </w:p>
                <w:p w:rsidR="00107814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ечты сбываются, мечтать не вредно, но если много трудиться, дружить, слушать взрослых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(подхватывают дети)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27ED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Высказывают свое мнение</w:t>
                  </w:r>
                </w:p>
                <w:p w:rsidR="00527EDA" w:rsidRDefault="00107814" w:rsidP="00527E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</w:t>
                  </w:r>
                </w:p>
                <w:p w:rsidR="00107814" w:rsidRPr="00527EDA" w:rsidRDefault="00107814" w:rsidP="00527E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Уметь мечтать</w:t>
                  </w:r>
                </w:p>
                <w:p w:rsidR="00107814" w:rsidRPr="00527EDA" w:rsidRDefault="00107814" w:rsidP="00527E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27EDA" w:rsidRDefault="00527EDA" w:rsidP="00527ED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107814" w:rsidRPr="00527EDA" w:rsidRDefault="00107814" w:rsidP="00527ED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Предполагаемые ответы детей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C52189" w:rsidRPr="00527EDA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огда все мечты сбудутся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lastRenderedPageBreak/>
                    <w:t>VI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. Рефлексия 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Цель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: осознание обучающимися своей УД (учебной деятельности), самооценка результатов деятельности своей и класса.</w:t>
                  </w:r>
                </w:p>
                <w:p w:rsidR="00107814" w:rsidRPr="00527EDA" w:rsidRDefault="00107814" w:rsidP="00511FF5">
                  <w:pPr>
                    <w:pStyle w:val="a3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527EDA">
                    <w:rPr>
                      <w:b w:val="0"/>
                      <w:sz w:val="28"/>
                      <w:szCs w:val="28"/>
                    </w:rPr>
                    <w:t>Планируемый результат: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Понимание и осознание сказки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На этом этапе мы формируем</w:t>
                  </w:r>
                  <w:r w:rsidRPr="00527EDA">
                    <w:rPr>
                      <w:rStyle w:val="a4"/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УУД</w:t>
                  </w:r>
                  <w:r w:rsidRPr="00527E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Коммуникативные УУД -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формулируют собственное мнение, приходят к общему решению в совместной деятельности, адекватно оценивают свою роль в коллективной работе;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Личностные УУД -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воспринимают народные сказки, чувствуют неразрывность народной и авторской культуры с общечеловеческими ценностями, уважительно относятся к произведениям;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Регулятивные УУД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проговаривают последовательность действий на уроке, вносят изменения в свои действия во время работы.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-Что вам сегодня понравились на уроке?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-Что для себя взяли полезного с урока?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Подводит итоги урока</w:t>
                  </w: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Наш урок подошел к концу, предлагаю вам и в дальнейшем читать сказки - 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>они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сдела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ют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вашу жизнь 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>содержательной, интересной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, так вы 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>будете учиться на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чужих ошибках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>, чтобы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не 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>соверш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ать свои.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-И</w:t>
                  </w:r>
                  <w:r w:rsidR="00AC6811"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мне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очень хочется подарить вам прекрасное настроение.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-Что сейчас услышали и увидели?</w:t>
                  </w: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Вывод: сегодняшние знания пригодятся в вашей дальнейшей жизни.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AC6811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Ответы детей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814" w:rsidRPr="00527EDA" w:rsidTr="00511FF5"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814" w:rsidRPr="00527EDA" w:rsidRDefault="00107814" w:rsidP="00511FF5">
                  <w:pPr>
                    <w:pStyle w:val="a3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527EDA">
                    <w:rPr>
                      <w:b w:val="0"/>
                      <w:sz w:val="28"/>
                      <w:szCs w:val="28"/>
                    </w:rPr>
                    <w:t xml:space="preserve">          </w:t>
                  </w:r>
                  <w:r w:rsidRPr="00527EDA">
                    <w:rPr>
                      <w:b w:val="0"/>
                      <w:sz w:val="28"/>
                      <w:szCs w:val="28"/>
                      <w:lang w:val="en-US"/>
                    </w:rPr>
                    <w:t>VII</w:t>
                  </w:r>
                  <w:r w:rsidRPr="00527EDA">
                    <w:rPr>
                      <w:b w:val="0"/>
                      <w:sz w:val="28"/>
                      <w:szCs w:val="28"/>
                    </w:rPr>
                    <w:t>.Домашнее задание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lastRenderedPageBreak/>
                    <w:t>Цель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: Выявление и закрепление знаний по теме УНТ, умение их применять в жизни.</w:t>
                  </w:r>
                </w:p>
                <w:p w:rsidR="00107814" w:rsidRPr="00527EDA" w:rsidRDefault="00107814" w:rsidP="00511FF5">
                  <w:pPr>
                    <w:pStyle w:val="a3"/>
                    <w:jc w:val="left"/>
                    <w:rPr>
                      <w:b w:val="0"/>
                      <w:sz w:val="28"/>
                      <w:szCs w:val="28"/>
                    </w:rPr>
                  </w:pPr>
                  <w:r w:rsidRPr="00527EDA">
                    <w:rPr>
                      <w:b w:val="0"/>
                      <w:sz w:val="28"/>
                      <w:szCs w:val="28"/>
                    </w:rPr>
                    <w:t>Планируемый результат: Умение различать жанры. Обогащение словарного запаса. Развитие творческого потенциала, интереса к русской культуре. Развитие памяти, интереса к чтению и любви к русской песне.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27EDA">
                    <w:rPr>
                      <w:rStyle w:val="a4"/>
                      <w:rFonts w:eastAsia="Calibri"/>
                      <w:b w:val="0"/>
                      <w:sz w:val="28"/>
                      <w:szCs w:val="28"/>
                    </w:rPr>
                    <w:t>На этом этапе мы формируем УУД</w:t>
                  </w:r>
                  <w:r w:rsidRPr="00527ED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Познавательные УУД -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умение извлекать необходимую информацию, определять основную и второстепенную информацию;</w:t>
                  </w: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Коммуникативные УУД -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уметь использовать образную речь, показывая чуткость к меткому слову в УНТ;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Личностные УУД -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воспринимать неразрывность народной культуры с общечеловеческими ценностями;</w:t>
                  </w:r>
                </w:p>
                <w:p w:rsidR="00107814" w:rsidRPr="00527EDA" w:rsidRDefault="00107814" w:rsidP="00511FF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Регулятивные УУД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контролировать выполнения своей работы.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Объясняет сущность домашнего 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задания.</w:t>
                  </w:r>
                </w:p>
                <w:p w:rsidR="00107814" w:rsidRPr="00527EDA" w:rsidRDefault="00AC6811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Д/з: 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Написать отзыв по сказке (</w:t>
                  </w: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для всех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).</w:t>
                  </w: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E20CD" w:rsidRDefault="00AE20CD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C6811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желанию: </w:t>
                  </w:r>
                </w:p>
                <w:p w:rsidR="00107814" w:rsidRPr="00527EDA" w:rsidRDefault="00AC6811" w:rsidP="00AC6811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107814" w:rsidRPr="00527EDA">
                    <w:rPr>
                      <w:rFonts w:ascii="Times New Roman" w:hAnsi="Times New Roman"/>
                      <w:sz w:val="28"/>
                      <w:szCs w:val="28"/>
                    </w:rPr>
                    <w:t>арисовать героя, который вам понравился</w:t>
                  </w:r>
                </w:p>
                <w:p w:rsidR="00107814" w:rsidRPr="00527EDA" w:rsidRDefault="00107814" w:rsidP="00AC6811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Написать, что бы вы попросили у рыбки  </w:t>
                  </w: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27ED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Слушают учителя</w:t>
                  </w: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814" w:rsidRPr="00527EDA" w:rsidRDefault="00107814" w:rsidP="00511FF5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74E32" w:rsidRPr="00527EDA" w:rsidRDefault="00C74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EDA" w:rsidRPr="00527EDA" w:rsidRDefault="00527EDA">
      <w:pPr>
        <w:rPr>
          <w:rFonts w:ascii="Times New Roman" w:hAnsi="Times New Roman" w:cs="Times New Roman"/>
          <w:sz w:val="28"/>
          <w:szCs w:val="28"/>
        </w:rPr>
      </w:pPr>
    </w:p>
    <w:p w:rsidR="0039548A" w:rsidRPr="00527EDA" w:rsidRDefault="00A96D97">
      <w:pPr>
        <w:rPr>
          <w:rFonts w:ascii="Times New Roman" w:hAnsi="Times New Roman" w:cs="Times New Roman"/>
          <w:sz w:val="28"/>
          <w:szCs w:val="28"/>
        </w:rPr>
      </w:pPr>
      <w:r w:rsidRPr="00527EDA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96D97" w:rsidRPr="00527EDA" w:rsidRDefault="00A96D97">
      <w:pPr>
        <w:rPr>
          <w:rFonts w:ascii="Times New Roman" w:hAnsi="Times New Roman" w:cs="Times New Roman"/>
          <w:sz w:val="28"/>
          <w:szCs w:val="28"/>
        </w:rPr>
      </w:pPr>
      <w:r w:rsidRPr="00527EDA">
        <w:rPr>
          <w:rFonts w:ascii="Times New Roman" w:hAnsi="Times New Roman" w:cs="Times New Roman"/>
          <w:b/>
          <w:sz w:val="28"/>
          <w:szCs w:val="28"/>
        </w:rPr>
        <w:t>№1</w:t>
      </w:r>
      <w:r w:rsidRPr="00527EDA">
        <w:rPr>
          <w:rFonts w:ascii="Times New Roman" w:hAnsi="Times New Roman" w:cs="Times New Roman"/>
          <w:sz w:val="28"/>
          <w:szCs w:val="28"/>
        </w:rPr>
        <w:t xml:space="preserve"> Что такое сказка? Сказка – это один из жанров фольклора, либо литературы. Эпическое, преимущественно прозаическое произведение волшебного, героического или бытового характера.</w:t>
      </w:r>
    </w:p>
    <w:p w:rsidR="00A96D97" w:rsidRPr="00527EDA" w:rsidRDefault="00A96D97" w:rsidP="00A9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EDA">
        <w:rPr>
          <w:rFonts w:ascii="Times New Roman" w:hAnsi="Times New Roman" w:cs="Times New Roman"/>
          <w:b/>
          <w:sz w:val="28"/>
          <w:szCs w:val="28"/>
        </w:rPr>
        <w:lastRenderedPageBreak/>
        <w:t>№2</w:t>
      </w:r>
      <w:r w:rsidRPr="00527EDA">
        <w:rPr>
          <w:rFonts w:ascii="Times New Roman" w:hAnsi="Times New Roman" w:cs="Times New Roman"/>
          <w:sz w:val="28"/>
          <w:szCs w:val="28"/>
        </w:rPr>
        <w:t xml:space="preserve"> Какие бывают сказки? </w:t>
      </w:r>
      <w:hyperlink r:id="rId5" w:anchor="fol-klornye" w:history="1">
        <w:r w:rsidRPr="00527E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Фольклорные</w:t>
        </w:r>
      </w:hyperlink>
      <w:r w:rsidRPr="00527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anchor="bytovye" w:history="1">
        <w:r w:rsidRPr="00527E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Бытовые</w:t>
        </w:r>
      </w:hyperlink>
      <w:r w:rsidRPr="00527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anchor="o-zhivotnyh" w:history="1">
        <w:r w:rsidRPr="00527E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животных</w:t>
        </w:r>
      </w:hyperlink>
      <w:r w:rsidRPr="00527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anchor="volshebnye" w:history="1">
        <w:r w:rsidRPr="00527E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Волшебные</w:t>
        </w:r>
      </w:hyperlink>
      <w:r w:rsidRPr="00527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anchor="literaturnye" w:history="1">
        <w:r w:rsidRPr="00527E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Литературные</w:t>
        </w:r>
      </w:hyperlink>
    </w:p>
    <w:p w:rsidR="008C7616" w:rsidRPr="00527EDA" w:rsidRDefault="008C7616" w:rsidP="00A9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3 </w:t>
      </w:r>
      <w:r w:rsidRPr="00527E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отличаются литературные от фольклорных?  Есть автор, русские народные сказки</w:t>
      </w:r>
    </w:p>
    <w:p w:rsidR="00FC3A57" w:rsidRPr="00527EDA" w:rsidRDefault="00FC3A57" w:rsidP="00A9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hAnsi="Times New Roman" w:cs="Times New Roman"/>
          <w:sz w:val="28"/>
          <w:szCs w:val="28"/>
        </w:rPr>
        <w:t>СТИХ (</w:t>
      </w: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эти строки тихо жужжащим чтением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сердитой интонацией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вопросительной интонацией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интонацией сожаления, весело, выразительно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много сказок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Грустных и смешных,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прожить на свете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нельзя без них.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герои сказок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Дарят нам тепло,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добро навеки</w:t>
      </w:r>
    </w:p>
    <w:p w:rsidR="006E2050" w:rsidRPr="00527EDA" w:rsidRDefault="00A96D97" w:rsidP="006E205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Побеждает зло.</w:t>
      </w: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050" w:rsidRPr="00527E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Обзор материала </w:t>
      </w:r>
    </w:p>
    <w:p w:rsidR="006E2050" w:rsidRPr="00527EDA" w:rsidRDefault="006E2050" w:rsidP="006E2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Предлагаемое внеклассное мероприятие, основанное на сказочном повествовании, инсценированная сказка поможет учителям открыть младшим школьникам жизнь во всей ее полноте, научить восхищаться красотой мира, дорожить счастьем, любовью и добрыми человеческими чувствами, вовлечь детей в решение современных проблем, побуждая их мыслить и воспитывать в себе лучшие качества характера.</w:t>
      </w:r>
    </w:p>
    <w:p w:rsidR="006E2050" w:rsidRPr="00527EDA" w:rsidRDefault="006E2050" w:rsidP="006E2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создание условий для развития коммуникативной компетенции обучающихся средствами </w:t>
      </w:r>
      <w:proofErr w:type="spellStart"/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сказки.</w:t>
      </w:r>
      <w:r w:rsidRPr="00527EDA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27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способствовать раскрытию творческого потенциала обучающихся через участие в постановке и представлении театрального действия; создавать условия для реализации индивидуальности каждого ученика; развивать и совершенствовать речевую, языковую и социально-культурную компетенции обучающихся; воспитывать умения работать в коллективе.</w:t>
      </w:r>
    </w:p>
    <w:p w:rsidR="00135E47" w:rsidRPr="00527EDA" w:rsidRDefault="00135E47" w:rsidP="0013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Братья его именно такие – умные - и работают они в обществе и для общества, чтобы оно их оценило и одобрило; и этими «благами» невестки соблазняют Емелю. Он же познаёт себя, лёжа на печке.</w:t>
      </w:r>
    </w:p>
    <w:p w:rsidR="00135E47" w:rsidRPr="00527EDA" w:rsidRDefault="00135E47" w:rsidP="00135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Зима – свободное время от уборочной страды, подходящее время для учения, и оно, учение, начинается тогда, когда есть для него желание души. Емеля был внимателен к миру, он слушал и чувствовал себя и мир, и потому увидел щуку в проруби – здесь щукой кроме всего прочего обозначен шанс, достаточно редкий, но реальный, шанс осознать себя или Дух, Душу в себе. И бдительный Емеля воспользовался им – ухватил вниманием (здесь рукой) нечто в своём сознании и в своём внутреннем мире. </w:t>
      </w:r>
    </w:p>
    <w:p w:rsidR="00135E47" w:rsidRPr="00527EDA" w:rsidRDefault="00135E47" w:rsidP="0013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персонажи Главным персонажем этой легенды выступает некий не слишком расторопный молодой парень Емеля. В нем собраны те негативные качества, которые не дают ему вести хорошую жизнь: лень; корысть; легкомыслие; безразличность. Тем не менее, когда он проявляет свой ум и доброту, ему попадается настоящая удача – щука из проруби. Вторым персонажем, буквально антиподом Емели, является щука. Она умна и справедлива. Рыба призвана помочь молодому человеку в его личном становлении, направить его помыслы в нужное русло. Как и полагается в таких ситуациях, Емеля и щука стали друзьями. </w:t>
      </w:r>
    </w:p>
    <w:p w:rsidR="00135E47" w:rsidRPr="00527EDA" w:rsidRDefault="00135E47" w:rsidP="00135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история чем-то напоминает мечту славянских народов с помощью волшебных сил получить все желаемое, не сильно при этом напрягаясь. В то же время поймать щуку Емеля сумел только самостоятельно, когда таки принялся делать хоть что-то и на совесть. Законченный лодырь на глазах у читателей эволюционирует до трудолюбивого, порядочного </w:t>
      </w:r>
      <w:r w:rsidRPr="00527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человека. Получив достаточную мотивацию в виде любви к принцессе, он забывает о желании оставаться лентяем, жить только в свое удовольствие и принимается за дело. Если щука и не производит на него большого впечатления, он изначально принимает ее как должное, то первый отказ девушки пробуждает в нем чувства. В тот момент, когда Емеля на печке начинает давить прохожих, по мнению многих исследователей сказки, у парня проявляются царские черты. После этого инцидента даже монарх обратил на него свое внимание. Возможно, что наши предки, которые создали сказку, видели в последнем внешнем преображении Емели и внутренние изменения к лучшему. Когда он стал красивее, то сумел простить и понять царя, сделался добрее и внимательнее к другим. Люди с видимыми отличительными знаками на лице обычно считались плохими или даже знакомыми с нечистой силой</w:t>
      </w:r>
      <w:r w:rsidR="003D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3899" w:rsidRPr="0052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D97" w:rsidRPr="00527EDA" w:rsidRDefault="00A96D97" w:rsidP="00A96D9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6E2050" w:rsidRPr="00527EDA" w:rsidRDefault="006E2050" w:rsidP="006E2050">
      <w:pPr>
        <w:pStyle w:val="a8"/>
        <w:rPr>
          <w:sz w:val="28"/>
          <w:szCs w:val="28"/>
        </w:rPr>
      </w:pPr>
      <w:r w:rsidRPr="00527EDA">
        <w:rPr>
          <w:sz w:val="28"/>
          <w:szCs w:val="28"/>
        </w:rPr>
        <w:t xml:space="preserve">Мою любовь к сказкам ничем не вытравить, это мое детство! Сначала мне их рассказывала мама, а в шесть лет я уже сама научилась читать. Чуть попозже нам с сестрой купили проигрыватель и кучу детских пластинок. Для советского времени это было очень крутое приобретение! Я до сих пор </w:t>
      </w:r>
      <w:proofErr w:type="gramStart"/>
      <w:r w:rsidRPr="00527EDA">
        <w:rPr>
          <w:sz w:val="28"/>
          <w:szCs w:val="28"/>
        </w:rPr>
        <w:t>помню</w:t>
      </w:r>
      <w:proofErr w:type="gramEnd"/>
      <w:r w:rsidRPr="00527EDA">
        <w:rPr>
          <w:sz w:val="28"/>
          <w:szCs w:val="28"/>
        </w:rPr>
        <w:t xml:space="preserve"> как, каким голосом, с какой интонацией кому и что сказал тот или иной герой; можно сказать, что я заслушивала пластинки до дыр. Каким-то неизвестным внутренним чувством я понимала мощность сказок и их целительную силу.</w:t>
      </w:r>
    </w:p>
    <w:p w:rsidR="006E2050" w:rsidRPr="00527EDA" w:rsidRDefault="006E2050" w:rsidP="006E2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сейчас мне так обидно читать современные анализы мудрейших повествований, в этих псевдо-разборах демонстрируется только внешняя сторона, а весь скрытый смысл теряется напрочь. Такие «анализы» не просто смешны, они выполнены по-дилетантски! Мол, тот герой ленивый, а тот трудолюбивый, этот жадный, а этого жизнь наказала… Сказки совсем не про это! Подобный подход умаляет и полностью искажает смысл сказки, превращает важный «учебный материал» в развлекательную и ничтожную по смыслу историю. Хотя на самом деле сказка — это сборник архетипической мудрости, знаний об устройстве мира, устройстве жизни, и каждая из них индивидуальна.</w:t>
      </w:r>
    </w:p>
    <w:p w:rsidR="006E2050" w:rsidRPr="00527EDA" w:rsidRDefault="006E2050" w:rsidP="006E2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DA">
        <w:rPr>
          <w:rFonts w:ascii="Times New Roman" w:eastAsia="Times New Roman" w:hAnsi="Times New Roman" w:cs="Times New Roman"/>
          <w:sz w:val="28"/>
          <w:szCs w:val="28"/>
          <w:lang w:eastAsia="ru-RU"/>
        </w:rPr>
        <w:t>И я хочу сегодня показать, насколько поразительно мудрой и глубокой может быть обычная русская сказка, на примере всем хорошо знакомой и несправедливо осмеянной истории «По щучьему велению».</w:t>
      </w:r>
    </w:p>
    <w:p w:rsidR="00A96D97" w:rsidRPr="00527EDA" w:rsidRDefault="00A96D97">
      <w:pPr>
        <w:rPr>
          <w:rFonts w:ascii="Times New Roman" w:hAnsi="Times New Roman" w:cs="Times New Roman"/>
          <w:sz w:val="28"/>
          <w:szCs w:val="28"/>
        </w:rPr>
      </w:pPr>
    </w:p>
    <w:sectPr w:rsidR="00A96D97" w:rsidRPr="00527EDA" w:rsidSect="00C74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90899"/>
    <w:multiLevelType w:val="multilevel"/>
    <w:tmpl w:val="262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449F6"/>
    <w:multiLevelType w:val="hybridMultilevel"/>
    <w:tmpl w:val="5BB0C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0C7399"/>
    <w:multiLevelType w:val="hybridMultilevel"/>
    <w:tmpl w:val="BE28A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2"/>
    <w:rsid w:val="00001ECA"/>
    <w:rsid w:val="0004519E"/>
    <w:rsid w:val="00046586"/>
    <w:rsid w:val="00075BBB"/>
    <w:rsid w:val="000A45B3"/>
    <w:rsid w:val="000D7CA5"/>
    <w:rsid w:val="00107814"/>
    <w:rsid w:val="00135E47"/>
    <w:rsid w:val="00172006"/>
    <w:rsid w:val="00192173"/>
    <w:rsid w:val="002E0D7B"/>
    <w:rsid w:val="00325C19"/>
    <w:rsid w:val="0039548A"/>
    <w:rsid w:val="003A3FF2"/>
    <w:rsid w:val="003B63F1"/>
    <w:rsid w:val="003D3899"/>
    <w:rsid w:val="00497071"/>
    <w:rsid w:val="004F502E"/>
    <w:rsid w:val="00527EDA"/>
    <w:rsid w:val="005D7D24"/>
    <w:rsid w:val="006A3FD9"/>
    <w:rsid w:val="006C79DA"/>
    <w:rsid w:val="006E2050"/>
    <w:rsid w:val="006E5E66"/>
    <w:rsid w:val="007126D6"/>
    <w:rsid w:val="007E1E31"/>
    <w:rsid w:val="008C7616"/>
    <w:rsid w:val="009B6F61"/>
    <w:rsid w:val="00A96D97"/>
    <w:rsid w:val="00AC6811"/>
    <w:rsid w:val="00AE20CD"/>
    <w:rsid w:val="00B10956"/>
    <w:rsid w:val="00C52189"/>
    <w:rsid w:val="00C74C7C"/>
    <w:rsid w:val="00C74E32"/>
    <w:rsid w:val="00C93A00"/>
    <w:rsid w:val="00CF641B"/>
    <w:rsid w:val="00D244BC"/>
    <w:rsid w:val="00F75ECD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E01B5-E8CB-4BFB-9BB2-689298DB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3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E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74E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74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+"/>
    <w:basedOn w:val="a"/>
    <w:rsid w:val="00C74E3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C7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74E32"/>
    <w:rPr>
      <w:b/>
      <w:bCs/>
    </w:rPr>
  </w:style>
  <w:style w:type="paragraph" w:styleId="a8">
    <w:name w:val="Normal (Web)"/>
    <w:basedOn w:val="a"/>
    <w:uiPriority w:val="99"/>
    <w:unhideWhenUsed/>
    <w:rsid w:val="00C7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05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21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.guru/literatura/chto-takoe-skazka-i-kakimi-oni-byvay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nie.guru/literatura/chto-takoe-skazka-i-kakimi-oni-byvay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nie.guru/literatura/chto-takoe-skazka-i-kakimi-oni-byvayu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azovanie.guru/literatura/chto-takoe-skazka-i-kakimi-oni-byvayu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azovanie.guru/literatura/chto-takoe-skazka-i-kakimi-oni-byvayu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Дом</cp:lastModifiedBy>
  <cp:revision>21</cp:revision>
  <dcterms:created xsi:type="dcterms:W3CDTF">2018-10-22T08:02:00Z</dcterms:created>
  <dcterms:modified xsi:type="dcterms:W3CDTF">2024-11-21T17:48:00Z</dcterms:modified>
</cp:coreProperties>
</file>