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12" w:rsidRPr="00D75245" w:rsidRDefault="00C35F98" w:rsidP="001A141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-771525</wp:posOffset>
                </wp:positionH>
                <wp:positionV relativeFrom="margin">
                  <wp:posOffset>-447040</wp:posOffset>
                </wp:positionV>
                <wp:extent cx="7086600" cy="10195560"/>
                <wp:effectExtent l="0" t="0" r="1905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19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60.75pt;margin-top:-35.2pt;width:558pt;height:802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" strokeweight="2pt">
                <w10:wrap anchorx="margin" anchory="margin"/>
              </v:rect>
            </w:pict>
          </mc:Fallback>
        </mc:AlternateContent>
      </w: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D75245">
        <w:rPr>
          <w:rFonts w:eastAsia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D75245">
        <w:rPr>
          <w:rFonts w:eastAsia="Times New Roman"/>
          <w:b/>
          <w:sz w:val="24"/>
          <w:szCs w:val="24"/>
        </w:rPr>
        <w:t>городского округа Тольятти</w:t>
      </w: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 w:rsidRPr="00D75245">
        <w:rPr>
          <w:rFonts w:eastAsia="Times New Roman"/>
          <w:b/>
          <w:sz w:val="24"/>
          <w:szCs w:val="24"/>
        </w:rPr>
        <w:t>«Школа с углубленным изучением отдельных предметов № 70»</w:t>
      </w:r>
    </w:p>
    <w:p w:rsidR="001A1412" w:rsidRPr="00D75245" w:rsidRDefault="001A1412" w:rsidP="001A1412">
      <w:pPr>
        <w:spacing w:line="240" w:lineRule="auto"/>
        <w:ind w:firstLine="0"/>
        <w:jc w:val="left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tbl>
      <w:tblPr>
        <w:tblpPr w:leftFromText="180" w:rightFromText="180" w:vertAnchor="text" w:horzAnchor="margin" w:tblpX="534" w:tblpY="-42"/>
        <w:tblW w:w="12016" w:type="dxa"/>
        <w:tblLook w:val="04A0" w:firstRow="1" w:lastRow="0" w:firstColumn="1" w:lastColumn="0" w:noHBand="0" w:noVBand="1"/>
      </w:tblPr>
      <w:tblGrid>
        <w:gridCol w:w="4111"/>
        <w:gridCol w:w="4219"/>
        <w:gridCol w:w="3686"/>
      </w:tblGrid>
      <w:tr w:rsidR="00AE73BB" w:rsidRPr="00D75245" w:rsidTr="00C17D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AE73BB" w:rsidRPr="005B5AD1" w:rsidRDefault="00AE73BB" w:rsidP="00AE73BB">
            <w:pPr>
              <w:keepNext/>
              <w:spacing w:before="160"/>
              <w:ind w:firstLine="0"/>
              <w:outlineLvl w:val="0"/>
              <w:rPr>
                <w:sz w:val="24"/>
                <w:szCs w:val="24"/>
              </w:rPr>
            </w:pPr>
            <w:proofErr w:type="gramStart"/>
            <w:r w:rsidRPr="005B5AD1">
              <w:rPr>
                <w:sz w:val="24"/>
                <w:szCs w:val="24"/>
              </w:rPr>
              <w:t>ПРИНЯТА</w:t>
            </w:r>
            <w:proofErr w:type="gramEnd"/>
          </w:p>
          <w:p w:rsidR="00AE73BB" w:rsidRPr="005B5AD1" w:rsidRDefault="00AE73BB" w:rsidP="00AE73BB">
            <w:pPr>
              <w:autoSpaceDE w:val="0"/>
              <w:autoSpaceDN w:val="0"/>
              <w:adjustRightInd w:val="0"/>
              <w:ind w:firstLine="0"/>
              <w:outlineLvl w:val="1"/>
              <w:rPr>
                <w:sz w:val="24"/>
                <w:szCs w:val="24"/>
              </w:rPr>
            </w:pPr>
            <w:r w:rsidRPr="005B5AD1">
              <w:rPr>
                <w:sz w:val="24"/>
                <w:szCs w:val="24"/>
              </w:rPr>
              <w:t xml:space="preserve">Педагогическим советом </w:t>
            </w:r>
          </w:p>
          <w:p w:rsidR="00AE73BB" w:rsidRPr="005B5AD1" w:rsidRDefault="00AE73BB" w:rsidP="00AE73BB">
            <w:pPr>
              <w:autoSpaceDE w:val="0"/>
              <w:autoSpaceDN w:val="0"/>
              <w:adjustRightInd w:val="0"/>
              <w:ind w:firstLine="0"/>
              <w:outlineLvl w:val="1"/>
              <w:rPr>
                <w:sz w:val="24"/>
                <w:szCs w:val="24"/>
              </w:rPr>
            </w:pPr>
            <w:r w:rsidRPr="005B5AD1">
              <w:rPr>
                <w:sz w:val="24"/>
                <w:szCs w:val="24"/>
              </w:rPr>
              <w:t>МБУ «Школа № 70»</w:t>
            </w:r>
          </w:p>
          <w:p w:rsidR="00AE73BB" w:rsidRPr="00D75245" w:rsidRDefault="006F3C9E" w:rsidP="00AE73B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29.08.2022</w:t>
            </w:r>
            <w:r w:rsidR="00AE73BB" w:rsidRPr="005B5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19" w:type="dxa"/>
            <w:shd w:val="clear" w:color="auto" w:fill="auto"/>
          </w:tcPr>
          <w:p w:rsidR="00AE73BB" w:rsidRDefault="00C17D94" w:rsidP="00C17D94">
            <w:pPr>
              <w:spacing w:before="160"/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C17D94" w:rsidRDefault="00C17D94" w:rsidP="00C17D94">
            <w:pPr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МБУ «Школа № 70»</w:t>
            </w:r>
          </w:p>
          <w:p w:rsidR="00C17D94" w:rsidRDefault="00C17D94" w:rsidP="00C17D94">
            <w:pPr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 О.Б. Жигулевцева</w:t>
            </w:r>
          </w:p>
          <w:p w:rsidR="00C17D94" w:rsidRPr="00D75245" w:rsidRDefault="006F3C9E" w:rsidP="00C17D94">
            <w:pPr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 № 96/4-од от 31.08.2022</w:t>
            </w:r>
            <w:r w:rsidR="00C17D9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  <w:hideMark/>
          </w:tcPr>
          <w:p w:rsidR="00AE73BB" w:rsidRPr="00D75245" w:rsidRDefault="00AE73BB" w:rsidP="00AE73BB">
            <w:pPr>
              <w:ind w:left="601" w:firstLine="0"/>
              <w:jc w:val="left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1A1412" w:rsidRPr="00D75245" w:rsidRDefault="001A1412" w:rsidP="001A1412">
      <w:pPr>
        <w:spacing w:line="240" w:lineRule="auto"/>
        <w:ind w:firstLine="0"/>
        <w:jc w:val="center"/>
        <w:rPr>
          <w:rFonts w:cs="Calibri"/>
          <w:b/>
          <w:lang w:eastAsia="ar-SA"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284"/>
        <w:jc w:val="center"/>
        <w:rPr>
          <w:rFonts w:eastAsia="Times New Roman"/>
          <w:b/>
          <w:caps/>
          <w:sz w:val="40"/>
          <w:szCs w:val="24"/>
        </w:rPr>
      </w:pPr>
      <w:r w:rsidRPr="00D75245">
        <w:rPr>
          <w:rFonts w:eastAsia="Times New Roman"/>
          <w:b/>
          <w:caps/>
          <w:sz w:val="40"/>
          <w:szCs w:val="24"/>
        </w:rPr>
        <w:t xml:space="preserve">Рабочая программа </w:t>
      </w:r>
    </w:p>
    <w:p w:rsidR="001A1412" w:rsidRPr="00D75245" w:rsidRDefault="001A1412" w:rsidP="001A1412">
      <w:pPr>
        <w:spacing w:line="240" w:lineRule="auto"/>
        <w:ind w:firstLine="284"/>
        <w:jc w:val="center"/>
        <w:rPr>
          <w:rFonts w:eastAsia="Times New Roman"/>
          <w:b/>
          <w:sz w:val="40"/>
          <w:szCs w:val="24"/>
        </w:rPr>
      </w:pPr>
      <w:r w:rsidRPr="00D75245">
        <w:rPr>
          <w:rFonts w:eastAsia="Times New Roman"/>
          <w:b/>
          <w:sz w:val="40"/>
          <w:szCs w:val="24"/>
        </w:rPr>
        <w:t>внеурочной деятельности</w:t>
      </w:r>
    </w:p>
    <w:p w:rsidR="001A1412" w:rsidRPr="00CC3DD4" w:rsidRDefault="001A1412" w:rsidP="001A1412">
      <w:pPr>
        <w:spacing w:line="240" w:lineRule="auto"/>
        <w:ind w:firstLine="284"/>
        <w:jc w:val="center"/>
        <w:rPr>
          <w:rFonts w:eastAsia="Times New Roman"/>
          <w:b/>
          <w:sz w:val="40"/>
          <w:szCs w:val="24"/>
        </w:rPr>
      </w:pPr>
      <w:r w:rsidRPr="00CC3DD4">
        <w:rPr>
          <w:rFonts w:eastAsia="Times New Roman"/>
          <w:b/>
          <w:sz w:val="40"/>
          <w:szCs w:val="24"/>
        </w:rPr>
        <w:t>«</w:t>
      </w:r>
      <w:r w:rsidR="00CC3DD4" w:rsidRPr="00CC3DD4">
        <w:rPr>
          <w:rFonts w:eastAsia="Times New Roman"/>
          <w:b/>
          <w:sz w:val="40"/>
          <w:szCs w:val="24"/>
        </w:rPr>
        <w:t>В мире профессий. Мой выбор</w:t>
      </w:r>
      <w:r w:rsidRPr="00CC3DD4">
        <w:rPr>
          <w:rFonts w:eastAsia="Times New Roman"/>
          <w:b/>
          <w:sz w:val="40"/>
          <w:szCs w:val="24"/>
        </w:rPr>
        <w:t>»</w:t>
      </w:r>
    </w:p>
    <w:p w:rsidR="00747194" w:rsidRPr="00CC3DD4" w:rsidRDefault="00747194" w:rsidP="00CC3DD4">
      <w:pPr>
        <w:spacing w:line="240" w:lineRule="auto"/>
        <w:ind w:firstLine="284"/>
        <w:jc w:val="center"/>
        <w:rPr>
          <w:rFonts w:eastAsia="Times New Roman"/>
          <w:b/>
          <w:sz w:val="40"/>
          <w:szCs w:val="24"/>
        </w:rPr>
      </w:pPr>
    </w:p>
    <w:p w:rsidR="001A1412" w:rsidRPr="00D75245" w:rsidRDefault="00B03F9C" w:rsidP="001A1412">
      <w:pPr>
        <w:spacing w:line="240" w:lineRule="auto"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(</w:t>
      </w:r>
      <w:r w:rsidR="00CC3DD4">
        <w:rPr>
          <w:rStyle w:val="ad"/>
          <w:sz w:val="24"/>
          <w:szCs w:val="24"/>
        </w:rPr>
        <w:t>Социальное</w:t>
      </w:r>
      <w:r w:rsidR="005107FC">
        <w:rPr>
          <w:rStyle w:val="ad"/>
          <w:sz w:val="24"/>
          <w:szCs w:val="24"/>
        </w:rPr>
        <w:t xml:space="preserve"> направление)</w:t>
      </w: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  <w:sz w:val="40"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  <w:sz w:val="40"/>
        </w:rPr>
      </w:pPr>
    </w:p>
    <w:p w:rsidR="001A1412" w:rsidRPr="00D75245" w:rsidRDefault="001A1412" w:rsidP="001A1412">
      <w:pPr>
        <w:spacing w:line="240" w:lineRule="auto"/>
        <w:ind w:left="3540" w:firstLine="567"/>
        <w:jc w:val="left"/>
        <w:rPr>
          <w:rFonts w:eastAsia="Times New Roman" w:cs="Calibri"/>
          <w:szCs w:val="24"/>
        </w:rPr>
      </w:pPr>
    </w:p>
    <w:p w:rsidR="001A1412" w:rsidRPr="00D75245" w:rsidRDefault="001A1412" w:rsidP="001A1412">
      <w:pPr>
        <w:spacing w:line="240" w:lineRule="auto"/>
        <w:ind w:left="3540" w:firstLine="567"/>
        <w:jc w:val="left"/>
        <w:rPr>
          <w:rFonts w:eastAsia="Times New Roman" w:cs="Calibri"/>
          <w:szCs w:val="24"/>
        </w:rPr>
      </w:pPr>
    </w:p>
    <w:p w:rsidR="001A1412" w:rsidRPr="00D75245" w:rsidRDefault="001A1412" w:rsidP="00747194">
      <w:pPr>
        <w:ind w:firstLine="284"/>
        <w:jc w:val="left"/>
        <w:rPr>
          <w:rFonts w:eastAsia="Times New Roman"/>
          <w:b/>
        </w:rPr>
      </w:pPr>
    </w:p>
    <w:p w:rsidR="001A1412" w:rsidRDefault="001A1412" w:rsidP="00747194">
      <w:pPr>
        <w:ind w:firstLine="284"/>
        <w:jc w:val="left"/>
        <w:rPr>
          <w:rFonts w:eastAsia="Times New Roman"/>
          <w:u w:val="single"/>
        </w:rPr>
      </w:pPr>
      <w:r w:rsidRPr="00D75245">
        <w:rPr>
          <w:rFonts w:eastAsia="Times New Roman"/>
        </w:rPr>
        <w:t xml:space="preserve">Срок реализации  </w:t>
      </w:r>
      <w:r w:rsidR="005E56D1">
        <w:rPr>
          <w:rFonts w:eastAsia="Times New Roman"/>
          <w:u w:val="single"/>
        </w:rPr>
        <w:t>1 год</w:t>
      </w:r>
    </w:p>
    <w:p w:rsidR="00747194" w:rsidRPr="00747194" w:rsidRDefault="00747194" w:rsidP="00747194">
      <w:pPr>
        <w:ind w:firstLine="284"/>
        <w:jc w:val="left"/>
        <w:rPr>
          <w:rFonts w:eastAsia="Times New Roman"/>
        </w:rPr>
      </w:pPr>
    </w:p>
    <w:p w:rsidR="001A1412" w:rsidRPr="00D75245" w:rsidRDefault="001A1412" w:rsidP="001A1412">
      <w:pPr>
        <w:spacing w:line="240" w:lineRule="auto"/>
        <w:ind w:firstLine="0"/>
        <w:jc w:val="left"/>
        <w:rPr>
          <w:rFonts w:eastAsia="Times New Roman"/>
          <w:b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iCs/>
          <w:color w:val="000000"/>
          <w:szCs w:val="24"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 w:cs="Calibri"/>
          <w:b/>
          <w:sz w:val="24"/>
          <w:szCs w:val="24"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1A1412" w:rsidRPr="00D75245" w:rsidRDefault="001A1412" w:rsidP="001A1412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</w:p>
    <w:p w:rsidR="001A1412" w:rsidRPr="00D75245" w:rsidRDefault="001A1412" w:rsidP="001A1412">
      <w:pPr>
        <w:tabs>
          <w:tab w:val="left" w:pos="6120"/>
        </w:tabs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</w:rPr>
      </w:pPr>
      <w:r w:rsidRPr="00D75245">
        <w:rPr>
          <w:rFonts w:eastAsia="Times New Roman"/>
          <w:color w:val="000000"/>
          <w:sz w:val="24"/>
          <w:szCs w:val="24"/>
        </w:rPr>
        <w:tab/>
      </w:r>
    </w:p>
    <w:p w:rsidR="001A1412" w:rsidRPr="00D75245" w:rsidRDefault="001A1412" w:rsidP="001A1412">
      <w:pPr>
        <w:tabs>
          <w:tab w:val="left" w:pos="3018"/>
        </w:tabs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</w:rPr>
      </w:pPr>
    </w:p>
    <w:p w:rsidR="001A1412" w:rsidRPr="00D75245" w:rsidRDefault="001A1412" w:rsidP="001A1412">
      <w:pPr>
        <w:tabs>
          <w:tab w:val="left" w:pos="6816"/>
        </w:tabs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</w:rPr>
      </w:pPr>
    </w:p>
    <w:p w:rsidR="001A1412" w:rsidRPr="00D75245" w:rsidRDefault="001A1412" w:rsidP="001A1412">
      <w:pPr>
        <w:tabs>
          <w:tab w:val="left" w:pos="6816"/>
        </w:tabs>
        <w:spacing w:line="240" w:lineRule="auto"/>
        <w:ind w:firstLine="0"/>
        <w:contextualSpacing/>
        <w:jc w:val="center"/>
        <w:rPr>
          <w:rFonts w:eastAsia="Times New Roman"/>
          <w:color w:val="000000"/>
          <w:sz w:val="24"/>
          <w:szCs w:val="24"/>
        </w:rPr>
      </w:pPr>
    </w:p>
    <w:p w:rsidR="001A1412" w:rsidRPr="00D75245" w:rsidRDefault="001A1412" w:rsidP="001A1412">
      <w:pPr>
        <w:tabs>
          <w:tab w:val="left" w:pos="6816"/>
        </w:tabs>
        <w:spacing w:line="240" w:lineRule="auto"/>
        <w:ind w:firstLine="0"/>
        <w:contextualSpacing/>
        <w:jc w:val="center"/>
        <w:rPr>
          <w:rFonts w:eastAsia="Times New Roman"/>
          <w:color w:val="000000"/>
          <w:szCs w:val="24"/>
        </w:rPr>
      </w:pPr>
      <w:r w:rsidRPr="00D75245">
        <w:rPr>
          <w:rFonts w:eastAsia="Times New Roman"/>
          <w:color w:val="000000"/>
          <w:szCs w:val="24"/>
        </w:rPr>
        <w:t>Тольятти</w:t>
      </w:r>
    </w:p>
    <w:p w:rsidR="001A1412" w:rsidRPr="00D75245" w:rsidRDefault="006F3C9E" w:rsidP="001A1412">
      <w:pPr>
        <w:spacing w:line="240" w:lineRule="auto"/>
        <w:ind w:firstLine="0"/>
        <w:contextualSpacing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2022</w:t>
      </w:r>
      <w:bookmarkStart w:id="0" w:name="_GoBack"/>
      <w:bookmarkEnd w:id="0"/>
    </w:p>
    <w:p w:rsidR="00FE3AFA" w:rsidRPr="00E20115" w:rsidRDefault="00E20115" w:rsidP="002639BC">
      <w:pPr>
        <w:pStyle w:val="aa"/>
        <w:spacing w:line="276" w:lineRule="auto"/>
        <w:ind w:left="720"/>
        <w:jc w:val="center"/>
        <w:rPr>
          <w:sz w:val="22"/>
          <w:szCs w:val="22"/>
        </w:rPr>
      </w:pPr>
      <w:r w:rsidRPr="00BB499C">
        <w:rPr>
          <w:b/>
          <w:bCs/>
          <w:color w:val="000000"/>
          <w:sz w:val="28"/>
          <w:szCs w:val="28"/>
        </w:rPr>
        <w:lastRenderedPageBreak/>
        <w:t>РЕЗУЛЬТАТЫ ОСВОЕНИЯ КУРСА ВНЕУРОЧНОЙ ДЕЯТЕЛЬНОСТИ</w:t>
      </w:r>
      <w:r w:rsidR="00E879CD">
        <w:rPr>
          <w:b/>
          <w:bCs/>
          <w:color w:val="000000"/>
          <w:sz w:val="28"/>
          <w:szCs w:val="28"/>
        </w:rPr>
        <w:t xml:space="preserve"> «</w:t>
      </w:r>
      <w:r w:rsidR="00CC3DD4">
        <w:rPr>
          <w:b/>
          <w:bCs/>
          <w:color w:val="000000"/>
          <w:sz w:val="28"/>
          <w:szCs w:val="28"/>
        </w:rPr>
        <w:t>В МИРЕ ПРОФЕССИЙ. МОЙ ВЫБОР</w:t>
      </w:r>
      <w:r w:rsidR="00E879CD">
        <w:rPr>
          <w:b/>
          <w:bCs/>
          <w:color w:val="000000"/>
          <w:sz w:val="28"/>
          <w:szCs w:val="28"/>
        </w:rPr>
        <w:t xml:space="preserve">» </w:t>
      </w:r>
    </w:p>
    <w:p w:rsidR="00C613AE" w:rsidRDefault="00C613AE" w:rsidP="002639BC">
      <w:pPr>
        <w:spacing w:line="276" w:lineRule="auto"/>
        <w:ind w:firstLine="567"/>
        <w:rPr>
          <w:spacing w:val="2"/>
          <w:sz w:val="24"/>
          <w:szCs w:val="24"/>
        </w:rPr>
      </w:pPr>
      <w:r w:rsidRPr="00C8226E">
        <w:rPr>
          <w:spacing w:val="2"/>
          <w:sz w:val="24"/>
          <w:szCs w:val="24"/>
        </w:rPr>
        <w:t xml:space="preserve">Программа направлена на формирование универсальных учебных действий (личностных, регулятивных, познавательных, коммуникативных), позволяющих достигать </w:t>
      </w:r>
      <w:proofErr w:type="spellStart"/>
      <w:r w:rsidRPr="00C8226E">
        <w:rPr>
          <w:spacing w:val="2"/>
          <w:sz w:val="24"/>
          <w:szCs w:val="24"/>
        </w:rPr>
        <w:t>метапредметных</w:t>
      </w:r>
      <w:proofErr w:type="spellEnd"/>
      <w:r w:rsidRPr="00C8226E">
        <w:rPr>
          <w:spacing w:val="2"/>
          <w:sz w:val="24"/>
          <w:szCs w:val="24"/>
        </w:rPr>
        <w:t xml:space="preserve"> и личностных результатов. </w:t>
      </w:r>
    </w:p>
    <w:p w:rsidR="00F15183" w:rsidRPr="00C8226E" w:rsidRDefault="00F15183" w:rsidP="002639BC">
      <w:pPr>
        <w:spacing w:line="276" w:lineRule="auto"/>
        <w:ind w:firstLine="567"/>
        <w:rPr>
          <w:spacing w:val="2"/>
          <w:sz w:val="24"/>
          <w:szCs w:val="24"/>
        </w:rPr>
      </w:pPr>
    </w:p>
    <w:p w:rsidR="00C613AE" w:rsidRPr="00DF0FC7" w:rsidRDefault="00C613AE" w:rsidP="002639BC">
      <w:pPr>
        <w:spacing w:line="276" w:lineRule="auto"/>
        <w:ind w:firstLine="567"/>
        <w:rPr>
          <w:b/>
          <w:spacing w:val="2"/>
          <w:sz w:val="24"/>
          <w:szCs w:val="24"/>
        </w:rPr>
      </w:pPr>
      <w:r w:rsidRPr="00DF0FC7">
        <w:rPr>
          <w:b/>
          <w:spacing w:val="2"/>
          <w:sz w:val="24"/>
          <w:szCs w:val="24"/>
        </w:rPr>
        <w:t>Личностные результаты: </w:t>
      </w:r>
    </w:p>
    <w:p w:rsidR="00DF0FC7" w:rsidRDefault="00DF0FC7" w:rsidP="002639BC">
      <w:pPr>
        <w:spacing w:line="276" w:lineRule="auto"/>
        <w:ind w:firstLine="567"/>
        <w:rPr>
          <w:spacing w:val="2"/>
          <w:sz w:val="24"/>
          <w:szCs w:val="24"/>
        </w:rPr>
      </w:pPr>
      <w:r w:rsidRPr="00DF0FC7">
        <w:rPr>
          <w:spacing w:val="2"/>
          <w:sz w:val="24"/>
          <w:szCs w:val="24"/>
        </w:rPr>
        <w:t> </w:t>
      </w:r>
      <w:r>
        <w:rPr>
          <w:spacing w:val="2"/>
          <w:sz w:val="24"/>
          <w:szCs w:val="24"/>
        </w:rPr>
        <w:t xml:space="preserve">1. </w:t>
      </w:r>
      <w:proofErr w:type="gramStart"/>
      <w:r w:rsidRPr="00DF0FC7">
        <w:rPr>
          <w:spacing w:val="2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</w:t>
      </w:r>
      <w:bookmarkStart w:id="1" w:name="dst100068"/>
      <w:bookmarkEnd w:id="1"/>
      <w:proofErr w:type="gramEnd"/>
    </w:p>
    <w:p w:rsidR="00DF0FC7" w:rsidRPr="00DF0FC7" w:rsidRDefault="00DF0FC7" w:rsidP="002639BC">
      <w:pPr>
        <w:spacing w:line="276" w:lineRule="auto"/>
        <w:ind w:firstLine="567"/>
        <w:rPr>
          <w:spacing w:val="2"/>
          <w:sz w:val="24"/>
          <w:szCs w:val="24"/>
        </w:rPr>
      </w:pPr>
      <w:r w:rsidRPr="00DF0FC7">
        <w:rPr>
          <w:spacing w:val="2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73367" w:rsidRDefault="00DF0FC7" w:rsidP="002639BC">
      <w:pPr>
        <w:spacing w:line="276" w:lineRule="auto"/>
        <w:ind w:firstLine="567"/>
        <w:rPr>
          <w:spacing w:val="2"/>
          <w:sz w:val="24"/>
          <w:szCs w:val="24"/>
        </w:rPr>
      </w:pPr>
      <w:bookmarkStart w:id="2" w:name="dst100069"/>
      <w:bookmarkEnd w:id="2"/>
      <w:r w:rsidRPr="00DF0FC7">
        <w:rPr>
          <w:spacing w:val="2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DF0FC7">
        <w:rPr>
          <w:spacing w:val="2"/>
          <w:sz w:val="24"/>
          <w:szCs w:val="24"/>
        </w:rPr>
        <w:t>Сформированность</w:t>
      </w:r>
      <w:proofErr w:type="spellEnd"/>
      <w:r w:rsidRPr="00DF0FC7">
        <w:rPr>
          <w:spacing w:val="2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  <w:bookmarkStart w:id="3" w:name="dst100070"/>
      <w:bookmarkEnd w:id="3"/>
    </w:p>
    <w:p w:rsidR="00DF0FC7" w:rsidRPr="00DF0FC7" w:rsidRDefault="00DF0FC7" w:rsidP="002639BC">
      <w:pPr>
        <w:spacing w:line="276" w:lineRule="auto"/>
        <w:ind w:firstLine="567"/>
        <w:rPr>
          <w:spacing w:val="2"/>
          <w:sz w:val="24"/>
          <w:szCs w:val="24"/>
        </w:rPr>
      </w:pPr>
      <w:r w:rsidRPr="00DF0FC7">
        <w:rPr>
          <w:spacing w:val="2"/>
          <w:sz w:val="24"/>
          <w:szCs w:val="24"/>
        </w:rPr>
        <w:t xml:space="preserve">4. </w:t>
      </w:r>
      <w:proofErr w:type="spellStart"/>
      <w:r w:rsidRPr="00DF0FC7">
        <w:rPr>
          <w:spacing w:val="2"/>
          <w:sz w:val="24"/>
          <w:szCs w:val="24"/>
        </w:rPr>
        <w:t>Сформированность</w:t>
      </w:r>
      <w:proofErr w:type="spellEnd"/>
      <w:r w:rsidRPr="00DF0FC7">
        <w:rPr>
          <w:spacing w:val="2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F0FC7" w:rsidRPr="00DF0FC7" w:rsidRDefault="00DF0FC7" w:rsidP="002639BC">
      <w:pPr>
        <w:spacing w:line="276" w:lineRule="auto"/>
        <w:ind w:firstLine="567"/>
        <w:rPr>
          <w:spacing w:val="2"/>
          <w:sz w:val="24"/>
          <w:szCs w:val="24"/>
        </w:rPr>
      </w:pPr>
      <w:bookmarkStart w:id="4" w:name="dst100071"/>
      <w:bookmarkEnd w:id="4"/>
      <w:r w:rsidRPr="00DF0FC7">
        <w:rPr>
          <w:spacing w:val="2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DF0FC7" w:rsidRDefault="00DF0FC7" w:rsidP="002639BC">
      <w:pPr>
        <w:spacing w:line="276" w:lineRule="auto"/>
        <w:ind w:firstLine="567"/>
        <w:rPr>
          <w:spacing w:val="2"/>
          <w:sz w:val="24"/>
          <w:szCs w:val="24"/>
        </w:rPr>
      </w:pPr>
      <w:bookmarkStart w:id="5" w:name="dst100072"/>
      <w:bookmarkEnd w:id="5"/>
      <w:r w:rsidRPr="00DF0FC7">
        <w:rPr>
          <w:spacing w:val="2"/>
          <w:sz w:val="24"/>
          <w:szCs w:val="24"/>
        </w:rPr>
        <w:t>6. Освоенность социальных норм, правил поведения, ролей и форм социально</w:t>
      </w:r>
      <w:r w:rsidR="00C73367">
        <w:rPr>
          <w:spacing w:val="2"/>
          <w:sz w:val="24"/>
          <w:szCs w:val="24"/>
        </w:rPr>
        <w:t>й жизни в группах и сообществах</w:t>
      </w:r>
      <w:r w:rsidRPr="00DF0FC7">
        <w:rPr>
          <w:spacing w:val="2"/>
          <w:sz w:val="24"/>
          <w:szCs w:val="24"/>
        </w:rPr>
        <w:t>.</w:t>
      </w:r>
      <w:bookmarkStart w:id="6" w:name="dst100073"/>
      <w:bookmarkStart w:id="7" w:name="dst100074"/>
      <w:bookmarkEnd w:id="6"/>
      <w:bookmarkEnd w:id="7"/>
    </w:p>
    <w:p w:rsidR="00F15183" w:rsidRPr="00DF0FC7" w:rsidRDefault="00F15183" w:rsidP="002639BC">
      <w:pPr>
        <w:spacing w:line="276" w:lineRule="auto"/>
        <w:ind w:firstLine="567"/>
        <w:rPr>
          <w:spacing w:val="2"/>
          <w:sz w:val="24"/>
          <w:szCs w:val="24"/>
        </w:rPr>
      </w:pPr>
    </w:p>
    <w:p w:rsidR="00C613AE" w:rsidRDefault="00C613AE" w:rsidP="002639BC">
      <w:pPr>
        <w:pStyle w:val="c2"/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 w:rsidRPr="008F6DCA">
        <w:rPr>
          <w:b/>
        </w:rPr>
        <w:t>результаты: 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639BC">
        <w:rPr>
          <w:rFonts w:ascii="Times New Roman" w:hAnsi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639BC">
        <w:rPr>
          <w:rFonts w:ascii="Times New Roman" w:hAnsi="Times New Roman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rPr>
          <w:rFonts w:ascii="Times New Roman" w:hAnsi="Times New Roman"/>
          <w:sz w:val="24"/>
          <w:szCs w:val="24"/>
        </w:rPr>
        <w:t xml:space="preserve"> учебных и познавательных задач.</w:t>
      </w:r>
    </w:p>
    <w:p w:rsidR="002639BC" w:rsidRPr="002639BC" w:rsidRDefault="002639BC" w:rsidP="002639BC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lang w:eastAsia="en-US"/>
        </w:rPr>
      </w:pPr>
      <w:r>
        <w:t>У</w:t>
      </w:r>
      <w:r w:rsidRPr="002639BC"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t xml:space="preserve"> </w:t>
      </w:r>
      <w:r w:rsidRPr="002639BC">
        <w:rPr>
          <w:rFonts w:eastAsiaTheme="minorHAnsi"/>
          <w:lang w:eastAsia="en-US"/>
        </w:rPr>
        <w:t>действий в рамках предложенных условий и требований, корректировать свои действия в соотве</w:t>
      </w:r>
      <w:r>
        <w:rPr>
          <w:rFonts w:eastAsiaTheme="minorHAnsi"/>
          <w:lang w:eastAsia="en-US"/>
        </w:rPr>
        <w:t>тствии с изменяющейся ситуацией.</w:t>
      </w:r>
      <w:r w:rsidRPr="002639BC">
        <w:rPr>
          <w:rFonts w:eastAsiaTheme="minorHAnsi"/>
          <w:lang w:eastAsia="en-US"/>
        </w:rPr>
        <w:t xml:space="preserve"> 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2639BC">
        <w:rPr>
          <w:rFonts w:ascii="Times New Roman" w:hAnsi="Times New Roman"/>
          <w:color w:val="000000"/>
          <w:sz w:val="24"/>
          <w:szCs w:val="24"/>
        </w:rPr>
        <w:t>мение оценивать правильность выполнения учебной задачи, собс</w:t>
      </w:r>
      <w:r>
        <w:rPr>
          <w:rFonts w:ascii="Times New Roman" w:hAnsi="Times New Roman"/>
          <w:color w:val="000000"/>
          <w:sz w:val="24"/>
          <w:szCs w:val="24"/>
        </w:rPr>
        <w:t>твенные возможности ее решения.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2639BC">
        <w:rPr>
          <w:rFonts w:ascii="Times New Roman" w:hAnsi="Times New Roman"/>
          <w:color w:val="000000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</w:t>
      </w:r>
      <w:r>
        <w:rPr>
          <w:rFonts w:ascii="Times New Roman" w:hAnsi="Times New Roman"/>
          <w:color w:val="000000"/>
          <w:sz w:val="24"/>
          <w:szCs w:val="24"/>
        </w:rPr>
        <w:t>й и познавательной деятельности.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639BC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2639BC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мение создавать, применять и преобразовывать знаки и символы, модели и схемы для решения </w:t>
      </w:r>
      <w:r>
        <w:rPr>
          <w:rFonts w:ascii="Times New Roman" w:hAnsi="Times New Roman"/>
          <w:color w:val="000000"/>
          <w:sz w:val="24"/>
          <w:szCs w:val="24"/>
        </w:rPr>
        <w:t>учебных и познавательных задач.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Смысловое чтение.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2639BC">
        <w:rPr>
          <w:rFonts w:ascii="Times New Roman" w:hAnsi="Times New Roman"/>
          <w:color w:val="000000"/>
          <w:sz w:val="24"/>
          <w:szCs w:val="24"/>
        </w:rPr>
        <w:t>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</w:t>
      </w:r>
      <w:r>
        <w:rPr>
          <w:rFonts w:ascii="Times New Roman" w:hAnsi="Times New Roman"/>
          <w:color w:val="000000"/>
          <w:sz w:val="24"/>
          <w:szCs w:val="24"/>
        </w:rPr>
        <w:t>ровать и отстаивать свое мнение.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2639BC">
        <w:rPr>
          <w:rFonts w:ascii="Times New Roman" w:hAnsi="Times New Roman"/>
          <w:color w:val="000000"/>
          <w:sz w:val="24"/>
          <w:szCs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</w:t>
      </w:r>
      <w:r>
        <w:rPr>
          <w:rFonts w:ascii="Times New Roman" w:hAnsi="Times New Roman"/>
          <w:color w:val="000000"/>
          <w:sz w:val="24"/>
          <w:szCs w:val="24"/>
        </w:rPr>
        <w:t>нологической контекстной речью.</w:t>
      </w:r>
    </w:p>
    <w:p w:rsidR="002639BC" w:rsidRPr="002639BC" w:rsidRDefault="002639BC" w:rsidP="002639BC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2639BC">
        <w:rPr>
          <w:rFonts w:ascii="Times New Roman" w:hAnsi="Times New Roman"/>
          <w:color w:val="000000"/>
          <w:sz w:val="24"/>
          <w:szCs w:val="24"/>
        </w:rPr>
        <w:t xml:space="preserve">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</w:t>
      </w:r>
      <w:r>
        <w:rPr>
          <w:rFonts w:ascii="Times New Roman" w:hAnsi="Times New Roman"/>
          <w:color w:val="000000"/>
          <w:sz w:val="24"/>
          <w:szCs w:val="24"/>
        </w:rPr>
        <w:t>и другими поисковыми системами.</w:t>
      </w:r>
    </w:p>
    <w:p w:rsidR="00C73367" w:rsidRPr="002639BC" w:rsidRDefault="002639BC" w:rsidP="002639BC">
      <w:pPr>
        <w:pStyle w:val="c2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/>
        </w:rPr>
      </w:pPr>
      <w:r>
        <w:rPr>
          <w:color w:val="000000"/>
        </w:rPr>
        <w:t>Ф</w:t>
      </w:r>
      <w:r w:rsidRPr="002639BC">
        <w:rPr>
          <w:color w:val="000000"/>
        </w:rPr>
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541B8" w:rsidRDefault="00C541B8" w:rsidP="002639BC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E20115" w:rsidRDefault="00CC3DD4" w:rsidP="002639BC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A53CFB">
        <w:rPr>
          <w:b/>
          <w:bCs/>
          <w:color w:val="000000"/>
          <w:sz w:val="28"/>
          <w:szCs w:val="28"/>
        </w:rPr>
        <w:t xml:space="preserve">СОДЕРЖАНИЕ КУРСА ВНЕУРОЧНОЙ ДЕЯТЕЛЬНОСТИ </w:t>
      </w:r>
      <w:r>
        <w:rPr>
          <w:b/>
          <w:bCs/>
          <w:color w:val="000000"/>
          <w:sz w:val="28"/>
          <w:szCs w:val="28"/>
        </w:rPr>
        <w:t xml:space="preserve"> </w:t>
      </w:r>
      <w:r w:rsidRPr="00EC0401">
        <w:rPr>
          <w:b/>
          <w:bCs/>
          <w:color w:val="000000"/>
          <w:sz w:val="28"/>
          <w:szCs w:val="28"/>
        </w:rPr>
        <w:t>С УКАЗАНИЕМ ФОРМ О</w:t>
      </w:r>
      <w:r>
        <w:rPr>
          <w:b/>
          <w:bCs/>
          <w:color w:val="000000"/>
          <w:sz w:val="28"/>
          <w:szCs w:val="28"/>
        </w:rPr>
        <w:t>РГАНИЗАЦИИ И ВИДОВ ДЕЯТЕЛЬНОСТИ</w:t>
      </w:r>
      <w:r w:rsidR="00E20115" w:rsidRPr="00A53CFB">
        <w:rPr>
          <w:b/>
          <w:bCs/>
          <w:color w:val="000000"/>
          <w:sz w:val="28"/>
          <w:szCs w:val="28"/>
        </w:rPr>
        <w:t xml:space="preserve"> </w:t>
      </w:r>
    </w:p>
    <w:p w:rsidR="004D1B5C" w:rsidRPr="00E20115" w:rsidRDefault="00E879CD" w:rsidP="002639BC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C613AE">
        <w:rPr>
          <w:b/>
          <w:bCs/>
          <w:color w:val="000000"/>
          <w:sz w:val="28"/>
          <w:szCs w:val="28"/>
        </w:rPr>
        <w:t>В МИРЕ ПРОФЕССИЙ. МОЙ ВЫБОР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2639BC" w:rsidRDefault="002639BC" w:rsidP="002639BC">
      <w:pPr>
        <w:spacing w:line="276" w:lineRule="auto"/>
        <w:jc w:val="center"/>
        <w:rPr>
          <w:b/>
          <w:i/>
          <w:sz w:val="24"/>
          <w:szCs w:val="24"/>
        </w:rPr>
      </w:pPr>
    </w:p>
    <w:p w:rsidR="002639BC" w:rsidRPr="00D212AD" w:rsidRDefault="002639BC" w:rsidP="00F15183">
      <w:pPr>
        <w:spacing w:before="120" w:after="120" w:line="276" w:lineRule="auto"/>
        <w:ind w:firstLine="0"/>
        <w:rPr>
          <w:b/>
          <w:sz w:val="24"/>
          <w:szCs w:val="24"/>
        </w:rPr>
      </w:pPr>
      <w:proofErr w:type="gramStart"/>
      <w:r w:rsidRPr="00D212AD">
        <w:rPr>
          <w:b/>
          <w:sz w:val="24"/>
          <w:szCs w:val="24"/>
          <w:lang w:val="en-US"/>
        </w:rPr>
        <w:t>I</w:t>
      </w:r>
      <w:r w:rsidRPr="00D212AD">
        <w:rPr>
          <w:b/>
          <w:sz w:val="24"/>
          <w:szCs w:val="24"/>
        </w:rPr>
        <w:t xml:space="preserve"> </w:t>
      </w:r>
      <w:r w:rsidR="00D212AD" w:rsidRPr="00D212AD">
        <w:rPr>
          <w:b/>
          <w:sz w:val="24"/>
          <w:szCs w:val="24"/>
        </w:rPr>
        <w:t>Организационно-аналитическая деятельность</w:t>
      </w:r>
      <w:r w:rsidRPr="00D212AD">
        <w:rPr>
          <w:b/>
          <w:sz w:val="24"/>
          <w:szCs w:val="24"/>
        </w:rPr>
        <w:t>.</w:t>
      </w:r>
      <w:proofErr w:type="gramEnd"/>
    </w:p>
    <w:p w:rsidR="002639BC" w:rsidRPr="002639BC" w:rsidRDefault="002639BC" w:rsidP="00D212AD">
      <w:pPr>
        <w:spacing w:line="276" w:lineRule="auto"/>
        <w:ind w:firstLine="709"/>
        <w:rPr>
          <w:sz w:val="24"/>
          <w:szCs w:val="24"/>
        </w:rPr>
      </w:pPr>
      <w:r w:rsidRPr="00D212AD">
        <w:rPr>
          <w:iCs/>
          <w:sz w:val="24"/>
          <w:szCs w:val="24"/>
        </w:rPr>
        <w:t>Общий обзор классификации профессий. Формула профессий</w:t>
      </w:r>
      <w:r w:rsidRPr="00D212AD">
        <w:rPr>
          <w:sz w:val="24"/>
          <w:szCs w:val="24"/>
        </w:rPr>
        <w:t>. Общее понятие о профессии, специальности, должности. Четырехъярусная классификация профессий. Формула профессии. Методика “Формула</w:t>
      </w:r>
      <w:r w:rsidRPr="002639BC">
        <w:rPr>
          <w:sz w:val="24"/>
          <w:szCs w:val="24"/>
        </w:rPr>
        <w:t xml:space="preserve"> профессии” (Н.С. </w:t>
      </w:r>
      <w:proofErr w:type="spellStart"/>
      <w:r w:rsidRPr="002639BC">
        <w:rPr>
          <w:sz w:val="24"/>
          <w:szCs w:val="24"/>
        </w:rPr>
        <w:t>Пряжников</w:t>
      </w:r>
      <w:proofErr w:type="spellEnd"/>
      <w:r w:rsidRPr="002639BC">
        <w:rPr>
          <w:sz w:val="24"/>
          <w:szCs w:val="24"/>
        </w:rPr>
        <w:t>). Игра “Аукцион”.</w:t>
      </w:r>
    </w:p>
    <w:p w:rsidR="00D212AD" w:rsidRDefault="002639BC" w:rsidP="00D212AD">
      <w:pPr>
        <w:spacing w:line="276" w:lineRule="auto"/>
        <w:ind w:firstLine="709"/>
        <w:rPr>
          <w:sz w:val="24"/>
          <w:szCs w:val="24"/>
        </w:rPr>
      </w:pPr>
      <w:r w:rsidRPr="00D212AD">
        <w:rPr>
          <w:sz w:val="24"/>
          <w:szCs w:val="24"/>
        </w:rPr>
        <w:t xml:space="preserve">Азбука новых профессий. </w:t>
      </w:r>
      <w:r w:rsidRPr="002639BC">
        <w:rPr>
          <w:sz w:val="24"/>
          <w:szCs w:val="24"/>
        </w:rPr>
        <w:t xml:space="preserve">Новые профессии и специальности, востребованные на современном рынке труда: логистик, маркетолог, </w:t>
      </w:r>
      <w:proofErr w:type="spellStart"/>
      <w:r w:rsidRPr="002639BC">
        <w:rPr>
          <w:sz w:val="24"/>
          <w:szCs w:val="24"/>
        </w:rPr>
        <w:t>мерчендайзер</w:t>
      </w:r>
      <w:proofErr w:type="spellEnd"/>
      <w:r w:rsidRPr="002639BC">
        <w:rPr>
          <w:sz w:val="24"/>
          <w:szCs w:val="24"/>
        </w:rPr>
        <w:t>, имиджмейкер, менеджер и т.п. Знакомство и  использование автоматизированной информационной системы «</w:t>
      </w:r>
      <w:proofErr w:type="spellStart"/>
      <w:r w:rsidRPr="002639BC">
        <w:rPr>
          <w:sz w:val="24"/>
          <w:szCs w:val="24"/>
        </w:rPr>
        <w:t>Предпрофильная</w:t>
      </w:r>
      <w:proofErr w:type="spellEnd"/>
      <w:r w:rsidRPr="002639BC">
        <w:rPr>
          <w:sz w:val="24"/>
          <w:szCs w:val="24"/>
        </w:rPr>
        <w:t xml:space="preserve"> подготовка и профильное обучение в </w:t>
      </w:r>
      <w:proofErr w:type="spellStart"/>
      <w:r w:rsidRPr="002639BC">
        <w:rPr>
          <w:sz w:val="24"/>
          <w:szCs w:val="24"/>
        </w:rPr>
        <w:t>г.о</w:t>
      </w:r>
      <w:proofErr w:type="spellEnd"/>
      <w:r w:rsidRPr="002639BC">
        <w:rPr>
          <w:sz w:val="24"/>
          <w:szCs w:val="24"/>
        </w:rPr>
        <w:t xml:space="preserve">. Тольятти» (АИС </w:t>
      </w:r>
      <w:proofErr w:type="spellStart"/>
      <w:r w:rsidRPr="002639BC">
        <w:rPr>
          <w:sz w:val="24"/>
          <w:szCs w:val="24"/>
        </w:rPr>
        <w:t>ППиПО</w:t>
      </w:r>
      <w:proofErr w:type="spellEnd"/>
      <w:r w:rsidRPr="002639BC">
        <w:rPr>
          <w:sz w:val="24"/>
          <w:szCs w:val="24"/>
        </w:rPr>
        <w:t>)</w:t>
      </w:r>
    </w:p>
    <w:p w:rsidR="002639BC" w:rsidRPr="002639BC" w:rsidRDefault="002639BC" w:rsidP="00D212AD">
      <w:pPr>
        <w:spacing w:line="276" w:lineRule="auto"/>
        <w:ind w:firstLine="709"/>
        <w:rPr>
          <w:sz w:val="24"/>
          <w:szCs w:val="24"/>
        </w:rPr>
      </w:pPr>
      <w:r w:rsidRPr="00D212AD">
        <w:rPr>
          <w:sz w:val="24"/>
          <w:szCs w:val="24"/>
        </w:rPr>
        <w:t xml:space="preserve">Требования профессий к человеку. </w:t>
      </w:r>
      <w:r w:rsidRPr="002639BC">
        <w:rPr>
          <w:sz w:val="24"/>
          <w:szCs w:val="24"/>
        </w:rPr>
        <w:t>Типы профессий и психологические требования к ним. Способы развития профессионально важных качеств.</w:t>
      </w:r>
    </w:p>
    <w:p w:rsidR="002639BC" w:rsidRDefault="002639BC" w:rsidP="00D212AD">
      <w:pPr>
        <w:spacing w:line="276" w:lineRule="auto"/>
        <w:ind w:firstLine="709"/>
        <w:rPr>
          <w:sz w:val="24"/>
          <w:szCs w:val="24"/>
        </w:rPr>
      </w:pPr>
      <w:r w:rsidRPr="00D212AD">
        <w:rPr>
          <w:sz w:val="24"/>
          <w:szCs w:val="24"/>
        </w:rPr>
        <w:t>Типичные ошибки и затруднения при выборе профессии.</w:t>
      </w:r>
      <w:r w:rsidR="00D212AD">
        <w:rPr>
          <w:sz w:val="24"/>
          <w:szCs w:val="24"/>
        </w:rPr>
        <w:t xml:space="preserve"> </w:t>
      </w:r>
      <w:proofErr w:type="gramStart"/>
      <w:r w:rsidRPr="002639BC">
        <w:rPr>
          <w:sz w:val="24"/>
          <w:szCs w:val="24"/>
        </w:rPr>
        <w:t>“Хочу” - склонности, желания, интересы личности; “могу” - человеческие возможности (физиологические и психологические ресурсы личности); “надо” - потребности рынка труда в кадрах.</w:t>
      </w:r>
      <w:proofErr w:type="gramEnd"/>
      <w:r w:rsidRPr="002639BC">
        <w:rPr>
          <w:sz w:val="24"/>
          <w:szCs w:val="24"/>
        </w:rPr>
        <w:t xml:space="preserve"> Типичн</w:t>
      </w:r>
      <w:r w:rsidR="00D212AD">
        <w:rPr>
          <w:sz w:val="24"/>
          <w:szCs w:val="24"/>
        </w:rPr>
        <w:t>ые ошибки при выборе профессии</w:t>
      </w:r>
      <w:r w:rsidRPr="002639BC">
        <w:rPr>
          <w:sz w:val="24"/>
          <w:szCs w:val="24"/>
        </w:rPr>
        <w:t>. Игра “Оптимисты и скептики”. Прести</w:t>
      </w:r>
      <w:r w:rsidR="00D212AD">
        <w:rPr>
          <w:sz w:val="24"/>
          <w:szCs w:val="24"/>
        </w:rPr>
        <w:t>жность. “Престижные профессии”</w:t>
      </w:r>
      <w:r w:rsidRPr="002639BC">
        <w:rPr>
          <w:sz w:val="24"/>
          <w:szCs w:val="24"/>
        </w:rPr>
        <w:t>.</w:t>
      </w:r>
    </w:p>
    <w:p w:rsidR="00F15183" w:rsidRPr="002639BC" w:rsidRDefault="00F15183" w:rsidP="00D212AD">
      <w:pPr>
        <w:spacing w:line="276" w:lineRule="auto"/>
        <w:ind w:firstLine="709"/>
        <w:rPr>
          <w:sz w:val="24"/>
          <w:szCs w:val="24"/>
        </w:rPr>
      </w:pPr>
    </w:p>
    <w:p w:rsidR="002639BC" w:rsidRPr="00D212AD" w:rsidRDefault="002639BC" w:rsidP="00F15183">
      <w:pPr>
        <w:spacing w:before="120" w:after="120" w:line="276" w:lineRule="auto"/>
        <w:ind w:firstLine="0"/>
        <w:rPr>
          <w:b/>
          <w:sz w:val="24"/>
          <w:szCs w:val="24"/>
        </w:rPr>
      </w:pPr>
      <w:r w:rsidRPr="00D212AD">
        <w:rPr>
          <w:b/>
          <w:sz w:val="24"/>
          <w:szCs w:val="24"/>
        </w:rPr>
        <w:lastRenderedPageBreak/>
        <w:t>II Практико –</w:t>
      </w:r>
      <w:r w:rsidR="00625D00">
        <w:rPr>
          <w:b/>
          <w:sz w:val="24"/>
          <w:szCs w:val="24"/>
        </w:rPr>
        <w:t xml:space="preserve"> ориентированная</w:t>
      </w:r>
      <w:r w:rsidRPr="00D212AD">
        <w:rPr>
          <w:b/>
          <w:sz w:val="24"/>
          <w:szCs w:val="24"/>
        </w:rPr>
        <w:t xml:space="preserve"> </w:t>
      </w:r>
      <w:r w:rsidR="00625D00">
        <w:rPr>
          <w:b/>
          <w:sz w:val="24"/>
          <w:szCs w:val="24"/>
        </w:rPr>
        <w:t>деятельность</w:t>
      </w:r>
    </w:p>
    <w:p w:rsidR="002639BC" w:rsidRPr="002639BC" w:rsidRDefault="002639BC" w:rsidP="002639BC">
      <w:pPr>
        <w:spacing w:line="276" w:lineRule="auto"/>
        <w:rPr>
          <w:sz w:val="24"/>
          <w:szCs w:val="24"/>
        </w:rPr>
      </w:pPr>
      <w:proofErr w:type="spellStart"/>
      <w:r w:rsidRPr="002639BC">
        <w:rPr>
          <w:sz w:val="24"/>
          <w:szCs w:val="24"/>
        </w:rPr>
        <w:t>Предпрофильные</w:t>
      </w:r>
      <w:proofErr w:type="spellEnd"/>
      <w:r w:rsidRPr="002639BC">
        <w:rPr>
          <w:sz w:val="24"/>
          <w:szCs w:val="24"/>
        </w:rPr>
        <w:t xml:space="preserve"> курсы (по выбору), целью которых является знакомство учащихся 9-х классов на практике с разнообразными видами профессиональной деятельности человека. Курсы позволяют учащимся осуществить первые профессиональные пробы в той или иной сфере человеческой деятельности, познакомиться на практике со спецификой типичных видов деятельности, соответствующих наиболее распространенным профессиям.</w:t>
      </w:r>
    </w:p>
    <w:p w:rsidR="002639BC" w:rsidRPr="002639BC" w:rsidRDefault="002639BC" w:rsidP="00F15183">
      <w:pPr>
        <w:spacing w:before="120" w:after="120" w:line="276" w:lineRule="auto"/>
        <w:ind w:firstLine="0"/>
        <w:rPr>
          <w:b/>
          <w:sz w:val="24"/>
          <w:szCs w:val="24"/>
        </w:rPr>
      </w:pPr>
      <w:r w:rsidRPr="00DC5DD4">
        <w:rPr>
          <w:b/>
          <w:sz w:val="24"/>
          <w:szCs w:val="24"/>
        </w:rPr>
        <w:t>III</w:t>
      </w:r>
      <w:r w:rsidR="00DC5DD4">
        <w:rPr>
          <w:b/>
          <w:sz w:val="24"/>
          <w:szCs w:val="24"/>
        </w:rPr>
        <w:t xml:space="preserve"> </w:t>
      </w:r>
      <w:r w:rsidR="00DC5DD4" w:rsidRPr="00DC5DD4">
        <w:rPr>
          <w:b/>
          <w:sz w:val="24"/>
          <w:szCs w:val="24"/>
        </w:rPr>
        <w:t>Информационно-диагностическая деятельность</w:t>
      </w:r>
    </w:p>
    <w:p w:rsidR="002639BC" w:rsidRPr="00DC5DD4" w:rsidRDefault="002639BC" w:rsidP="002639BC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>Роль жизненных ценностей при выборе профессии</w:t>
      </w:r>
      <w:r w:rsidRPr="00DC5DD4">
        <w:rPr>
          <w:sz w:val="24"/>
          <w:szCs w:val="24"/>
        </w:rPr>
        <w:t xml:space="preserve">. Классификация </w:t>
      </w:r>
      <w:proofErr w:type="spellStart"/>
      <w:r w:rsidRPr="00DC5DD4">
        <w:rPr>
          <w:sz w:val="24"/>
          <w:szCs w:val="24"/>
        </w:rPr>
        <w:t>Спрангера</w:t>
      </w:r>
      <w:proofErr w:type="spellEnd"/>
      <w:r w:rsidRPr="00DC5DD4">
        <w:rPr>
          <w:sz w:val="24"/>
          <w:szCs w:val="24"/>
        </w:rPr>
        <w:t xml:space="preserve">. Классификация ценностей В. </w:t>
      </w:r>
      <w:proofErr w:type="spellStart"/>
      <w:r w:rsidRPr="00DC5DD4">
        <w:rPr>
          <w:sz w:val="24"/>
          <w:szCs w:val="24"/>
        </w:rPr>
        <w:t>Франкла</w:t>
      </w:r>
      <w:proofErr w:type="spellEnd"/>
      <w:r w:rsidRPr="00DC5DD4">
        <w:rPr>
          <w:sz w:val="24"/>
          <w:szCs w:val="24"/>
        </w:rPr>
        <w:t xml:space="preserve">. Классификация ценностей жизни и карьеры Д. </w:t>
      </w:r>
      <w:proofErr w:type="spellStart"/>
      <w:r w:rsidRPr="00DC5DD4">
        <w:rPr>
          <w:sz w:val="24"/>
          <w:szCs w:val="24"/>
        </w:rPr>
        <w:t>Сьюпера</w:t>
      </w:r>
      <w:proofErr w:type="spellEnd"/>
      <w:r w:rsidRPr="00DC5DD4">
        <w:rPr>
          <w:sz w:val="24"/>
          <w:szCs w:val="24"/>
        </w:rPr>
        <w:t>. Упражнение “Мои ценности”.</w:t>
      </w:r>
    </w:p>
    <w:p w:rsidR="00DC5DD4" w:rsidRDefault="002639BC" w:rsidP="00DC5DD4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>Здоровье и выбор профессии</w:t>
      </w:r>
      <w:r w:rsidRPr="00DC5DD4">
        <w:rPr>
          <w:sz w:val="24"/>
          <w:szCs w:val="24"/>
        </w:rPr>
        <w:t>. Учет состояния здоровья при выборе профессии. Понятие “неблагоприятные производственные факторы”. Типы профессий по медицинским противопоказаниям. Укрепления здоровья в соответствии с требованиями профессии. Работоспособность. Роль активного отдыха в зависимости от условия и режима работы.</w:t>
      </w:r>
    </w:p>
    <w:p w:rsidR="002639BC" w:rsidRPr="00DC5DD4" w:rsidRDefault="002639BC" w:rsidP="002639BC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>Межличностные отношения в профессиональной деятельности</w:t>
      </w:r>
      <w:r w:rsidRPr="00DC5DD4">
        <w:rPr>
          <w:sz w:val="24"/>
          <w:szCs w:val="24"/>
        </w:rPr>
        <w:t>. Личность и межличностные отношения в группах. Лидерство. Виды общения. Конфликты, пути разрешении конфликтных ситуаций. Совместная деятельность в трудовом коллективе. Тест “Общительны ли вы?”.</w:t>
      </w:r>
    </w:p>
    <w:p w:rsidR="002639BC" w:rsidRPr="00DC5DD4" w:rsidRDefault="002639BC" w:rsidP="002639BC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 xml:space="preserve">Мои жизненные и профессиональные цели. </w:t>
      </w:r>
      <w:r w:rsidRPr="00DC5DD4">
        <w:rPr>
          <w:sz w:val="24"/>
          <w:szCs w:val="24"/>
        </w:rPr>
        <w:t xml:space="preserve">Анкета по жизненному и профессиональному самоопределению учащихся 9-х классов. Тест Дж. </w:t>
      </w:r>
      <w:proofErr w:type="spellStart"/>
      <w:r w:rsidRPr="00DC5DD4">
        <w:rPr>
          <w:sz w:val="24"/>
          <w:szCs w:val="24"/>
        </w:rPr>
        <w:t>Голланда</w:t>
      </w:r>
      <w:proofErr w:type="spellEnd"/>
      <w:r w:rsidRPr="00DC5DD4">
        <w:rPr>
          <w:sz w:val="24"/>
          <w:szCs w:val="24"/>
        </w:rPr>
        <w:t>. Тест умственного развития. Составление таблицы “Сравнение результатов диагностики и их соответствие профессиональному выбору или профилям обучения”.</w:t>
      </w:r>
    </w:p>
    <w:p w:rsidR="00DC5DD4" w:rsidRPr="006F3C9E" w:rsidRDefault="00DC5DD4" w:rsidP="00F15183">
      <w:pPr>
        <w:spacing w:before="120" w:after="120" w:line="276" w:lineRule="auto"/>
        <w:ind w:firstLine="0"/>
        <w:rPr>
          <w:b/>
          <w:sz w:val="24"/>
          <w:szCs w:val="24"/>
        </w:rPr>
      </w:pPr>
      <w:r w:rsidRPr="00DC5DD4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Pr="006F3C9E">
        <w:rPr>
          <w:b/>
          <w:sz w:val="24"/>
          <w:szCs w:val="24"/>
        </w:rPr>
        <w:t xml:space="preserve"> Проектная деятельность</w:t>
      </w:r>
    </w:p>
    <w:p w:rsidR="002639BC" w:rsidRPr="00DC5DD4" w:rsidRDefault="002639BC" w:rsidP="002639BC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 xml:space="preserve">Навыки </w:t>
      </w:r>
      <w:proofErr w:type="spellStart"/>
      <w:r w:rsidRPr="00DC5DD4">
        <w:rPr>
          <w:iCs/>
          <w:sz w:val="24"/>
          <w:szCs w:val="24"/>
        </w:rPr>
        <w:t>самопрезентации</w:t>
      </w:r>
      <w:proofErr w:type="spellEnd"/>
      <w:r w:rsidRPr="00DC5DD4">
        <w:rPr>
          <w:iCs/>
          <w:sz w:val="24"/>
          <w:szCs w:val="24"/>
        </w:rPr>
        <w:t>: резюме, портфолио, интервью</w:t>
      </w:r>
      <w:r w:rsidRPr="00DC5DD4">
        <w:rPr>
          <w:sz w:val="24"/>
          <w:szCs w:val="24"/>
        </w:rPr>
        <w:t>. Понятие “</w:t>
      </w:r>
      <w:proofErr w:type="spellStart"/>
      <w:r w:rsidRPr="00DC5DD4">
        <w:rPr>
          <w:sz w:val="24"/>
          <w:szCs w:val="24"/>
        </w:rPr>
        <w:t>самопрезентация</w:t>
      </w:r>
      <w:proofErr w:type="spellEnd"/>
      <w:r w:rsidRPr="00DC5DD4">
        <w:rPr>
          <w:sz w:val="24"/>
          <w:szCs w:val="24"/>
        </w:rPr>
        <w:t>”. Как правильно составить резюме. Как пройти интервью. Правила поведения на собеседовании. Как получить хорошую работу в новой России. Ролевая игра “Интервью”.</w:t>
      </w:r>
    </w:p>
    <w:p w:rsidR="002639BC" w:rsidRPr="00DC5DD4" w:rsidRDefault="002639BC" w:rsidP="00DC5DD4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>Стратегия выбора профессии и дальнейшего образовательного</w:t>
      </w:r>
      <w:r w:rsidRPr="00DC5DD4">
        <w:rPr>
          <w:sz w:val="24"/>
          <w:szCs w:val="24"/>
        </w:rPr>
        <w:t xml:space="preserve"> </w:t>
      </w:r>
      <w:r w:rsidRPr="00DC5DD4">
        <w:rPr>
          <w:iCs/>
          <w:sz w:val="24"/>
          <w:szCs w:val="24"/>
        </w:rPr>
        <w:t>маршрута.</w:t>
      </w:r>
      <w:r w:rsidRPr="00DC5DD4">
        <w:rPr>
          <w:sz w:val="24"/>
          <w:szCs w:val="24"/>
        </w:rPr>
        <w:t xml:space="preserve"> 7 факторов, влияющих на правильный выбор профессии. Жизненный план. Профессиональный план. Схема личного профессионального плана. </w:t>
      </w:r>
    </w:p>
    <w:p w:rsidR="002639BC" w:rsidRPr="00DC5DD4" w:rsidRDefault="002639BC" w:rsidP="002639BC">
      <w:pPr>
        <w:spacing w:line="276" w:lineRule="auto"/>
        <w:rPr>
          <w:sz w:val="24"/>
          <w:szCs w:val="24"/>
        </w:rPr>
      </w:pPr>
      <w:r w:rsidRPr="00DC5DD4">
        <w:rPr>
          <w:iCs/>
          <w:sz w:val="24"/>
          <w:szCs w:val="24"/>
        </w:rPr>
        <w:t>Куда пойти учиться</w:t>
      </w:r>
      <w:r w:rsidRPr="00DC5DD4">
        <w:rPr>
          <w:sz w:val="24"/>
          <w:szCs w:val="24"/>
        </w:rPr>
        <w:t>. Пути освоения профессий. Система профессиональной подготовки в России. ПТУ, техникумы, колледжи, ВУЗы города и республики. Условия приема и обучения в них.</w:t>
      </w:r>
    </w:p>
    <w:p w:rsidR="002639BC" w:rsidRPr="00DC5DD4" w:rsidRDefault="002639BC" w:rsidP="002639BC">
      <w:pPr>
        <w:spacing w:line="276" w:lineRule="auto"/>
        <w:rPr>
          <w:sz w:val="24"/>
          <w:szCs w:val="24"/>
        </w:rPr>
      </w:pPr>
      <w:r w:rsidRPr="00DC5DD4">
        <w:rPr>
          <w:sz w:val="24"/>
          <w:szCs w:val="24"/>
        </w:rPr>
        <w:t xml:space="preserve">Проектная деятельность. Работа над проектом. Создание продукта </w:t>
      </w:r>
      <w:proofErr w:type="spellStart"/>
      <w:r w:rsidRPr="00DC5DD4">
        <w:rPr>
          <w:sz w:val="24"/>
          <w:szCs w:val="24"/>
        </w:rPr>
        <w:t>профориентационной</w:t>
      </w:r>
      <w:proofErr w:type="spellEnd"/>
      <w:r w:rsidRPr="00DC5DD4">
        <w:rPr>
          <w:sz w:val="24"/>
          <w:szCs w:val="24"/>
        </w:rPr>
        <w:t xml:space="preserve"> направленности – презентация индивидуального профессионального плана. Участие в городском дистанционном образовательном проекте </w:t>
      </w:r>
      <w:proofErr w:type="spellStart"/>
      <w:r w:rsidRPr="00DC5DD4">
        <w:rPr>
          <w:sz w:val="24"/>
          <w:szCs w:val="24"/>
        </w:rPr>
        <w:t>профориентационной</w:t>
      </w:r>
      <w:proofErr w:type="spellEnd"/>
      <w:r w:rsidRPr="00DC5DD4">
        <w:rPr>
          <w:sz w:val="24"/>
          <w:szCs w:val="24"/>
        </w:rPr>
        <w:t xml:space="preserve"> направленности, публикация своего проекта в информационной интерактивной среде.</w:t>
      </w:r>
    </w:p>
    <w:p w:rsidR="00FE3AFA" w:rsidRDefault="00FE3AFA" w:rsidP="002639BC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15183" w:rsidRDefault="00F15183" w:rsidP="002639BC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15183" w:rsidRDefault="00F15183" w:rsidP="002639BC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C07D8" w:rsidRDefault="00AE73BB" w:rsidP="002639BC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E3AFA">
        <w:rPr>
          <w:b/>
          <w:sz w:val="28"/>
          <w:szCs w:val="28"/>
        </w:rPr>
        <w:lastRenderedPageBreak/>
        <w:t>ТЕМАТИЧЕСКОЕ ПЛАНИРОВАНИЕ.</w:t>
      </w:r>
    </w:p>
    <w:p w:rsidR="00625D00" w:rsidRDefault="00625D00" w:rsidP="002639BC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9260" w:type="dxa"/>
        <w:jc w:val="center"/>
        <w:tblInd w:w="3540" w:type="dxa"/>
        <w:tblLook w:val="04A0" w:firstRow="1" w:lastRow="0" w:firstColumn="1" w:lastColumn="0" w:noHBand="0" w:noVBand="1"/>
      </w:tblPr>
      <w:tblGrid>
        <w:gridCol w:w="903"/>
        <w:gridCol w:w="7383"/>
        <w:gridCol w:w="974"/>
      </w:tblGrid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431"/>
              </w:tabs>
              <w:spacing w:line="276" w:lineRule="auto"/>
              <w:ind w:left="-85" w:firstLine="60"/>
              <w:jc w:val="center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№ </w:t>
            </w:r>
            <w:proofErr w:type="gramStart"/>
            <w:r w:rsidRPr="004F66FA">
              <w:rPr>
                <w:sz w:val="24"/>
                <w:szCs w:val="24"/>
              </w:rPr>
              <w:t>п</w:t>
            </w:r>
            <w:proofErr w:type="gramEnd"/>
            <w:r w:rsidRPr="004F66FA">
              <w:rPr>
                <w:sz w:val="24"/>
                <w:szCs w:val="24"/>
              </w:rPr>
              <w:t>/п</w:t>
            </w:r>
          </w:p>
        </w:tc>
        <w:tc>
          <w:tcPr>
            <w:tcW w:w="7383" w:type="dxa"/>
            <w:vAlign w:val="center"/>
          </w:tcPr>
          <w:p w:rsidR="004F66FA" w:rsidRPr="004F66FA" w:rsidRDefault="004F66FA" w:rsidP="004F66F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Тема занятий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4F66FA">
              <w:rPr>
                <w:sz w:val="24"/>
                <w:szCs w:val="24"/>
              </w:rPr>
              <w:t>во часов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431"/>
              </w:tabs>
              <w:spacing w:line="276" w:lineRule="auto"/>
              <w:ind w:left="-85"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4F66FA" w:rsidRPr="00625D00" w:rsidRDefault="004F66FA" w:rsidP="004F66F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5D00">
              <w:rPr>
                <w:b/>
                <w:sz w:val="24"/>
                <w:szCs w:val="24"/>
              </w:rPr>
              <w:t>Организационно-аналитическая деятельность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1</w:t>
            </w:r>
            <w:r w:rsidR="00625D00">
              <w:rPr>
                <w:sz w:val="24"/>
                <w:szCs w:val="24"/>
              </w:rPr>
              <w:t>-3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Общий обзор классификации профессий. Формула профессий.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Азбука новых профессий.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Требования профессий к человеку.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Типичные ошибки и затруднения при выборе профессии.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4F66FA" w:rsidRPr="004F66FA" w:rsidRDefault="00625D00" w:rsidP="004F66F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212AD">
              <w:rPr>
                <w:b/>
                <w:sz w:val="24"/>
                <w:szCs w:val="24"/>
              </w:rPr>
              <w:t>Практико –</w:t>
            </w:r>
            <w:r>
              <w:rPr>
                <w:b/>
                <w:sz w:val="24"/>
                <w:szCs w:val="24"/>
              </w:rPr>
              <w:t xml:space="preserve"> ориентированная</w:t>
            </w:r>
            <w:r w:rsidRPr="00D212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11-34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Практико – ориентированные курсы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25D00">
              <w:rPr>
                <w:b/>
                <w:sz w:val="24"/>
                <w:szCs w:val="24"/>
              </w:rPr>
              <w:t>Информационно-диагностическая деятельность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Роль жизненных ценностей при выборе профессии.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Межличностные отношения в профессиональной деятельности.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46-51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Мои жизненные и профессиональные цели.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25D00">
              <w:rPr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52-57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Навыки </w:t>
            </w:r>
            <w:proofErr w:type="spellStart"/>
            <w:r w:rsidRPr="004F66FA">
              <w:rPr>
                <w:sz w:val="24"/>
                <w:szCs w:val="24"/>
              </w:rPr>
              <w:t>самопрезентации</w:t>
            </w:r>
            <w:proofErr w:type="spellEnd"/>
            <w:r w:rsidRPr="004F66FA">
              <w:rPr>
                <w:sz w:val="24"/>
                <w:szCs w:val="24"/>
              </w:rPr>
              <w:t xml:space="preserve">: резюме, портфолио, интервью.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Стратегия выбора профессии и дальнейшего образовательного маршрута.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Куда пойти учиться. 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625D00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62-68</w:t>
            </w: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Написание проекта.</w:t>
            </w:r>
          </w:p>
        </w:tc>
        <w:tc>
          <w:tcPr>
            <w:tcW w:w="974" w:type="dxa"/>
            <w:vAlign w:val="center"/>
          </w:tcPr>
          <w:p w:rsidR="004F66FA" w:rsidRPr="004F66FA" w:rsidRDefault="004F66FA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66FA" w:rsidRPr="004F66FA" w:rsidTr="00625D00">
        <w:trPr>
          <w:jc w:val="center"/>
        </w:trPr>
        <w:tc>
          <w:tcPr>
            <w:tcW w:w="903" w:type="dxa"/>
          </w:tcPr>
          <w:p w:rsidR="004F66FA" w:rsidRPr="004F66FA" w:rsidRDefault="004F66FA" w:rsidP="00625D00">
            <w:pPr>
              <w:tabs>
                <w:tab w:val="left" w:pos="57"/>
              </w:tabs>
              <w:spacing w:line="276" w:lineRule="auto"/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4F66FA" w:rsidRPr="004F66FA" w:rsidRDefault="004F66FA" w:rsidP="004F66FA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4F66F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74" w:type="dxa"/>
            <w:vAlign w:val="center"/>
          </w:tcPr>
          <w:p w:rsidR="004F66FA" w:rsidRPr="004F66FA" w:rsidRDefault="00625D00" w:rsidP="00625D00">
            <w:pPr>
              <w:tabs>
                <w:tab w:val="left" w:pos="195"/>
              </w:tabs>
              <w:spacing w:line="276" w:lineRule="auto"/>
              <w:ind w:hanging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4F66FA" w:rsidRPr="00FE3AFA" w:rsidRDefault="004F66FA" w:rsidP="002639BC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sectPr w:rsidR="004F66FA" w:rsidRPr="00FE3AFA" w:rsidSect="00A5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300"/>
    <w:multiLevelType w:val="singleLevel"/>
    <w:tmpl w:val="E190DA6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A396B28"/>
    <w:multiLevelType w:val="multilevel"/>
    <w:tmpl w:val="767E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1F8"/>
    <w:multiLevelType w:val="hybridMultilevel"/>
    <w:tmpl w:val="743C8240"/>
    <w:lvl w:ilvl="0" w:tplc="30824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5D64"/>
    <w:multiLevelType w:val="singleLevel"/>
    <w:tmpl w:val="443AD6B2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17A82CC8"/>
    <w:multiLevelType w:val="singleLevel"/>
    <w:tmpl w:val="837A4C5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D143E67"/>
    <w:multiLevelType w:val="hybridMultilevel"/>
    <w:tmpl w:val="27EA94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FC03087"/>
    <w:multiLevelType w:val="hybridMultilevel"/>
    <w:tmpl w:val="0CFC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A1111"/>
    <w:multiLevelType w:val="hybridMultilevel"/>
    <w:tmpl w:val="C4F8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309F"/>
    <w:multiLevelType w:val="hybridMultilevel"/>
    <w:tmpl w:val="0D5A999A"/>
    <w:lvl w:ilvl="0" w:tplc="601EF2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B2613E5"/>
    <w:multiLevelType w:val="singleLevel"/>
    <w:tmpl w:val="E190DA6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E2A3A81"/>
    <w:multiLevelType w:val="hybridMultilevel"/>
    <w:tmpl w:val="CF903EBC"/>
    <w:lvl w:ilvl="0" w:tplc="30824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30558B"/>
    <w:multiLevelType w:val="multilevel"/>
    <w:tmpl w:val="181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9441A"/>
    <w:multiLevelType w:val="multilevel"/>
    <w:tmpl w:val="BF7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846D7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72EA9"/>
    <w:multiLevelType w:val="singleLevel"/>
    <w:tmpl w:val="935EEF0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473335CF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764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0655B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D4558"/>
    <w:multiLevelType w:val="multilevel"/>
    <w:tmpl w:val="CCC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72003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66205"/>
    <w:multiLevelType w:val="hybridMultilevel"/>
    <w:tmpl w:val="3E5CB0EA"/>
    <w:lvl w:ilvl="0" w:tplc="308243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87B0E54"/>
    <w:multiLevelType w:val="singleLevel"/>
    <w:tmpl w:val="B38CB6DE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6A852D3E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46E05"/>
    <w:multiLevelType w:val="multilevel"/>
    <w:tmpl w:val="EE7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D358EF"/>
    <w:multiLevelType w:val="hybridMultilevel"/>
    <w:tmpl w:val="FFCE45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1274D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8057E"/>
    <w:multiLevelType w:val="singleLevel"/>
    <w:tmpl w:val="E64EEBC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9C544DC"/>
    <w:multiLevelType w:val="singleLevel"/>
    <w:tmpl w:val="6B6815A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7D126F29"/>
    <w:multiLevelType w:val="multilevel"/>
    <w:tmpl w:val="54F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41215"/>
    <w:multiLevelType w:val="hybridMultilevel"/>
    <w:tmpl w:val="12989844"/>
    <w:lvl w:ilvl="0" w:tplc="2C38B07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22"/>
  </w:num>
  <w:num w:numId="5">
    <w:abstractNumId w:val="19"/>
  </w:num>
  <w:num w:numId="6">
    <w:abstractNumId w:val="17"/>
  </w:num>
  <w:num w:numId="7">
    <w:abstractNumId w:val="7"/>
  </w:num>
  <w:num w:numId="8">
    <w:abstractNumId w:val="16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21"/>
  </w:num>
  <w:num w:numId="14">
    <w:abstractNumId w:val="9"/>
  </w:num>
  <w:num w:numId="15">
    <w:abstractNumId w:val="4"/>
  </w:num>
  <w:num w:numId="16">
    <w:abstractNumId w:val="26"/>
  </w:num>
  <w:num w:numId="17">
    <w:abstractNumId w:val="0"/>
  </w:num>
  <w:num w:numId="18">
    <w:abstractNumId w:val="27"/>
  </w:num>
  <w:num w:numId="19">
    <w:abstractNumId w:val="3"/>
  </w:num>
  <w:num w:numId="20">
    <w:abstractNumId w:val="1"/>
  </w:num>
  <w:num w:numId="21">
    <w:abstractNumId w:val="18"/>
  </w:num>
  <w:num w:numId="22">
    <w:abstractNumId w:val="28"/>
  </w:num>
  <w:num w:numId="23">
    <w:abstractNumId w:val="6"/>
  </w:num>
  <w:num w:numId="24">
    <w:abstractNumId w:val="10"/>
  </w:num>
  <w:num w:numId="25">
    <w:abstractNumId w:val="20"/>
  </w:num>
  <w:num w:numId="26">
    <w:abstractNumId w:val="23"/>
  </w:num>
  <w:num w:numId="27">
    <w:abstractNumId w:val="11"/>
  </w:num>
  <w:num w:numId="28">
    <w:abstractNumId w:val="12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50"/>
    <w:rsid w:val="0001378F"/>
    <w:rsid w:val="0009648D"/>
    <w:rsid w:val="0009676F"/>
    <w:rsid w:val="00096A43"/>
    <w:rsid w:val="000C0571"/>
    <w:rsid w:val="000C78EA"/>
    <w:rsid w:val="000F3262"/>
    <w:rsid w:val="000F439C"/>
    <w:rsid w:val="00157ABB"/>
    <w:rsid w:val="001A1412"/>
    <w:rsid w:val="001B63FA"/>
    <w:rsid w:val="001D17CE"/>
    <w:rsid w:val="001D1DBF"/>
    <w:rsid w:val="001F3BD5"/>
    <w:rsid w:val="001F4F8F"/>
    <w:rsid w:val="00212768"/>
    <w:rsid w:val="00215DA7"/>
    <w:rsid w:val="002639BC"/>
    <w:rsid w:val="002B2EAF"/>
    <w:rsid w:val="002D0730"/>
    <w:rsid w:val="00321219"/>
    <w:rsid w:val="003244BE"/>
    <w:rsid w:val="00334532"/>
    <w:rsid w:val="0033587F"/>
    <w:rsid w:val="00370AB0"/>
    <w:rsid w:val="0037776C"/>
    <w:rsid w:val="00385191"/>
    <w:rsid w:val="003A2473"/>
    <w:rsid w:val="003B6714"/>
    <w:rsid w:val="00421ADD"/>
    <w:rsid w:val="004D1B5C"/>
    <w:rsid w:val="004D6FAF"/>
    <w:rsid w:val="004F403C"/>
    <w:rsid w:val="004F66FA"/>
    <w:rsid w:val="005107FC"/>
    <w:rsid w:val="005362B5"/>
    <w:rsid w:val="005E4AFE"/>
    <w:rsid w:val="005E56D1"/>
    <w:rsid w:val="00624175"/>
    <w:rsid w:val="00625D00"/>
    <w:rsid w:val="0063647E"/>
    <w:rsid w:val="00650E3F"/>
    <w:rsid w:val="006F0487"/>
    <w:rsid w:val="006F3C9E"/>
    <w:rsid w:val="007229CA"/>
    <w:rsid w:val="00747194"/>
    <w:rsid w:val="007765C5"/>
    <w:rsid w:val="007C07D8"/>
    <w:rsid w:val="007D181D"/>
    <w:rsid w:val="007E2ED8"/>
    <w:rsid w:val="00883D5E"/>
    <w:rsid w:val="00884683"/>
    <w:rsid w:val="008E3D9D"/>
    <w:rsid w:val="009508AD"/>
    <w:rsid w:val="009D42D8"/>
    <w:rsid w:val="00A0521A"/>
    <w:rsid w:val="00A4339F"/>
    <w:rsid w:val="00A54DCC"/>
    <w:rsid w:val="00A6495E"/>
    <w:rsid w:val="00A85B57"/>
    <w:rsid w:val="00AA3964"/>
    <w:rsid w:val="00AB4450"/>
    <w:rsid w:val="00AD7F2B"/>
    <w:rsid w:val="00AE73BB"/>
    <w:rsid w:val="00B03F9C"/>
    <w:rsid w:val="00B06522"/>
    <w:rsid w:val="00B664AA"/>
    <w:rsid w:val="00B827D1"/>
    <w:rsid w:val="00BC07F9"/>
    <w:rsid w:val="00C17D94"/>
    <w:rsid w:val="00C22E23"/>
    <w:rsid w:val="00C35F98"/>
    <w:rsid w:val="00C541B8"/>
    <w:rsid w:val="00C613AE"/>
    <w:rsid w:val="00C64292"/>
    <w:rsid w:val="00C73367"/>
    <w:rsid w:val="00C8226E"/>
    <w:rsid w:val="00CA791A"/>
    <w:rsid w:val="00CC3DD4"/>
    <w:rsid w:val="00D212AD"/>
    <w:rsid w:val="00D37AF1"/>
    <w:rsid w:val="00D64C0B"/>
    <w:rsid w:val="00D74EF4"/>
    <w:rsid w:val="00D843FD"/>
    <w:rsid w:val="00DA78B5"/>
    <w:rsid w:val="00DC5DD4"/>
    <w:rsid w:val="00DF0123"/>
    <w:rsid w:val="00DF0FC7"/>
    <w:rsid w:val="00E20115"/>
    <w:rsid w:val="00E879CD"/>
    <w:rsid w:val="00E91925"/>
    <w:rsid w:val="00E9199C"/>
    <w:rsid w:val="00ED34DB"/>
    <w:rsid w:val="00ED6D14"/>
    <w:rsid w:val="00F10AE3"/>
    <w:rsid w:val="00F15183"/>
    <w:rsid w:val="00F52578"/>
    <w:rsid w:val="00FB7BDC"/>
    <w:rsid w:val="00FD00EE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0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339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0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3">
    <w:name w:val="Normal (Web)"/>
    <w:basedOn w:val="a"/>
    <w:link w:val="a4"/>
    <w:rsid w:val="007C0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39"/>
    <w:rsid w:val="007C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C0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7C07D8"/>
  </w:style>
  <w:style w:type="character" w:customStyle="1" w:styleId="apple-converted-space">
    <w:name w:val="apple-converted-space"/>
    <w:basedOn w:val="a0"/>
    <w:rsid w:val="004D1B5C"/>
  </w:style>
  <w:style w:type="character" w:styleId="a6">
    <w:name w:val="Hyperlink"/>
    <w:uiPriority w:val="99"/>
    <w:semiHidden/>
    <w:unhideWhenUsed/>
    <w:rsid w:val="004D1B5C"/>
    <w:rPr>
      <w:color w:val="0000FF"/>
      <w:u w:val="single"/>
    </w:rPr>
  </w:style>
  <w:style w:type="paragraph" w:customStyle="1" w:styleId="c6">
    <w:name w:val="c6"/>
    <w:basedOn w:val="a"/>
    <w:rsid w:val="004D1B5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4D1B5C"/>
  </w:style>
  <w:style w:type="character" w:customStyle="1" w:styleId="submenu-table">
    <w:name w:val="submenu-table"/>
    <w:basedOn w:val="a0"/>
    <w:rsid w:val="004D1B5C"/>
  </w:style>
  <w:style w:type="paragraph" w:customStyle="1" w:styleId="a7">
    <w:name w:val="Знак"/>
    <w:basedOn w:val="a"/>
    <w:rsid w:val="001F3B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c9">
    <w:name w:val="c9"/>
    <w:basedOn w:val="a0"/>
    <w:rsid w:val="005362B5"/>
  </w:style>
  <w:style w:type="paragraph" w:styleId="a8">
    <w:name w:val="Balloon Text"/>
    <w:basedOn w:val="a"/>
    <w:link w:val="a9"/>
    <w:uiPriority w:val="99"/>
    <w:semiHidden/>
    <w:unhideWhenUsed/>
    <w:rsid w:val="008E3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3D9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E20115"/>
    <w:pPr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E20115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E2011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339F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List Paragraph"/>
    <w:basedOn w:val="a"/>
    <w:uiPriority w:val="99"/>
    <w:qFormat/>
    <w:rsid w:val="00A4339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A14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basedOn w:val="a0"/>
    <w:qFormat/>
    <w:rsid w:val="00C8226E"/>
    <w:rPr>
      <w:b/>
      <w:bCs/>
    </w:rPr>
  </w:style>
  <w:style w:type="paragraph" w:customStyle="1" w:styleId="dash041e0431044b0447043d044b0439">
    <w:name w:val="dash041e0431044b0447043d044b0439"/>
    <w:basedOn w:val="a"/>
    <w:rsid w:val="00ED34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rsid w:val="00DF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0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339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0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3">
    <w:name w:val="Normal (Web)"/>
    <w:basedOn w:val="a"/>
    <w:link w:val="a4"/>
    <w:rsid w:val="007C0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39"/>
    <w:rsid w:val="007C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C07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7C07D8"/>
  </w:style>
  <w:style w:type="character" w:customStyle="1" w:styleId="apple-converted-space">
    <w:name w:val="apple-converted-space"/>
    <w:basedOn w:val="a0"/>
    <w:rsid w:val="004D1B5C"/>
  </w:style>
  <w:style w:type="character" w:styleId="a6">
    <w:name w:val="Hyperlink"/>
    <w:uiPriority w:val="99"/>
    <w:semiHidden/>
    <w:unhideWhenUsed/>
    <w:rsid w:val="004D1B5C"/>
    <w:rPr>
      <w:color w:val="0000FF"/>
      <w:u w:val="single"/>
    </w:rPr>
  </w:style>
  <w:style w:type="paragraph" w:customStyle="1" w:styleId="c6">
    <w:name w:val="c6"/>
    <w:basedOn w:val="a"/>
    <w:rsid w:val="004D1B5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4D1B5C"/>
  </w:style>
  <w:style w:type="character" w:customStyle="1" w:styleId="submenu-table">
    <w:name w:val="submenu-table"/>
    <w:basedOn w:val="a0"/>
    <w:rsid w:val="004D1B5C"/>
  </w:style>
  <w:style w:type="paragraph" w:customStyle="1" w:styleId="a7">
    <w:name w:val="Знак"/>
    <w:basedOn w:val="a"/>
    <w:rsid w:val="001F3B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c9">
    <w:name w:val="c9"/>
    <w:basedOn w:val="a0"/>
    <w:rsid w:val="005362B5"/>
  </w:style>
  <w:style w:type="paragraph" w:styleId="a8">
    <w:name w:val="Balloon Text"/>
    <w:basedOn w:val="a"/>
    <w:link w:val="a9"/>
    <w:uiPriority w:val="99"/>
    <w:semiHidden/>
    <w:unhideWhenUsed/>
    <w:rsid w:val="008E3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3D9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E20115"/>
    <w:pPr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E20115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E2011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339F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List Paragraph"/>
    <w:basedOn w:val="a"/>
    <w:uiPriority w:val="99"/>
    <w:qFormat/>
    <w:rsid w:val="00A4339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A14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basedOn w:val="a0"/>
    <w:qFormat/>
    <w:rsid w:val="00C8226E"/>
    <w:rPr>
      <w:b/>
      <w:bCs/>
    </w:rPr>
  </w:style>
  <w:style w:type="paragraph" w:customStyle="1" w:styleId="dash041e0431044b0447043d044b0439">
    <w:name w:val="dash041e0431044b0447043d044b0439"/>
    <w:basedOn w:val="a"/>
    <w:rsid w:val="00ED34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rsid w:val="00DF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7D98-D163-441A-AF5B-C033651F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33</cp:lastModifiedBy>
  <cp:revision>9</cp:revision>
  <cp:lastPrinted>2022-09-21T13:01:00Z</cp:lastPrinted>
  <dcterms:created xsi:type="dcterms:W3CDTF">2021-02-13T10:07:00Z</dcterms:created>
  <dcterms:modified xsi:type="dcterms:W3CDTF">2022-09-21T13:01:00Z</dcterms:modified>
</cp:coreProperties>
</file>