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58" w:rsidRDefault="00864458" w:rsidP="008644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Кяхтинский филиал</w:t>
      </w:r>
    </w:p>
    <w:p w:rsidR="00864458" w:rsidRDefault="00864458" w:rsidP="008644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 xml:space="preserve">ГАПОУ  «Байкальский БАЗОВЫЙ МЕДИЦИНСКИЙ КОЛЛЕДЖ  МЗ РБ» </w:t>
      </w:r>
    </w:p>
    <w:p w:rsidR="00864458" w:rsidRDefault="00864458" w:rsidP="008644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864458" w:rsidRDefault="00864458" w:rsidP="00864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458" w:rsidRDefault="00864458" w:rsidP="00864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ЦМК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Общепрофессиональных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</w:p>
    <w:p w:rsidR="00864458" w:rsidRDefault="00864458" w:rsidP="00864458"/>
    <w:p w:rsidR="00864458" w:rsidRDefault="00864458" w:rsidP="00864458">
      <w:pPr>
        <w:jc w:val="center"/>
        <w:rPr>
          <w:b/>
          <w:sz w:val="28"/>
          <w:szCs w:val="28"/>
        </w:rPr>
      </w:pPr>
    </w:p>
    <w:p w:rsidR="00864458" w:rsidRPr="004D3BCC" w:rsidRDefault="009E56AF" w:rsidP="0086445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Методические указания</w:t>
      </w:r>
    </w:p>
    <w:p w:rsidR="00864458" w:rsidRPr="00A3518E" w:rsidRDefault="00864458" w:rsidP="00864458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8E">
        <w:rPr>
          <w:rFonts w:ascii="Times New Roman" w:hAnsi="Times New Roman" w:cs="Times New Roman"/>
          <w:b/>
          <w:sz w:val="24"/>
          <w:szCs w:val="24"/>
        </w:rPr>
        <w:t xml:space="preserve">для аудиторной СРС  </w:t>
      </w:r>
    </w:p>
    <w:p w:rsidR="00C0617C" w:rsidRPr="007C2CD0" w:rsidRDefault="007C2CD0" w:rsidP="007C2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 практическому занятию № </w:t>
      </w:r>
      <w:r w:rsidR="00864458">
        <w:rPr>
          <w:rFonts w:ascii="Times New Roman" w:hAnsi="Times New Roman" w:cs="Times New Roman"/>
          <w:b/>
          <w:sz w:val="24"/>
          <w:szCs w:val="24"/>
        </w:rPr>
        <w:t>3</w:t>
      </w:r>
    </w:p>
    <w:p w:rsidR="00864458" w:rsidRDefault="00864458" w:rsidP="00310421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10421" w:rsidRPr="00310421" w:rsidRDefault="00310421" w:rsidP="00310421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10421">
        <w:rPr>
          <w:rFonts w:ascii="Times New Roman" w:hAnsi="Times New Roman" w:cs="Times New Roman"/>
          <w:b/>
          <w:color w:val="C00000"/>
          <w:sz w:val="28"/>
          <w:szCs w:val="28"/>
        </w:rPr>
        <w:t>Тема. Адренергические  средства</w:t>
      </w:r>
    </w:p>
    <w:p w:rsidR="0086333E" w:rsidRDefault="0086333E" w:rsidP="008633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D3BCC" w:rsidRPr="00A3518E" w:rsidRDefault="004D3BCC" w:rsidP="004D3B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18E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4D3BCC" w:rsidRPr="00EE39D8" w:rsidRDefault="004D3BCC" w:rsidP="004D3B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9D8">
        <w:rPr>
          <w:rFonts w:ascii="Times New Roman" w:hAnsi="Times New Roman" w:cs="Times New Roman"/>
          <w:sz w:val="24"/>
          <w:szCs w:val="24"/>
        </w:rPr>
        <w:t>2. Закрепить  и систематизировать теоретические знания по изучаемой теме</w:t>
      </w:r>
    </w:p>
    <w:p w:rsidR="004D3BCC" w:rsidRPr="00EE39D8" w:rsidRDefault="004D3BCC" w:rsidP="004D3B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9D8">
        <w:rPr>
          <w:rFonts w:ascii="Times New Roman" w:hAnsi="Times New Roman" w:cs="Times New Roman"/>
          <w:sz w:val="24"/>
          <w:szCs w:val="24"/>
        </w:rPr>
        <w:t>3. Выявить уровень знаний по теме «</w:t>
      </w:r>
      <w:r>
        <w:rPr>
          <w:rFonts w:ascii="Times New Roman" w:hAnsi="Times New Roman" w:cs="Times New Roman"/>
          <w:sz w:val="24"/>
          <w:szCs w:val="24"/>
        </w:rPr>
        <w:t>Адренергические</w:t>
      </w:r>
      <w:r w:rsidRPr="00EE39D8">
        <w:rPr>
          <w:rFonts w:ascii="Times New Roman" w:hAnsi="Times New Roman" w:cs="Times New Roman"/>
          <w:sz w:val="24"/>
          <w:szCs w:val="24"/>
        </w:rPr>
        <w:t xml:space="preserve"> лекарственные средства»</w:t>
      </w:r>
    </w:p>
    <w:p w:rsidR="004D3BCC" w:rsidRDefault="004D3BCC" w:rsidP="004D3BC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9D8">
        <w:rPr>
          <w:rFonts w:ascii="Times New Roman" w:hAnsi="Times New Roman" w:cs="Times New Roman"/>
          <w:sz w:val="24"/>
          <w:szCs w:val="24"/>
        </w:rPr>
        <w:t>4.Научить применять теоретические знания в практической деятельности, решая фармакологические задачи</w:t>
      </w:r>
      <w:r>
        <w:rPr>
          <w:rFonts w:ascii="Times New Roman" w:hAnsi="Times New Roman" w:cs="Times New Roman"/>
          <w:sz w:val="24"/>
          <w:szCs w:val="24"/>
        </w:rPr>
        <w:t xml:space="preserve">, выписывая рецепты, выполняя другие задания в соответствии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рекомдациями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3BCC" w:rsidRDefault="004D3BCC" w:rsidP="004D3BC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4D3BCC" w:rsidRPr="00A3518E" w:rsidRDefault="004D3BCC" w:rsidP="004D3BC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3518E">
        <w:rPr>
          <w:rFonts w:ascii="Times New Roman" w:hAnsi="Times New Roman" w:cs="Times New Roman"/>
          <w:b/>
          <w:bCs/>
          <w:sz w:val="24"/>
          <w:szCs w:val="24"/>
        </w:rPr>
        <w:t>Формируемые компетенции</w:t>
      </w:r>
      <w:r w:rsidRPr="00A3518E">
        <w:rPr>
          <w:rFonts w:ascii="Times New Roman" w:hAnsi="Times New Roman" w:cs="Times New Roman"/>
          <w:bCs/>
          <w:sz w:val="24"/>
          <w:szCs w:val="24"/>
        </w:rPr>
        <w:t>: ОК</w:t>
      </w:r>
      <w:proofErr w:type="gramStart"/>
      <w:r w:rsidRPr="00A3518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A3518E">
        <w:rPr>
          <w:rFonts w:ascii="Times New Roman" w:hAnsi="Times New Roman" w:cs="Times New Roman"/>
          <w:bCs/>
          <w:sz w:val="24"/>
          <w:szCs w:val="24"/>
        </w:rPr>
        <w:t xml:space="preserve">,ОК2, ОК3, ОК4, ОК5,ОК6, ОК7;  ПК1, ПК2, ПК3,     </w:t>
      </w:r>
    </w:p>
    <w:p w:rsidR="004D3BCC" w:rsidRPr="00A3518E" w:rsidRDefault="004D3BCC" w:rsidP="004D3BC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A3518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3518E">
        <w:rPr>
          <w:rFonts w:ascii="Times New Roman" w:hAnsi="Times New Roman" w:cs="Times New Roman"/>
          <w:bCs/>
          <w:sz w:val="24"/>
          <w:szCs w:val="24"/>
        </w:rPr>
        <w:t>ПК</w:t>
      </w:r>
      <w:proofErr w:type="gramStart"/>
      <w:r w:rsidRPr="00A3518E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A3518E">
        <w:rPr>
          <w:rFonts w:ascii="Times New Roman" w:hAnsi="Times New Roman" w:cs="Times New Roman"/>
          <w:bCs/>
          <w:sz w:val="24"/>
          <w:szCs w:val="24"/>
        </w:rPr>
        <w:t>, ПК5.</w:t>
      </w:r>
    </w:p>
    <w:p w:rsidR="00310421" w:rsidRPr="00230DF8" w:rsidRDefault="00310421" w:rsidP="003104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21" w:rsidRPr="00A3518E" w:rsidRDefault="00310421" w:rsidP="0031042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8E">
        <w:rPr>
          <w:rFonts w:ascii="Times New Roman" w:hAnsi="Times New Roman" w:cs="Times New Roman"/>
          <w:b/>
          <w:sz w:val="24"/>
          <w:szCs w:val="24"/>
        </w:rPr>
        <w:t>Студент должен представлять:</w:t>
      </w:r>
    </w:p>
    <w:p w:rsidR="00310421" w:rsidRPr="00EE39D8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39D8">
        <w:rPr>
          <w:rFonts w:ascii="Times New Roman" w:hAnsi="Times New Roman" w:cs="Times New Roman"/>
          <w:sz w:val="24"/>
          <w:szCs w:val="24"/>
        </w:rPr>
        <w:t>особенности строения эфферентной иннервации</w:t>
      </w:r>
    </w:p>
    <w:p w:rsidR="00310421" w:rsidRPr="00EE39D8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9D8">
        <w:rPr>
          <w:rFonts w:ascii="Times New Roman" w:hAnsi="Times New Roman" w:cs="Times New Roman"/>
          <w:sz w:val="24"/>
          <w:szCs w:val="24"/>
        </w:rPr>
        <w:t xml:space="preserve">- локализацию </w:t>
      </w:r>
      <w:proofErr w:type="spellStart"/>
      <w:r w:rsidRPr="00EE39D8">
        <w:rPr>
          <w:rFonts w:ascii="Times New Roman" w:hAnsi="Times New Roman" w:cs="Times New Roman"/>
          <w:sz w:val="24"/>
          <w:szCs w:val="24"/>
        </w:rPr>
        <w:t>холинорецепторов</w:t>
      </w:r>
      <w:proofErr w:type="spellEnd"/>
      <w:r w:rsidRPr="00EE39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39D8">
        <w:rPr>
          <w:rFonts w:ascii="Times New Roman" w:hAnsi="Times New Roman" w:cs="Times New Roman"/>
          <w:sz w:val="24"/>
          <w:szCs w:val="24"/>
        </w:rPr>
        <w:t>адренорецепторов</w:t>
      </w:r>
      <w:proofErr w:type="spellEnd"/>
    </w:p>
    <w:p w:rsidR="00310421" w:rsidRPr="00EE39D8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9D8">
        <w:rPr>
          <w:rFonts w:ascii="Times New Roman" w:hAnsi="Times New Roman" w:cs="Times New Roman"/>
          <w:sz w:val="24"/>
          <w:szCs w:val="24"/>
        </w:rPr>
        <w:t>- принципы действия и классификацию  средств,  влияющих на эфферентную иннервацию</w:t>
      </w:r>
    </w:p>
    <w:p w:rsidR="00310421" w:rsidRPr="00A3518E" w:rsidRDefault="00310421" w:rsidP="003104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8E">
        <w:rPr>
          <w:rFonts w:ascii="Times New Roman" w:hAnsi="Times New Roman" w:cs="Times New Roman"/>
          <w:b/>
          <w:sz w:val="24"/>
          <w:szCs w:val="24"/>
        </w:rPr>
        <w:t>Студент должен знать:</w:t>
      </w:r>
    </w:p>
    <w:p w:rsidR="00310421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E39D8">
        <w:rPr>
          <w:rFonts w:ascii="Times New Roman" w:hAnsi="Times New Roman" w:cs="Times New Roman"/>
          <w:sz w:val="24"/>
          <w:szCs w:val="24"/>
        </w:rPr>
        <w:t>характеристику фармакологических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групп и отдельных препаратов</w:t>
      </w:r>
    </w:p>
    <w:p w:rsidR="00310421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лекарственные формы, пути введения лекарственных средств </w:t>
      </w:r>
    </w:p>
    <w:p w:rsidR="00310421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основные и побочные эффекты, осложнения лекарственной терапии</w:t>
      </w:r>
    </w:p>
    <w:p w:rsidR="00310421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хранения в условиях лечебного учреждения</w:t>
      </w:r>
    </w:p>
    <w:p w:rsidR="00310421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виды фармакотерапии</w:t>
      </w:r>
    </w:p>
    <w:p w:rsidR="00310421" w:rsidRPr="00A3518E" w:rsidRDefault="00310421" w:rsidP="003104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18E">
        <w:rPr>
          <w:rFonts w:ascii="Times New Roman" w:hAnsi="Times New Roman" w:cs="Times New Roman"/>
          <w:b/>
          <w:sz w:val="24"/>
          <w:szCs w:val="24"/>
        </w:rPr>
        <w:t>Студент должен уметь:</w:t>
      </w:r>
      <w:r w:rsidRPr="00A35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421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применять теоретические знания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изучении лекарственных средств</w:t>
      </w:r>
    </w:p>
    <w:p w:rsidR="00310421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ориентироваться в номенклатуре лекарственных средств</w:t>
      </w:r>
    </w:p>
    <w:p w:rsidR="00310421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выписывать в рецепте </w:t>
      </w:r>
      <w:r w:rsidR="00330023">
        <w:rPr>
          <w:rFonts w:ascii="Times New Roman" w:hAnsi="Times New Roman" w:cs="Times New Roman"/>
          <w:sz w:val="24"/>
          <w:szCs w:val="24"/>
        </w:rPr>
        <w:t>адре</w:t>
      </w:r>
      <w:r>
        <w:rPr>
          <w:rFonts w:ascii="Times New Roman" w:hAnsi="Times New Roman" w:cs="Times New Roman"/>
          <w:sz w:val="24"/>
          <w:szCs w:val="24"/>
        </w:rPr>
        <w:t>нергические лекарственные средства</w:t>
      </w:r>
    </w:p>
    <w:p w:rsidR="00310421" w:rsidRDefault="00310421" w:rsidP="0031042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дать рекомендации пациенту по применению различных лекарственных форм.</w:t>
      </w:r>
    </w:p>
    <w:p w:rsidR="00310421" w:rsidRPr="00D44FE2" w:rsidRDefault="00310421" w:rsidP="00766E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D6" w:rsidRDefault="00766ED6" w:rsidP="00766E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E0" w:rsidRDefault="00592AE0" w:rsidP="00BE4F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AE0" w:rsidRDefault="00592AE0" w:rsidP="00BE4F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AE0" w:rsidRDefault="00592AE0" w:rsidP="00BE4F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AE0" w:rsidRDefault="00592AE0" w:rsidP="00BE4F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4F16" w:rsidRPr="00E87D6E" w:rsidRDefault="00BE4F16" w:rsidP="00BE4F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7D6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F611A" w:rsidRDefault="000F611A" w:rsidP="000F61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4F16" w:rsidRPr="005F6C7B" w:rsidRDefault="000E511E" w:rsidP="00BE4F16">
      <w:pPr>
        <w:widowControl w:val="0"/>
        <w:tabs>
          <w:tab w:val="left" w:pos="103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 ЭТАП РАБОТЫ:</w:t>
      </w:r>
      <w:r w:rsidR="0049075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E4F16" w:rsidRPr="000F611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Контроль исходного уровня знаний. </w:t>
      </w:r>
      <w:r w:rsidR="00155246" w:rsidRPr="000F611A">
        <w:rPr>
          <w:rFonts w:ascii="Times New Roman" w:hAnsi="Times New Roman" w:cs="Times New Roman"/>
          <w:b/>
          <w:color w:val="C00000"/>
          <w:sz w:val="24"/>
          <w:szCs w:val="24"/>
        </w:rPr>
        <w:t>Б</w:t>
      </w:r>
      <w:r w:rsidR="00BE4F16" w:rsidRPr="000F611A">
        <w:rPr>
          <w:rFonts w:ascii="Times New Roman" w:hAnsi="Times New Roman" w:cs="Times New Roman"/>
          <w:b/>
          <w:color w:val="C00000"/>
          <w:sz w:val="24"/>
          <w:szCs w:val="24"/>
        </w:rPr>
        <w:t>лиц – опрос</w:t>
      </w:r>
      <w:r w:rsidR="00BE4F16">
        <w:rPr>
          <w:rFonts w:ascii="Times New Roman" w:hAnsi="Times New Roman" w:cs="Times New Roman"/>
          <w:b/>
          <w:sz w:val="24"/>
          <w:szCs w:val="24"/>
        </w:rPr>
        <w:t>.</w:t>
      </w:r>
      <w:r w:rsidR="00490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11A">
        <w:rPr>
          <w:rFonts w:ascii="Times New Roman" w:hAnsi="Times New Roman" w:cs="Times New Roman"/>
          <w:i/>
          <w:sz w:val="24"/>
          <w:szCs w:val="24"/>
        </w:rPr>
        <w:t xml:space="preserve">Время </w:t>
      </w:r>
      <w:r w:rsidR="00BE4F16">
        <w:rPr>
          <w:rFonts w:ascii="Times New Roman" w:hAnsi="Times New Roman" w:cs="Times New Roman"/>
          <w:i/>
          <w:sz w:val="24"/>
          <w:szCs w:val="24"/>
        </w:rPr>
        <w:t xml:space="preserve"> – 15</w:t>
      </w:r>
      <w:r w:rsidR="00BE4F16" w:rsidRPr="005F6C7B">
        <w:rPr>
          <w:rFonts w:ascii="Times New Roman" w:hAnsi="Times New Roman" w:cs="Times New Roman"/>
          <w:i/>
          <w:sz w:val="24"/>
          <w:szCs w:val="24"/>
        </w:rPr>
        <w:t xml:space="preserve"> минут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1. Медиатор симпатической нервной системы - 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caps/>
          <w:sz w:val="24"/>
          <w:szCs w:val="24"/>
        </w:rPr>
        <w:t xml:space="preserve">2. </w:t>
      </w:r>
      <w:r w:rsidRPr="00DC11C5">
        <w:rPr>
          <w:rFonts w:ascii="Times New Roman" w:hAnsi="Times New Roman" w:cs="Times New Roman"/>
          <w:sz w:val="24"/>
          <w:szCs w:val="24"/>
        </w:rPr>
        <w:t>Синапс – это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3. Два вида эфферентных нервов – 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4. Медиатор </w:t>
      </w:r>
      <w:proofErr w:type="gramStart"/>
      <w:r w:rsidRPr="00DC11C5">
        <w:rPr>
          <w:rFonts w:ascii="Times New Roman" w:hAnsi="Times New Roman" w:cs="Times New Roman"/>
          <w:sz w:val="24"/>
          <w:szCs w:val="24"/>
        </w:rPr>
        <w:t>пара-симпатических</w:t>
      </w:r>
      <w:proofErr w:type="gramEnd"/>
      <w:r w:rsidRPr="00DC11C5">
        <w:rPr>
          <w:rFonts w:ascii="Times New Roman" w:hAnsi="Times New Roman" w:cs="Times New Roman"/>
          <w:sz w:val="24"/>
          <w:szCs w:val="24"/>
        </w:rPr>
        <w:t xml:space="preserve"> нервов - 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5. Название группы ЛС, </w:t>
      </w:r>
      <w:proofErr w:type="gramStart"/>
      <w:r w:rsidRPr="00DC11C5">
        <w:rPr>
          <w:rFonts w:ascii="Times New Roman" w:hAnsi="Times New Roman" w:cs="Times New Roman"/>
          <w:sz w:val="24"/>
          <w:szCs w:val="24"/>
        </w:rPr>
        <w:t>возбуждающих</w:t>
      </w:r>
      <w:proofErr w:type="gramEnd"/>
      <w:r w:rsidRPr="00DC1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1C5">
        <w:rPr>
          <w:rFonts w:ascii="Times New Roman" w:hAnsi="Times New Roman" w:cs="Times New Roman"/>
          <w:sz w:val="24"/>
          <w:szCs w:val="24"/>
        </w:rPr>
        <w:t>адрено-рецепторы</w:t>
      </w:r>
      <w:proofErr w:type="spellEnd"/>
      <w:r w:rsidRPr="00DC11C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6. Название группы ЛС, </w:t>
      </w:r>
      <w:proofErr w:type="gramStart"/>
      <w:r w:rsidRPr="00DC11C5">
        <w:rPr>
          <w:rFonts w:ascii="Times New Roman" w:hAnsi="Times New Roman" w:cs="Times New Roman"/>
          <w:sz w:val="24"/>
          <w:szCs w:val="24"/>
        </w:rPr>
        <w:t>угнетающих</w:t>
      </w:r>
      <w:proofErr w:type="gramEnd"/>
      <w:r w:rsidRPr="00DC1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1C5">
        <w:rPr>
          <w:rFonts w:ascii="Times New Roman" w:hAnsi="Times New Roman" w:cs="Times New Roman"/>
          <w:sz w:val="24"/>
          <w:szCs w:val="24"/>
        </w:rPr>
        <w:t>адрено-рецепторы</w:t>
      </w:r>
      <w:proofErr w:type="spellEnd"/>
      <w:r w:rsidRPr="00DC11C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C11C5">
        <w:rPr>
          <w:rFonts w:ascii="Times New Roman" w:hAnsi="Times New Roman" w:cs="Times New Roman"/>
          <w:sz w:val="24"/>
          <w:szCs w:val="24"/>
        </w:rPr>
        <w:t>Мезатон</w:t>
      </w:r>
      <w:proofErr w:type="spellEnd"/>
      <w:r w:rsidRPr="00DC11C5">
        <w:rPr>
          <w:rFonts w:ascii="Times New Roman" w:hAnsi="Times New Roman" w:cs="Times New Roman"/>
          <w:sz w:val="24"/>
          <w:szCs w:val="24"/>
        </w:rPr>
        <w:t xml:space="preserve"> применяется при….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>8. Препарат выбора при анафилактическом шоке –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C11C5">
        <w:rPr>
          <w:rFonts w:ascii="Times New Roman" w:hAnsi="Times New Roman" w:cs="Times New Roman"/>
          <w:sz w:val="24"/>
          <w:szCs w:val="24"/>
        </w:rPr>
        <w:t>Бронхолитики</w:t>
      </w:r>
      <w:proofErr w:type="spellEnd"/>
      <w:r w:rsidRPr="00DC11C5">
        <w:rPr>
          <w:rFonts w:ascii="Times New Roman" w:hAnsi="Times New Roman" w:cs="Times New Roman"/>
          <w:sz w:val="24"/>
          <w:szCs w:val="24"/>
        </w:rPr>
        <w:t xml:space="preserve">  применяются при….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>10. Сосудистый коллапс – это…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11. Термин, обозначающий избирательность действия ЛС - 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12.  Ингаляционные </w:t>
      </w:r>
      <w:proofErr w:type="spellStart"/>
      <w:r w:rsidRPr="00DC11C5">
        <w:rPr>
          <w:rFonts w:ascii="Times New Roman" w:hAnsi="Times New Roman" w:cs="Times New Roman"/>
          <w:sz w:val="24"/>
          <w:szCs w:val="24"/>
        </w:rPr>
        <w:t>бронхолитики</w:t>
      </w:r>
      <w:proofErr w:type="spellEnd"/>
      <w:r w:rsidRPr="00DC11C5">
        <w:rPr>
          <w:rFonts w:ascii="Times New Roman" w:hAnsi="Times New Roman" w:cs="Times New Roman"/>
          <w:sz w:val="24"/>
          <w:szCs w:val="24"/>
        </w:rPr>
        <w:t xml:space="preserve"> -   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>13. Тремор  – это…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DC11C5">
        <w:rPr>
          <w:rFonts w:ascii="Times New Roman" w:hAnsi="Times New Roman" w:cs="Times New Roman"/>
          <w:sz w:val="24"/>
          <w:szCs w:val="24"/>
        </w:rPr>
        <w:t>Атенолол</w:t>
      </w:r>
      <w:proofErr w:type="spellEnd"/>
      <w:r w:rsidRPr="00DC11C5">
        <w:rPr>
          <w:rFonts w:ascii="Times New Roman" w:hAnsi="Times New Roman" w:cs="Times New Roman"/>
          <w:sz w:val="24"/>
          <w:szCs w:val="24"/>
        </w:rPr>
        <w:t xml:space="preserve">  относится к группе</w:t>
      </w:r>
      <w:r w:rsidRPr="00DC11C5">
        <w:rPr>
          <w:rFonts w:ascii="Times New Roman" w:hAnsi="Times New Roman" w:cs="Times New Roman"/>
          <w:caps/>
          <w:sz w:val="24"/>
          <w:szCs w:val="24"/>
        </w:rPr>
        <w:t>…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 w:rsidRPr="00DC11C5">
        <w:rPr>
          <w:rFonts w:ascii="Times New Roman" w:hAnsi="Times New Roman" w:cs="Times New Roman"/>
          <w:caps/>
          <w:sz w:val="24"/>
          <w:szCs w:val="24"/>
        </w:rPr>
        <w:t>15. С</w:t>
      </w:r>
      <w:r w:rsidRPr="00DC11C5">
        <w:rPr>
          <w:rFonts w:ascii="Times New Roman" w:hAnsi="Times New Roman" w:cs="Times New Roman"/>
          <w:sz w:val="24"/>
          <w:szCs w:val="24"/>
        </w:rPr>
        <w:t>редства, устраняющие спазм гладких мышц внутренних органов называются</w:t>
      </w:r>
      <w:r w:rsidRPr="00DC11C5">
        <w:rPr>
          <w:rFonts w:ascii="Times New Roman" w:hAnsi="Times New Roman" w:cs="Times New Roman"/>
          <w:caps/>
          <w:sz w:val="24"/>
          <w:szCs w:val="24"/>
        </w:rPr>
        <w:t>…</w:t>
      </w:r>
    </w:p>
    <w:p w:rsidR="00D27935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caps/>
          <w:sz w:val="24"/>
          <w:szCs w:val="24"/>
        </w:rPr>
        <w:t>16</w:t>
      </w:r>
      <w:r w:rsidRPr="00DC11C5">
        <w:rPr>
          <w:rFonts w:ascii="Times New Roman" w:hAnsi="Times New Roman" w:cs="Times New Roman"/>
          <w:sz w:val="24"/>
          <w:szCs w:val="24"/>
        </w:rPr>
        <w:t xml:space="preserve">. Физиологический антагонизм </w:t>
      </w:r>
      <w:r w:rsidR="00D27935" w:rsidRPr="00DC11C5">
        <w:rPr>
          <w:rFonts w:ascii="Times New Roman" w:hAnsi="Times New Roman" w:cs="Times New Roman"/>
          <w:sz w:val="24"/>
          <w:szCs w:val="24"/>
        </w:rPr>
        <w:t xml:space="preserve">  - это….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>17. Ринит – это . . .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DC11C5">
        <w:rPr>
          <w:rFonts w:ascii="Times New Roman" w:hAnsi="Times New Roman" w:cs="Times New Roman"/>
          <w:sz w:val="24"/>
          <w:szCs w:val="24"/>
        </w:rPr>
        <w:t>Тахифилаксия</w:t>
      </w:r>
      <w:proofErr w:type="spellEnd"/>
      <w:r w:rsidRPr="00DC11C5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754402" w:rsidRPr="00DC11C5">
        <w:rPr>
          <w:rFonts w:ascii="Times New Roman" w:hAnsi="Times New Roman" w:cs="Times New Roman"/>
          <w:sz w:val="24"/>
          <w:szCs w:val="24"/>
        </w:rPr>
        <w:t>вается при повторном введении  препарата…</w:t>
      </w:r>
    </w:p>
    <w:p w:rsidR="00BE4F16" w:rsidRPr="00DC11C5" w:rsidRDefault="00BE4F16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1C5">
        <w:rPr>
          <w:rFonts w:ascii="Times New Roman" w:hAnsi="Times New Roman" w:cs="Times New Roman"/>
          <w:sz w:val="24"/>
          <w:szCs w:val="24"/>
        </w:rPr>
        <w:t xml:space="preserve">19. Способ </w:t>
      </w:r>
      <w:r w:rsidR="00642CF8" w:rsidRPr="00DC11C5">
        <w:rPr>
          <w:rFonts w:ascii="Times New Roman" w:hAnsi="Times New Roman" w:cs="Times New Roman"/>
          <w:sz w:val="24"/>
          <w:szCs w:val="24"/>
        </w:rPr>
        <w:t>введения</w:t>
      </w:r>
      <w:r w:rsidRPr="00DC11C5">
        <w:rPr>
          <w:rFonts w:ascii="Times New Roman" w:hAnsi="Times New Roman" w:cs="Times New Roman"/>
          <w:sz w:val="24"/>
          <w:szCs w:val="24"/>
        </w:rPr>
        <w:t xml:space="preserve"> Норадреналина…</w:t>
      </w:r>
    </w:p>
    <w:p w:rsidR="009C7CFB" w:rsidRPr="00DC11C5" w:rsidRDefault="009C7CFB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0752" w:rsidRDefault="009C7CFB" w:rsidP="009C7C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C7CFB" w:rsidRPr="00E87D6E" w:rsidRDefault="00490752" w:rsidP="009C7C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9C7CFB" w:rsidRPr="00E87D6E"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4E4215" w:rsidRPr="004E4215" w:rsidRDefault="000E511E" w:rsidP="004E4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 ЭТАП:</w:t>
      </w:r>
      <w:r w:rsidR="0049075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4E4215" w:rsidRPr="004E421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САМОСТОЯТЕЛЬНАЯ  РАБОТА  СТУДЕНТОВ</w:t>
      </w:r>
    </w:p>
    <w:p w:rsidR="004E4215" w:rsidRPr="004E4215" w:rsidRDefault="004E4215" w:rsidP="004E4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9C7CFB" w:rsidRDefault="004E4215" w:rsidP="004E4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215">
        <w:rPr>
          <w:rFonts w:ascii="Times New Roman" w:hAnsi="Times New Roman" w:cs="Times New Roman"/>
          <w:b/>
          <w:color w:val="C00000"/>
          <w:sz w:val="24"/>
          <w:szCs w:val="24"/>
        </w:rPr>
        <w:t>ЗАДАНИЕ 1.</w:t>
      </w:r>
      <w:r w:rsidR="009C7CFB">
        <w:rPr>
          <w:rFonts w:ascii="Times New Roman" w:hAnsi="Times New Roman" w:cs="Times New Roman"/>
          <w:b/>
          <w:sz w:val="24"/>
          <w:szCs w:val="24"/>
        </w:rPr>
        <w:t>Познакомьтесь с образцами лекарственных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представьте информацию о них</w:t>
      </w:r>
      <w:r w:rsidR="000E511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3561D">
        <w:rPr>
          <w:rFonts w:ascii="Times New Roman" w:hAnsi="Times New Roman" w:cs="Times New Roman"/>
          <w:b/>
          <w:sz w:val="24"/>
          <w:szCs w:val="24"/>
        </w:rPr>
        <w:t xml:space="preserve">о такой схеме: Цифра – название ЛС </w:t>
      </w:r>
      <w:r>
        <w:rPr>
          <w:rFonts w:ascii="Times New Roman" w:hAnsi="Times New Roman" w:cs="Times New Roman"/>
          <w:b/>
          <w:sz w:val="24"/>
          <w:szCs w:val="24"/>
        </w:rPr>
        <w:t xml:space="preserve">–фармакотерапевтическая группа, основные ФЭ, </w:t>
      </w:r>
      <w:r w:rsidR="0073561D">
        <w:rPr>
          <w:rFonts w:ascii="Times New Roman" w:hAnsi="Times New Roman" w:cs="Times New Roman"/>
          <w:b/>
          <w:sz w:val="24"/>
          <w:szCs w:val="24"/>
        </w:rPr>
        <w:t>применение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0E4F" w:rsidRDefault="002D0E4F" w:rsidP="009C7CFB">
      <w:pPr>
        <w:pStyle w:val="a3"/>
        <w:tabs>
          <w:tab w:val="left" w:pos="308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2A2A" w:rsidRPr="00BC3A7B" w:rsidRDefault="0073561D" w:rsidP="009C7CFB">
      <w:pPr>
        <w:pStyle w:val="a3"/>
        <w:tabs>
          <w:tab w:val="left" w:pos="308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52A2A" w:rsidRPr="00E52A2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68780" cy="1668780"/>
            <wp:effectExtent l="76200" t="76200" r="121920" b="83820"/>
            <wp:docPr id="1" name="Рисунок 1" descr="C:\Users\1\Desktop\Адрена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дренал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77" cy="16648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41B0A" w:rsidRPr="00541B0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39010" cy="1679258"/>
            <wp:effectExtent l="76200" t="76200" r="123190" b="73342"/>
            <wp:docPr id="2" name="Рисунок 2" descr="C:\Users\1\Desktop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78" cy="16759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C7CFB" w:rsidRPr="003060E6" w:rsidRDefault="009C7CFB" w:rsidP="009C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CFB" w:rsidRDefault="009C7CFB" w:rsidP="009C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7CFB" w:rsidRDefault="009C7CFB" w:rsidP="009C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7CFB" w:rsidRDefault="009C7CFB" w:rsidP="009C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7CFB" w:rsidRDefault="0073561D" w:rsidP="009C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B6D5C" w:rsidRPr="00EB6D5C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460413" cy="1845310"/>
            <wp:effectExtent l="19050" t="19050" r="16087" b="21590"/>
            <wp:docPr id="11" name="Рисунок 11" descr="C:\Users\1\Desktop\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slide_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18" cy="18453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0560B" w:rsidRPr="0060560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907767" cy="1821180"/>
            <wp:effectExtent l="19050" t="19050" r="25933" b="26670"/>
            <wp:docPr id="6" name="Рисунок 6" descr="C:\Users\1\Desktop\Бероду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Беродуал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89" cy="18181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0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A4357" w:rsidRPr="008A4357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946910" cy="2510870"/>
            <wp:effectExtent l="38100" t="19050" r="15240" b="22780"/>
            <wp:docPr id="8" name="Рисунок 8" descr="C:\Users\1\Desktop\тиз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тизи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93" cy="25107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0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2D0E4F" w:rsidRPr="002D0E4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724150" cy="1937174"/>
            <wp:effectExtent l="19050" t="19050" r="19050" b="24976"/>
            <wp:docPr id="5" name="Рисунок 5" descr="C:\Users\1\Desktop\doksazoz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oksazozin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997" cy="1937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0B" w:rsidRDefault="00F1030B" w:rsidP="009C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30B" w:rsidRDefault="00F1030B" w:rsidP="009C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030B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E938C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16362" cy="1024466"/>
            <wp:effectExtent l="95250" t="76200" r="107738" b="80434"/>
            <wp:docPr id="3" name="Рисунок 3" descr="C:\Users\1\Desktop\Атенол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теноло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33" cy="10237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C7CFB" w:rsidRDefault="009C7CFB" w:rsidP="00BE4F1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0752" w:rsidRDefault="00490752" w:rsidP="0073561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0752" w:rsidRDefault="00490752" w:rsidP="0073561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561D" w:rsidRDefault="0073561D" w:rsidP="0073561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AE1A69" w:rsidRPr="00303C5B" w:rsidRDefault="00AE1A69" w:rsidP="00AE1A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21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ЗАДАНИЕ </w:t>
      </w:r>
      <w:r w:rsidR="004E4215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Pr="004E4215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Работа по модели «</w:t>
      </w:r>
      <w:r w:rsidRPr="0098778A">
        <w:rPr>
          <w:rFonts w:ascii="Times New Roman" w:hAnsi="Times New Roman" w:cs="Times New Roman"/>
          <w:b/>
          <w:sz w:val="24"/>
          <w:szCs w:val="24"/>
        </w:rPr>
        <w:t>О</w:t>
      </w:r>
      <w:r w:rsidRPr="00303C5B">
        <w:rPr>
          <w:rFonts w:ascii="Times New Roman" w:hAnsi="Times New Roman" w:cs="Times New Roman"/>
          <w:b/>
          <w:sz w:val="24"/>
          <w:szCs w:val="24"/>
        </w:rPr>
        <w:t>т диагноза к лекарственному препарату»</w:t>
      </w:r>
    </w:p>
    <w:p w:rsidR="00AE1A69" w:rsidRDefault="00AE1A69" w:rsidP="00AE1A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1A69" w:rsidRDefault="00AE1A69" w:rsidP="00AE1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488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Подобрать  </w:t>
      </w:r>
      <w:r w:rsidR="00E4739C">
        <w:rPr>
          <w:rFonts w:ascii="Times New Roman" w:hAnsi="Times New Roman" w:cs="Times New Roman"/>
          <w:sz w:val="24"/>
          <w:szCs w:val="24"/>
        </w:rPr>
        <w:t xml:space="preserve"> и перечислить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 лекарственные средства   для лечения ниже перечисленных  патологических состояний. </w:t>
      </w:r>
    </w:p>
    <w:p w:rsidR="00AE1A69" w:rsidRDefault="00AE1A69" w:rsidP="00AE1A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488E">
        <w:rPr>
          <w:rFonts w:ascii="Times New Roman" w:hAnsi="Times New Roman" w:cs="Times New Roman"/>
          <w:b/>
          <w:sz w:val="24"/>
          <w:szCs w:val="24"/>
        </w:rPr>
        <w:t>2.</w:t>
      </w:r>
      <w:r w:rsidR="00490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Выписать  в рецепте один из них</w:t>
      </w:r>
      <w:r w:rsidR="00E4739C">
        <w:rPr>
          <w:rFonts w:ascii="Times New Roman" w:hAnsi="Times New Roman" w:cs="Times New Roman"/>
          <w:sz w:val="24"/>
          <w:szCs w:val="24"/>
        </w:rPr>
        <w:t>, соблюдая структуру рецепта и правила выписывания разных лекарственных форм.</w:t>
      </w:r>
      <w:r w:rsidR="00EB7B6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казать  </w:t>
      </w:r>
      <w:r w:rsidR="00EB7B65">
        <w:rPr>
          <w:rFonts w:ascii="Times New Roman" w:hAnsi="Times New Roman" w:cs="Times New Roman"/>
          <w:sz w:val="24"/>
          <w:szCs w:val="24"/>
        </w:rPr>
        <w:t>фармакотерапевтическую группу этого ЛС.</w:t>
      </w:r>
    </w:p>
    <w:p w:rsidR="00AE1A69" w:rsidRPr="0090409F" w:rsidRDefault="00AE1A69" w:rsidP="00AE1A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88E">
        <w:rPr>
          <w:rFonts w:ascii="Times New Roman" w:hAnsi="Times New Roman" w:cs="Times New Roman"/>
          <w:b/>
          <w:sz w:val="24"/>
          <w:szCs w:val="24"/>
        </w:rPr>
        <w:t>3.</w:t>
      </w:r>
      <w:r w:rsidR="00490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выписывании рецептов пользуйтесь информацией о формах выпуска </w:t>
      </w:r>
      <w:r w:rsidR="00E4739C">
        <w:rPr>
          <w:rFonts w:ascii="Times New Roman" w:hAnsi="Times New Roman" w:cs="Times New Roman"/>
          <w:sz w:val="24"/>
          <w:szCs w:val="24"/>
        </w:rPr>
        <w:t xml:space="preserve"> адренергических ЛС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E473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0409F">
        <w:rPr>
          <w:rFonts w:ascii="Times New Roman" w:hAnsi="Times New Roman" w:cs="Times New Roman"/>
          <w:i/>
          <w:sz w:val="24"/>
          <w:szCs w:val="24"/>
        </w:rPr>
        <w:t>Время выполнения – 40 минут</w:t>
      </w:r>
    </w:p>
    <w:p w:rsidR="00AE1A69" w:rsidRPr="0090409F" w:rsidRDefault="00AE1A69" w:rsidP="00AE1A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739C" w:rsidRDefault="00E4739C" w:rsidP="00E473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60E6">
        <w:rPr>
          <w:rFonts w:ascii="Times New Roman" w:hAnsi="Times New Roman" w:cs="Times New Roman"/>
          <w:sz w:val="24"/>
          <w:szCs w:val="24"/>
        </w:rPr>
        <w:t>Анафилактический шок</w:t>
      </w:r>
    </w:p>
    <w:p w:rsidR="00E4739C" w:rsidRPr="003060E6" w:rsidRDefault="00E4739C" w:rsidP="00E4739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E4739C" w:rsidRPr="003060E6" w:rsidRDefault="00E4739C" w:rsidP="00E47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0E6">
        <w:rPr>
          <w:rFonts w:ascii="Times New Roman" w:hAnsi="Times New Roman" w:cs="Times New Roman"/>
          <w:sz w:val="24"/>
          <w:szCs w:val="24"/>
        </w:rPr>
        <w:t>Лёгкий приступ бронхиальной астмы</w:t>
      </w:r>
    </w:p>
    <w:p w:rsidR="00E4739C" w:rsidRPr="003060E6" w:rsidRDefault="00E4739C" w:rsidP="00E47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0E6">
        <w:rPr>
          <w:rFonts w:ascii="Times New Roman" w:hAnsi="Times New Roman" w:cs="Times New Roman"/>
          <w:sz w:val="24"/>
          <w:szCs w:val="24"/>
        </w:rPr>
        <w:t>Стенокардия</w:t>
      </w:r>
    </w:p>
    <w:p w:rsidR="00E4739C" w:rsidRPr="003060E6" w:rsidRDefault="00E4739C" w:rsidP="00E47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0E6">
        <w:rPr>
          <w:rFonts w:ascii="Times New Roman" w:hAnsi="Times New Roman" w:cs="Times New Roman"/>
          <w:sz w:val="24"/>
          <w:szCs w:val="24"/>
        </w:rPr>
        <w:t>Острый ринит</w:t>
      </w:r>
    </w:p>
    <w:p w:rsidR="00E4739C" w:rsidRPr="003060E6" w:rsidRDefault="00E4739C" w:rsidP="00E47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0E6">
        <w:rPr>
          <w:rFonts w:ascii="Times New Roman" w:hAnsi="Times New Roman" w:cs="Times New Roman"/>
          <w:sz w:val="24"/>
          <w:szCs w:val="24"/>
        </w:rPr>
        <w:t>Гипертоническая болезнь</w:t>
      </w:r>
    </w:p>
    <w:p w:rsidR="00E4739C" w:rsidRPr="003060E6" w:rsidRDefault="00E4739C" w:rsidP="00E47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0E6">
        <w:rPr>
          <w:rFonts w:ascii="Times New Roman" w:hAnsi="Times New Roman" w:cs="Times New Roman"/>
          <w:sz w:val="24"/>
          <w:szCs w:val="24"/>
        </w:rPr>
        <w:t>Аритмия</w:t>
      </w:r>
    </w:p>
    <w:p w:rsidR="00E4739C" w:rsidRPr="003060E6" w:rsidRDefault="00E4739C" w:rsidP="00E47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60E6">
        <w:rPr>
          <w:rFonts w:ascii="Times New Roman" w:hAnsi="Times New Roman" w:cs="Times New Roman"/>
          <w:sz w:val="24"/>
          <w:szCs w:val="24"/>
        </w:rPr>
        <w:t xml:space="preserve"> Гипогликемическая кома</w:t>
      </w:r>
    </w:p>
    <w:p w:rsidR="00E4739C" w:rsidRPr="003060E6" w:rsidRDefault="00E46FAD" w:rsidP="00E4739C">
      <w:pPr>
        <w:pStyle w:val="a3"/>
        <w:spacing w:line="360" w:lineRule="auto"/>
        <w:ind w:left="28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739C">
        <w:rPr>
          <w:rFonts w:ascii="Times New Roman" w:hAnsi="Times New Roman" w:cs="Times New Roman"/>
          <w:sz w:val="24"/>
          <w:szCs w:val="24"/>
        </w:rPr>
        <w:t>. Тяжёлый п</w:t>
      </w:r>
      <w:r w:rsidR="00E4739C" w:rsidRPr="00313E64">
        <w:rPr>
          <w:rFonts w:ascii="Times New Roman" w:hAnsi="Times New Roman" w:cs="Times New Roman"/>
          <w:sz w:val="24"/>
          <w:szCs w:val="24"/>
        </w:rPr>
        <w:t xml:space="preserve">риступ бронхиальной астмы, не купируется ингаляционными </w:t>
      </w:r>
      <w:r w:rsidR="00E4739C">
        <w:rPr>
          <w:rFonts w:ascii="Times New Roman" w:hAnsi="Times New Roman" w:cs="Times New Roman"/>
          <w:sz w:val="24"/>
          <w:szCs w:val="24"/>
        </w:rPr>
        <w:t>средствами</w:t>
      </w:r>
    </w:p>
    <w:p w:rsidR="00AE1A69" w:rsidRPr="0090409F" w:rsidRDefault="00AE1A69" w:rsidP="00AE1A6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70EE" w:rsidRDefault="00CD70EE" w:rsidP="00CD70E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4</w:t>
      </w:r>
    </w:p>
    <w:p w:rsidR="00377D6A" w:rsidRPr="00377D6A" w:rsidRDefault="00377D6A" w:rsidP="00377D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D6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</w:p>
    <w:p w:rsidR="00CD70EE" w:rsidRDefault="00507FE7" w:rsidP="00377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</w:t>
      </w:r>
      <w:r w:rsidR="00377D6A">
        <w:rPr>
          <w:rFonts w:ascii="Times New Roman" w:hAnsi="Times New Roman" w:cs="Times New Roman"/>
          <w:b/>
          <w:sz w:val="24"/>
          <w:szCs w:val="24"/>
        </w:rPr>
        <w:t xml:space="preserve">  выпуска  а</w:t>
      </w:r>
      <w:r w:rsidR="00CD70EE" w:rsidRPr="003060E6">
        <w:rPr>
          <w:rFonts w:ascii="Times New Roman" w:hAnsi="Times New Roman" w:cs="Times New Roman"/>
          <w:b/>
          <w:sz w:val="24"/>
          <w:szCs w:val="24"/>
        </w:rPr>
        <w:t>дренергические средства</w:t>
      </w:r>
    </w:p>
    <w:p w:rsidR="00CD70EE" w:rsidRPr="003060E6" w:rsidRDefault="00CD70EE" w:rsidP="00CD7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3578"/>
        <w:gridCol w:w="3191"/>
      </w:tblGrid>
      <w:tr w:rsidR="00CD70EE" w:rsidRPr="003060E6" w:rsidTr="00647D0F">
        <w:trPr>
          <w:trHeight w:val="525"/>
        </w:trPr>
        <w:tc>
          <w:tcPr>
            <w:tcW w:w="3545" w:type="dxa"/>
          </w:tcPr>
          <w:p w:rsidR="00CD70EE" w:rsidRPr="00225018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1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препарата, условия хранения</w:t>
            </w:r>
          </w:p>
        </w:tc>
        <w:tc>
          <w:tcPr>
            <w:tcW w:w="3578" w:type="dxa"/>
          </w:tcPr>
          <w:p w:rsidR="00CD70EE" w:rsidRPr="00225018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18">
              <w:rPr>
                <w:rFonts w:ascii="Times New Roman" w:hAnsi="Times New Roman" w:cs="Times New Roman"/>
                <w:b/>
                <w:sz w:val="24"/>
                <w:szCs w:val="24"/>
              </w:rPr>
              <w:t>Дозы и концентрации для взрослых; пути введения препаратов</w:t>
            </w:r>
          </w:p>
          <w:p w:rsidR="00CD70EE" w:rsidRPr="00225018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СД – </w:t>
            </w:r>
            <w:proofErr w:type="spellStart"/>
            <w:r w:rsidRPr="00225018">
              <w:rPr>
                <w:rFonts w:ascii="Times New Roman" w:hAnsi="Times New Roman" w:cs="Times New Roman"/>
                <w:b/>
                <w:sz w:val="18"/>
                <w:szCs w:val="18"/>
              </w:rPr>
              <w:t>средн</w:t>
            </w:r>
            <w:proofErr w:type="spellEnd"/>
            <w:r w:rsidRPr="00225018">
              <w:rPr>
                <w:rFonts w:ascii="Times New Roman" w:hAnsi="Times New Roman" w:cs="Times New Roman"/>
                <w:b/>
                <w:sz w:val="18"/>
                <w:szCs w:val="18"/>
              </w:rPr>
              <w:t>. терапевт. дозы</w:t>
            </w:r>
          </w:p>
          <w:p w:rsidR="00CD70EE" w:rsidRPr="00225018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 – </w:t>
            </w:r>
            <w:proofErr w:type="spellStart"/>
            <w:r w:rsidRPr="00225018">
              <w:rPr>
                <w:rFonts w:ascii="Times New Roman" w:hAnsi="Times New Roman" w:cs="Times New Roman"/>
                <w:b/>
                <w:sz w:val="18"/>
                <w:szCs w:val="18"/>
              </w:rPr>
              <w:t>средн</w:t>
            </w:r>
            <w:proofErr w:type="spellEnd"/>
            <w:r w:rsidRPr="002250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терапевт. </w:t>
            </w:r>
            <w:proofErr w:type="spellStart"/>
            <w:r w:rsidRPr="00225018">
              <w:rPr>
                <w:rFonts w:ascii="Times New Roman" w:hAnsi="Times New Roman" w:cs="Times New Roman"/>
                <w:b/>
                <w:sz w:val="18"/>
                <w:szCs w:val="18"/>
              </w:rPr>
              <w:t>конц</w:t>
            </w:r>
            <w:proofErr w:type="spellEnd"/>
            <w:r w:rsidRPr="0022501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CD70EE" w:rsidRPr="00225018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5018">
              <w:rPr>
                <w:rFonts w:ascii="Times New Roman" w:hAnsi="Times New Roman" w:cs="Times New Roman"/>
                <w:b/>
                <w:sz w:val="18"/>
                <w:szCs w:val="18"/>
              </w:rPr>
              <w:t>ВРД - высшая разовая доза</w:t>
            </w:r>
          </w:p>
          <w:p w:rsidR="00CD70EE" w:rsidRPr="00225018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18">
              <w:rPr>
                <w:rFonts w:ascii="Times New Roman" w:hAnsi="Times New Roman" w:cs="Times New Roman"/>
                <w:b/>
                <w:sz w:val="18"/>
                <w:szCs w:val="18"/>
              </w:rPr>
              <w:t>ВСД - высшая суточная доза</w:t>
            </w:r>
          </w:p>
        </w:tc>
        <w:tc>
          <w:tcPr>
            <w:tcW w:w="3191" w:type="dxa"/>
          </w:tcPr>
          <w:p w:rsidR="00CD70EE" w:rsidRPr="00225018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Формы выпуска                                                             </w:t>
            </w:r>
          </w:p>
        </w:tc>
      </w:tr>
      <w:tr w:rsidR="00CD70EE" w:rsidRPr="003060E6" w:rsidTr="00647D0F">
        <w:trPr>
          <w:trHeight w:val="319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0EE" w:rsidRPr="003060E6" w:rsidRDefault="00CD70EE" w:rsidP="00647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Альфа-адреномиметики</w:t>
            </w:r>
            <w:proofErr w:type="spellEnd"/>
          </w:p>
        </w:tc>
        <w:tc>
          <w:tcPr>
            <w:tcW w:w="3191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EE" w:rsidRPr="003060E6" w:rsidTr="00647D0F">
        <w:trPr>
          <w:trHeight w:val="724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Мезатон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0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Mesatonum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Список Б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СД:  </w:t>
            </w:r>
            <w:proofErr w:type="gramStart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 – 0,003 – 0,00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 – 0,001 – 0,003; СК: в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 кап, в глаза 2-3кап. ВРД: внутрь – 0,03;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/к, в/м – 0,01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; в вену –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005. 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ВСД: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 – 0,15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/к, 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 – 0.05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– 0,025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Порошок; ампулы по 1 мл 1% раствора</w:t>
            </w:r>
            <w:r w:rsidR="00F441F4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EE" w:rsidRPr="003060E6" w:rsidTr="00647D0F">
        <w:trPr>
          <w:trHeight w:val="742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Нафтизин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0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Naphthyzinum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Список Б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СК: в полость носа – 1 – 2 капли 0,05 – 0,1% раствора</w:t>
            </w:r>
          </w:p>
        </w:tc>
        <w:tc>
          <w:tcPr>
            <w:tcW w:w="3191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Флаконы по 10 мл 0,05% и 0,1% раствора</w:t>
            </w:r>
          </w:p>
        </w:tc>
      </w:tr>
      <w:tr w:rsidR="00CD70EE" w:rsidRPr="003060E6" w:rsidTr="00647D0F">
        <w:trPr>
          <w:trHeight w:val="360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Санорин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78" w:type="dxa"/>
          </w:tcPr>
          <w:p w:rsidR="00CD70EE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191" w:type="dxa"/>
          </w:tcPr>
          <w:p w:rsidR="00CD70EE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CD70EE" w:rsidRPr="003060E6" w:rsidTr="00647D0F">
        <w:trPr>
          <w:trHeight w:val="360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Галазолин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Halazolinum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,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сп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. Б   </w:t>
            </w:r>
          </w:p>
        </w:tc>
        <w:tc>
          <w:tcPr>
            <w:tcW w:w="3578" w:type="dxa"/>
          </w:tcPr>
          <w:p w:rsidR="00CD70EE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191" w:type="dxa"/>
          </w:tcPr>
          <w:p w:rsidR="00CD70EE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CD70EE" w:rsidRPr="003060E6" w:rsidTr="00647D0F">
        <w:trPr>
          <w:trHeight w:val="360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0EE" w:rsidRPr="003060E6" w:rsidRDefault="00CD70EE" w:rsidP="00647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Бета-адреномиметики</w:t>
            </w:r>
            <w:proofErr w:type="spellEnd"/>
          </w:p>
        </w:tc>
        <w:tc>
          <w:tcPr>
            <w:tcW w:w="3191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EE" w:rsidRPr="003060E6" w:rsidTr="00647D0F">
        <w:trPr>
          <w:trHeight w:val="1020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Изадрин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0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Isadrinum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Список Б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СД: </w:t>
            </w:r>
            <w:proofErr w:type="spellStart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ингаляционно</w:t>
            </w:r>
            <w:proofErr w:type="spellEnd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– 0,5 – 1 мл 0,5 – 1% раствора; под язык – 0,005 г</w:t>
            </w:r>
          </w:p>
        </w:tc>
        <w:tc>
          <w:tcPr>
            <w:tcW w:w="3191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Флаконы по 25 и 100 мл 0,5% и 1% раствора; таблетки по </w:t>
            </w:r>
            <w:smartTag w:uri="urn:schemas-microsoft-com:office:smarttags" w:element="metricconverter">
              <w:smartTagPr>
                <w:attr w:name="ProductID" w:val="0,005 г"/>
              </w:smartTagPr>
              <w:r w:rsidRPr="003060E6">
                <w:rPr>
                  <w:rFonts w:ascii="Times New Roman" w:hAnsi="Times New Roman" w:cs="Times New Roman"/>
                  <w:sz w:val="24"/>
                  <w:szCs w:val="24"/>
                </w:rPr>
                <w:t>0,005 г</w:t>
              </w:r>
            </w:smartTag>
          </w:p>
        </w:tc>
      </w:tr>
      <w:tr w:rsidR="00CD70EE" w:rsidRPr="003060E6" w:rsidTr="00647D0F">
        <w:trPr>
          <w:trHeight w:val="576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Новодрин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Novodrinum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Список Б        </w:t>
            </w:r>
          </w:p>
        </w:tc>
        <w:tc>
          <w:tcPr>
            <w:tcW w:w="3578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Ингаляционно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– 1- 2 вдоха при приступе БА</w:t>
            </w:r>
          </w:p>
        </w:tc>
        <w:tc>
          <w:tcPr>
            <w:tcW w:w="3191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Новодрин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– аэрозоль 20 мл (200 доз);</w:t>
            </w:r>
          </w:p>
        </w:tc>
      </w:tr>
      <w:tr w:rsidR="00CD70EE" w:rsidRPr="003060E6" w:rsidTr="00647D0F">
        <w:trPr>
          <w:trHeight w:val="804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Беротек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Berotec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      (синоним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Фенотерол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Партусистен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),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сп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Б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0EE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Ингаляционно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– 1- 2 вдоха при приступе БА,</w:t>
            </w:r>
          </w:p>
        </w:tc>
        <w:tc>
          <w:tcPr>
            <w:tcW w:w="3191" w:type="dxa"/>
          </w:tcPr>
          <w:p w:rsidR="00CD70EE" w:rsidRPr="003060E6" w:rsidRDefault="00CD70EE" w:rsidP="00647D0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Аэрозоль 15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мл (300 доз);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тбл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0,005, амп.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1мл (0,5мг)</w:t>
            </w:r>
          </w:p>
        </w:tc>
      </w:tr>
      <w:tr w:rsidR="00CD70EE" w:rsidRPr="003060E6" w:rsidTr="00647D0F">
        <w:trPr>
          <w:trHeight w:val="804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Салбутамол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060E6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Salbutamolum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 (синоним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Вентолин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),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сп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Б</w:t>
            </w:r>
          </w:p>
        </w:tc>
        <w:tc>
          <w:tcPr>
            <w:tcW w:w="3578" w:type="dxa"/>
          </w:tcPr>
          <w:p w:rsidR="00CD70EE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Ингаляционно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– 1- 2 вдоха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при приступе БА</w:t>
            </w:r>
          </w:p>
        </w:tc>
        <w:tc>
          <w:tcPr>
            <w:tcW w:w="3191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Аэрозоль 10 мл (200 доз);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тбл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по 0,002 и 0,004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EE" w:rsidRPr="003060E6" w:rsidTr="00647D0F">
        <w:trPr>
          <w:trHeight w:val="1026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Тербуталин</w:t>
            </w:r>
            <w:proofErr w:type="spellEnd"/>
          </w:p>
        </w:tc>
        <w:tc>
          <w:tcPr>
            <w:tcW w:w="3578" w:type="dxa"/>
          </w:tcPr>
          <w:p w:rsidR="00CD70EE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Ингаляционно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– 1- 2 вдоха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при приступе БА</w:t>
            </w:r>
          </w:p>
        </w:tc>
        <w:tc>
          <w:tcPr>
            <w:tcW w:w="3191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EE" w:rsidRPr="003060E6" w:rsidTr="00647D0F">
        <w:trPr>
          <w:trHeight w:val="829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Астмопент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060E6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Asthmopent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   (синоним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Алупент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Орципреналин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),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сп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Б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Ингаляционно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– 1- 2 вдоха при приступе БА,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тбл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– 3-4 раза в день; в/м, в/в, п/к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Аэрозоль 20 мл (200доз); ампулы по 1мл 0,05/ раствора,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тбл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0.02</w:t>
            </w:r>
          </w:p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EE" w:rsidRPr="003060E6" w:rsidTr="00647D0F">
        <w:trPr>
          <w:trHeight w:val="1008"/>
        </w:trPr>
        <w:tc>
          <w:tcPr>
            <w:tcW w:w="3545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Сальметерол</w:t>
            </w:r>
            <w:proofErr w:type="spellEnd"/>
          </w:p>
        </w:tc>
        <w:tc>
          <w:tcPr>
            <w:tcW w:w="3578" w:type="dxa"/>
          </w:tcPr>
          <w:p w:rsidR="00CD70EE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Ингаляционно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– 1- 2 вдоха при приступе БА</w:t>
            </w:r>
          </w:p>
        </w:tc>
        <w:tc>
          <w:tcPr>
            <w:tcW w:w="3191" w:type="dxa"/>
          </w:tcPr>
          <w:p w:rsidR="00CD70EE" w:rsidRPr="003060E6" w:rsidRDefault="00CD70EE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870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Ингаляционно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– 1- 2 вдоха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при приступе БА</w:t>
            </w: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384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Альфа, </w:t>
            </w: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бета-адреномиметики</w:t>
            </w:r>
            <w:proofErr w:type="spellEnd"/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450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Адреналина гидрохлорид – </w:t>
            </w:r>
            <w:r w:rsidRPr="0030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Adrenalinihydrochloridum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 Список</w:t>
            </w:r>
            <w:proofErr w:type="gramStart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СД: п/к 0,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0003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0,00075 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СК: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1 – 2 капли 1 – 2% раствора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ВРД: </w:t>
            </w:r>
            <w:proofErr w:type="gramStart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( 0,1% раствор)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0,001 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ВСД: </w:t>
            </w:r>
            <w:proofErr w:type="gramStart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( 0,1% раствор)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0,005 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Ампулы по 1 мл 0,1% раствора  №10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405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Эфедрина гидрохлорид – </w:t>
            </w:r>
            <w:r w:rsidRPr="0030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Ephedrinihydrochloridum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 Список</w:t>
            </w:r>
            <w:proofErr w:type="gramStart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СД: внутрь,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 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025 г"/>
              </w:smartTagPr>
              <w:r w:rsidRPr="003060E6">
                <w:rPr>
                  <w:rFonts w:ascii="Times New Roman" w:hAnsi="Times New Roman" w:cs="Times New Roman"/>
                  <w:sz w:val="24"/>
                  <w:szCs w:val="24"/>
                </w:rPr>
                <w:t>0,025 г</w:t>
              </w:r>
            </w:smartTag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СК: в нос 2 – 5% раств2–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ВРД: внутрь и п/к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– 0,05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ВСД: внутрь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0,15 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Порошок; таблетки по 0,002; 0,003; 0,01 и </w:t>
            </w:r>
            <w:smartTag w:uri="urn:schemas-microsoft-com:office:smarttags" w:element="metricconverter">
              <w:smartTagPr>
                <w:attr w:name="ProductID" w:val="0,025 г"/>
              </w:smartTagPr>
              <w:r w:rsidRPr="003060E6">
                <w:rPr>
                  <w:rFonts w:ascii="Times New Roman" w:hAnsi="Times New Roman" w:cs="Times New Roman"/>
                  <w:sz w:val="24"/>
                  <w:szCs w:val="24"/>
                </w:rPr>
                <w:t>0,025 г</w:t>
              </w:r>
            </w:smartTag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; ампулы по 1 мл 5% раствора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1198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Норадреналина </w:t>
            </w: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гидротартрат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0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Noradrenalinihydrotartras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Список Б </w:t>
            </w: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СД: внутривенно </w:t>
            </w:r>
            <w:proofErr w:type="spellStart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– 2 – 4 мл 0,2% раствора ( 0,004 – </w:t>
            </w:r>
            <w:smartTag w:uri="urn:schemas-microsoft-com:office:smarttags" w:element="metricconverter">
              <w:smartTagPr>
                <w:attr w:name="ProductID" w:val="0,008 г"/>
              </w:smartTagPr>
              <w:r w:rsidRPr="003060E6">
                <w:rPr>
                  <w:rFonts w:ascii="Times New Roman" w:hAnsi="Times New Roman" w:cs="Times New Roman"/>
                  <w:sz w:val="24"/>
                  <w:szCs w:val="24"/>
                </w:rPr>
                <w:t>0,008 г</w:t>
              </w:r>
            </w:smartTag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060E6">
                <w:rPr>
                  <w:rFonts w:ascii="Times New Roman" w:hAnsi="Times New Roman" w:cs="Times New Roman"/>
                  <w:sz w:val="24"/>
                  <w:szCs w:val="24"/>
                </w:rPr>
                <w:t>1 л</w:t>
              </w:r>
            </w:smartTag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5% раствора глюкозы</w:t>
            </w: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Ампулы по 1 мл 0,2% раствора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407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АДРЕНОБЛОКАТОРЫ</w:t>
            </w: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353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Альфа-адреноблокаторы</w:t>
            </w:r>
            <w:proofErr w:type="spellEnd"/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780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Фентоламина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гидрохлорид – </w:t>
            </w:r>
            <w:r w:rsidRPr="0030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Phentolaminihydrochloridum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Список Б</w:t>
            </w: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СД: внутрь –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3060E6">
                <w:rPr>
                  <w:rFonts w:ascii="Times New Roman" w:hAnsi="Times New Roman" w:cs="Times New Roman"/>
                  <w:sz w:val="24"/>
                  <w:szCs w:val="24"/>
                </w:rPr>
                <w:t>0,05 г</w:t>
              </w:r>
            </w:smartTag>
          </w:p>
          <w:p w:rsidR="00F441F4" w:rsidRPr="003060E6" w:rsidRDefault="00F441F4" w:rsidP="00647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Порошок; таблетки по 0,025</w:t>
            </w:r>
          </w:p>
        </w:tc>
      </w:tr>
      <w:tr w:rsidR="00F441F4" w:rsidRPr="003060E6" w:rsidTr="00647D0F">
        <w:trPr>
          <w:trHeight w:val="312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Празозин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Prazosinum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Внутрь по 1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тбл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., первый приём – на ночь</w:t>
            </w: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Таблетки по 0,005 и 0,01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330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Доксазозин</w:t>
            </w:r>
            <w:proofErr w:type="spellEnd"/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Внутрь по 1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тбл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., первый приём – на ночь</w:t>
            </w:r>
          </w:p>
        </w:tc>
        <w:tc>
          <w:tcPr>
            <w:tcW w:w="3191" w:type="dxa"/>
          </w:tcPr>
          <w:p w:rsidR="00F441F4" w:rsidRPr="003060E6" w:rsidRDefault="00F441F4" w:rsidP="00F441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Таблетки по </w:t>
            </w:r>
            <w:r w:rsidR="00377D6A">
              <w:rPr>
                <w:rFonts w:ascii="Times New Roman" w:eastAsiaTheme="minorHAnsi" w:hAnsi="Times New Roman"/>
                <w:sz w:val="24"/>
                <w:szCs w:val="24"/>
              </w:rPr>
              <w:t>4мг №30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302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Бета-адреноблокаторы</w:t>
            </w: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517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Анаприлин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06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Anaprilinum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 (синоним </w:t>
            </w:r>
            <w:proofErr w:type="spellStart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Проранолол</w:t>
            </w:r>
            <w:proofErr w:type="spellEnd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)   Список</w:t>
            </w:r>
            <w:proofErr w:type="gramStart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СД: внутрь – 0,01 – </w:t>
            </w:r>
            <w:smartTag w:uri="urn:schemas-microsoft-com:office:smarttags" w:element="metricconverter">
              <w:smartTagPr>
                <w:attr w:name="ProductID" w:val="0,04 г"/>
              </w:smartTagPr>
              <w:r w:rsidRPr="003060E6">
                <w:rPr>
                  <w:rFonts w:ascii="Times New Roman" w:hAnsi="Times New Roman" w:cs="Times New Roman"/>
                  <w:sz w:val="24"/>
                  <w:szCs w:val="24"/>
                </w:rPr>
                <w:t>0,04 г</w:t>
              </w:r>
            </w:smartTag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; внутривенно – </w:t>
            </w:r>
            <w:smartTag w:uri="urn:schemas-microsoft-com:office:smarttags" w:element="metricconverter">
              <w:smartTagPr>
                <w:attr w:name="ProductID" w:val="0,001 г"/>
              </w:smartTagPr>
              <w:r w:rsidRPr="003060E6">
                <w:rPr>
                  <w:rFonts w:ascii="Times New Roman" w:hAnsi="Times New Roman" w:cs="Times New Roman"/>
                  <w:sz w:val="24"/>
                  <w:szCs w:val="24"/>
                </w:rPr>
                <w:t>0,001 г</w:t>
              </w:r>
            </w:smartTag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по 0,01 и </w:t>
            </w:r>
            <w:smartTag w:uri="urn:schemas-microsoft-com:office:smarttags" w:element="metricconverter">
              <w:smartTagPr>
                <w:attr w:name="ProductID" w:val="0,04 г"/>
              </w:smartTagPr>
              <w:r w:rsidRPr="003060E6">
                <w:rPr>
                  <w:rFonts w:ascii="Times New Roman" w:hAnsi="Times New Roman" w:cs="Times New Roman"/>
                  <w:sz w:val="24"/>
                  <w:szCs w:val="24"/>
                </w:rPr>
                <w:t>0,04 г</w:t>
              </w:r>
            </w:smartTag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; ампулы по 1 и 5 мл 0,1% раствора  </w:t>
            </w:r>
            <w:r w:rsidR="00377D6A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F441F4" w:rsidRPr="003060E6" w:rsidTr="00647D0F">
        <w:trPr>
          <w:trHeight w:val="322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Атенолол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Atenololum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  (синоним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Тенормин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proofErr w:type="gram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Б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Внутрь по 1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тбл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в день до еды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Таблетки, покрытые оболочкой по 0,1</w:t>
            </w:r>
            <w:r w:rsidR="00377D6A">
              <w:rPr>
                <w:rFonts w:ascii="Times New Roman" w:eastAsiaTheme="minorHAnsi" w:hAnsi="Times New Roman"/>
                <w:sz w:val="24"/>
                <w:szCs w:val="24"/>
              </w:rPr>
              <w:t>№30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451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Талинолол</w:t>
            </w:r>
            <w:proofErr w:type="spellEnd"/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785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Бисопролол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– 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Bisoprololum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(синоним –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Конкор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),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сп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Б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Внутрь по 1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тбл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1раз утром натощак или во время завтрака</w:t>
            </w: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285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eastAsiaTheme="minorHAnsi" w:hAnsi="Times New Roman"/>
                <w:b/>
                <w:sz w:val="24"/>
                <w:szCs w:val="24"/>
              </w:rPr>
              <w:t>Альфа,бета-адреноблокаторы</w:t>
            </w:r>
            <w:proofErr w:type="spellEnd"/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630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Лабеталол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Labetalolum</w:t>
            </w: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  (синоним –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Абетол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proofErr w:type="gram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Б</w:t>
            </w: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Внутрь по 1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тбл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. 2-3 раза в день; в/в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медл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и  кап</w:t>
            </w: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 xml:space="preserve">Таблетки по 0,1 и 0,2; </w:t>
            </w:r>
            <w:proofErr w:type="spellStart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амп</w:t>
            </w:r>
            <w:proofErr w:type="spellEnd"/>
            <w:r w:rsidRPr="003060E6">
              <w:rPr>
                <w:rFonts w:ascii="Times New Roman" w:eastAsiaTheme="minorHAnsi" w:hAnsi="Times New Roman"/>
                <w:sz w:val="24"/>
                <w:szCs w:val="24"/>
              </w:rPr>
              <w:t>. по 5 мл 1/ раствора</w:t>
            </w:r>
          </w:p>
        </w:tc>
      </w:tr>
      <w:tr w:rsidR="00F441F4" w:rsidRPr="003060E6" w:rsidTr="00647D0F">
        <w:trPr>
          <w:trHeight w:val="341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Симпатолитики</w:t>
            </w:r>
            <w:proofErr w:type="spellEnd"/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F4" w:rsidRPr="003060E6" w:rsidTr="00647D0F">
        <w:trPr>
          <w:trHeight w:val="500"/>
        </w:trPr>
        <w:tc>
          <w:tcPr>
            <w:tcW w:w="3545" w:type="dxa"/>
          </w:tcPr>
          <w:p w:rsidR="00F441F4" w:rsidRPr="006F748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Резерпин – </w:t>
            </w:r>
            <w:r w:rsidRPr="0030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Reserpinum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F748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6F7486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– 0,0001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0,0005 </w:t>
            </w:r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Д: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0,002;ВСД: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 </w:t>
            </w: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 по 0,0001 и 0,00025 </w:t>
            </w:r>
          </w:p>
        </w:tc>
      </w:tr>
      <w:tr w:rsidR="00F441F4" w:rsidRPr="003060E6" w:rsidTr="00647D0F">
        <w:trPr>
          <w:trHeight w:val="270"/>
        </w:trPr>
        <w:tc>
          <w:tcPr>
            <w:tcW w:w="3545" w:type="dxa"/>
          </w:tcPr>
          <w:p w:rsidR="00F441F4" w:rsidRPr="006F748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>Октадин</w:t>
            </w:r>
            <w:proofErr w:type="spellEnd"/>
            <w:r w:rsidRPr="00306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3060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Octadinum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6F748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proofErr w:type="gramStart"/>
            <w:r w:rsidRPr="006F748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СД: внутрь – 0,025 – </w:t>
            </w:r>
            <w:smartTag w:uri="urn:schemas-microsoft-com:office:smarttags" w:element="metricconverter">
              <w:smartTagPr>
                <w:attr w:name="ProductID" w:val="0,05 г"/>
              </w:smartTagPr>
              <w:r w:rsidRPr="003060E6">
                <w:rPr>
                  <w:rFonts w:ascii="Times New Roman" w:hAnsi="Times New Roman" w:cs="Times New Roman"/>
                  <w:sz w:val="24"/>
                  <w:szCs w:val="24"/>
                </w:rPr>
                <w:t>0,05 г</w:t>
              </w:r>
            </w:smartTag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E6">
              <w:rPr>
                <w:rFonts w:ascii="Times New Roman" w:hAnsi="Times New Roman" w:cs="Times New Roman"/>
                <w:sz w:val="24"/>
                <w:szCs w:val="24"/>
              </w:rPr>
              <w:t xml:space="preserve">Порошок; таблетки по 0,025 </w:t>
            </w:r>
          </w:p>
        </w:tc>
      </w:tr>
      <w:tr w:rsidR="00F441F4" w:rsidRPr="003060E6" w:rsidTr="00647D0F">
        <w:trPr>
          <w:trHeight w:val="829"/>
        </w:trPr>
        <w:tc>
          <w:tcPr>
            <w:tcW w:w="3545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41F4" w:rsidRPr="003060E6" w:rsidRDefault="00F441F4" w:rsidP="0064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0EE" w:rsidRPr="003060E6" w:rsidRDefault="00CD70EE" w:rsidP="00CD70EE">
      <w:pPr>
        <w:spacing w:after="0" w:line="240" w:lineRule="auto"/>
        <w:rPr>
          <w:sz w:val="24"/>
          <w:szCs w:val="24"/>
        </w:rPr>
      </w:pPr>
    </w:p>
    <w:p w:rsidR="00EF7B53" w:rsidRDefault="00EF7B53" w:rsidP="00377D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D6A" w:rsidRPr="008D239D" w:rsidRDefault="00377D6A" w:rsidP="00377D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РИЛОЖЕНИЕ 5</w:t>
      </w:r>
    </w:p>
    <w:p w:rsidR="00952C38" w:rsidRDefault="00377D6A" w:rsidP="00952C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7B53">
        <w:rPr>
          <w:rFonts w:ascii="Times New Roman" w:hAnsi="Times New Roman" w:cs="Times New Roman"/>
          <w:b/>
          <w:color w:val="C00000"/>
          <w:sz w:val="28"/>
          <w:szCs w:val="28"/>
        </w:rPr>
        <w:t>Домашнее  задани</w:t>
      </w:r>
      <w:r w:rsidR="00EF7B53">
        <w:rPr>
          <w:rFonts w:ascii="Times New Roman" w:hAnsi="Times New Roman" w:cs="Times New Roman"/>
          <w:b/>
          <w:color w:val="C00000"/>
          <w:sz w:val="28"/>
          <w:szCs w:val="28"/>
        </w:rPr>
        <w:t>е к практическому  занятию №</w:t>
      </w:r>
      <w:bookmarkStart w:id="0" w:name="_GoBack"/>
      <w:bookmarkEnd w:id="0"/>
    </w:p>
    <w:p w:rsidR="00377D6A" w:rsidRPr="00EF7B53" w:rsidRDefault="004E4215" w:rsidP="00952C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952C3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7D6A">
        <w:rPr>
          <w:rFonts w:ascii="Times New Roman" w:hAnsi="Times New Roman" w:cs="Times New Roman"/>
          <w:b/>
          <w:sz w:val="24"/>
          <w:szCs w:val="24"/>
        </w:rPr>
        <w:t>Лекарственные вещества, влияющие на функцию ЦНС</w:t>
      </w:r>
    </w:p>
    <w:p w:rsidR="004E4215" w:rsidRPr="004E4215" w:rsidRDefault="004E4215" w:rsidP="004E421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215">
        <w:rPr>
          <w:rFonts w:ascii="Times New Roman" w:hAnsi="Times New Roman" w:cs="Times New Roman"/>
          <w:b/>
          <w:sz w:val="24"/>
          <w:szCs w:val="24"/>
        </w:rPr>
        <w:t>Выучить теоретический материал и ответить на вопросы:</w:t>
      </w:r>
    </w:p>
    <w:p w:rsidR="00377D6A" w:rsidRDefault="00377D6A" w:rsidP="00377D6A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1.Классификация  средств, влияющих на ЦНС:</w:t>
      </w:r>
    </w:p>
    <w:p w:rsidR="00377D6A" w:rsidRDefault="00377D6A" w:rsidP="00377D6A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для наркоза</w:t>
      </w:r>
    </w:p>
    <w:p w:rsidR="00377D6A" w:rsidRDefault="00377D6A" w:rsidP="00377D6A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спирт этиловый</w:t>
      </w:r>
    </w:p>
    <w:p w:rsidR="00377D6A" w:rsidRDefault="00377D6A" w:rsidP="00377D6A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снотворные </w:t>
      </w:r>
    </w:p>
    <w:p w:rsidR="00377D6A" w:rsidRDefault="00377D6A" w:rsidP="00377D6A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противосудорожные</w:t>
      </w:r>
    </w:p>
    <w:p w:rsidR="00377D6A" w:rsidRDefault="00377D6A" w:rsidP="00377D6A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для лечения  паркинсонизма</w:t>
      </w:r>
    </w:p>
    <w:p w:rsidR="00377D6A" w:rsidRDefault="00377D6A" w:rsidP="00377D6A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анальгетики</w:t>
      </w:r>
    </w:p>
    <w:p w:rsidR="00377D6A" w:rsidRDefault="00377D6A" w:rsidP="00377D6A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психотропные</w:t>
      </w:r>
    </w:p>
    <w:p w:rsidR="00377D6A" w:rsidRDefault="00952C38" w:rsidP="00377D6A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  фармакологических </w:t>
      </w:r>
      <w:r w:rsidR="00377D6A">
        <w:rPr>
          <w:rFonts w:ascii="Times New Roman" w:hAnsi="Times New Roman" w:cs="Times New Roman"/>
          <w:sz w:val="24"/>
          <w:szCs w:val="24"/>
        </w:rPr>
        <w:t xml:space="preserve"> групп препаратов каждой группы</w:t>
      </w:r>
    </w:p>
    <w:p w:rsidR="00377D6A" w:rsidRDefault="00377D6A" w:rsidP="00377D6A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Правила выписывания в рецептах лекарственных средств</w:t>
      </w:r>
    </w:p>
    <w:p w:rsidR="00377D6A" w:rsidRDefault="00377D6A" w:rsidP="00377D6A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Правила хранения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учёта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наркотических  ЛС в лечебных учреждениях</w:t>
      </w:r>
    </w:p>
    <w:p w:rsidR="004E4215" w:rsidRPr="004E4215" w:rsidRDefault="004E4215" w:rsidP="004E4215">
      <w:pPr>
        <w:pStyle w:val="a6"/>
        <w:tabs>
          <w:tab w:val="left" w:pos="284"/>
        </w:tabs>
        <w:ind w:left="142"/>
        <w:rPr>
          <w:rFonts w:ascii="Times New Roman" w:hAnsi="Times New Roman" w:cs="Times New Roman"/>
          <w:b/>
          <w:sz w:val="24"/>
          <w:szCs w:val="24"/>
        </w:rPr>
      </w:pPr>
      <w:r w:rsidRPr="004E4215">
        <w:rPr>
          <w:rFonts w:ascii="Times New Roman" w:hAnsi="Times New Roman" w:cs="Times New Roman"/>
          <w:b/>
          <w:sz w:val="24"/>
          <w:szCs w:val="24"/>
        </w:rPr>
        <w:t>2. Выписать  в Словарь и выучить следующие термины:</w:t>
      </w:r>
    </w:p>
    <w:p w:rsidR="004E4215" w:rsidRPr="00952C38" w:rsidRDefault="004E4215" w:rsidP="004E421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52C38">
        <w:rPr>
          <w:rFonts w:ascii="Times New Roman" w:hAnsi="Times New Roman" w:cs="Times New Roman"/>
          <w:b/>
          <w:color w:val="C00000"/>
          <w:sz w:val="24"/>
          <w:szCs w:val="24"/>
        </w:rPr>
        <w:t>Тема: Лекарственные средства, влияющие на ЦНС</w:t>
      </w:r>
    </w:p>
    <w:p w:rsidR="004E4215" w:rsidRDefault="004E4215" w:rsidP="004E4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Терминология</w:t>
      </w:r>
    </w:p>
    <w:p w:rsidR="004E4215" w:rsidRDefault="004E4215" w:rsidP="004E4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1.Анальгезия    2. Антагонизм  3.Атаксия  4.Абстиненция  5.Анестезия</w:t>
      </w:r>
    </w:p>
    <w:p w:rsidR="004E4215" w:rsidRDefault="004E4215" w:rsidP="004E4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Антипиретики    7. Брадикардия   8. Депрессия   9. Коллапс  10. Кумуляция</w:t>
      </w:r>
    </w:p>
    <w:p w:rsidR="004E4215" w:rsidRDefault="004E4215" w:rsidP="004E4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Кома   12.Миастения   13.Миоз   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Мидриаз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15. Морфинизм</w:t>
      </w:r>
    </w:p>
    <w:p w:rsidR="004E4215" w:rsidRDefault="004E4215" w:rsidP="004E4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Нейролептанальгезия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17.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Нейролепсия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18. Обстипация19.Привыкание</w:t>
      </w:r>
    </w:p>
    <w:p w:rsidR="004E4215" w:rsidRDefault="004E4215" w:rsidP="004E4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Пристрастие   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Премедикация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22. Паркинсонизм   23. Спазмолитики</w:t>
      </w:r>
    </w:p>
    <w:p w:rsidR="004E4215" w:rsidRDefault="004E4215" w:rsidP="004E4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Синергизм   25.Тахикардия   26.Транквилизаторы   27.Тромбоз   28.Тремор    29.Эйфория   30.Эпилепсия   31.Наркоз    32.Седативное действие   33.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Ноотропное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    34. Паркинсонизм    35. Астения</w:t>
      </w:r>
    </w:p>
    <w:p w:rsidR="004E4215" w:rsidRDefault="004E4215" w:rsidP="004E4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Паралич    </w:t>
      </w:r>
    </w:p>
    <w:p w:rsidR="00377D6A" w:rsidRPr="003800A8" w:rsidRDefault="004E4215" w:rsidP="00377D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77D6A" w:rsidRPr="003800A8">
        <w:rPr>
          <w:rFonts w:ascii="Times New Roman" w:hAnsi="Times New Roman" w:cs="Times New Roman"/>
          <w:b/>
          <w:sz w:val="24"/>
          <w:szCs w:val="24"/>
        </w:rPr>
        <w:t>Задания по рецептуре:</w:t>
      </w:r>
      <w:r w:rsidR="00EF7B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7D6A" w:rsidRPr="003800A8">
        <w:rPr>
          <w:rFonts w:ascii="Times New Roman" w:hAnsi="Times New Roman" w:cs="Times New Roman"/>
          <w:sz w:val="24"/>
          <w:szCs w:val="24"/>
        </w:rPr>
        <w:t>Выписать в рецептах, указать групповую принадлежность, показания к применению</w:t>
      </w:r>
      <w:r w:rsidR="00377D6A">
        <w:rPr>
          <w:rFonts w:ascii="Times New Roman" w:hAnsi="Times New Roman" w:cs="Times New Roman"/>
          <w:sz w:val="24"/>
          <w:szCs w:val="24"/>
        </w:rPr>
        <w:t xml:space="preserve"> следующих ЛС:</w:t>
      </w:r>
    </w:p>
    <w:p w:rsidR="00377D6A" w:rsidRPr="003800A8" w:rsidRDefault="00377D6A" w:rsidP="00377D6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Анальгин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раствор в ампулах;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Нурофен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тбл</w:t>
      </w:r>
      <w:proofErr w:type="spellEnd"/>
      <w:r>
        <w:rPr>
          <w:rFonts w:ascii="Times New Roman" w:hAnsi="Times New Roman" w:cs="Times New Roman"/>
          <w:sz w:val="24"/>
          <w:szCs w:val="24"/>
        </w:rPr>
        <w:t>., сироп</w:t>
      </w:r>
    </w:p>
    <w:p w:rsidR="00377D6A" w:rsidRPr="003800A8" w:rsidRDefault="00377D6A" w:rsidP="00377D6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мазь;    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инъекций</w:t>
      </w:r>
    </w:p>
    <w:p w:rsidR="00377D6A" w:rsidRDefault="00377D6A" w:rsidP="00377D6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табл., раствор для инъекций</w:t>
      </w:r>
    </w:p>
    <w:p w:rsidR="00377D6A" w:rsidRPr="00802FBF" w:rsidRDefault="004E4215" w:rsidP="00377D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77D6A" w:rsidRPr="00802FBF">
        <w:rPr>
          <w:rFonts w:ascii="Times New Roman" w:hAnsi="Times New Roman" w:cs="Times New Roman"/>
          <w:b/>
          <w:sz w:val="24"/>
          <w:szCs w:val="24"/>
        </w:rPr>
        <w:t>Подготовить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65016" w:rsidRDefault="00377D6A" w:rsidP="00A65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Презентации  </w:t>
      </w:r>
      <w:r w:rsidRPr="00E23D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тему «</w:t>
      </w:r>
      <w:r w:rsidR="00155246">
        <w:rPr>
          <w:rFonts w:ascii="Times New Roman" w:hAnsi="Times New Roman" w:cs="Times New Roman"/>
          <w:sz w:val="24"/>
          <w:szCs w:val="24"/>
        </w:rPr>
        <w:t>Наркотические анальгетики</w:t>
      </w:r>
      <w:r w:rsidR="00A65016">
        <w:rPr>
          <w:rFonts w:ascii="Times New Roman" w:hAnsi="Times New Roman" w:cs="Times New Roman"/>
          <w:sz w:val="24"/>
          <w:szCs w:val="24"/>
        </w:rPr>
        <w:t>», «</w:t>
      </w:r>
      <w:r w:rsidR="00155246">
        <w:rPr>
          <w:rFonts w:ascii="Times New Roman" w:hAnsi="Times New Roman" w:cs="Times New Roman"/>
          <w:sz w:val="24"/>
          <w:szCs w:val="24"/>
        </w:rPr>
        <w:t>Ненаркотические</w:t>
      </w:r>
      <w:r w:rsidR="00A65016">
        <w:rPr>
          <w:rFonts w:ascii="Times New Roman" w:hAnsi="Times New Roman" w:cs="Times New Roman"/>
          <w:sz w:val="24"/>
          <w:szCs w:val="24"/>
        </w:rPr>
        <w:t xml:space="preserve"> анальгетиков», «</w:t>
      </w:r>
      <w:r w:rsidR="00083DB4">
        <w:rPr>
          <w:rFonts w:ascii="Times New Roman" w:hAnsi="Times New Roman" w:cs="Times New Roman"/>
          <w:sz w:val="24"/>
          <w:szCs w:val="24"/>
        </w:rPr>
        <w:t>Нейролептики», «Транквилизаторы» и др. ЛС</w:t>
      </w:r>
    </w:p>
    <w:p w:rsidR="00377D6A" w:rsidRPr="00E23DFF" w:rsidRDefault="00377D6A" w:rsidP="00377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77D6A" w:rsidRPr="00637259" w:rsidRDefault="00377D6A" w:rsidP="00377D6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7259">
        <w:rPr>
          <w:rFonts w:ascii="Times New Roman" w:hAnsi="Times New Roman" w:cs="Times New Roman"/>
          <w:sz w:val="24"/>
          <w:szCs w:val="24"/>
        </w:rPr>
        <w:t>Литература:</w:t>
      </w:r>
    </w:p>
    <w:p w:rsidR="00377D6A" w:rsidRPr="00E1085A" w:rsidRDefault="00377D6A" w:rsidP="00377D6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1085A">
        <w:rPr>
          <w:rFonts w:ascii="Times New Roman" w:hAnsi="Times New Roman" w:cs="Times New Roman"/>
          <w:bCs/>
          <w:i/>
          <w:sz w:val="24"/>
          <w:szCs w:val="24"/>
          <w:u w:val="single"/>
        </w:rPr>
        <w:t>Основная литература:</w:t>
      </w:r>
    </w:p>
    <w:p w:rsidR="00377D6A" w:rsidRPr="00130F78" w:rsidRDefault="00377D6A" w:rsidP="00377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1. 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Н.И. </w:t>
      </w:r>
      <w:proofErr w:type="spellStart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Федюкович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«Фармакология», г изд.9-ое, </w:t>
      </w:r>
      <w:proofErr w:type="spellStart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перераб</w:t>
      </w:r>
      <w:proofErr w:type="gramStart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.и</w:t>
      </w:r>
      <w:proofErr w:type="gramEnd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доп.,учебник</w:t>
      </w:r>
      <w:proofErr w:type="spellEnd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для мед. училищ и колледжей,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- 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Ростов </w:t>
      </w:r>
      <w:proofErr w:type="spellStart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н</w:t>
      </w:r>
      <w:proofErr w:type="spellEnd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/Д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 «Феникс»,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201</w:t>
      </w:r>
      <w:r w:rsidR="00EF7B53">
        <w:rPr>
          <w:rFonts w:ascii="Times New Roman" w:hAnsi="Times New Roman" w:cs="Times New Roman"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377D6A" w:rsidRPr="00130F78" w:rsidRDefault="00377D6A" w:rsidP="00377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 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М.Д. </w:t>
      </w:r>
      <w:proofErr w:type="spellStart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Гаевый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 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«Фармакология с рецептурой», учебник для мед</w:t>
      </w:r>
      <w:proofErr w:type="gramStart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proofErr w:type="gramEnd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у</w:t>
      </w:r>
      <w:proofErr w:type="gramEnd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чилищ и колледжей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, изд. центр «Март», 201</w:t>
      </w:r>
      <w:r w:rsidR="00A65016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377D6A" w:rsidRPr="00130F78" w:rsidRDefault="00377D6A" w:rsidP="00377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В.В. Майский.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«Фармакология с общей рецептурой», учебное пособие для мед. училищ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,-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>М. 201</w:t>
      </w:r>
      <w:r w:rsidR="00EF7B53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377D6A" w:rsidRDefault="00377D6A" w:rsidP="00377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Д.А.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Харкевич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«Фармакология с общей рецептурой», учебник, изд.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3-е исправленное и дополненное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.-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>М. «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ГЭОТАР</w:t>
      </w:r>
      <w:r w:rsidR="00EF7B53">
        <w:rPr>
          <w:rFonts w:ascii="Times New Roman" w:hAnsi="Times New Roman" w:cs="Times New Roman"/>
          <w:bCs/>
          <w:sz w:val="24"/>
          <w:szCs w:val="24"/>
          <w:u w:val="single"/>
        </w:rPr>
        <w:t>- МЕД»,  2020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.</w:t>
      </w:r>
    </w:p>
    <w:p w:rsidR="00377D6A" w:rsidRPr="00EF0999" w:rsidRDefault="00377D6A" w:rsidP="00377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F0999">
        <w:rPr>
          <w:rFonts w:ascii="Times New Roman" w:hAnsi="Times New Roman" w:cs="Times New Roman"/>
          <w:bCs/>
          <w:i/>
          <w:sz w:val="24"/>
          <w:szCs w:val="24"/>
          <w:u w:val="single"/>
        </w:rPr>
        <w:t>Дополнительная литература:</w:t>
      </w:r>
    </w:p>
    <w:p w:rsidR="00377D6A" w:rsidRPr="00130F78" w:rsidRDefault="00377D6A" w:rsidP="00377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1. Э.Г. Громова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«Справочник  лекарственных средств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.-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>С-П,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F7B53">
        <w:rPr>
          <w:rFonts w:ascii="Times New Roman" w:hAnsi="Times New Roman" w:cs="Times New Roman"/>
          <w:bCs/>
          <w:sz w:val="24"/>
          <w:szCs w:val="24"/>
        </w:rPr>
        <w:t>9</w:t>
      </w:r>
      <w:r w:rsidRPr="00130F7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77D6A" w:rsidRDefault="00377D6A" w:rsidP="00377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2. </w:t>
      </w:r>
      <w:proofErr w:type="spellStart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С.А.Крыжановский</w:t>
      </w:r>
      <w:proofErr w:type="spellEnd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М.Б.,Вититнова</w:t>
      </w:r>
      <w:proofErr w:type="spellEnd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proofErr w:type="gramStart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,«</w:t>
      </w:r>
      <w:proofErr w:type="gramEnd"/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Полный справочник лек.</w:t>
      </w:r>
      <w:r w:rsidR="00EF7B5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препаратов».- М.,2018</w:t>
      </w:r>
      <w:r w:rsidRPr="00130F7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377D6A" w:rsidRPr="00637259" w:rsidRDefault="00377D6A" w:rsidP="00377D6A">
      <w:pPr>
        <w:rPr>
          <w:rFonts w:ascii="Times New Roman" w:hAnsi="Times New Roman" w:cs="Times New Roman"/>
          <w:sz w:val="24"/>
          <w:szCs w:val="24"/>
        </w:rPr>
      </w:pPr>
      <w:r w:rsidRPr="00637259">
        <w:rPr>
          <w:rFonts w:ascii="Times New Roman" w:hAnsi="Times New Roman" w:cs="Times New Roman"/>
          <w:sz w:val="24"/>
          <w:szCs w:val="24"/>
        </w:rPr>
        <w:t>3. Интернет-источники</w:t>
      </w:r>
    </w:p>
    <w:p w:rsidR="00377D6A" w:rsidRPr="003060E6" w:rsidRDefault="00377D6A" w:rsidP="00377D6A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70EE" w:rsidRDefault="00CD70EE" w:rsidP="00CD70E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70EE" w:rsidRDefault="00CD70EE" w:rsidP="00CD70E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70EE" w:rsidRDefault="00CD70EE" w:rsidP="00CD70E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70EE" w:rsidRDefault="00CD70EE" w:rsidP="00CD70E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12B" w:rsidRPr="003060E6" w:rsidRDefault="00C6712B" w:rsidP="00E473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712B" w:rsidRPr="003060E6" w:rsidRDefault="00C6712B" w:rsidP="00C671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12B" w:rsidRPr="003060E6" w:rsidRDefault="00C6712B" w:rsidP="00C6712B">
      <w:pPr>
        <w:pStyle w:val="a3"/>
        <w:spacing w:line="360" w:lineRule="auto"/>
        <w:rPr>
          <w:b/>
          <w:sz w:val="24"/>
          <w:szCs w:val="24"/>
        </w:rPr>
      </w:pPr>
    </w:p>
    <w:p w:rsidR="00C6712B" w:rsidRDefault="00C6712B" w:rsidP="0073561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941" w:rsidRDefault="00255941"/>
    <w:sectPr w:rsidR="00255941" w:rsidSect="00BB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89B"/>
    <w:multiLevelType w:val="hybridMultilevel"/>
    <w:tmpl w:val="42DA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249A"/>
    <w:multiLevelType w:val="hybridMultilevel"/>
    <w:tmpl w:val="363A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A6834"/>
    <w:multiLevelType w:val="hybridMultilevel"/>
    <w:tmpl w:val="4B9A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632AE"/>
    <w:multiLevelType w:val="hybridMultilevel"/>
    <w:tmpl w:val="DF04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B429E"/>
    <w:multiLevelType w:val="hybridMultilevel"/>
    <w:tmpl w:val="B95C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44DCE"/>
    <w:multiLevelType w:val="hybridMultilevel"/>
    <w:tmpl w:val="47260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33E"/>
    <w:rsid w:val="00083DB4"/>
    <w:rsid w:val="0009404F"/>
    <w:rsid w:val="000E511E"/>
    <w:rsid w:val="000F611A"/>
    <w:rsid w:val="00155246"/>
    <w:rsid w:val="00205A67"/>
    <w:rsid w:val="00255941"/>
    <w:rsid w:val="0027488E"/>
    <w:rsid w:val="002D0E4F"/>
    <w:rsid w:val="00310421"/>
    <w:rsid w:val="00330023"/>
    <w:rsid w:val="00377D6A"/>
    <w:rsid w:val="00490752"/>
    <w:rsid w:val="00493B50"/>
    <w:rsid w:val="004D3BCC"/>
    <w:rsid w:val="004E4215"/>
    <w:rsid w:val="00507FE7"/>
    <w:rsid w:val="00541B0A"/>
    <w:rsid w:val="005539B5"/>
    <w:rsid w:val="00592AE0"/>
    <w:rsid w:val="0060560B"/>
    <w:rsid w:val="00642CF8"/>
    <w:rsid w:val="0073561D"/>
    <w:rsid w:val="00754402"/>
    <w:rsid w:val="00766ED6"/>
    <w:rsid w:val="007C2CD0"/>
    <w:rsid w:val="00853A11"/>
    <w:rsid w:val="0086333E"/>
    <w:rsid w:val="00864458"/>
    <w:rsid w:val="008A4357"/>
    <w:rsid w:val="00930CC4"/>
    <w:rsid w:val="00952C38"/>
    <w:rsid w:val="009C7CFB"/>
    <w:rsid w:val="009E56AF"/>
    <w:rsid w:val="00A01156"/>
    <w:rsid w:val="00A65016"/>
    <w:rsid w:val="00AA724E"/>
    <w:rsid w:val="00AE1A69"/>
    <w:rsid w:val="00BB1E80"/>
    <w:rsid w:val="00BC65AE"/>
    <w:rsid w:val="00BE4F16"/>
    <w:rsid w:val="00C0617C"/>
    <w:rsid w:val="00C6712B"/>
    <w:rsid w:val="00CD70EE"/>
    <w:rsid w:val="00D27935"/>
    <w:rsid w:val="00D44FE2"/>
    <w:rsid w:val="00DC11C5"/>
    <w:rsid w:val="00E46FAD"/>
    <w:rsid w:val="00E4739C"/>
    <w:rsid w:val="00E52A2A"/>
    <w:rsid w:val="00E87D6E"/>
    <w:rsid w:val="00EB6D5C"/>
    <w:rsid w:val="00EB7B65"/>
    <w:rsid w:val="00EF7B53"/>
    <w:rsid w:val="00F1030B"/>
    <w:rsid w:val="00F4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3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A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7D6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1204-177C-4FFD-B11C-21C6D625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45</cp:revision>
  <dcterms:created xsi:type="dcterms:W3CDTF">2020-04-14T14:17:00Z</dcterms:created>
  <dcterms:modified xsi:type="dcterms:W3CDTF">2024-11-24T11:42:00Z</dcterms:modified>
</cp:coreProperties>
</file>