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52BE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ВОЕННО-ПАТРИОТИЧЕСКОЕ ВОСПИТАНИЕ В ШКОЛЕ</w:t>
      </w:r>
    </w:p>
    <w:p w14:paraId="131605B6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Одной из важных задач государства является военно-патриотическое воспитание молодёжи, в основе которого, лежит подготовка молодых людей страны к службе в Вооружённых Силах РФ, воспитание любви к армии, формирование высокого чувства гордости за принадлежность к России, постоянной готовности к защите Родины. Проблема патриотического воспитания молодёжи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службы. У значительной части призывников отсутствует позитивная мотивация к добросовестной военной службе. Многие из них воспринимают её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Вооружённым Силам, воинская честь и достоинство - эти понятия утрачивают в глазах призывной молодёжи свою значимость.</w:t>
      </w:r>
    </w:p>
    <w:p w14:paraId="4EE5E3EB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Каким должен быть выпускник школы, будущий защитник Отечества? Это должен быть высокообразованный, физически развитый молодой человек, обладающий высокими моральными принципами.</w:t>
      </w:r>
    </w:p>
    <w:p w14:paraId="64658F2D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Задача военно-патриотического воспитания подрастающего поколения сегодня в числе приоритетных, но одно дело заявить о ней во всеуслышание и совсем другое - осмыслить её и предпринять конкретные шаги.</w:t>
      </w:r>
    </w:p>
    <w:p w14:paraId="2732A543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ОСНОВНАЯ ЧАСТЬ</w:t>
      </w:r>
    </w:p>
    <w:p w14:paraId="5CFAD51A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b/>
          <w:bCs/>
          <w:sz w:val="28"/>
          <w:szCs w:val="28"/>
        </w:rPr>
        <w:t>1) Организация и руководство военно-патриотическим воспитанием в школе.</w:t>
      </w:r>
    </w:p>
    <w:p w14:paraId="1DCE3784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Прежде чем приступать к работе педагогический коллектив школы должен твёрдо знать основные задачи по военно-патриотическому воспитанию учащихся, которые перед ним состоят, это:</w:t>
      </w:r>
    </w:p>
    <w:p w14:paraId="0B347A1B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- Участие в реализации государственной политики в области военно-патриотического и гражданского воспитания детей и молодёжи</w:t>
      </w:r>
    </w:p>
    <w:p w14:paraId="773D054B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- Воспитание чувства патриотизма, формирование у подрастающего поколения верности Родине, готовности к служению Отечеству, и его вооружённой защите.</w:t>
      </w:r>
    </w:p>
    <w:p w14:paraId="7B0103E1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- Изучение истории и культуры Отечества и родного края.</w:t>
      </w:r>
    </w:p>
    <w:p w14:paraId="70FED5D5" w14:textId="77777777" w:rsidR="00294FC1" w:rsidRPr="00294FC1" w:rsidRDefault="00294FC1" w:rsidP="00294FC1">
      <w:pPr>
        <w:rPr>
          <w:rFonts w:ascii="Times New Roman" w:hAnsi="Times New Roman" w:cs="Times New Roman"/>
          <w:sz w:val="28"/>
          <w:szCs w:val="28"/>
        </w:rPr>
      </w:pPr>
      <w:r w:rsidRPr="00294FC1">
        <w:rPr>
          <w:rFonts w:ascii="Times New Roman" w:hAnsi="Times New Roman" w:cs="Times New Roman"/>
          <w:sz w:val="28"/>
          <w:szCs w:val="28"/>
        </w:rPr>
        <w:t>- Участие в подготовке и проведении мероприятий по увековеченью памяти защитников Отечества.</w:t>
      </w:r>
    </w:p>
    <w:p w14:paraId="3F8C49CF" w14:textId="1AE0AFF8" w:rsidR="00F06EE3" w:rsidRPr="00294FC1" w:rsidRDefault="00F06EE3" w:rsidP="00294FC1"/>
    <w:sectPr w:rsidR="00F06EE3" w:rsidRPr="0029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FF5"/>
    <w:multiLevelType w:val="multilevel"/>
    <w:tmpl w:val="7FE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D0F74"/>
    <w:multiLevelType w:val="multilevel"/>
    <w:tmpl w:val="2D2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170BB"/>
    <w:multiLevelType w:val="multilevel"/>
    <w:tmpl w:val="EF1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21C7"/>
    <w:multiLevelType w:val="multilevel"/>
    <w:tmpl w:val="ED1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F6C2A"/>
    <w:multiLevelType w:val="multilevel"/>
    <w:tmpl w:val="CD1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217A1"/>
    <w:multiLevelType w:val="multilevel"/>
    <w:tmpl w:val="857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962994">
    <w:abstractNumId w:val="2"/>
  </w:num>
  <w:num w:numId="2" w16cid:durableId="98598707">
    <w:abstractNumId w:val="5"/>
  </w:num>
  <w:num w:numId="3" w16cid:durableId="229770466">
    <w:abstractNumId w:val="1"/>
  </w:num>
  <w:num w:numId="4" w16cid:durableId="298724931">
    <w:abstractNumId w:val="4"/>
  </w:num>
  <w:num w:numId="5" w16cid:durableId="647517245">
    <w:abstractNumId w:val="0"/>
  </w:num>
  <w:num w:numId="6" w16cid:durableId="90040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41"/>
    <w:rsid w:val="00294FC1"/>
    <w:rsid w:val="002D3D9E"/>
    <w:rsid w:val="003031B4"/>
    <w:rsid w:val="00337A33"/>
    <w:rsid w:val="003B5B7C"/>
    <w:rsid w:val="00514841"/>
    <w:rsid w:val="00655006"/>
    <w:rsid w:val="00870903"/>
    <w:rsid w:val="00C14F43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3293"/>
  <w15:chartTrackingRefBased/>
  <w15:docId w15:val="{952F5578-F966-40DF-9978-ADF1616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06"/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Пичугин</dc:creator>
  <cp:keywords/>
  <dc:description/>
  <cp:lastModifiedBy>Валерий Пичугин</cp:lastModifiedBy>
  <cp:revision>8</cp:revision>
  <dcterms:created xsi:type="dcterms:W3CDTF">2024-11-12T10:27:00Z</dcterms:created>
  <dcterms:modified xsi:type="dcterms:W3CDTF">2024-11-12T10:54:00Z</dcterms:modified>
</cp:coreProperties>
</file>