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84EB7" w14:textId="0613AC02" w:rsidR="005E159A" w:rsidRDefault="00C00C24" w:rsidP="00C00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«Дисциплина в детском танцевальном коллективе»</w:t>
      </w:r>
    </w:p>
    <w:p w14:paraId="4D4FA908" w14:textId="77777777" w:rsidR="00C00C24" w:rsidRPr="00CA40B8" w:rsidRDefault="00C00C24" w:rsidP="00C00C2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17B19DB3" w14:textId="0DB32EE0" w:rsidR="00BD6BA0" w:rsidRPr="00C00C24" w:rsidRDefault="00CA40B8" w:rsidP="000F5784">
      <w:pPr>
        <w:spacing w:line="360" w:lineRule="auto"/>
        <w:ind w:left="-709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B0C16" w:rsidRPr="00C00C24">
        <w:rPr>
          <w:rFonts w:ascii="Times New Roman" w:hAnsi="Times New Roman" w:cs="Times New Roman"/>
          <w:sz w:val="24"/>
          <w:szCs w:val="24"/>
        </w:rPr>
        <w:t>Как найти баланс между строгостью и уважением, добротой и требовательностью, чтобы поддерживать дисциплину на занятиях и удерживать внимание детей? Возникает вопрос, почему некоторые педагоги могут привлечь внимание учащихся, а другие – нет. Важно понимать, что дисциплина включает в себя не только правила и ритуалы, но и отношения в коллективе, которые формируют у детей чувство безопасности и принадлежности к группе. Для достижения бесконфликтной дисциплины необходимо найти способы вовлечения детей в процесс обучения и учитывать их индивидуальные особенности.</w:t>
      </w:r>
    </w:p>
    <w:p w14:paraId="0042A58F" w14:textId="06890395" w:rsidR="00CB0C16" w:rsidRPr="00C00C24" w:rsidRDefault="00CB0C16" w:rsidP="000F5784">
      <w:pPr>
        <w:spacing w:line="360" w:lineRule="auto"/>
        <w:ind w:left="-709" w:firstLine="283"/>
        <w:rPr>
          <w:rFonts w:ascii="Times New Roman" w:hAnsi="Times New Roman" w:cs="Times New Roman"/>
          <w:sz w:val="24"/>
          <w:szCs w:val="24"/>
        </w:rPr>
      </w:pPr>
      <w:r w:rsidRPr="00C00C24">
        <w:rPr>
          <w:rFonts w:ascii="Times New Roman" w:hAnsi="Times New Roman" w:cs="Times New Roman"/>
          <w:sz w:val="24"/>
          <w:szCs w:val="24"/>
        </w:rPr>
        <w:t>Как установить и поддерживать бесконфликтную дисциплину при помощи правил:</w:t>
      </w:r>
    </w:p>
    <w:p w14:paraId="17D60D7C" w14:textId="23CFFF81" w:rsidR="00CB0C16" w:rsidRPr="00C00C24" w:rsidRDefault="00CB0C16" w:rsidP="000F5784">
      <w:pPr>
        <w:pStyle w:val="a7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0C24">
        <w:rPr>
          <w:rFonts w:ascii="Times New Roman" w:hAnsi="Times New Roman" w:cs="Times New Roman"/>
          <w:sz w:val="24"/>
          <w:szCs w:val="24"/>
        </w:rPr>
        <w:t>Сформулируйте конкретные, позитивные правила, сформулированные в форме указаний.</w:t>
      </w:r>
    </w:p>
    <w:p w14:paraId="09CFF9CF" w14:textId="3CC04B86" w:rsidR="00CB0C16" w:rsidRPr="00C00C24" w:rsidRDefault="00CB0C16" w:rsidP="000F5784">
      <w:pPr>
        <w:pStyle w:val="a7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0C24">
        <w:rPr>
          <w:rFonts w:ascii="Times New Roman" w:hAnsi="Times New Roman" w:cs="Times New Roman"/>
          <w:sz w:val="24"/>
          <w:szCs w:val="24"/>
        </w:rPr>
        <w:t>Установите одинаковые правила для всех, их число не должно превышать 5</w:t>
      </w:r>
      <w:r w:rsidR="00B10476" w:rsidRPr="00C00C24">
        <w:rPr>
          <w:rFonts w:ascii="Times New Roman" w:hAnsi="Times New Roman" w:cs="Times New Roman"/>
          <w:sz w:val="24"/>
          <w:szCs w:val="24"/>
        </w:rPr>
        <w:t xml:space="preserve"> (</w:t>
      </w:r>
      <w:r w:rsidR="00C31F71" w:rsidRPr="00C00C24">
        <w:rPr>
          <w:rFonts w:ascii="Times New Roman" w:hAnsi="Times New Roman" w:cs="Times New Roman"/>
          <w:sz w:val="24"/>
          <w:szCs w:val="24"/>
        </w:rPr>
        <w:t>в нашем коллективе</w:t>
      </w:r>
      <w:r w:rsidR="00B10476" w:rsidRPr="00C00C24">
        <w:rPr>
          <w:rFonts w:ascii="Times New Roman" w:hAnsi="Times New Roman" w:cs="Times New Roman"/>
          <w:sz w:val="24"/>
          <w:szCs w:val="24"/>
        </w:rPr>
        <w:t xml:space="preserve"> </w:t>
      </w:r>
      <w:r w:rsidR="00C31F71" w:rsidRPr="00C00C24">
        <w:rPr>
          <w:rFonts w:ascii="Times New Roman" w:hAnsi="Times New Roman" w:cs="Times New Roman"/>
          <w:sz w:val="24"/>
          <w:szCs w:val="24"/>
        </w:rPr>
        <w:t>действуют 3 правила:</w:t>
      </w:r>
      <w:r w:rsidR="00B10476" w:rsidRPr="00C00C24">
        <w:rPr>
          <w:rFonts w:ascii="Times New Roman" w:hAnsi="Times New Roman" w:cs="Times New Roman"/>
          <w:sz w:val="24"/>
          <w:szCs w:val="24"/>
        </w:rPr>
        <w:t xml:space="preserve"> </w:t>
      </w:r>
      <w:r w:rsidR="00C31F71" w:rsidRPr="00C00C24">
        <w:rPr>
          <w:rFonts w:ascii="Times New Roman" w:hAnsi="Times New Roman" w:cs="Times New Roman"/>
          <w:sz w:val="24"/>
          <w:szCs w:val="24"/>
        </w:rPr>
        <w:t>1.</w:t>
      </w:r>
      <w:r w:rsidR="00B10476" w:rsidRPr="00C00C24">
        <w:rPr>
          <w:rFonts w:ascii="Times New Roman" w:hAnsi="Times New Roman" w:cs="Times New Roman"/>
          <w:sz w:val="24"/>
          <w:szCs w:val="24"/>
        </w:rPr>
        <w:t xml:space="preserve"> Не баловаться</w:t>
      </w:r>
      <w:r w:rsidR="00C31F71" w:rsidRPr="00C00C24">
        <w:rPr>
          <w:rFonts w:ascii="Times New Roman" w:hAnsi="Times New Roman" w:cs="Times New Roman"/>
          <w:sz w:val="24"/>
          <w:szCs w:val="24"/>
        </w:rPr>
        <w:t>,2.</w:t>
      </w:r>
      <w:r w:rsidR="00B10476" w:rsidRPr="00C00C24">
        <w:rPr>
          <w:rFonts w:ascii="Times New Roman" w:hAnsi="Times New Roman" w:cs="Times New Roman"/>
          <w:sz w:val="24"/>
          <w:szCs w:val="24"/>
        </w:rPr>
        <w:t xml:space="preserve"> </w:t>
      </w:r>
      <w:r w:rsidR="00C31F71" w:rsidRPr="00C00C24">
        <w:rPr>
          <w:rFonts w:ascii="Times New Roman" w:hAnsi="Times New Roman" w:cs="Times New Roman"/>
          <w:sz w:val="24"/>
          <w:szCs w:val="24"/>
        </w:rPr>
        <w:t>Н</w:t>
      </w:r>
      <w:r w:rsidR="00B10476" w:rsidRPr="00C00C24">
        <w:rPr>
          <w:rFonts w:ascii="Times New Roman" w:hAnsi="Times New Roman" w:cs="Times New Roman"/>
          <w:sz w:val="24"/>
          <w:szCs w:val="24"/>
        </w:rPr>
        <w:t>е разговаривать</w:t>
      </w:r>
      <w:r w:rsidR="00C31F71" w:rsidRPr="00C00C24">
        <w:rPr>
          <w:rFonts w:ascii="Times New Roman" w:hAnsi="Times New Roman" w:cs="Times New Roman"/>
          <w:sz w:val="24"/>
          <w:szCs w:val="24"/>
        </w:rPr>
        <w:t>, 3.</w:t>
      </w:r>
      <w:r w:rsidR="00AC30FA" w:rsidRPr="00C00C24">
        <w:rPr>
          <w:rFonts w:ascii="Times New Roman" w:hAnsi="Times New Roman" w:cs="Times New Roman"/>
          <w:sz w:val="24"/>
          <w:szCs w:val="24"/>
        </w:rPr>
        <w:t xml:space="preserve"> </w:t>
      </w:r>
      <w:r w:rsidR="00C31F71" w:rsidRPr="00C00C24">
        <w:rPr>
          <w:rFonts w:ascii="Times New Roman" w:hAnsi="Times New Roman" w:cs="Times New Roman"/>
          <w:sz w:val="24"/>
          <w:szCs w:val="24"/>
        </w:rPr>
        <w:t>В</w:t>
      </w:r>
      <w:r w:rsidR="00B10476" w:rsidRPr="00C00C24">
        <w:rPr>
          <w:rFonts w:ascii="Times New Roman" w:hAnsi="Times New Roman" w:cs="Times New Roman"/>
          <w:sz w:val="24"/>
          <w:szCs w:val="24"/>
        </w:rPr>
        <w:t>нимательно смотреть и слушать</w:t>
      </w:r>
      <w:r w:rsidR="00C31F71" w:rsidRPr="00C00C24">
        <w:rPr>
          <w:rFonts w:ascii="Times New Roman" w:hAnsi="Times New Roman" w:cs="Times New Roman"/>
          <w:sz w:val="24"/>
          <w:szCs w:val="24"/>
        </w:rPr>
        <w:t>.</w:t>
      </w:r>
      <w:r w:rsidR="00B10476" w:rsidRPr="00C00C24">
        <w:rPr>
          <w:rFonts w:ascii="Times New Roman" w:hAnsi="Times New Roman" w:cs="Times New Roman"/>
          <w:sz w:val="24"/>
          <w:szCs w:val="24"/>
        </w:rPr>
        <w:t>)</w:t>
      </w:r>
    </w:p>
    <w:p w14:paraId="0AAF3F0B" w14:textId="32020B06" w:rsidR="00CB0C16" w:rsidRPr="00C00C24" w:rsidRDefault="00CB0C16" w:rsidP="000F5784">
      <w:pPr>
        <w:pStyle w:val="a7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0C24">
        <w:rPr>
          <w:rFonts w:ascii="Times New Roman" w:hAnsi="Times New Roman" w:cs="Times New Roman"/>
          <w:sz w:val="24"/>
          <w:szCs w:val="24"/>
        </w:rPr>
        <w:t>Предлагайте альтернативные способы поведения.</w:t>
      </w:r>
    </w:p>
    <w:p w14:paraId="0012418D" w14:textId="0E596097" w:rsidR="00CB0C16" w:rsidRPr="00C00C24" w:rsidRDefault="00CB0C16" w:rsidP="000F5784">
      <w:pPr>
        <w:pStyle w:val="a7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0C24">
        <w:rPr>
          <w:rFonts w:ascii="Times New Roman" w:hAnsi="Times New Roman" w:cs="Times New Roman"/>
          <w:sz w:val="24"/>
          <w:szCs w:val="24"/>
        </w:rPr>
        <w:t>Обсудите с детьми возможные последствия нарушения правил.</w:t>
      </w:r>
    </w:p>
    <w:p w14:paraId="57697EDE" w14:textId="12F6B9D5" w:rsidR="00CB0C16" w:rsidRPr="00C00C24" w:rsidRDefault="00CB0C16" w:rsidP="000F5784">
      <w:pPr>
        <w:pStyle w:val="a7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0C24">
        <w:rPr>
          <w:rFonts w:ascii="Times New Roman" w:hAnsi="Times New Roman" w:cs="Times New Roman"/>
          <w:sz w:val="24"/>
          <w:szCs w:val="24"/>
        </w:rPr>
        <w:t>П</w:t>
      </w:r>
      <w:r w:rsidR="004D0287" w:rsidRPr="00C00C24">
        <w:rPr>
          <w:rFonts w:ascii="Times New Roman" w:hAnsi="Times New Roman" w:cs="Times New Roman"/>
          <w:sz w:val="24"/>
          <w:szCs w:val="24"/>
        </w:rPr>
        <w:t>ериодически п</w:t>
      </w:r>
      <w:r w:rsidRPr="00C00C24">
        <w:rPr>
          <w:rFonts w:ascii="Times New Roman" w:hAnsi="Times New Roman" w:cs="Times New Roman"/>
          <w:sz w:val="24"/>
          <w:szCs w:val="24"/>
        </w:rPr>
        <w:t>овтор</w:t>
      </w:r>
      <w:r w:rsidR="004D0287" w:rsidRPr="00C00C24">
        <w:rPr>
          <w:rFonts w:ascii="Times New Roman" w:hAnsi="Times New Roman" w:cs="Times New Roman"/>
          <w:sz w:val="24"/>
          <w:szCs w:val="24"/>
        </w:rPr>
        <w:t>яйте</w:t>
      </w:r>
      <w:r w:rsidRPr="00C00C24">
        <w:rPr>
          <w:rFonts w:ascii="Times New Roman" w:hAnsi="Times New Roman" w:cs="Times New Roman"/>
          <w:sz w:val="24"/>
          <w:szCs w:val="24"/>
        </w:rPr>
        <w:t xml:space="preserve"> правила.</w:t>
      </w:r>
      <w:r w:rsidR="00B10476" w:rsidRPr="00C00C24">
        <w:rPr>
          <w:rFonts w:ascii="Times New Roman" w:hAnsi="Times New Roman" w:cs="Times New Roman"/>
          <w:sz w:val="24"/>
          <w:szCs w:val="24"/>
        </w:rPr>
        <w:t xml:space="preserve"> (</w:t>
      </w:r>
      <w:r w:rsidR="00AC30FA" w:rsidRPr="00C00C24">
        <w:rPr>
          <w:rFonts w:ascii="Times New Roman" w:hAnsi="Times New Roman" w:cs="Times New Roman"/>
          <w:sz w:val="24"/>
          <w:szCs w:val="24"/>
        </w:rPr>
        <w:t>В</w:t>
      </w:r>
      <w:r w:rsidR="00C31F71" w:rsidRPr="00C00C24">
        <w:rPr>
          <w:rFonts w:ascii="Times New Roman" w:hAnsi="Times New Roman" w:cs="Times New Roman"/>
          <w:sz w:val="24"/>
          <w:szCs w:val="24"/>
        </w:rPr>
        <w:t xml:space="preserve"> своих группах я</w:t>
      </w:r>
      <w:r w:rsidR="00B10476" w:rsidRPr="00C00C24">
        <w:rPr>
          <w:rFonts w:ascii="Times New Roman" w:hAnsi="Times New Roman" w:cs="Times New Roman"/>
          <w:sz w:val="24"/>
          <w:szCs w:val="24"/>
        </w:rPr>
        <w:t xml:space="preserve"> повторяю</w:t>
      </w:r>
      <w:r w:rsidR="00C31F71" w:rsidRPr="00C00C24">
        <w:rPr>
          <w:rFonts w:ascii="Times New Roman" w:hAnsi="Times New Roman" w:cs="Times New Roman"/>
          <w:sz w:val="24"/>
          <w:szCs w:val="24"/>
        </w:rPr>
        <w:t xml:space="preserve"> правила</w:t>
      </w:r>
      <w:r w:rsidR="00B10476" w:rsidRPr="00C00C24">
        <w:rPr>
          <w:rFonts w:ascii="Times New Roman" w:hAnsi="Times New Roman" w:cs="Times New Roman"/>
          <w:sz w:val="24"/>
          <w:szCs w:val="24"/>
        </w:rPr>
        <w:t>, когда дети начинают шуметь или плохо себя вести, с младшими группами (5-7 лет) повторяем примерно раз в месяц)</w:t>
      </w:r>
    </w:p>
    <w:p w14:paraId="3CC710A0" w14:textId="7900140D" w:rsidR="00CB0C16" w:rsidRPr="00C00C24" w:rsidRDefault="00CB0C16" w:rsidP="000F5784">
      <w:pPr>
        <w:spacing w:line="360" w:lineRule="auto"/>
        <w:ind w:left="-709" w:firstLine="283"/>
        <w:rPr>
          <w:rFonts w:ascii="Times New Roman" w:hAnsi="Times New Roman" w:cs="Times New Roman"/>
          <w:sz w:val="24"/>
          <w:szCs w:val="24"/>
        </w:rPr>
      </w:pPr>
      <w:r w:rsidRPr="00C00C24">
        <w:rPr>
          <w:rFonts w:ascii="Times New Roman" w:hAnsi="Times New Roman" w:cs="Times New Roman"/>
          <w:sz w:val="24"/>
          <w:szCs w:val="24"/>
        </w:rPr>
        <w:t>Психологи подтверждают, что для нормального развития ребенка необходимо удовлетворять его потребность в признании и внимании. Для этого необходимо показывать ребенку, что он уважаем, ценен, интересен и любим. Принятие - это положительное отношение к ребенку, которое не зависит от того, радует он взрослых или нет. Принимая ребенка безусловно, мы ценим его просто за то, что он есть. Некоторые ребята могут быть не такими простыми в управлении, как другие, но это не должно препятствовать пониманию и поддержке всех детей. Важно сначала установить дисциплину, а затем развивать добрые отношения, но необходимо понимать, что это не означает, что послушные дети более любимы, чем не</w:t>
      </w:r>
      <w:r w:rsidR="007B69AF" w:rsidRPr="00C00C24">
        <w:rPr>
          <w:rFonts w:ascii="Times New Roman" w:hAnsi="Times New Roman" w:cs="Times New Roman"/>
          <w:sz w:val="24"/>
          <w:szCs w:val="24"/>
        </w:rPr>
        <w:t>послушные</w:t>
      </w:r>
      <w:r w:rsidRPr="00C00C24">
        <w:rPr>
          <w:rFonts w:ascii="Times New Roman" w:hAnsi="Times New Roman" w:cs="Times New Roman"/>
          <w:sz w:val="24"/>
          <w:szCs w:val="24"/>
        </w:rPr>
        <w:t>.</w:t>
      </w:r>
    </w:p>
    <w:p w14:paraId="52089514" w14:textId="77777777" w:rsidR="00C00C24" w:rsidRDefault="00CB0C16" w:rsidP="00C00C24">
      <w:pPr>
        <w:spacing w:line="360" w:lineRule="auto"/>
        <w:ind w:left="-709" w:firstLine="283"/>
        <w:rPr>
          <w:rFonts w:ascii="Times New Roman" w:hAnsi="Times New Roman" w:cs="Times New Roman"/>
          <w:sz w:val="24"/>
          <w:szCs w:val="24"/>
        </w:rPr>
      </w:pPr>
      <w:r w:rsidRPr="00C00C24">
        <w:rPr>
          <w:rFonts w:ascii="Times New Roman" w:hAnsi="Times New Roman" w:cs="Times New Roman"/>
          <w:sz w:val="24"/>
          <w:szCs w:val="24"/>
        </w:rPr>
        <w:t xml:space="preserve">Необходимо помнить, что любое неадекватное поведение ребенка является его способом защиты и запросом на внимание и признание, которых ему не хватает. </w:t>
      </w:r>
    </w:p>
    <w:p w14:paraId="4A23800F" w14:textId="62234437" w:rsidR="00CB0C16" w:rsidRPr="00C00C24" w:rsidRDefault="00CB0C16" w:rsidP="00C00C24">
      <w:pPr>
        <w:spacing w:line="360" w:lineRule="auto"/>
        <w:ind w:left="-709" w:firstLine="283"/>
        <w:rPr>
          <w:rFonts w:ascii="Times New Roman" w:hAnsi="Times New Roman" w:cs="Times New Roman"/>
          <w:sz w:val="24"/>
          <w:szCs w:val="24"/>
        </w:rPr>
      </w:pPr>
      <w:r w:rsidRPr="00C00C24">
        <w:rPr>
          <w:rFonts w:ascii="Times New Roman" w:hAnsi="Times New Roman" w:cs="Times New Roman"/>
          <w:sz w:val="24"/>
          <w:szCs w:val="24"/>
        </w:rPr>
        <w:t>Для того, чтобы эффективно общаться с детьми, можно использовать следующие методы:</w:t>
      </w:r>
    </w:p>
    <w:p w14:paraId="57622A93" w14:textId="77777777" w:rsidR="00CA40B8" w:rsidRPr="00C00C24" w:rsidRDefault="00CB0C16" w:rsidP="000F5784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0C24">
        <w:rPr>
          <w:rFonts w:ascii="Times New Roman" w:hAnsi="Times New Roman" w:cs="Times New Roman"/>
          <w:sz w:val="24"/>
          <w:szCs w:val="24"/>
        </w:rPr>
        <w:t xml:space="preserve">Применять «язык принятия», включающий контакт глаз, приветливый взгляд, доброжелательные и приветливые интонации, приглашение к совместной деятельности, выражение заинтересованности, улыбку, одобрение, похвалу, комплименты, </w:t>
      </w:r>
      <w:r w:rsidRPr="00C00C24">
        <w:rPr>
          <w:rFonts w:ascii="Times New Roman" w:hAnsi="Times New Roman" w:cs="Times New Roman"/>
          <w:sz w:val="24"/>
          <w:szCs w:val="24"/>
        </w:rPr>
        <w:lastRenderedPageBreak/>
        <w:t>положительные оценки, ласковые слова, просьбу, обращение по имени, а также опоры на сильные стороны ребенка.</w:t>
      </w:r>
    </w:p>
    <w:p w14:paraId="18B7DCE9" w14:textId="78B1C868" w:rsidR="00CB0C16" w:rsidRPr="00C00C24" w:rsidRDefault="00CB0C16" w:rsidP="000F5784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0C24">
        <w:rPr>
          <w:rFonts w:ascii="Times New Roman" w:hAnsi="Times New Roman" w:cs="Times New Roman"/>
          <w:sz w:val="24"/>
          <w:szCs w:val="24"/>
        </w:rPr>
        <w:t>Использовать метод отражения чувств ребенка, заключающийся в проговаривании чувства, которое испытывает ребенок, например, «Мне кажется, ты расстроен». Этот метод помогает ребенку осознать свое эмоциональное состояние и рассказать о нем, а также показывает, что взрослые понимают его.</w:t>
      </w:r>
    </w:p>
    <w:p w14:paraId="2C493C2A" w14:textId="5C042D27" w:rsidR="00CB0C16" w:rsidRPr="00C00C24" w:rsidRDefault="00CB0C16" w:rsidP="000F5784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0C24">
        <w:rPr>
          <w:rFonts w:ascii="Times New Roman" w:hAnsi="Times New Roman" w:cs="Times New Roman"/>
          <w:sz w:val="24"/>
          <w:szCs w:val="24"/>
        </w:rPr>
        <w:t>Применять метод выражения своих чувств в необидной для ребенка форме. Нельзя полностью подавлять свои эмоции, важно делиться своими чувствами с ребенком и сообщать о своих переживаниях, а не о поведении ребенка, например, «Меня это очень расстраивает». Когда мы искренне выражаем свои чувства, дети также становятся более искренними в выражении своих.</w:t>
      </w:r>
    </w:p>
    <w:p w14:paraId="4515ABD1" w14:textId="0BBC8B52" w:rsidR="00CB0C16" w:rsidRPr="00C00C24" w:rsidRDefault="00CB0C16" w:rsidP="000F5784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0C24">
        <w:rPr>
          <w:rFonts w:ascii="Times New Roman" w:hAnsi="Times New Roman" w:cs="Times New Roman"/>
          <w:sz w:val="24"/>
          <w:szCs w:val="24"/>
        </w:rPr>
        <w:t>"Смещение негативной оценки" может быть применено на самого себя, на третье лицо или на последствия нежелательных слов и поступков. Например, сравните фразы: "Не бери чужое!" и "Никому не нравится, когда вещи берут без спроса".</w:t>
      </w:r>
    </w:p>
    <w:p w14:paraId="58AC6BF7" w14:textId="77D7266A" w:rsidR="00CB0C16" w:rsidRPr="00C00C24" w:rsidRDefault="00CB0C16" w:rsidP="000F5784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0C24">
        <w:rPr>
          <w:rFonts w:ascii="Times New Roman" w:hAnsi="Times New Roman" w:cs="Times New Roman"/>
          <w:sz w:val="24"/>
          <w:szCs w:val="24"/>
        </w:rPr>
        <w:t>Метод проецирования положительных качеств и поведенческих реакций заключается в том, что педагог озвучивает "сильные" стороны ребенка и сопоставляет их с его негативным поведением. Например: "Неужели это сделал М</w:t>
      </w:r>
      <w:r w:rsidR="007B69AF" w:rsidRPr="00C00C24">
        <w:rPr>
          <w:rFonts w:ascii="Times New Roman" w:hAnsi="Times New Roman" w:cs="Times New Roman"/>
          <w:sz w:val="24"/>
          <w:szCs w:val="24"/>
        </w:rPr>
        <w:t>аксим</w:t>
      </w:r>
      <w:r w:rsidRPr="00C00C24">
        <w:rPr>
          <w:rFonts w:ascii="Times New Roman" w:hAnsi="Times New Roman" w:cs="Times New Roman"/>
          <w:sz w:val="24"/>
          <w:szCs w:val="24"/>
        </w:rPr>
        <w:t>? Не ожидала от тебя такого".</w:t>
      </w:r>
    </w:p>
    <w:p w14:paraId="21700A18" w14:textId="6A579650" w:rsidR="00CB0C16" w:rsidRPr="00C00C24" w:rsidRDefault="00CB0C16" w:rsidP="000F5784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0C24">
        <w:rPr>
          <w:rFonts w:ascii="Times New Roman" w:hAnsi="Times New Roman" w:cs="Times New Roman"/>
          <w:sz w:val="24"/>
          <w:szCs w:val="24"/>
        </w:rPr>
        <w:t>Прием смены ролей предполагает моделирование ситуации, в которой "нарушитель порядка" оказался на месте другого человека. Например: "А тебе самому было бы приятно, если бы про тебя такое сказали?".</w:t>
      </w:r>
    </w:p>
    <w:p w14:paraId="4C2B689C" w14:textId="71C0810E" w:rsidR="00CB0C16" w:rsidRPr="00C00C24" w:rsidRDefault="00CB0C16" w:rsidP="000F5784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0C24">
        <w:rPr>
          <w:rFonts w:ascii="Times New Roman" w:hAnsi="Times New Roman" w:cs="Times New Roman"/>
          <w:sz w:val="24"/>
          <w:szCs w:val="24"/>
        </w:rPr>
        <w:t>Метод оценки действия заключается в том, чтобы выражать свое недовольство отдельными действиями ребенка, а не оценивать ребенка в целом. Например: "Я очень разочарована тем, что ты обманул меня", вместо "Ты ужасный мальчик".</w:t>
      </w:r>
    </w:p>
    <w:p w14:paraId="4818C067" w14:textId="72AE19E6" w:rsidR="00CB0C16" w:rsidRPr="00C00C24" w:rsidRDefault="00CB0C16" w:rsidP="000F5784">
      <w:pPr>
        <w:spacing w:line="360" w:lineRule="auto"/>
        <w:ind w:left="-709" w:firstLine="283"/>
        <w:rPr>
          <w:rFonts w:ascii="Times New Roman" w:hAnsi="Times New Roman" w:cs="Times New Roman"/>
          <w:sz w:val="24"/>
          <w:szCs w:val="24"/>
        </w:rPr>
      </w:pPr>
      <w:r w:rsidRPr="00C00C24">
        <w:rPr>
          <w:rFonts w:ascii="Times New Roman" w:hAnsi="Times New Roman" w:cs="Times New Roman"/>
          <w:sz w:val="24"/>
          <w:szCs w:val="24"/>
        </w:rPr>
        <w:t>Тем не менее, в повседневной жизни возникают конфликты между детьми, нарушения дисциплины и неподчинени</w:t>
      </w:r>
      <w:r w:rsidR="007B69AF" w:rsidRPr="00C00C24">
        <w:rPr>
          <w:rFonts w:ascii="Times New Roman" w:hAnsi="Times New Roman" w:cs="Times New Roman"/>
          <w:sz w:val="24"/>
          <w:szCs w:val="24"/>
        </w:rPr>
        <w:t>я</w:t>
      </w:r>
      <w:r w:rsidRPr="00C00C24">
        <w:rPr>
          <w:rFonts w:ascii="Times New Roman" w:hAnsi="Times New Roman" w:cs="Times New Roman"/>
          <w:sz w:val="24"/>
          <w:szCs w:val="24"/>
        </w:rPr>
        <w:t xml:space="preserve"> правилам. Причины этого могут быть различны, включая непоследовательность в требованиях к ребенку, привлечение внимания ребенка, утомление, </w:t>
      </w:r>
      <w:r w:rsidR="00B10476" w:rsidRPr="00C00C24">
        <w:rPr>
          <w:rFonts w:ascii="Times New Roman" w:hAnsi="Times New Roman" w:cs="Times New Roman"/>
          <w:sz w:val="24"/>
          <w:szCs w:val="24"/>
        </w:rPr>
        <w:t xml:space="preserve">и тд. </w:t>
      </w:r>
    </w:p>
    <w:p w14:paraId="47BB4226" w14:textId="50798D01" w:rsidR="00CB0C16" w:rsidRPr="00C00C24" w:rsidRDefault="00CB0C16" w:rsidP="000F5784">
      <w:pPr>
        <w:spacing w:line="36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C00C24">
        <w:rPr>
          <w:rFonts w:ascii="Times New Roman" w:hAnsi="Times New Roman" w:cs="Times New Roman"/>
          <w:sz w:val="24"/>
          <w:szCs w:val="24"/>
        </w:rPr>
        <w:t>Для поддержания дисциплины можно использовать различные приемы:</w:t>
      </w:r>
    </w:p>
    <w:p w14:paraId="0286CE22" w14:textId="2F252CF7" w:rsidR="00CB0C16" w:rsidRPr="00C00C24" w:rsidRDefault="00CB0C16" w:rsidP="000F5784">
      <w:pPr>
        <w:spacing w:line="36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C00C24">
        <w:rPr>
          <w:rFonts w:ascii="Times New Roman" w:hAnsi="Times New Roman" w:cs="Times New Roman"/>
          <w:sz w:val="24"/>
          <w:szCs w:val="24"/>
        </w:rPr>
        <w:t>Позитивные:</w:t>
      </w:r>
    </w:p>
    <w:p w14:paraId="089EA055" w14:textId="29AFFA19" w:rsidR="00CB0C16" w:rsidRPr="00C00C24" w:rsidRDefault="00CB0C16" w:rsidP="000F5784">
      <w:pPr>
        <w:pStyle w:val="a7"/>
        <w:numPr>
          <w:ilvl w:val="0"/>
          <w:numId w:val="4"/>
        </w:numPr>
        <w:spacing w:line="360" w:lineRule="auto"/>
        <w:ind w:firstLine="207"/>
        <w:rPr>
          <w:rFonts w:ascii="Times New Roman" w:hAnsi="Times New Roman" w:cs="Times New Roman"/>
          <w:sz w:val="24"/>
          <w:szCs w:val="24"/>
        </w:rPr>
      </w:pPr>
      <w:r w:rsidRPr="00C00C24">
        <w:rPr>
          <w:rFonts w:ascii="Times New Roman" w:hAnsi="Times New Roman" w:cs="Times New Roman"/>
          <w:sz w:val="24"/>
          <w:szCs w:val="24"/>
        </w:rPr>
        <w:t>Обращать внимание на детей с хорошим поведением</w:t>
      </w:r>
    </w:p>
    <w:p w14:paraId="48799647" w14:textId="59FD2D1E" w:rsidR="00CB0C16" w:rsidRPr="00C00C24" w:rsidRDefault="00CB0C16" w:rsidP="000F5784">
      <w:pPr>
        <w:pStyle w:val="a7"/>
        <w:numPr>
          <w:ilvl w:val="0"/>
          <w:numId w:val="4"/>
        </w:numPr>
        <w:spacing w:line="360" w:lineRule="auto"/>
        <w:ind w:firstLine="207"/>
        <w:rPr>
          <w:rFonts w:ascii="Times New Roman" w:hAnsi="Times New Roman" w:cs="Times New Roman"/>
          <w:sz w:val="24"/>
          <w:szCs w:val="24"/>
        </w:rPr>
      </w:pPr>
      <w:r w:rsidRPr="00C00C24">
        <w:rPr>
          <w:rFonts w:ascii="Times New Roman" w:hAnsi="Times New Roman" w:cs="Times New Roman"/>
          <w:sz w:val="24"/>
          <w:szCs w:val="24"/>
        </w:rPr>
        <w:t>Поддерживать ребенка и выделять его</w:t>
      </w:r>
    </w:p>
    <w:p w14:paraId="331E2E35" w14:textId="48308F2F" w:rsidR="008F29E2" w:rsidRPr="00C00C24" w:rsidRDefault="00CB0C16" w:rsidP="000F5784">
      <w:pPr>
        <w:pStyle w:val="a7"/>
        <w:numPr>
          <w:ilvl w:val="0"/>
          <w:numId w:val="4"/>
        </w:numPr>
        <w:spacing w:line="360" w:lineRule="auto"/>
        <w:ind w:firstLine="207"/>
        <w:rPr>
          <w:rFonts w:ascii="Times New Roman" w:hAnsi="Times New Roman" w:cs="Times New Roman"/>
          <w:sz w:val="24"/>
          <w:szCs w:val="24"/>
        </w:rPr>
      </w:pPr>
      <w:r w:rsidRPr="00C00C24">
        <w:rPr>
          <w:rFonts w:ascii="Times New Roman" w:hAnsi="Times New Roman" w:cs="Times New Roman"/>
          <w:sz w:val="24"/>
          <w:szCs w:val="24"/>
        </w:rPr>
        <w:t>Выделять достижения ребенка и уделять внимание тому, что он сделал хорошо</w:t>
      </w:r>
    </w:p>
    <w:p w14:paraId="2D8900B8" w14:textId="403AD1A1" w:rsidR="00CB0C16" w:rsidRPr="00C00C24" w:rsidRDefault="00CB0C16" w:rsidP="000F5784">
      <w:pPr>
        <w:spacing w:line="36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C00C24">
        <w:rPr>
          <w:rFonts w:ascii="Times New Roman" w:hAnsi="Times New Roman" w:cs="Times New Roman"/>
          <w:sz w:val="24"/>
          <w:szCs w:val="24"/>
        </w:rPr>
        <w:t>Нейтральные:</w:t>
      </w:r>
    </w:p>
    <w:p w14:paraId="7BED5887" w14:textId="0D7EA614" w:rsidR="00CB0C16" w:rsidRPr="00C00C24" w:rsidRDefault="00CB0C16" w:rsidP="000F5784">
      <w:pPr>
        <w:pStyle w:val="a7"/>
        <w:numPr>
          <w:ilvl w:val="0"/>
          <w:numId w:val="5"/>
        </w:numPr>
        <w:spacing w:line="360" w:lineRule="auto"/>
        <w:ind w:left="142" w:hanging="283"/>
        <w:rPr>
          <w:rFonts w:ascii="Times New Roman" w:hAnsi="Times New Roman" w:cs="Times New Roman"/>
          <w:sz w:val="24"/>
          <w:szCs w:val="24"/>
        </w:rPr>
      </w:pPr>
      <w:r w:rsidRPr="00C00C24">
        <w:rPr>
          <w:rFonts w:ascii="Times New Roman" w:hAnsi="Times New Roman" w:cs="Times New Roman"/>
          <w:sz w:val="24"/>
          <w:szCs w:val="24"/>
        </w:rPr>
        <w:lastRenderedPageBreak/>
        <w:t>Лишать ребенка возможности выполнять игровые упражнения</w:t>
      </w:r>
    </w:p>
    <w:p w14:paraId="5B6A2109" w14:textId="3DFC9B4D" w:rsidR="00CB0C16" w:rsidRPr="00C00C24" w:rsidRDefault="00CB0C16" w:rsidP="000F5784">
      <w:pPr>
        <w:pStyle w:val="a7"/>
        <w:numPr>
          <w:ilvl w:val="0"/>
          <w:numId w:val="5"/>
        </w:numPr>
        <w:spacing w:line="360" w:lineRule="auto"/>
        <w:ind w:left="142" w:hanging="283"/>
        <w:rPr>
          <w:rFonts w:ascii="Times New Roman" w:hAnsi="Times New Roman" w:cs="Times New Roman"/>
          <w:sz w:val="24"/>
          <w:szCs w:val="24"/>
        </w:rPr>
      </w:pPr>
      <w:r w:rsidRPr="00C00C24">
        <w:rPr>
          <w:rFonts w:ascii="Times New Roman" w:hAnsi="Times New Roman" w:cs="Times New Roman"/>
          <w:sz w:val="24"/>
          <w:szCs w:val="24"/>
        </w:rPr>
        <w:t>Игнорировать ребенка и не обращать на него внимание</w:t>
      </w:r>
    </w:p>
    <w:p w14:paraId="118248FD" w14:textId="0911F146" w:rsidR="00CB0C16" w:rsidRPr="00C00C24" w:rsidRDefault="00CB0C16" w:rsidP="000F5784">
      <w:pPr>
        <w:pStyle w:val="a7"/>
        <w:numPr>
          <w:ilvl w:val="0"/>
          <w:numId w:val="5"/>
        </w:numPr>
        <w:spacing w:line="360" w:lineRule="auto"/>
        <w:ind w:left="142" w:hanging="283"/>
        <w:rPr>
          <w:rFonts w:ascii="Times New Roman" w:hAnsi="Times New Roman" w:cs="Times New Roman"/>
          <w:sz w:val="24"/>
          <w:szCs w:val="24"/>
        </w:rPr>
      </w:pPr>
      <w:r w:rsidRPr="00C00C24">
        <w:rPr>
          <w:rFonts w:ascii="Times New Roman" w:hAnsi="Times New Roman" w:cs="Times New Roman"/>
          <w:sz w:val="24"/>
          <w:szCs w:val="24"/>
        </w:rPr>
        <w:t>Использовать пристальный взгляд</w:t>
      </w:r>
    </w:p>
    <w:p w14:paraId="26C6528F" w14:textId="2B88D56C" w:rsidR="00CB0C16" w:rsidRPr="00C00C24" w:rsidRDefault="00CB0C16" w:rsidP="000F5784">
      <w:pPr>
        <w:spacing w:line="36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C00C24">
        <w:rPr>
          <w:rFonts w:ascii="Times New Roman" w:hAnsi="Times New Roman" w:cs="Times New Roman"/>
          <w:sz w:val="24"/>
          <w:szCs w:val="24"/>
        </w:rPr>
        <w:t>Радикальные:</w:t>
      </w:r>
    </w:p>
    <w:p w14:paraId="215A0F78" w14:textId="33650FA6" w:rsidR="00CB0C16" w:rsidRPr="00C00C24" w:rsidRDefault="00CB0C16" w:rsidP="000F5784">
      <w:pPr>
        <w:pStyle w:val="a7"/>
        <w:numPr>
          <w:ilvl w:val="0"/>
          <w:numId w:val="7"/>
        </w:numPr>
        <w:spacing w:line="360" w:lineRule="auto"/>
        <w:ind w:left="0" w:hanging="142"/>
        <w:rPr>
          <w:rFonts w:ascii="Times New Roman" w:hAnsi="Times New Roman" w:cs="Times New Roman"/>
          <w:sz w:val="24"/>
          <w:szCs w:val="24"/>
        </w:rPr>
      </w:pPr>
      <w:r w:rsidRPr="00C00C24">
        <w:rPr>
          <w:rFonts w:ascii="Times New Roman" w:hAnsi="Times New Roman" w:cs="Times New Roman"/>
          <w:sz w:val="24"/>
          <w:szCs w:val="24"/>
        </w:rPr>
        <w:t>Беседовать с родителями</w:t>
      </w:r>
    </w:p>
    <w:p w14:paraId="70AAC59F" w14:textId="51644BE2" w:rsidR="00CB0C16" w:rsidRPr="00C00C24" w:rsidRDefault="00340D30" w:rsidP="000F5784">
      <w:pPr>
        <w:pStyle w:val="a7"/>
        <w:numPr>
          <w:ilvl w:val="0"/>
          <w:numId w:val="7"/>
        </w:numPr>
        <w:spacing w:line="360" w:lineRule="auto"/>
        <w:ind w:left="0" w:hanging="142"/>
        <w:rPr>
          <w:rFonts w:ascii="Times New Roman" w:hAnsi="Times New Roman" w:cs="Times New Roman"/>
          <w:sz w:val="24"/>
          <w:szCs w:val="24"/>
        </w:rPr>
      </w:pPr>
      <w:r w:rsidRPr="00C00C24">
        <w:rPr>
          <w:rFonts w:ascii="Times New Roman" w:hAnsi="Times New Roman" w:cs="Times New Roman"/>
          <w:sz w:val="24"/>
          <w:szCs w:val="24"/>
        </w:rPr>
        <w:t>Отстранить</w:t>
      </w:r>
      <w:r w:rsidR="00CB0C16" w:rsidRPr="00C00C24">
        <w:rPr>
          <w:rFonts w:ascii="Times New Roman" w:hAnsi="Times New Roman" w:cs="Times New Roman"/>
          <w:sz w:val="24"/>
          <w:szCs w:val="24"/>
        </w:rPr>
        <w:t xml:space="preserve"> ребенка из деятельности.</w:t>
      </w:r>
    </w:p>
    <w:p w14:paraId="3326C49F" w14:textId="7312F4C0" w:rsidR="008F29E2" w:rsidRPr="00C00C24" w:rsidRDefault="008F29E2" w:rsidP="000F5784">
      <w:pPr>
        <w:spacing w:line="360" w:lineRule="auto"/>
        <w:ind w:left="-709" w:firstLine="283"/>
        <w:rPr>
          <w:rFonts w:ascii="Times New Roman" w:hAnsi="Times New Roman" w:cs="Times New Roman"/>
          <w:sz w:val="24"/>
          <w:szCs w:val="24"/>
        </w:rPr>
      </w:pPr>
      <w:r w:rsidRPr="00C00C24">
        <w:rPr>
          <w:rFonts w:ascii="Times New Roman" w:hAnsi="Times New Roman" w:cs="Times New Roman"/>
          <w:sz w:val="24"/>
          <w:szCs w:val="24"/>
        </w:rPr>
        <w:t>Так же, в хореографическом классе очень важно «держать темп занятия», когда занятие идёт не последовательно, много разговоров, дети начинают «скучать», отвлекаться и нарушать дисциплину.</w:t>
      </w:r>
    </w:p>
    <w:p w14:paraId="599765E8" w14:textId="414D2665" w:rsidR="008F29E2" w:rsidRPr="00C00C24" w:rsidRDefault="008F29E2" w:rsidP="000F5784">
      <w:pPr>
        <w:spacing w:line="360" w:lineRule="auto"/>
        <w:ind w:left="-709" w:firstLine="283"/>
        <w:rPr>
          <w:rFonts w:ascii="Times New Roman" w:hAnsi="Times New Roman" w:cs="Times New Roman"/>
          <w:sz w:val="24"/>
          <w:szCs w:val="24"/>
        </w:rPr>
      </w:pPr>
      <w:r w:rsidRPr="00C00C24">
        <w:rPr>
          <w:rFonts w:ascii="Times New Roman" w:hAnsi="Times New Roman" w:cs="Times New Roman"/>
          <w:sz w:val="24"/>
          <w:szCs w:val="24"/>
        </w:rPr>
        <w:t>Можно выделить следующие приёмы,</w:t>
      </w:r>
      <w:r w:rsidR="00CA40B8" w:rsidRPr="00C00C24">
        <w:rPr>
          <w:rFonts w:ascii="Times New Roman" w:hAnsi="Times New Roman" w:cs="Times New Roman"/>
          <w:sz w:val="24"/>
          <w:szCs w:val="24"/>
        </w:rPr>
        <w:t xml:space="preserve"> </w:t>
      </w:r>
      <w:r w:rsidRPr="00C00C24">
        <w:rPr>
          <w:rFonts w:ascii="Times New Roman" w:hAnsi="Times New Roman" w:cs="Times New Roman"/>
          <w:sz w:val="24"/>
          <w:szCs w:val="24"/>
        </w:rPr>
        <w:t>для поддержания темпа занятий:</w:t>
      </w:r>
    </w:p>
    <w:p w14:paraId="6F260825" w14:textId="4FE1D5E1" w:rsidR="008F29E2" w:rsidRPr="00C00C24" w:rsidRDefault="008F29E2" w:rsidP="000F5784">
      <w:pPr>
        <w:pStyle w:val="a7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0C24">
        <w:rPr>
          <w:rFonts w:ascii="Times New Roman" w:hAnsi="Times New Roman" w:cs="Times New Roman"/>
          <w:sz w:val="24"/>
          <w:szCs w:val="24"/>
        </w:rPr>
        <w:t>Подготовить музыкальный материал в том порядке,</w:t>
      </w:r>
      <w:r w:rsidR="005E159A" w:rsidRPr="00C00C24">
        <w:rPr>
          <w:rFonts w:ascii="Times New Roman" w:hAnsi="Times New Roman" w:cs="Times New Roman"/>
          <w:sz w:val="24"/>
          <w:szCs w:val="24"/>
        </w:rPr>
        <w:t xml:space="preserve"> </w:t>
      </w:r>
      <w:r w:rsidRPr="00C00C24">
        <w:rPr>
          <w:rFonts w:ascii="Times New Roman" w:hAnsi="Times New Roman" w:cs="Times New Roman"/>
          <w:sz w:val="24"/>
          <w:szCs w:val="24"/>
        </w:rPr>
        <w:t>в котором идёт занятие.</w:t>
      </w:r>
    </w:p>
    <w:p w14:paraId="6A4C7A22" w14:textId="77562940" w:rsidR="008F29E2" w:rsidRPr="00C00C24" w:rsidRDefault="008F29E2" w:rsidP="000F5784">
      <w:pPr>
        <w:pStyle w:val="a7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0C24">
        <w:rPr>
          <w:rFonts w:ascii="Times New Roman" w:hAnsi="Times New Roman" w:cs="Times New Roman"/>
          <w:sz w:val="24"/>
          <w:szCs w:val="24"/>
        </w:rPr>
        <w:t>Развивать у детей метод «уши-тело»</w:t>
      </w:r>
      <w:r w:rsidR="005E159A" w:rsidRPr="00C00C24">
        <w:rPr>
          <w:rFonts w:ascii="Times New Roman" w:hAnsi="Times New Roman" w:cs="Times New Roman"/>
          <w:sz w:val="24"/>
          <w:szCs w:val="24"/>
        </w:rPr>
        <w:t>.</w:t>
      </w:r>
      <w:r w:rsidRPr="00C00C24">
        <w:rPr>
          <w:rFonts w:ascii="Times New Roman" w:hAnsi="Times New Roman" w:cs="Times New Roman"/>
          <w:sz w:val="24"/>
          <w:szCs w:val="24"/>
        </w:rPr>
        <w:t xml:space="preserve"> Педагог говорит,</w:t>
      </w:r>
      <w:r w:rsidR="005E159A" w:rsidRPr="00C00C24">
        <w:rPr>
          <w:rFonts w:ascii="Times New Roman" w:hAnsi="Times New Roman" w:cs="Times New Roman"/>
          <w:sz w:val="24"/>
          <w:szCs w:val="24"/>
        </w:rPr>
        <w:t xml:space="preserve"> </w:t>
      </w:r>
      <w:r w:rsidRPr="00C00C24">
        <w:rPr>
          <w:rFonts w:ascii="Times New Roman" w:hAnsi="Times New Roman" w:cs="Times New Roman"/>
          <w:sz w:val="24"/>
          <w:szCs w:val="24"/>
        </w:rPr>
        <w:t>показывает на примере себя или одного из учеников,</w:t>
      </w:r>
      <w:r w:rsidR="005E159A" w:rsidRPr="00C00C24">
        <w:rPr>
          <w:rFonts w:ascii="Times New Roman" w:hAnsi="Times New Roman" w:cs="Times New Roman"/>
          <w:sz w:val="24"/>
          <w:szCs w:val="24"/>
        </w:rPr>
        <w:t xml:space="preserve"> </w:t>
      </w:r>
      <w:r w:rsidRPr="00C00C24">
        <w:rPr>
          <w:rFonts w:ascii="Times New Roman" w:hAnsi="Times New Roman" w:cs="Times New Roman"/>
          <w:sz w:val="24"/>
          <w:szCs w:val="24"/>
        </w:rPr>
        <w:t>остальные повторяют. Педагогу в классе не нужно поправлять каждого ребёнка в выполнении правильности упражнения,</w:t>
      </w:r>
      <w:r w:rsidR="005E159A" w:rsidRPr="00C00C24">
        <w:rPr>
          <w:rFonts w:ascii="Times New Roman" w:hAnsi="Times New Roman" w:cs="Times New Roman"/>
          <w:sz w:val="24"/>
          <w:szCs w:val="24"/>
        </w:rPr>
        <w:t xml:space="preserve"> </w:t>
      </w:r>
      <w:r w:rsidRPr="00C00C24">
        <w:rPr>
          <w:rFonts w:ascii="Times New Roman" w:hAnsi="Times New Roman" w:cs="Times New Roman"/>
          <w:sz w:val="24"/>
          <w:szCs w:val="24"/>
        </w:rPr>
        <w:t>только если ребёнок с 5 раза не понимает,</w:t>
      </w:r>
      <w:r w:rsidR="005E159A" w:rsidRPr="00C00C24">
        <w:rPr>
          <w:rFonts w:ascii="Times New Roman" w:hAnsi="Times New Roman" w:cs="Times New Roman"/>
          <w:sz w:val="24"/>
          <w:szCs w:val="24"/>
        </w:rPr>
        <w:t xml:space="preserve"> </w:t>
      </w:r>
      <w:r w:rsidRPr="00C00C24">
        <w:rPr>
          <w:rFonts w:ascii="Times New Roman" w:hAnsi="Times New Roman" w:cs="Times New Roman"/>
          <w:sz w:val="24"/>
          <w:szCs w:val="24"/>
        </w:rPr>
        <w:t>что ему нужно сделать.</w:t>
      </w:r>
      <w:r w:rsidR="005E159A" w:rsidRPr="00C00C24">
        <w:rPr>
          <w:rFonts w:ascii="Times New Roman" w:hAnsi="Times New Roman" w:cs="Times New Roman"/>
          <w:sz w:val="24"/>
          <w:szCs w:val="24"/>
        </w:rPr>
        <w:t xml:space="preserve"> (Перед этим очень важно понять, знает ли ребёнок, где и какая часть тела у него находится, в этом вам поможет вводная диагностика.</w:t>
      </w:r>
      <w:r w:rsidR="00C00C24">
        <w:rPr>
          <w:rFonts w:ascii="Times New Roman" w:hAnsi="Times New Roman" w:cs="Times New Roman"/>
          <w:sz w:val="24"/>
          <w:szCs w:val="24"/>
        </w:rPr>
        <w:t>)</w:t>
      </w:r>
    </w:p>
    <w:p w14:paraId="1C16CB85" w14:textId="77777777" w:rsidR="005E159A" w:rsidRPr="00C00C24" w:rsidRDefault="008F29E2" w:rsidP="000F5784">
      <w:pPr>
        <w:pStyle w:val="a7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0C24">
        <w:rPr>
          <w:rFonts w:ascii="Times New Roman" w:hAnsi="Times New Roman" w:cs="Times New Roman"/>
          <w:sz w:val="24"/>
          <w:szCs w:val="24"/>
        </w:rPr>
        <w:t>Больше практики, меньше теории. Не заострять внимание на отточке большого количества упражнений в каждом из блоков занятия.</w:t>
      </w:r>
      <w:r w:rsidR="005E159A" w:rsidRPr="00C00C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8372F8" w14:textId="7D9BD17E" w:rsidR="008F29E2" w:rsidRPr="00C00C24" w:rsidRDefault="008F29E2" w:rsidP="000F5784">
      <w:pPr>
        <w:pStyle w:val="a7"/>
        <w:spacing w:line="360" w:lineRule="auto"/>
        <w:ind w:left="11"/>
        <w:rPr>
          <w:rFonts w:ascii="Times New Roman" w:hAnsi="Times New Roman" w:cs="Times New Roman"/>
          <w:sz w:val="24"/>
          <w:szCs w:val="24"/>
        </w:rPr>
      </w:pPr>
      <w:r w:rsidRPr="00C00C24">
        <w:rPr>
          <w:rFonts w:ascii="Times New Roman" w:hAnsi="Times New Roman" w:cs="Times New Roman"/>
          <w:sz w:val="24"/>
          <w:szCs w:val="24"/>
        </w:rPr>
        <w:t>Например: в нашем классе занятие ОФП выстроено следующи</w:t>
      </w:r>
      <w:r w:rsidR="005E159A" w:rsidRPr="00C00C24">
        <w:rPr>
          <w:rFonts w:ascii="Times New Roman" w:hAnsi="Times New Roman" w:cs="Times New Roman"/>
          <w:sz w:val="24"/>
          <w:szCs w:val="24"/>
        </w:rPr>
        <w:t>м</w:t>
      </w:r>
      <w:r w:rsidRPr="00C00C24">
        <w:rPr>
          <w:rFonts w:ascii="Times New Roman" w:hAnsi="Times New Roman" w:cs="Times New Roman"/>
          <w:sz w:val="24"/>
          <w:szCs w:val="24"/>
        </w:rPr>
        <w:t xml:space="preserve"> образом: разминка,</w:t>
      </w:r>
      <w:r w:rsidR="005E159A" w:rsidRPr="00C00C24">
        <w:rPr>
          <w:rFonts w:ascii="Times New Roman" w:hAnsi="Times New Roman" w:cs="Times New Roman"/>
          <w:sz w:val="24"/>
          <w:szCs w:val="24"/>
        </w:rPr>
        <w:t xml:space="preserve"> прыжки </w:t>
      </w:r>
      <w:r w:rsidRPr="00C00C24">
        <w:rPr>
          <w:rFonts w:ascii="Times New Roman" w:hAnsi="Times New Roman" w:cs="Times New Roman"/>
          <w:sz w:val="24"/>
          <w:szCs w:val="24"/>
        </w:rPr>
        <w:t>в продвижении,</w:t>
      </w:r>
      <w:r w:rsidR="005E159A" w:rsidRPr="00C00C24">
        <w:rPr>
          <w:rFonts w:ascii="Times New Roman" w:hAnsi="Times New Roman" w:cs="Times New Roman"/>
          <w:sz w:val="24"/>
          <w:szCs w:val="24"/>
        </w:rPr>
        <w:t xml:space="preserve"> </w:t>
      </w:r>
      <w:r w:rsidRPr="00C00C24">
        <w:rPr>
          <w:rFonts w:ascii="Times New Roman" w:hAnsi="Times New Roman" w:cs="Times New Roman"/>
          <w:sz w:val="24"/>
          <w:szCs w:val="24"/>
        </w:rPr>
        <w:t>парте</w:t>
      </w:r>
      <w:r w:rsidR="005E159A" w:rsidRPr="00C00C24">
        <w:rPr>
          <w:rFonts w:ascii="Times New Roman" w:hAnsi="Times New Roman" w:cs="Times New Roman"/>
          <w:sz w:val="24"/>
          <w:szCs w:val="24"/>
        </w:rPr>
        <w:t>р</w:t>
      </w:r>
      <w:r w:rsidRPr="00C00C24">
        <w:rPr>
          <w:rFonts w:ascii="Times New Roman" w:hAnsi="Times New Roman" w:cs="Times New Roman"/>
          <w:sz w:val="24"/>
          <w:szCs w:val="24"/>
        </w:rPr>
        <w:t>,</w:t>
      </w:r>
      <w:r w:rsidR="005E159A" w:rsidRPr="00C00C24">
        <w:rPr>
          <w:rFonts w:ascii="Times New Roman" w:hAnsi="Times New Roman" w:cs="Times New Roman"/>
          <w:sz w:val="24"/>
          <w:szCs w:val="24"/>
        </w:rPr>
        <w:t xml:space="preserve"> </w:t>
      </w:r>
      <w:r w:rsidRPr="00C00C24">
        <w:rPr>
          <w:rFonts w:ascii="Times New Roman" w:hAnsi="Times New Roman" w:cs="Times New Roman"/>
          <w:sz w:val="24"/>
          <w:szCs w:val="24"/>
        </w:rPr>
        <w:t>растяжка,</w:t>
      </w:r>
      <w:r w:rsidR="005E159A" w:rsidRPr="00C00C24">
        <w:rPr>
          <w:rFonts w:ascii="Times New Roman" w:hAnsi="Times New Roman" w:cs="Times New Roman"/>
          <w:sz w:val="24"/>
          <w:szCs w:val="24"/>
        </w:rPr>
        <w:t xml:space="preserve"> </w:t>
      </w:r>
      <w:r w:rsidRPr="00C00C24">
        <w:rPr>
          <w:rFonts w:ascii="Times New Roman" w:hAnsi="Times New Roman" w:cs="Times New Roman"/>
          <w:sz w:val="24"/>
          <w:szCs w:val="24"/>
        </w:rPr>
        <w:t>работа с руками. Из каждого из этих блоков на одном из занятий нужно брать по 2-3 элемента для корректировки правильности упражнения, как только вы начинаете долго объяснять каждое из упражнений- дети начинают скучать.</w:t>
      </w:r>
    </w:p>
    <w:p w14:paraId="22DD5F99" w14:textId="6C33ACAE" w:rsidR="008F29E2" w:rsidRPr="00C00C24" w:rsidRDefault="00AC30FA" w:rsidP="000F5784">
      <w:pPr>
        <w:pStyle w:val="a7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0C24">
        <w:rPr>
          <w:rFonts w:ascii="Times New Roman" w:hAnsi="Times New Roman" w:cs="Times New Roman"/>
          <w:sz w:val="24"/>
          <w:szCs w:val="24"/>
        </w:rPr>
        <w:t>Разнообразие уроков. Дополнять материал по обучению, обязательно вести игровые моменты для детей младшего возраста. Игры должны быть одновременно интересными и познавательными: на изучение пространства,</w:t>
      </w:r>
      <w:r w:rsidR="005E159A" w:rsidRPr="00C00C24">
        <w:rPr>
          <w:rFonts w:ascii="Times New Roman" w:hAnsi="Times New Roman" w:cs="Times New Roman"/>
          <w:sz w:val="24"/>
          <w:szCs w:val="24"/>
        </w:rPr>
        <w:t xml:space="preserve"> </w:t>
      </w:r>
      <w:r w:rsidRPr="00C00C24">
        <w:rPr>
          <w:rFonts w:ascii="Times New Roman" w:hAnsi="Times New Roman" w:cs="Times New Roman"/>
          <w:sz w:val="24"/>
          <w:szCs w:val="24"/>
        </w:rPr>
        <w:t xml:space="preserve">выполнение одного из видов </w:t>
      </w:r>
      <w:r w:rsidR="005E159A" w:rsidRPr="00C00C24">
        <w:rPr>
          <w:rFonts w:ascii="Times New Roman" w:hAnsi="Times New Roman" w:cs="Times New Roman"/>
          <w:sz w:val="24"/>
          <w:szCs w:val="24"/>
        </w:rPr>
        <w:t>у</w:t>
      </w:r>
      <w:r w:rsidRPr="00C00C24">
        <w:rPr>
          <w:rFonts w:ascii="Times New Roman" w:hAnsi="Times New Roman" w:cs="Times New Roman"/>
          <w:sz w:val="24"/>
          <w:szCs w:val="24"/>
        </w:rPr>
        <w:t>пражнения с танцевальным уклоном.</w:t>
      </w:r>
    </w:p>
    <w:p w14:paraId="4D828B30" w14:textId="24229B83" w:rsidR="003A1995" w:rsidRPr="00C00C24" w:rsidRDefault="00AC30FA" w:rsidP="000F5784">
      <w:pPr>
        <w:spacing w:line="360" w:lineRule="auto"/>
        <w:ind w:left="-709" w:firstLine="283"/>
        <w:rPr>
          <w:rFonts w:ascii="Times New Roman" w:hAnsi="Times New Roman" w:cs="Times New Roman"/>
          <w:sz w:val="24"/>
          <w:szCs w:val="24"/>
        </w:rPr>
      </w:pPr>
      <w:r w:rsidRPr="00C00C24">
        <w:rPr>
          <w:rFonts w:ascii="Times New Roman" w:hAnsi="Times New Roman" w:cs="Times New Roman"/>
          <w:sz w:val="24"/>
          <w:szCs w:val="24"/>
        </w:rPr>
        <w:t>Так же помогут следующие приёмы:</w:t>
      </w:r>
    </w:p>
    <w:p w14:paraId="6CCC9D7A" w14:textId="77777777" w:rsidR="003A1995" w:rsidRPr="00C00C24" w:rsidRDefault="00AC30FA" w:rsidP="000F5784">
      <w:pPr>
        <w:pStyle w:val="a7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0C24">
        <w:rPr>
          <w:rFonts w:ascii="Times New Roman" w:hAnsi="Times New Roman" w:cs="Times New Roman"/>
          <w:sz w:val="24"/>
          <w:szCs w:val="24"/>
        </w:rPr>
        <w:t>Вести диалог</w:t>
      </w:r>
      <w:r w:rsidR="003A1995" w:rsidRPr="00C00C24">
        <w:rPr>
          <w:rFonts w:ascii="Times New Roman" w:hAnsi="Times New Roman" w:cs="Times New Roman"/>
          <w:sz w:val="24"/>
          <w:szCs w:val="24"/>
        </w:rPr>
        <w:t xml:space="preserve"> с детьми</w:t>
      </w:r>
      <w:r w:rsidRPr="00C00C24">
        <w:rPr>
          <w:rFonts w:ascii="Times New Roman" w:hAnsi="Times New Roman" w:cs="Times New Roman"/>
          <w:sz w:val="24"/>
          <w:szCs w:val="24"/>
        </w:rPr>
        <w:t>. После выступлений на концертах или конкурсах, мы разбираем в</w:t>
      </w:r>
      <w:r w:rsidR="003A1995" w:rsidRPr="00C00C24">
        <w:rPr>
          <w:rFonts w:ascii="Times New Roman" w:hAnsi="Times New Roman" w:cs="Times New Roman"/>
          <w:sz w:val="24"/>
          <w:szCs w:val="24"/>
        </w:rPr>
        <w:t>ысту</w:t>
      </w:r>
      <w:r w:rsidRPr="00C00C24">
        <w:rPr>
          <w:rFonts w:ascii="Times New Roman" w:hAnsi="Times New Roman" w:cs="Times New Roman"/>
          <w:sz w:val="24"/>
          <w:szCs w:val="24"/>
        </w:rPr>
        <w:t>пление,</w:t>
      </w:r>
      <w:r w:rsidR="003A1995" w:rsidRPr="00C00C24">
        <w:rPr>
          <w:rFonts w:ascii="Times New Roman" w:hAnsi="Times New Roman" w:cs="Times New Roman"/>
          <w:sz w:val="24"/>
          <w:szCs w:val="24"/>
        </w:rPr>
        <w:t xml:space="preserve"> </w:t>
      </w:r>
      <w:r w:rsidRPr="00C00C24">
        <w:rPr>
          <w:rFonts w:ascii="Times New Roman" w:hAnsi="Times New Roman" w:cs="Times New Roman"/>
          <w:sz w:val="24"/>
          <w:szCs w:val="24"/>
        </w:rPr>
        <w:t xml:space="preserve">что было </w:t>
      </w:r>
      <w:r w:rsidR="003A1995" w:rsidRPr="00C00C24">
        <w:rPr>
          <w:rFonts w:ascii="Times New Roman" w:hAnsi="Times New Roman" w:cs="Times New Roman"/>
          <w:sz w:val="24"/>
          <w:szCs w:val="24"/>
        </w:rPr>
        <w:t>хорошо</w:t>
      </w:r>
      <w:r w:rsidRPr="00C00C24">
        <w:rPr>
          <w:rFonts w:ascii="Times New Roman" w:hAnsi="Times New Roman" w:cs="Times New Roman"/>
          <w:sz w:val="24"/>
          <w:szCs w:val="24"/>
        </w:rPr>
        <w:t>,</w:t>
      </w:r>
      <w:r w:rsidR="003A1995" w:rsidRPr="00C00C24">
        <w:rPr>
          <w:rFonts w:ascii="Times New Roman" w:hAnsi="Times New Roman" w:cs="Times New Roman"/>
          <w:sz w:val="24"/>
          <w:szCs w:val="24"/>
        </w:rPr>
        <w:t xml:space="preserve"> </w:t>
      </w:r>
      <w:r w:rsidRPr="00C00C24">
        <w:rPr>
          <w:rFonts w:ascii="Times New Roman" w:hAnsi="Times New Roman" w:cs="Times New Roman"/>
          <w:sz w:val="24"/>
          <w:szCs w:val="24"/>
        </w:rPr>
        <w:t>а что нужно подтянуть. После каникул в конце занятий оставлять 10 минут, чтоб дети могли выговориться и рассказать всё то,</w:t>
      </w:r>
      <w:r w:rsidR="003A1995" w:rsidRPr="00C00C24">
        <w:rPr>
          <w:rFonts w:ascii="Times New Roman" w:hAnsi="Times New Roman" w:cs="Times New Roman"/>
          <w:sz w:val="24"/>
          <w:szCs w:val="24"/>
        </w:rPr>
        <w:t xml:space="preserve"> </w:t>
      </w:r>
      <w:r w:rsidRPr="00C00C24">
        <w:rPr>
          <w:rFonts w:ascii="Times New Roman" w:hAnsi="Times New Roman" w:cs="Times New Roman"/>
          <w:sz w:val="24"/>
          <w:szCs w:val="24"/>
        </w:rPr>
        <w:t>что им хочется.</w:t>
      </w:r>
    </w:p>
    <w:p w14:paraId="2ABC1117" w14:textId="5A246C67" w:rsidR="00AC30FA" w:rsidRPr="00C00C24" w:rsidRDefault="003A1995" w:rsidP="000F5784">
      <w:pPr>
        <w:pStyle w:val="a7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0C24">
        <w:rPr>
          <w:rFonts w:ascii="Times New Roman" w:hAnsi="Times New Roman" w:cs="Times New Roman"/>
          <w:sz w:val="24"/>
          <w:szCs w:val="24"/>
        </w:rPr>
        <w:lastRenderedPageBreak/>
        <w:t xml:space="preserve">Вести диалог с родителями. После занятия обязательно выходить к родителям, отвечать на все их вопросы. Хвалить детей при родителях, к примеру, за хорошее поведение или за отличное выполнение упражнений на уроке, это повышает самооценку ребёнка и на последующих занятиях он будет стремиться выполнять всё лучше и лучше. </w:t>
      </w:r>
    </w:p>
    <w:p w14:paraId="361841B3" w14:textId="1000C4B2" w:rsidR="00AC30FA" w:rsidRPr="00C00C24" w:rsidRDefault="00AC30FA" w:rsidP="000F5784">
      <w:pPr>
        <w:pStyle w:val="a7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0C24">
        <w:rPr>
          <w:rFonts w:ascii="Times New Roman" w:hAnsi="Times New Roman" w:cs="Times New Roman"/>
          <w:sz w:val="24"/>
          <w:szCs w:val="24"/>
        </w:rPr>
        <w:t>Форма и причёска. В нашем коллективе установлено правило нахождение детей в чёрной форме, нейтрального цвета носки, крепкая шишка без бантов. Руководители и педагоги так же, ходят по форме чёрная футболка,</w:t>
      </w:r>
      <w:r w:rsidR="003A1995" w:rsidRPr="00C00C24">
        <w:rPr>
          <w:rFonts w:ascii="Times New Roman" w:hAnsi="Times New Roman" w:cs="Times New Roman"/>
          <w:sz w:val="24"/>
          <w:szCs w:val="24"/>
        </w:rPr>
        <w:t xml:space="preserve"> </w:t>
      </w:r>
      <w:r w:rsidRPr="00C00C24">
        <w:rPr>
          <w:rFonts w:ascii="Times New Roman" w:hAnsi="Times New Roman" w:cs="Times New Roman"/>
          <w:sz w:val="24"/>
          <w:szCs w:val="24"/>
        </w:rPr>
        <w:t xml:space="preserve">чёрные штаны, волосы собраны. </w:t>
      </w:r>
    </w:p>
    <w:p w14:paraId="65BA4297" w14:textId="0C44B784" w:rsidR="00AC30FA" w:rsidRPr="00C00C24" w:rsidRDefault="005E159A" w:rsidP="000F5784">
      <w:pPr>
        <w:pStyle w:val="a7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0C24">
        <w:rPr>
          <w:rFonts w:ascii="Times New Roman" w:hAnsi="Times New Roman" w:cs="Times New Roman"/>
          <w:sz w:val="24"/>
          <w:szCs w:val="24"/>
        </w:rPr>
        <w:t>Быть</w:t>
      </w:r>
      <w:r w:rsidR="00AC30FA" w:rsidRPr="00C00C24">
        <w:rPr>
          <w:rFonts w:ascii="Times New Roman" w:hAnsi="Times New Roman" w:cs="Times New Roman"/>
          <w:sz w:val="24"/>
          <w:szCs w:val="24"/>
        </w:rPr>
        <w:t xml:space="preserve"> примером самодисциплины и устанавливать хорошие взаимоотношения между педагогом и детьми</w:t>
      </w:r>
    </w:p>
    <w:p w14:paraId="5F0A55F5" w14:textId="7073A3DC" w:rsidR="00CB0C16" w:rsidRPr="00C00C24" w:rsidRDefault="00CB0C16" w:rsidP="000F5784">
      <w:pPr>
        <w:spacing w:line="36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C00C24">
        <w:rPr>
          <w:rFonts w:ascii="Times New Roman" w:hAnsi="Times New Roman" w:cs="Times New Roman"/>
          <w:sz w:val="24"/>
          <w:szCs w:val="24"/>
        </w:rPr>
        <w:t>Важно понимать, что дисциплина на занятиях является ключевым фактором для обеспечения качественного процесса обучения, что делает труд педагога имеющим смысл.</w:t>
      </w:r>
    </w:p>
    <w:p w14:paraId="1F621042" w14:textId="101665A8" w:rsidR="005E159A" w:rsidRPr="00C00C24" w:rsidRDefault="005E159A" w:rsidP="000F5784">
      <w:pPr>
        <w:spacing w:line="36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14:paraId="4646A1EB" w14:textId="1EBE7D94" w:rsidR="005E159A" w:rsidRPr="00C00C24" w:rsidRDefault="005E159A" w:rsidP="000F5784">
      <w:pPr>
        <w:spacing w:line="36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14:paraId="14850CDB" w14:textId="2A4ABE02" w:rsidR="005E159A" w:rsidRPr="00C00C24" w:rsidRDefault="005E159A" w:rsidP="005E159A"/>
    <w:sectPr w:rsidR="005E159A" w:rsidRPr="00C00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02581" w14:textId="77777777" w:rsidR="000A34AB" w:rsidRDefault="000A34AB" w:rsidP="00CA40B8">
      <w:pPr>
        <w:spacing w:after="0" w:line="240" w:lineRule="auto"/>
      </w:pPr>
      <w:r>
        <w:separator/>
      </w:r>
    </w:p>
  </w:endnote>
  <w:endnote w:type="continuationSeparator" w:id="0">
    <w:p w14:paraId="02F99FB6" w14:textId="77777777" w:rsidR="000A34AB" w:rsidRDefault="000A34AB" w:rsidP="00CA4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B365E" w14:textId="77777777" w:rsidR="000A34AB" w:rsidRDefault="000A34AB" w:rsidP="00CA40B8">
      <w:pPr>
        <w:spacing w:after="0" w:line="240" w:lineRule="auto"/>
      </w:pPr>
      <w:r>
        <w:separator/>
      </w:r>
    </w:p>
  </w:footnote>
  <w:footnote w:type="continuationSeparator" w:id="0">
    <w:p w14:paraId="0ABA8CF5" w14:textId="77777777" w:rsidR="000A34AB" w:rsidRDefault="000A34AB" w:rsidP="00CA4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D1FC3"/>
    <w:multiLevelType w:val="hybridMultilevel"/>
    <w:tmpl w:val="4E66168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12A33629"/>
    <w:multiLevelType w:val="hybridMultilevel"/>
    <w:tmpl w:val="0246B12E"/>
    <w:lvl w:ilvl="0" w:tplc="0419000F">
      <w:start w:val="1"/>
      <w:numFmt w:val="decimal"/>
      <w:lvlText w:val="%1."/>
      <w:lvlJc w:val="left"/>
      <w:pPr>
        <w:ind w:left="84" w:hanging="360"/>
      </w:pPr>
    </w:lvl>
    <w:lvl w:ilvl="1" w:tplc="04190019" w:tentative="1">
      <w:start w:val="1"/>
      <w:numFmt w:val="lowerLetter"/>
      <w:lvlText w:val="%2."/>
      <w:lvlJc w:val="left"/>
      <w:pPr>
        <w:ind w:left="804" w:hanging="360"/>
      </w:pPr>
    </w:lvl>
    <w:lvl w:ilvl="2" w:tplc="0419001B" w:tentative="1">
      <w:start w:val="1"/>
      <w:numFmt w:val="lowerRoman"/>
      <w:lvlText w:val="%3."/>
      <w:lvlJc w:val="right"/>
      <w:pPr>
        <w:ind w:left="1524" w:hanging="180"/>
      </w:pPr>
    </w:lvl>
    <w:lvl w:ilvl="3" w:tplc="0419000F" w:tentative="1">
      <w:start w:val="1"/>
      <w:numFmt w:val="decimal"/>
      <w:lvlText w:val="%4."/>
      <w:lvlJc w:val="left"/>
      <w:pPr>
        <w:ind w:left="2244" w:hanging="360"/>
      </w:pPr>
    </w:lvl>
    <w:lvl w:ilvl="4" w:tplc="04190019" w:tentative="1">
      <w:start w:val="1"/>
      <w:numFmt w:val="lowerLetter"/>
      <w:lvlText w:val="%5."/>
      <w:lvlJc w:val="left"/>
      <w:pPr>
        <w:ind w:left="2964" w:hanging="360"/>
      </w:pPr>
    </w:lvl>
    <w:lvl w:ilvl="5" w:tplc="0419001B" w:tentative="1">
      <w:start w:val="1"/>
      <w:numFmt w:val="lowerRoman"/>
      <w:lvlText w:val="%6."/>
      <w:lvlJc w:val="right"/>
      <w:pPr>
        <w:ind w:left="3684" w:hanging="180"/>
      </w:pPr>
    </w:lvl>
    <w:lvl w:ilvl="6" w:tplc="0419000F" w:tentative="1">
      <w:start w:val="1"/>
      <w:numFmt w:val="decimal"/>
      <w:lvlText w:val="%7."/>
      <w:lvlJc w:val="left"/>
      <w:pPr>
        <w:ind w:left="4404" w:hanging="360"/>
      </w:pPr>
    </w:lvl>
    <w:lvl w:ilvl="7" w:tplc="04190019" w:tentative="1">
      <w:start w:val="1"/>
      <w:numFmt w:val="lowerLetter"/>
      <w:lvlText w:val="%8."/>
      <w:lvlJc w:val="left"/>
      <w:pPr>
        <w:ind w:left="5124" w:hanging="360"/>
      </w:pPr>
    </w:lvl>
    <w:lvl w:ilvl="8" w:tplc="0419001B" w:tentative="1">
      <w:start w:val="1"/>
      <w:numFmt w:val="lowerRoman"/>
      <w:lvlText w:val="%9."/>
      <w:lvlJc w:val="right"/>
      <w:pPr>
        <w:ind w:left="5844" w:hanging="180"/>
      </w:pPr>
    </w:lvl>
  </w:abstractNum>
  <w:abstractNum w:abstractNumId="2" w15:restartNumberingAfterBreak="0">
    <w:nsid w:val="155B7EE5"/>
    <w:multiLevelType w:val="hybridMultilevel"/>
    <w:tmpl w:val="B802AC24"/>
    <w:lvl w:ilvl="0" w:tplc="04190001">
      <w:start w:val="1"/>
      <w:numFmt w:val="bullet"/>
      <w:lvlText w:val=""/>
      <w:lvlJc w:val="left"/>
      <w:pPr>
        <w:ind w:left="-34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2DBE1182"/>
    <w:multiLevelType w:val="hybridMultilevel"/>
    <w:tmpl w:val="C47C712C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3D2F6352"/>
    <w:multiLevelType w:val="hybridMultilevel"/>
    <w:tmpl w:val="0F14B206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 w15:restartNumberingAfterBreak="0">
    <w:nsid w:val="471539B9"/>
    <w:multiLevelType w:val="hybridMultilevel"/>
    <w:tmpl w:val="FD12226A"/>
    <w:lvl w:ilvl="0" w:tplc="C87A75E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 w15:restartNumberingAfterBreak="0">
    <w:nsid w:val="4EB53A23"/>
    <w:multiLevelType w:val="hybridMultilevel"/>
    <w:tmpl w:val="41281570"/>
    <w:lvl w:ilvl="0" w:tplc="FC5882C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 w15:restartNumberingAfterBreak="0">
    <w:nsid w:val="53215C3F"/>
    <w:multiLevelType w:val="hybridMultilevel"/>
    <w:tmpl w:val="70422E3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 w15:restartNumberingAfterBreak="0">
    <w:nsid w:val="58A44D2B"/>
    <w:multiLevelType w:val="hybridMultilevel"/>
    <w:tmpl w:val="4BF0AEA4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9" w15:restartNumberingAfterBreak="0">
    <w:nsid w:val="5F190F93"/>
    <w:multiLevelType w:val="hybridMultilevel"/>
    <w:tmpl w:val="8EDE4F86"/>
    <w:lvl w:ilvl="0" w:tplc="85C4471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 w15:restartNumberingAfterBreak="0">
    <w:nsid w:val="683753A2"/>
    <w:multiLevelType w:val="hybridMultilevel"/>
    <w:tmpl w:val="B686A908"/>
    <w:lvl w:ilvl="0" w:tplc="2C0C0FD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 w15:restartNumberingAfterBreak="0">
    <w:nsid w:val="70AA000F"/>
    <w:multiLevelType w:val="hybridMultilevel"/>
    <w:tmpl w:val="C5387FEE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2" w15:restartNumberingAfterBreak="0">
    <w:nsid w:val="7D882A0A"/>
    <w:multiLevelType w:val="hybridMultilevel"/>
    <w:tmpl w:val="C044899A"/>
    <w:lvl w:ilvl="0" w:tplc="558691B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5"/>
  </w:num>
  <w:num w:numId="9">
    <w:abstractNumId w:val="11"/>
  </w:num>
  <w:num w:numId="10">
    <w:abstractNumId w:val="10"/>
  </w:num>
  <w:num w:numId="11">
    <w:abstractNumId w:val="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751"/>
    <w:rsid w:val="000A34AB"/>
    <w:rsid w:val="000F5784"/>
    <w:rsid w:val="001E7829"/>
    <w:rsid w:val="002D3188"/>
    <w:rsid w:val="00336B75"/>
    <w:rsid w:val="00340D30"/>
    <w:rsid w:val="003A1995"/>
    <w:rsid w:val="003E6132"/>
    <w:rsid w:val="003F017C"/>
    <w:rsid w:val="00432E20"/>
    <w:rsid w:val="004D0287"/>
    <w:rsid w:val="005459B3"/>
    <w:rsid w:val="005E159A"/>
    <w:rsid w:val="007B69AF"/>
    <w:rsid w:val="007F412D"/>
    <w:rsid w:val="008238DD"/>
    <w:rsid w:val="008F29E2"/>
    <w:rsid w:val="00A75A98"/>
    <w:rsid w:val="00AA52D6"/>
    <w:rsid w:val="00AC30FA"/>
    <w:rsid w:val="00B10476"/>
    <w:rsid w:val="00BD6BA0"/>
    <w:rsid w:val="00C00C24"/>
    <w:rsid w:val="00C15580"/>
    <w:rsid w:val="00C31F71"/>
    <w:rsid w:val="00C54221"/>
    <w:rsid w:val="00CA40B8"/>
    <w:rsid w:val="00CB0C16"/>
    <w:rsid w:val="00F70C6B"/>
    <w:rsid w:val="00FB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52A60"/>
  <w15:chartTrackingRefBased/>
  <w15:docId w15:val="{6CDDA6ED-22C0-46CA-8ADF-821E77DE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40B8"/>
  </w:style>
  <w:style w:type="paragraph" w:styleId="a5">
    <w:name w:val="footer"/>
    <w:basedOn w:val="a"/>
    <w:link w:val="a6"/>
    <w:uiPriority w:val="99"/>
    <w:unhideWhenUsed/>
    <w:rsid w:val="00CA4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40B8"/>
  </w:style>
  <w:style w:type="paragraph" w:styleId="a7">
    <w:name w:val="List Paragraph"/>
    <w:basedOn w:val="a"/>
    <w:uiPriority w:val="34"/>
    <w:qFormat/>
    <w:rsid w:val="00CA40B8"/>
    <w:pPr>
      <w:ind w:left="720"/>
      <w:contextualSpacing/>
    </w:pPr>
  </w:style>
  <w:style w:type="table" w:styleId="a8">
    <w:name w:val="Table Grid"/>
    <w:basedOn w:val="a1"/>
    <w:uiPriority w:val="39"/>
    <w:rsid w:val="005E1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3052</TotalTime>
  <Pages>1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Алесей Моторин</dc:creator>
  <cp:keywords/>
  <dc:description/>
  <cp:lastModifiedBy>Алесей Моторин</cp:lastModifiedBy>
  <cp:revision>19</cp:revision>
  <cp:lastPrinted>2023-03-21T02:04:00Z</cp:lastPrinted>
  <dcterms:created xsi:type="dcterms:W3CDTF">2023-03-19T12:51:00Z</dcterms:created>
  <dcterms:modified xsi:type="dcterms:W3CDTF">2024-11-07T07:00:00Z</dcterms:modified>
</cp:coreProperties>
</file>