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E0E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просвещение Российской Федерации</w:t>
      </w:r>
    </w:p>
    <w:p w14:paraId="1ED2E7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молодежной политики Чувашской Республики</w:t>
      </w:r>
    </w:p>
    <w:p w14:paraId="7E9D9DC0">
      <w:pPr>
        <w:pStyle w:val="9"/>
        <w:jc w:val="center"/>
        <w:rPr>
          <w:rStyle w:val="4"/>
          <w:rFonts w:ascii="Times New Roman" w:hAnsi="Times New Roman"/>
          <w:b w:val="0"/>
          <w:sz w:val="24"/>
          <w:szCs w:val="24"/>
        </w:rPr>
      </w:pPr>
      <w:r>
        <w:rPr>
          <w:rStyle w:val="4"/>
          <w:rFonts w:ascii="Times New Roman" w:hAnsi="Times New Roman"/>
          <w:b w:val="0"/>
          <w:sz w:val="16"/>
          <w:szCs w:val="16"/>
        </w:rPr>
        <w:t>Органы исполнительной власти субъекта Российской Федерации</w:t>
      </w:r>
    </w:p>
    <w:p w14:paraId="24508CD3">
      <w:pPr>
        <w:pStyle w:val="9"/>
        <w:jc w:val="center"/>
        <w:rPr>
          <w:rStyle w:val="4"/>
          <w:rFonts w:ascii="Times New Roman" w:hAnsi="Times New Roman"/>
          <w:b w:val="0"/>
          <w:sz w:val="24"/>
          <w:szCs w:val="24"/>
        </w:rPr>
      </w:pPr>
    </w:p>
    <w:p w14:paraId="76589B87">
      <w:pPr>
        <w:pStyle w:val="9"/>
        <w:jc w:val="center"/>
        <w:rPr>
          <w:rStyle w:val="4"/>
          <w:rFonts w:ascii="Times New Roman" w:hAnsi="Times New Roman"/>
          <w:b w:val="0"/>
          <w:sz w:val="24"/>
          <w:szCs w:val="24"/>
        </w:rPr>
      </w:pPr>
    </w:p>
    <w:p w14:paraId="101E1EC6">
      <w:pPr>
        <w:pStyle w:val="9"/>
        <w:jc w:val="center"/>
        <w:rPr>
          <w:rStyle w:val="4"/>
          <w:rFonts w:ascii="Times New Roman" w:hAnsi="Times New Roman"/>
          <w:b w:val="0"/>
          <w:sz w:val="24"/>
          <w:szCs w:val="24"/>
        </w:rPr>
      </w:pPr>
    </w:p>
    <w:p w14:paraId="16FCB643">
      <w:pPr>
        <w:pStyle w:val="9"/>
        <w:jc w:val="center"/>
        <w:rPr>
          <w:rStyle w:val="4"/>
          <w:rFonts w:ascii="Times New Roman" w:hAnsi="Times New Roman"/>
          <w:b w:val="0"/>
          <w:i/>
          <w:sz w:val="28"/>
          <w:szCs w:val="28"/>
        </w:rPr>
      </w:pPr>
      <w:r>
        <w:rPr>
          <w:rStyle w:val="4"/>
          <w:rFonts w:ascii="Times New Roman" w:hAnsi="Times New Roman"/>
          <w:b w:val="0"/>
          <w:i/>
          <w:sz w:val="28"/>
          <w:szCs w:val="28"/>
        </w:rPr>
        <w:t>Всероссийские краеведческие чтения юных краеведов-туристов</w:t>
      </w:r>
    </w:p>
    <w:p w14:paraId="41D9BB83">
      <w:pPr>
        <w:pStyle w:val="9"/>
        <w:jc w:val="center"/>
        <w:rPr>
          <w:rStyle w:val="4"/>
          <w:rFonts w:ascii="Times New Roman" w:hAnsi="Times New Roman"/>
          <w:b w:val="0"/>
          <w:i/>
          <w:sz w:val="28"/>
          <w:szCs w:val="28"/>
        </w:rPr>
      </w:pPr>
    </w:p>
    <w:p w14:paraId="2FE8BE17">
      <w:pPr>
        <w:pStyle w:val="9"/>
        <w:jc w:val="center"/>
        <w:rPr>
          <w:rStyle w:val="4"/>
          <w:rFonts w:ascii="Times New Roman" w:hAnsi="Times New Roman"/>
          <w:b w:val="0"/>
          <w:i/>
          <w:sz w:val="28"/>
          <w:szCs w:val="28"/>
        </w:rPr>
      </w:pPr>
    </w:p>
    <w:p w14:paraId="2BE62E12">
      <w:pPr>
        <w:pStyle w:val="9"/>
        <w:jc w:val="center"/>
        <w:rPr>
          <w:rStyle w:val="4"/>
          <w:rFonts w:ascii="Times New Roman" w:hAnsi="Times New Roman"/>
          <w:b w:val="0"/>
          <w:i/>
          <w:sz w:val="28"/>
          <w:szCs w:val="28"/>
        </w:rPr>
      </w:pPr>
    </w:p>
    <w:p w14:paraId="4885A305">
      <w:pPr>
        <w:pStyle w:val="9"/>
        <w:jc w:val="center"/>
        <w:rPr>
          <w:rStyle w:val="4"/>
          <w:rFonts w:ascii="Times New Roman" w:hAnsi="Times New Roman"/>
          <w:b w:val="0"/>
          <w:i/>
          <w:sz w:val="28"/>
          <w:szCs w:val="28"/>
        </w:rPr>
      </w:pPr>
    </w:p>
    <w:p w14:paraId="0171BBAF">
      <w:pPr>
        <w:spacing w:after="0"/>
        <w:jc w:val="center"/>
        <w:rPr>
          <w:rStyle w:val="4"/>
          <w:rFonts w:ascii="Times New Roman" w:hAnsi="Times New Roman"/>
          <w:b w:val="0"/>
          <w:i/>
          <w:sz w:val="28"/>
          <w:szCs w:val="28"/>
        </w:rPr>
      </w:pPr>
      <w:r>
        <w:rPr>
          <w:rStyle w:val="4"/>
          <w:rFonts w:ascii="Times New Roman" w:hAnsi="Times New Roman"/>
          <w:b w:val="0"/>
          <w:i/>
          <w:sz w:val="28"/>
          <w:szCs w:val="28"/>
        </w:rPr>
        <w:t>Номинация «</w:t>
      </w:r>
      <w:r>
        <w:rPr>
          <w:rFonts w:ascii="Times New Roman" w:hAnsi="Times New Roman" w:cs="Times New Roman"/>
          <w:color w:val="000000"/>
          <w:sz w:val="28"/>
          <w:szCs w:val="28"/>
        </w:rPr>
        <w:t>Военная история</w:t>
      </w:r>
      <w:r>
        <w:rPr>
          <w:rStyle w:val="4"/>
          <w:rFonts w:ascii="Times New Roman" w:hAnsi="Times New Roman"/>
          <w:b w:val="0"/>
          <w:i/>
          <w:sz w:val="28"/>
          <w:szCs w:val="28"/>
        </w:rPr>
        <w:t>»</w:t>
      </w:r>
    </w:p>
    <w:p w14:paraId="550DEFB3">
      <w:pPr>
        <w:pStyle w:val="9"/>
        <w:jc w:val="right"/>
        <w:rPr>
          <w:rStyle w:val="4"/>
          <w:rFonts w:ascii="Times New Roman" w:hAnsi="Times New Roman"/>
          <w:b w:val="0"/>
          <w:i/>
          <w:sz w:val="28"/>
          <w:szCs w:val="28"/>
        </w:rPr>
      </w:pPr>
    </w:p>
    <w:p w14:paraId="0B15EF18">
      <w:pPr>
        <w:pStyle w:val="9"/>
        <w:jc w:val="right"/>
        <w:rPr>
          <w:rStyle w:val="4"/>
          <w:rFonts w:ascii="Times New Roman" w:hAnsi="Times New Roman"/>
          <w:b w:val="0"/>
          <w:i/>
          <w:sz w:val="28"/>
          <w:szCs w:val="28"/>
        </w:rPr>
      </w:pPr>
    </w:p>
    <w:p w14:paraId="74C824DA">
      <w:pPr>
        <w:pStyle w:val="9"/>
        <w:jc w:val="right"/>
        <w:rPr>
          <w:rStyle w:val="4"/>
          <w:rFonts w:ascii="Times New Roman" w:hAnsi="Times New Roman"/>
          <w:b w:val="0"/>
          <w:i/>
          <w:sz w:val="28"/>
          <w:szCs w:val="28"/>
        </w:rPr>
      </w:pPr>
    </w:p>
    <w:p w14:paraId="07529F02">
      <w:pPr>
        <w:pStyle w:val="9"/>
        <w:jc w:val="right"/>
        <w:rPr>
          <w:rStyle w:val="4"/>
          <w:rFonts w:ascii="Times New Roman" w:hAnsi="Times New Roman"/>
          <w:b w:val="0"/>
          <w:i/>
          <w:sz w:val="28"/>
          <w:szCs w:val="28"/>
        </w:rPr>
      </w:pPr>
    </w:p>
    <w:p w14:paraId="703CE862">
      <w:pPr>
        <w:pStyle w:val="9"/>
        <w:jc w:val="center"/>
        <w:rPr>
          <w:rStyle w:val="4"/>
          <w:rFonts w:ascii="Times New Roman" w:hAnsi="Times New Roman"/>
          <w:b w:val="0"/>
          <w:sz w:val="28"/>
          <w:szCs w:val="28"/>
        </w:rPr>
      </w:pPr>
      <w:r>
        <w:rPr>
          <w:rStyle w:val="4"/>
          <w:rFonts w:ascii="Times New Roman" w:hAnsi="Times New Roman"/>
          <w:b w:val="0"/>
          <w:sz w:val="28"/>
          <w:szCs w:val="28"/>
        </w:rPr>
        <w:t>Тема работы</w:t>
      </w:r>
    </w:p>
    <w:p w14:paraId="3C669543">
      <w:pPr>
        <w:pStyle w:val="9"/>
        <w:jc w:val="center"/>
        <w:rPr>
          <w:rStyle w:val="4"/>
          <w:rFonts w:ascii="Times New Roman" w:hAnsi="Times New Roman"/>
          <w:b w:val="0"/>
          <w:sz w:val="28"/>
          <w:szCs w:val="28"/>
        </w:rPr>
      </w:pPr>
      <w:r>
        <w:rPr>
          <w:rStyle w:val="4"/>
          <w:rFonts w:ascii="Times New Roman" w:hAnsi="Times New Roman"/>
          <w:b w:val="0"/>
          <w:sz w:val="28"/>
          <w:szCs w:val="28"/>
        </w:rPr>
        <w:t>«Дети и война»</w:t>
      </w:r>
    </w:p>
    <w:p w14:paraId="678BB1C0">
      <w:pPr>
        <w:pStyle w:val="9"/>
        <w:jc w:val="center"/>
        <w:rPr>
          <w:rStyle w:val="4"/>
          <w:rFonts w:ascii="Times New Roman" w:hAnsi="Times New Roman"/>
          <w:b w:val="0"/>
          <w:sz w:val="28"/>
          <w:szCs w:val="28"/>
        </w:rPr>
      </w:pPr>
    </w:p>
    <w:p w14:paraId="5BB21C76">
      <w:pPr>
        <w:pStyle w:val="9"/>
        <w:jc w:val="center"/>
        <w:rPr>
          <w:rStyle w:val="4"/>
          <w:rFonts w:ascii="Times New Roman" w:hAnsi="Times New Roman"/>
          <w:b w:val="0"/>
          <w:sz w:val="28"/>
          <w:szCs w:val="28"/>
        </w:rPr>
      </w:pPr>
    </w:p>
    <w:p w14:paraId="529BBDCF">
      <w:pPr>
        <w:pStyle w:val="9"/>
        <w:jc w:val="center"/>
        <w:rPr>
          <w:rStyle w:val="4"/>
          <w:rFonts w:ascii="Times New Roman" w:hAnsi="Times New Roman"/>
          <w:b w:val="0"/>
          <w:sz w:val="28"/>
          <w:szCs w:val="28"/>
        </w:rPr>
      </w:pPr>
    </w:p>
    <w:p w14:paraId="4554A45B">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Подготовил:</w:t>
      </w:r>
    </w:p>
    <w:p w14:paraId="28BAEF40">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Охотников Иван Григорьевич</w:t>
      </w:r>
    </w:p>
    <w:p w14:paraId="154AD800">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 xml:space="preserve">обучающийся </w:t>
      </w:r>
      <w:r>
        <w:rPr>
          <w:rStyle w:val="4"/>
          <w:rFonts w:hint="default" w:ascii="Times New Roman" w:hAnsi="Times New Roman"/>
          <w:b w:val="0"/>
          <w:sz w:val="28"/>
          <w:szCs w:val="28"/>
          <w:lang w:val="ru-RU"/>
        </w:rPr>
        <w:t>10</w:t>
      </w:r>
      <w:r>
        <w:rPr>
          <w:rStyle w:val="4"/>
          <w:rFonts w:ascii="Times New Roman" w:hAnsi="Times New Roman"/>
          <w:b w:val="0"/>
          <w:sz w:val="28"/>
          <w:szCs w:val="28"/>
        </w:rPr>
        <w:t xml:space="preserve"> класса</w:t>
      </w:r>
    </w:p>
    <w:p w14:paraId="3F0CA2EC">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Основное место учебы:</w:t>
      </w:r>
    </w:p>
    <w:p w14:paraId="5BE172D0">
      <w:pPr>
        <w:pStyle w:val="9"/>
        <w:ind w:firstLine="5103"/>
        <w:jc w:val="right"/>
        <w:rPr>
          <w:rStyle w:val="4"/>
          <w:rFonts w:ascii="Times New Roman" w:hAnsi="Times New Roman"/>
          <w:b w:val="0"/>
          <w:sz w:val="28"/>
          <w:szCs w:val="28"/>
        </w:rPr>
      </w:pPr>
      <w:r>
        <w:rPr>
          <w:rStyle w:val="4"/>
          <w:rFonts w:ascii="Times New Roman" w:hAnsi="Times New Roman"/>
          <w:b w:val="0"/>
          <w:sz w:val="28"/>
          <w:szCs w:val="28"/>
        </w:rPr>
        <w:t>429446, Чувашия, Козловский район,  с.Карамышево, ул.Молодежная,25</w:t>
      </w:r>
    </w:p>
    <w:p w14:paraId="53246270">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Домашний адрес с индексом:</w:t>
      </w:r>
    </w:p>
    <w:p w14:paraId="7554865B">
      <w:pPr>
        <w:pStyle w:val="9"/>
        <w:jc w:val="right"/>
        <w:rPr>
          <w:rStyle w:val="4"/>
          <w:rFonts w:ascii="Times New Roman" w:hAnsi="Times New Roman"/>
          <w:b w:val="0"/>
          <w:sz w:val="28"/>
          <w:szCs w:val="28"/>
        </w:rPr>
      </w:pPr>
      <w:r>
        <w:rPr>
          <w:rStyle w:val="4"/>
          <w:rFonts w:ascii="Times New Roman" w:hAnsi="Times New Roman"/>
          <w:b w:val="0"/>
          <w:sz w:val="28"/>
          <w:szCs w:val="28"/>
        </w:rPr>
        <w:t>429446, Чувашия, Козловский район,</w:t>
      </w:r>
    </w:p>
    <w:p w14:paraId="0739FDE9">
      <w:pPr>
        <w:pStyle w:val="9"/>
        <w:jc w:val="right"/>
        <w:rPr>
          <w:rStyle w:val="4"/>
          <w:rFonts w:ascii="Times New Roman" w:hAnsi="Times New Roman"/>
          <w:b w:val="0"/>
          <w:sz w:val="28"/>
          <w:szCs w:val="28"/>
        </w:rPr>
      </w:pPr>
      <w:r>
        <w:rPr>
          <w:rStyle w:val="4"/>
          <w:rFonts w:ascii="Times New Roman" w:hAnsi="Times New Roman"/>
          <w:b w:val="0"/>
          <w:sz w:val="28"/>
          <w:szCs w:val="28"/>
        </w:rPr>
        <w:t xml:space="preserve"> д. Можары, ул.Коричева, дом 68а</w:t>
      </w:r>
    </w:p>
    <w:p w14:paraId="2F875432">
      <w:pPr>
        <w:pStyle w:val="9"/>
        <w:ind w:firstLine="5387"/>
        <w:rPr>
          <w:rStyle w:val="4"/>
          <w:rFonts w:ascii="Times New Roman" w:hAnsi="Times New Roman"/>
          <w:b w:val="0"/>
          <w:sz w:val="28"/>
          <w:szCs w:val="28"/>
        </w:rPr>
      </w:pPr>
      <w:r>
        <w:rPr>
          <w:rStyle w:val="4"/>
          <w:rFonts w:ascii="Times New Roman" w:hAnsi="Times New Roman"/>
          <w:b w:val="0"/>
          <w:sz w:val="28"/>
          <w:szCs w:val="28"/>
        </w:rPr>
        <w:t xml:space="preserve">Контактный телефон:89083079777; </w:t>
      </w:r>
    </w:p>
    <w:p w14:paraId="1D2BD929">
      <w:pPr>
        <w:pStyle w:val="9"/>
        <w:ind w:firstLine="5103"/>
        <w:jc w:val="center"/>
        <w:rPr>
          <w:rStyle w:val="4"/>
          <w:rFonts w:ascii="Times New Roman" w:hAnsi="Times New Roman"/>
          <w:b w:val="0"/>
          <w:sz w:val="28"/>
          <w:szCs w:val="28"/>
        </w:rPr>
      </w:pPr>
      <w:r>
        <w:rPr>
          <w:rStyle w:val="4"/>
          <w:rFonts w:ascii="Times New Roman" w:hAnsi="Times New Roman"/>
          <w:b w:val="0"/>
          <w:sz w:val="28"/>
          <w:szCs w:val="28"/>
        </w:rPr>
        <w:t>е-</w:t>
      </w:r>
      <w:r>
        <w:rPr>
          <w:rStyle w:val="4"/>
          <w:rFonts w:ascii="Times New Roman" w:hAnsi="Times New Roman"/>
          <w:b w:val="0"/>
          <w:sz w:val="28"/>
          <w:szCs w:val="28"/>
          <w:lang w:val="en-US"/>
        </w:rPr>
        <w:t>mail</w:t>
      </w:r>
      <w:r>
        <w:rPr>
          <w:rStyle w:val="4"/>
          <w:rFonts w:ascii="Times New Roman" w:hAnsi="Times New Roman"/>
          <w:b w:val="0"/>
          <w:sz w:val="28"/>
          <w:szCs w:val="28"/>
        </w:rPr>
        <w:t>:</w:t>
      </w:r>
      <w:r>
        <w:rPr>
          <w:rStyle w:val="4"/>
          <w:rFonts w:ascii="Times New Roman" w:hAnsi="Times New Roman"/>
          <w:b w:val="0"/>
          <w:sz w:val="28"/>
          <w:szCs w:val="28"/>
          <w:lang w:val="en-US"/>
        </w:rPr>
        <w:t>ohotnikovivan</w:t>
      </w:r>
      <w:r>
        <w:rPr>
          <w:rStyle w:val="4"/>
          <w:rFonts w:ascii="Times New Roman" w:hAnsi="Times New Roman"/>
          <w:b w:val="0"/>
          <w:sz w:val="28"/>
          <w:szCs w:val="28"/>
        </w:rPr>
        <w:t>91@</w:t>
      </w:r>
      <w:r>
        <w:rPr>
          <w:rStyle w:val="4"/>
          <w:rFonts w:ascii="Times New Roman" w:hAnsi="Times New Roman"/>
          <w:b w:val="0"/>
          <w:sz w:val="28"/>
          <w:szCs w:val="28"/>
          <w:lang w:val="en-US"/>
        </w:rPr>
        <w:t>gmail</w:t>
      </w:r>
      <w:r>
        <w:rPr>
          <w:rStyle w:val="4"/>
          <w:rFonts w:ascii="Times New Roman" w:hAnsi="Times New Roman"/>
          <w:b w:val="0"/>
          <w:sz w:val="28"/>
          <w:szCs w:val="28"/>
        </w:rPr>
        <w:t>.</w:t>
      </w:r>
      <w:r>
        <w:rPr>
          <w:rStyle w:val="4"/>
          <w:rFonts w:ascii="Times New Roman" w:hAnsi="Times New Roman"/>
          <w:b w:val="0"/>
          <w:sz w:val="28"/>
          <w:szCs w:val="28"/>
          <w:lang w:val="en-US"/>
        </w:rPr>
        <w:t>com</w:t>
      </w:r>
    </w:p>
    <w:p w14:paraId="4A184311">
      <w:pPr>
        <w:pStyle w:val="9"/>
        <w:ind w:firstLine="5812"/>
        <w:jc w:val="both"/>
        <w:rPr>
          <w:rStyle w:val="4"/>
          <w:rFonts w:ascii="Times New Roman" w:hAnsi="Times New Roman"/>
          <w:b w:val="0"/>
          <w:sz w:val="28"/>
          <w:szCs w:val="28"/>
        </w:rPr>
      </w:pPr>
    </w:p>
    <w:p w14:paraId="74CA0E7D">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Руководитель:</w:t>
      </w:r>
    </w:p>
    <w:p w14:paraId="4F53BB6B">
      <w:pPr>
        <w:pStyle w:val="9"/>
        <w:ind w:firstLine="5245"/>
        <w:jc w:val="both"/>
        <w:rPr>
          <w:rStyle w:val="4"/>
          <w:rFonts w:ascii="Times New Roman" w:hAnsi="Times New Roman"/>
          <w:b w:val="0"/>
          <w:sz w:val="28"/>
          <w:szCs w:val="28"/>
        </w:rPr>
      </w:pPr>
      <w:r>
        <w:rPr>
          <w:rStyle w:val="4"/>
          <w:rFonts w:ascii="Times New Roman" w:hAnsi="Times New Roman"/>
          <w:b w:val="0"/>
          <w:sz w:val="28"/>
          <w:szCs w:val="28"/>
        </w:rPr>
        <w:t>Охотникова Светлана Григорьевна</w:t>
      </w:r>
    </w:p>
    <w:p w14:paraId="29F01771">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Должность и место работы:</w:t>
      </w:r>
    </w:p>
    <w:p w14:paraId="0182A011">
      <w:pPr>
        <w:pStyle w:val="9"/>
        <w:ind w:firstLine="5812"/>
        <w:jc w:val="right"/>
        <w:rPr>
          <w:rStyle w:val="4"/>
          <w:rFonts w:ascii="Times New Roman" w:hAnsi="Times New Roman"/>
          <w:b w:val="0"/>
          <w:sz w:val="28"/>
          <w:szCs w:val="28"/>
        </w:rPr>
      </w:pPr>
      <w:r>
        <w:rPr>
          <w:rStyle w:val="4"/>
          <w:rFonts w:ascii="Times New Roman" w:hAnsi="Times New Roman"/>
          <w:b w:val="0"/>
          <w:sz w:val="28"/>
          <w:szCs w:val="28"/>
        </w:rPr>
        <w:t xml:space="preserve">учитель истории, руководитель краеведческого музея имени А.Д. Иливанова </w:t>
      </w:r>
    </w:p>
    <w:p w14:paraId="544148F0">
      <w:pPr>
        <w:pStyle w:val="9"/>
        <w:ind w:firstLine="5040" w:firstLineChars="1800"/>
        <w:jc w:val="both"/>
        <w:rPr>
          <w:rStyle w:val="4"/>
          <w:rFonts w:ascii="Times New Roman" w:hAnsi="Times New Roman"/>
          <w:b w:val="0"/>
          <w:sz w:val="28"/>
          <w:szCs w:val="28"/>
        </w:rPr>
      </w:pPr>
      <w:r>
        <w:rPr>
          <w:rStyle w:val="4"/>
          <w:rFonts w:ascii="Times New Roman" w:hAnsi="Times New Roman"/>
          <w:b w:val="0"/>
          <w:sz w:val="28"/>
          <w:szCs w:val="28"/>
        </w:rPr>
        <w:t xml:space="preserve">МБОУ «Карамышевская СОШ» </w:t>
      </w:r>
    </w:p>
    <w:p w14:paraId="1E213488">
      <w:pPr>
        <w:pStyle w:val="9"/>
        <w:ind w:firstLine="5812"/>
        <w:jc w:val="both"/>
        <w:rPr>
          <w:rStyle w:val="4"/>
          <w:rFonts w:ascii="Times New Roman" w:hAnsi="Times New Roman"/>
          <w:b w:val="0"/>
          <w:sz w:val="28"/>
          <w:szCs w:val="28"/>
        </w:rPr>
      </w:pPr>
      <w:r>
        <w:rPr>
          <w:rStyle w:val="4"/>
          <w:rFonts w:ascii="Times New Roman" w:hAnsi="Times New Roman"/>
          <w:b w:val="0"/>
          <w:sz w:val="28"/>
          <w:szCs w:val="28"/>
        </w:rPr>
        <w:t>Адрес места работы с индексом:</w:t>
      </w:r>
    </w:p>
    <w:p w14:paraId="2B021CFD">
      <w:pPr>
        <w:pStyle w:val="9"/>
        <w:ind w:firstLine="5103"/>
        <w:jc w:val="right"/>
        <w:rPr>
          <w:rStyle w:val="4"/>
          <w:rFonts w:ascii="Times New Roman" w:hAnsi="Times New Roman"/>
          <w:b w:val="0"/>
          <w:sz w:val="28"/>
          <w:szCs w:val="28"/>
        </w:rPr>
      </w:pPr>
      <w:r>
        <w:rPr>
          <w:rStyle w:val="4"/>
          <w:rFonts w:ascii="Times New Roman" w:hAnsi="Times New Roman"/>
          <w:b w:val="0"/>
          <w:sz w:val="28"/>
          <w:szCs w:val="28"/>
        </w:rPr>
        <w:t>429446, Чувашия, Козловский район,  с.Карамышево, ул.Молодежная,25</w:t>
      </w:r>
    </w:p>
    <w:p w14:paraId="3004AF76">
      <w:pPr>
        <w:pStyle w:val="9"/>
        <w:ind w:firstLine="5812"/>
        <w:jc w:val="right"/>
        <w:rPr>
          <w:rStyle w:val="4"/>
          <w:rFonts w:ascii="Times New Roman" w:hAnsi="Times New Roman"/>
          <w:b w:val="0"/>
          <w:sz w:val="28"/>
          <w:szCs w:val="28"/>
        </w:rPr>
      </w:pPr>
      <w:r>
        <w:rPr>
          <w:rStyle w:val="4"/>
          <w:rFonts w:ascii="Times New Roman" w:hAnsi="Times New Roman"/>
          <w:b w:val="0"/>
          <w:sz w:val="28"/>
          <w:szCs w:val="28"/>
        </w:rPr>
        <w:t>Контактный телефон: 89613464346; е-</w:t>
      </w:r>
      <w:r>
        <w:rPr>
          <w:rStyle w:val="4"/>
          <w:rFonts w:ascii="Times New Roman" w:hAnsi="Times New Roman"/>
          <w:b w:val="0"/>
          <w:sz w:val="28"/>
          <w:szCs w:val="28"/>
          <w:lang w:val="en-US"/>
        </w:rPr>
        <w:t>mail</w:t>
      </w:r>
      <w:r>
        <w:rPr>
          <w:rStyle w:val="4"/>
          <w:rFonts w:ascii="Times New Roman" w:hAnsi="Times New Roman"/>
          <w:b w:val="0"/>
          <w:sz w:val="28"/>
          <w:szCs w:val="28"/>
        </w:rPr>
        <w:t xml:space="preserve">: </w:t>
      </w:r>
      <w:r>
        <w:rPr>
          <w:rStyle w:val="4"/>
          <w:rFonts w:ascii="Times New Roman" w:hAnsi="Times New Roman"/>
          <w:b w:val="0"/>
          <w:sz w:val="28"/>
          <w:szCs w:val="28"/>
          <w:lang w:val="en-US"/>
        </w:rPr>
        <w:t>ohotnikova</w:t>
      </w:r>
      <w:r>
        <w:rPr>
          <w:rStyle w:val="4"/>
          <w:rFonts w:ascii="Times New Roman" w:hAnsi="Times New Roman"/>
          <w:b w:val="0"/>
          <w:sz w:val="28"/>
          <w:szCs w:val="28"/>
        </w:rPr>
        <w:t>.</w:t>
      </w:r>
      <w:r>
        <w:rPr>
          <w:rStyle w:val="4"/>
          <w:rFonts w:ascii="Times New Roman" w:hAnsi="Times New Roman"/>
          <w:b w:val="0"/>
          <w:sz w:val="28"/>
          <w:szCs w:val="28"/>
          <w:lang w:val="en-US"/>
        </w:rPr>
        <w:t>sveta</w:t>
      </w:r>
      <w:r>
        <w:rPr>
          <w:rStyle w:val="4"/>
          <w:rFonts w:ascii="Times New Roman" w:hAnsi="Times New Roman"/>
          <w:b w:val="0"/>
          <w:sz w:val="28"/>
          <w:szCs w:val="28"/>
        </w:rPr>
        <w:t>@</w:t>
      </w:r>
      <w:r>
        <w:rPr>
          <w:rStyle w:val="4"/>
          <w:rFonts w:ascii="Times New Roman" w:hAnsi="Times New Roman"/>
          <w:b w:val="0"/>
          <w:sz w:val="28"/>
          <w:szCs w:val="28"/>
          <w:lang w:val="en-US"/>
        </w:rPr>
        <w:t>yandex</w:t>
      </w:r>
      <w:r>
        <w:rPr>
          <w:rStyle w:val="4"/>
          <w:rFonts w:ascii="Times New Roman" w:hAnsi="Times New Roman"/>
          <w:b w:val="0"/>
          <w:sz w:val="28"/>
          <w:szCs w:val="28"/>
        </w:rPr>
        <w:t>.</w:t>
      </w:r>
      <w:r>
        <w:rPr>
          <w:rStyle w:val="4"/>
          <w:rFonts w:ascii="Times New Roman" w:hAnsi="Times New Roman"/>
          <w:b w:val="0"/>
          <w:sz w:val="28"/>
          <w:szCs w:val="28"/>
          <w:lang w:val="en-US"/>
        </w:rPr>
        <w:t>ru</w:t>
      </w:r>
    </w:p>
    <w:p w14:paraId="30604733">
      <w:pPr>
        <w:spacing w:after="0"/>
        <w:jc w:val="center"/>
        <w:rPr>
          <w:rFonts w:ascii="Times New Roman" w:hAnsi="Times New Roman" w:cs="Times New Roman"/>
          <w:b/>
          <w:sz w:val="28"/>
          <w:szCs w:val="28"/>
        </w:rPr>
      </w:pPr>
      <w:r>
        <w:rPr>
          <w:rFonts w:ascii="Times New Roman" w:hAnsi="Times New Roman" w:cs="Times New Roman"/>
          <w:b/>
          <w:sz w:val="28"/>
          <w:szCs w:val="28"/>
        </w:rPr>
        <w:t>Карамышево, 202</w:t>
      </w:r>
      <w:r>
        <w:rPr>
          <w:rFonts w:hint="default" w:ascii="Times New Roman" w:hAnsi="Times New Roman" w:cs="Times New Roman"/>
          <w:b/>
          <w:sz w:val="28"/>
          <w:szCs w:val="28"/>
          <w:lang w:val="ru-RU"/>
        </w:rPr>
        <w:t>4</w:t>
      </w:r>
      <w:bookmarkStart w:id="0" w:name="_GoBack"/>
      <w:bookmarkEnd w:id="0"/>
      <w:r>
        <w:rPr>
          <w:rFonts w:ascii="Times New Roman" w:hAnsi="Times New Roman" w:cs="Times New Roman"/>
          <w:b/>
          <w:sz w:val="28"/>
          <w:szCs w:val="28"/>
        </w:rPr>
        <w:t>г.</w:t>
      </w:r>
    </w:p>
    <w:p w14:paraId="196B0F01">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Оглавление</w:t>
      </w:r>
    </w:p>
    <w:p w14:paraId="67EBAA62">
      <w:pPr>
        <w:spacing w:after="0"/>
        <w:jc w:val="center"/>
        <w:rPr>
          <w:rFonts w:ascii="Times New Roman" w:hAnsi="Times New Roman" w:cs="Times New Roman"/>
          <w:b/>
          <w:color w:val="000000"/>
          <w:sz w:val="28"/>
          <w:szCs w:val="28"/>
        </w:rPr>
      </w:pPr>
    </w:p>
    <w:p w14:paraId="196CBE4E">
      <w:pPr>
        <w:spacing w:after="0"/>
        <w:jc w:val="center"/>
        <w:rPr>
          <w:rFonts w:ascii="Times New Roman" w:hAnsi="Times New Roman" w:cs="Times New Roman"/>
          <w:b/>
          <w:color w:val="000000"/>
          <w:sz w:val="28"/>
          <w:szCs w:val="28"/>
        </w:rPr>
      </w:pPr>
    </w:p>
    <w:p w14:paraId="5A2600CE">
      <w:pPr>
        <w:spacing w:after="0"/>
        <w:jc w:val="center"/>
        <w:rPr>
          <w:rFonts w:ascii="Times New Roman" w:hAnsi="Times New Roman" w:cs="Times New Roman"/>
          <w:b/>
          <w:color w:val="000000"/>
          <w:sz w:val="28"/>
          <w:szCs w:val="28"/>
        </w:rPr>
      </w:pPr>
    </w:p>
    <w:p w14:paraId="7CBB8107">
      <w:pPr>
        <w:spacing w:after="0"/>
        <w:jc w:val="center"/>
        <w:rPr>
          <w:rFonts w:ascii="Times New Roman" w:hAnsi="Times New Roman" w:cs="Times New Roman"/>
          <w:b/>
          <w:color w:val="000000"/>
          <w:sz w:val="28"/>
          <w:szCs w:val="28"/>
        </w:rPr>
      </w:pPr>
    </w:p>
    <w:p w14:paraId="47D4C59B">
      <w:pPr>
        <w:spacing w:after="0"/>
        <w:jc w:val="center"/>
        <w:rPr>
          <w:rFonts w:ascii="Times New Roman" w:hAnsi="Times New Roman" w:cs="Times New Roman"/>
          <w:b/>
          <w:color w:val="000000"/>
          <w:sz w:val="28"/>
          <w:szCs w:val="28"/>
        </w:rPr>
      </w:pPr>
    </w:p>
    <w:p w14:paraId="3693DFFD">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Введение_________________________________________________________3-</w:t>
      </w:r>
      <w:r>
        <w:rPr>
          <w:rFonts w:ascii="Times New Roman" w:hAnsi="Times New Roman" w:eastAsia="Times New Roman" w:cs="Times New Roman"/>
          <w:b/>
          <w:color w:val="000000"/>
          <w:sz w:val="28"/>
          <w:szCs w:val="28"/>
          <w:lang w:eastAsia="ru-RU"/>
        </w:rPr>
        <w:t>   </w:t>
      </w:r>
      <w:r>
        <w:rPr>
          <w:rFonts w:ascii="Times New Roman" w:hAnsi="Times New Roman" w:eastAsia="Times New Roman" w:cs="Times New Roman"/>
          <w:b/>
          <w:bCs/>
          <w:color w:val="000000"/>
          <w:sz w:val="28"/>
          <w:szCs w:val="28"/>
          <w:lang w:eastAsia="ru-RU"/>
        </w:rPr>
        <w:t xml:space="preserve"> Основная часть___________________________________________________5-9</w:t>
      </w:r>
    </w:p>
    <w:p w14:paraId="32234063">
      <w:pPr>
        <w:spacing w:after="0" w:line="360" w:lineRule="auto"/>
        <w:ind w:firstLine="568"/>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1.1. Основные факты во время войны_______________________5-6</w:t>
      </w:r>
    </w:p>
    <w:p w14:paraId="513F257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1.2. Воспоминания_________________________________________7-9</w:t>
      </w:r>
    </w:p>
    <w:p w14:paraId="3E645AD1">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Война и современные дети________________________________________9-11</w:t>
      </w:r>
    </w:p>
    <w:p w14:paraId="03FCC669">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Заключение _____________________________________________________11</w:t>
      </w:r>
    </w:p>
    <w:p w14:paraId="4AFE1DD7">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Библиография___________________________________________________11</w:t>
      </w:r>
    </w:p>
    <w:p w14:paraId="2189BDD3">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Приложение____________________________________________________12-13</w:t>
      </w:r>
    </w:p>
    <w:p w14:paraId="10EF2585">
      <w:pPr>
        <w:spacing w:after="0"/>
        <w:jc w:val="center"/>
        <w:rPr>
          <w:rFonts w:ascii="Times New Roman" w:hAnsi="Times New Roman"/>
          <w:color w:val="000000"/>
          <w:sz w:val="24"/>
          <w:szCs w:val="24"/>
        </w:rPr>
      </w:pPr>
    </w:p>
    <w:p w14:paraId="24D8650C">
      <w:pPr>
        <w:spacing w:after="0"/>
        <w:jc w:val="center"/>
        <w:rPr>
          <w:rFonts w:ascii="Times New Roman" w:hAnsi="Times New Roman"/>
          <w:color w:val="000000"/>
          <w:sz w:val="24"/>
          <w:szCs w:val="24"/>
        </w:rPr>
      </w:pPr>
    </w:p>
    <w:p w14:paraId="1BE96B05">
      <w:pPr>
        <w:spacing w:after="0"/>
        <w:jc w:val="center"/>
        <w:rPr>
          <w:rFonts w:ascii="Times New Roman" w:hAnsi="Times New Roman"/>
          <w:color w:val="000000"/>
          <w:sz w:val="24"/>
          <w:szCs w:val="24"/>
        </w:rPr>
      </w:pPr>
    </w:p>
    <w:p w14:paraId="2F58C5E1">
      <w:pPr>
        <w:spacing w:after="0"/>
        <w:jc w:val="center"/>
        <w:rPr>
          <w:rFonts w:ascii="Times New Roman" w:hAnsi="Times New Roman"/>
          <w:color w:val="000000"/>
          <w:sz w:val="24"/>
          <w:szCs w:val="24"/>
        </w:rPr>
      </w:pPr>
    </w:p>
    <w:p w14:paraId="5DF846B3">
      <w:pPr>
        <w:spacing w:after="0"/>
        <w:jc w:val="center"/>
        <w:rPr>
          <w:rFonts w:ascii="Times New Roman" w:hAnsi="Times New Roman"/>
          <w:color w:val="000000"/>
          <w:sz w:val="24"/>
          <w:szCs w:val="24"/>
        </w:rPr>
      </w:pPr>
    </w:p>
    <w:p w14:paraId="575962EC">
      <w:pPr>
        <w:spacing w:after="0"/>
        <w:jc w:val="center"/>
        <w:rPr>
          <w:rFonts w:ascii="Times New Roman" w:hAnsi="Times New Roman"/>
          <w:color w:val="000000"/>
          <w:sz w:val="24"/>
          <w:szCs w:val="24"/>
        </w:rPr>
      </w:pPr>
    </w:p>
    <w:p w14:paraId="4ECA9F9E">
      <w:pPr>
        <w:spacing w:after="0"/>
        <w:jc w:val="center"/>
        <w:rPr>
          <w:rFonts w:ascii="Times New Roman" w:hAnsi="Times New Roman"/>
          <w:color w:val="000000"/>
          <w:sz w:val="24"/>
          <w:szCs w:val="24"/>
        </w:rPr>
      </w:pPr>
    </w:p>
    <w:p w14:paraId="25AF636A">
      <w:pPr>
        <w:spacing w:after="0"/>
        <w:jc w:val="center"/>
        <w:rPr>
          <w:rFonts w:ascii="Times New Roman" w:hAnsi="Times New Roman"/>
          <w:color w:val="000000"/>
          <w:sz w:val="24"/>
          <w:szCs w:val="24"/>
        </w:rPr>
      </w:pPr>
    </w:p>
    <w:p w14:paraId="614966C5">
      <w:pPr>
        <w:spacing w:after="0"/>
        <w:jc w:val="center"/>
        <w:rPr>
          <w:rFonts w:ascii="Times New Roman" w:hAnsi="Times New Roman"/>
          <w:color w:val="000000"/>
          <w:sz w:val="24"/>
          <w:szCs w:val="24"/>
        </w:rPr>
      </w:pPr>
    </w:p>
    <w:p w14:paraId="29920156">
      <w:pPr>
        <w:spacing w:after="0"/>
        <w:jc w:val="center"/>
        <w:rPr>
          <w:rFonts w:ascii="Times New Roman" w:hAnsi="Times New Roman"/>
          <w:color w:val="000000"/>
          <w:sz w:val="24"/>
          <w:szCs w:val="24"/>
        </w:rPr>
      </w:pPr>
    </w:p>
    <w:p w14:paraId="5DD369B2">
      <w:pPr>
        <w:spacing w:after="0"/>
        <w:jc w:val="center"/>
        <w:rPr>
          <w:rFonts w:ascii="Times New Roman" w:hAnsi="Times New Roman"/>
          <w:color w:val="000000"/>
          <w:sz w:val="24"/>
          <w:szCs w:val="24"/>
        </w:rPr>
      </w:pPr>
    </w:p>
    <w:p w14:paraId="66D51894">
      <w:pPr>
        <w:spacing w:after="0"/>
        <w:jc w:val="center"/>
        <w:rPr>
          <w:rFonts w:ascii="Times New Roman" w:hAnsi="Times New Roman"/>
          <w:color w:val="000000"/>
          <w:sz w:val="24"/>
          <w:szCs w:val="24"/>
        </w:rPr>
      </w:pPr>
    </w:p>
    <w:p w14:paraId="6F13A9A3">
      <w:pPr>
        <w:spacing w:after="0"/>
        <w:jc w:val="center"/>
        <w:rPr>
          <w:rFonts w:ascii="Times New Roman" w:hAnsi="Times New Roman"/>
          <w:color w:val="000000"/>
          <w:sz w:val="24"/>
          <w:szCs w:val="24"/>
        </w:rPr>
      </w:pPr>
    </w:p>
    <w:p w14:paraId="5FB72808">
      <w:pPr>
        <w:spacing w:after="0"/>
        <w:jc w:val="center"/>
        <w:rPr>
          <w:rFonts w:ascii="Times New Roman" w:hAnsi="Times New Roman"/>
          <w:color w:val="000000"/>
          <w:sz w:val="24"/>
          <w:szCs w:val="24"/>
        </w:rPr>
      </w:pPr>
    </w:p>
    <w:p w14:paraId="500F6B5C">
      <w:pPr>
        <w:spacing w:after="0"/>
        <w:jc w:val="center"/>
        <w:rPr>
          <w:rFonts w:ascii="Times New Roman" w:hAnsi="Times New Roman"/>
          <w:color w:val="000000"/>
          <w:sz w:val="24"/>
          <w:szCs w:val="24"/>
        </w:rPr>
      </w:pPr>
    </w:p>
    <w:p w14:paraId="5A02F41C">
      <w:pPr>
        <w:spacing w:after="0"/>
        <w:jc w:val="center"/>
        <w:rPr>
          <w:rFonts w:ascii="Times New Roman" w:hAnsi="Times New Roman"/>
          <w:color w:val="000000"/>
          <w:sz w:val="24"/>
          <w:szCs w:val="24"/>
        </w:rPr>
      </w:pPr>
    </w:p>
    <w:p w14:paraId="21239E7C">
      <w:pPr>
        <w:spacing w:after="0"/>
        <w:jc w:val="center"/>
        <w:rPr>
          <w:rFonts w:ascii="Times New Roman" w:hAnsi="Times New Roman"/>
          <w:color w:val="000000"/>
          <w:sz w:val="24"/>
          <w:szCs w:val="24"/>
        </w:rPr>
      </w:pPr>
    </w:p>
    <w:p w14:paraId="2D101735">
      <w:pPr>
        <w:spacing w:after="0"/>
        <w:jc w:val="center"/>
        <w:rPr>
          <w:rFonts w:ascii="Times New Roman" w:hAnsi="Times New Roman"/>
          <w:color w:val="000000"/>
          <w:sz w:val="24"/>
          <w:szCs w:val="24"/>
        </w:rPr>
      </w:pPr>
    </w:p>
    <w:p w14:paraId="2C02EA9E">
      <w:pPr>
        <w:spacing w:after="0"/>
        <w:jc w:val="center"/>
        <w:rPr>
          <w:rFonts w:ascii="Times New Roman" w:hAnsi="Times New Roman"/>
          <w:color w:val="000000"/>
          <w:sz w:val="24"/>
          <w:szCs w:val="24"/>
        </w:rPr>
      </w:pPr>
    </w:p>
    <w:p w14:paraId="35F7CF03">
      <w:pPr>
        <w:spacing w:after="0"/>
        <w:jc w:val="center"/>
        <w:rPr>
          <w:rFonts w:ascii="Times New Roman" w:hAnsi="Times New Roman"/>
          <w:color w:val="000000"/>
          <w:sz w:val="24"/>
          <w:szCs w:val="24"/>
        </w:rPr>
      </w:pPr>
    </w:p>
    <w:p w14:paraId="35DAE81D">
      <w:pPr>
        <w:spacing w:after="0"/>
        <w:jc w:val="center"/>
        <w:rPr>
          <w:rFonts w:ascii="Times New Roman" w:hAnsi="Times New Roman"/>
          <w:color w:val="000000"/>
          <w:sz w:val="24"/>
          <w:szCs w:val="24"/>
        </w:rPr>
      </w:pPr>
    </w:p>
    <w:p w14:paraId="5468D700">
      <w:pPr>
        <w:spacing w:after="0"/>
        <w:jc w:val="center"/>
        <w:rPr>
          <w:rFonts w:ascii="Times New Roman" w:hAnsi="Times New Roman"/>
          <w:color w:val="000000"/>
          <w:sz w:val="24"/>
          <w:szCs w:val="24"/>
        </w:rPr>
      </w:pPr>
    </w:p>
    <w:p w14:paraId="5E30565A">
      <w:pPr>
        <w:spacing w:after="0"/>
        <w:jc w:val="center"/>
        <w:rPr>
          <w:rFonts w:ascii="Times New Roman" w:hAnsi="Times New Roman"/>
          <w:color w:val="000000"/>
          <w:sz w:val="24"/>
          <w:szCs w:val="24"/>
        </w:rPr>
      </w:pPr>
    </w:p>
    <w:p w14:paraId="352350EB">
      <w:pPr>
        <w:spacing w:after="0"/>
        <w:jc w:val="center"/>
        <w:rPr>
          <w:rFonts w:ascii="Times New Roman" w:hAnsi="Times New Roman"/>
          <w:color w:val="000000"/>
          <w:sz w:val="24"/>
          <w:szCs w:val="24"/>
        </w:rPr>
      </w:pPr>
    </w:p>
    <w:p w14:paraId="5F796AFB">
      <w:pPr>
        <w:spacing w:after="0"/>
        <w:jc w:val="center"/>
        <w:rPr>
          <w:rFonts w:ascii="Times New Roman" w:hAnsi="Times New Roman"/>
          <w:color w:val="000000"/>
          <w:sz w:val="24"/>
          <w:szCs w:val="24"/>
        </w:rPr>
      </w:pPr>
    </w:p>
    <w:p w14:paraId="50D64438">
      <w:pPr>
        <w:spacing w:after="0"/>
        <w:jc w:val="center"/>
        <w:rPr>
          <w:rFonts w:ascii="Times New Roman" w:hAnsi="Times New Roman"/>
          <w:color w:val="000000"/>
          <w:sz w:val="24"/>
          <w:szCs w:val="24"/>
        </w:rPr>
      </w:pPr>
    </w:p>
    <w:p w14:paraId="4FABD80E">
      <w:pPr>
        <w:spacing w:after="0" w:line="360" w:lineRule="auto"/>
        <w:ind w:firstLine="568"/>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Введение</w:t>
      </w:r>
    </w:p>
    <w:p w14:paraId="06560058">
      <w:pPr>
        <w:spacing w:after="0" w:line="360" w:lineRule="auto"/>
        <w:ind w:firstLine="568"/>
        <w:jc w:val="right"/>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Дети войны, вы детства не знали.</w:t>
      </w:r>
    </w:p>
    <w:p w14:paraId="0EC034CF">
      <w:pPr>
        <w:spacing w:after="0" w:line="360" w:lineRule="auto"/>
        <w:ind w:left="360" w:firstLine="568"/>
        <w:jc w:val="right"/>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                                                            Ужас тех лет от бомбёжек в глазах.</w:t>
      </w:r>
    </w:p>
    <w:p w14:paraId="21F490BA">
      <w:pPr>
        <w:spacing w:after="0" w:line="360" w:lineRule="auto"/>
        <w:ind w:left="360" w:firstLine="568"/>
        <w:jc w:val="right"/>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        В страхе вы жили. Не все выживали.</w:t>
      </w:r>
    </w:p>
    <w:p w14:paraId="050964DE">
      <w:pPr>
        <w:tabs>
          <w:tab w:val="left" w:pos="10065"/>
        </w:tabs>
        <w:spacing w:after="0" w:line="360" w:lineRule="auto"/>
        <w:ind w:left="3540"/>
        <w:jc w:val="right"/>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Горечь-полынь и сейчас на  губах.</w:t>
      </w:r>
    </w:p>
    <w:p w14:paraId="3A75A458">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Меня всегда интересовала тема Великой Отечественной войны, военная история моего края. Разговаривая с одноклассниками, друзьями, мы выяснили, что у многих из нас дедушки и бабушки родились в 30-е годы, то есть, их детство проходило в годы войны. </w:t>
      </w:r>
    </w:p>
    <w:p w14:paraId="475D11FE">
      <w:pPr>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У детей войны разные судьбы, но всех их объединяет общая трагедия, невосполнимая потеря прекрасного мира детства. Вмиг повзрослевшие, не по годам мудрые, невероятно стойкие маленькие герои противостояли войне. Сегодня наши бабушки и дедушки – это и есть те ребята, которые пережили годы страха и голода. Со слезами на глазах они вспоминают своё военное детство. Некоторые моменты уже стёрлись в их памяти, но, несмотря на это, тот страшный период жизни они запомнили навсегда и вряд ли забудут. Они могут рассказать нам про свою войну, какой они её знают и помнят.</w:t>
      </w:r>
    </w:p>
    <w:p w14:paraId="1E97414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Проблема исследования:</w:t>
      </w:r>
      <w:r>
        <w:rPr>
          <w:rFonts w:ascii="Times New Roman" w:hAnsi="Times New Roman" w:cs="Times New Roman"/>
          <w:sz w:val="28"/>
          <w:szCs w:val="28"/>
        </w:rPr>
        <w:t> тема «Дети и война» является одной из самых малоисследованных в истории. В архивах сохранилось недостаточно материалов, отражающих эту тему. Война отобрала у мальчиков и девочек детство – настоящее, солнечное, с книгами и тетрадями, смехом, играми и праздниками.</w:t>
      </w:r>
    </w:p>
    <w:p w14:paraId="00E6DD26">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Актуальность работы </w:t>
      </w:r>
      <w:r>
        <w:rPr>
          <w:rFonts w:ascii="Times New Roman" w:hAnsi="Times New Roman" w:eastAsia="Times New Roman" w:cs="Times New Roman"/>
          <w:color w:val="000000"/>
          <w:sz w:val="28"/>
          <w:szCs w:val="28"/>
          <w:lang w:eastAsia="ru-RU"/>
        </w:rPr>
        <w:t>состоит в том, что тема войны и мира – вечные темы, и в наши дни слово война пугает любого нормального человека.  Войны как самого страшного события никогда не должно быть на земле. И, конечно, понятия «дети» и «война» не совместимы. Актуальность своей работы я вижу еще и в том, что мы, дети, не должны расти «Иванами, не помнящими родства».</w:t>
      </w:r>
    </w:p>
    <w:p w14:paraId="0F01BE5F">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Я выбрал эту тему, потому что я сам ребёнок, и я не хочу войны, а также мне не безразлична судьба тех людей, что живут рядом со мной, людей, которые во время Великой Отечественной войны были детьми. Как же жили тогда, дети войны? Мне захотелось больше узнать и составить цельное впечатление о детях военной поры.</w:t>
      </w:r>
    </w:p>
    <w:p w14:paraId="15BF363C">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 xml:space="preserve">Цель исследования: </w:t>
      </w:r>
      <w:r>
        <w:rPr>
          <w:rFonts w:ascii="Times New Roman" w:hAnsi="Times New Roman" w:eastAsia="Times New Roman" w:cs="Times New Roman"/>
          <w:color w:val="000000"/>
          <w:sz w:val="28"/>
          <w:szCs w:val="28"/>
          <w:lang w:eastAsia="ru-RU"/>
        </w:rPr>
        <w:t> Доказать на примере жизни односельчан, что наши военные сверстники так и не узнали настоящего детства; восстановить связь между поколениями, содействуя передаче позитивного семейного опыта старших поколений, духовных и моральных ценностей человека, как личности, возрождение интереса молодежи к истории своей семьи, к истории страны, укрепление духовно-эмоциональной связи поколений. Вот поэтому я и хочу поговорить о   детях войны, и не только. Хочу провести параллель между детством, опаленным войной и сегодняшним детством, детством моих сверстников.</w:t>
      </w:r>
    </w:p>
    <w:p w14:paraId="7783F01C">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Задачи работы:</w:t>
      </w:r>
    </w:p>
    <w:p w14:paraId="1F621ECD">
      <w:pPr>
        <w:spacing w:after="0" w:line="360" w:lineRule="auto"/>
        <w:ind w:left="-360"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1.Изучить архивные материалы, художественную литературу периода Великой Отечественной войны;</w:t>
      </w:r>
    </w:p>
    <w:p w14:paraId="6C22E58D">
      <w:pPr>
        <w:spacing w:after="0" w:line="360" w:lineRule="auto"/>
        <w:ind w:left="-360"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2. Провести опрос ветеранов по сущности проблемы;</w:t>
      </w:r>
    </w:p>
    <w:p w14:paraId="51B21BEB">
      <w:pPr>
        <w:spacing w:after="0" w:line="360" w:lineRule="auto"/>
        <w:ind w:left="-360"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3.Рассказать о жизни детей в период войны;</w:t>
      </w:r>
    </w:p>
    <w:p w14:paraId="3A8E78E6">
      <w:pPr>
        <w:spacing w:after="0" w:line="360" w:lineRule="auto"/>
        <w:ind w:left="-360"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000000"/>
          <w:sz w:val="28"/>
          <w:szCs w:val="28"/>
          <w:lang w:eastAsia="ru-RU"/>
        </w:rPr>
        <w:t>Методы исследования:</w:t>
      </w:r>
    </w:p>
    <w:p w14:paraId="7F64D4C4">
      <w:pPr>
        <w:spacing w:after="0" w:line="36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изучение теории вопроса на основе литературных источников</w:t>
      </w:r>
    </w:p>
    <w:p w14:paraId="714B2EAB">
      <w:pPr>
        <w:spacing w:after="0" w:line="360" w:lineRule="auto"/>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описательный метод</w:t>
      </w:r>
    </w:p>
    <w:p w14:paraId="09672D6E">
      <w:pPr>
        <w:spacing w:after="0" w:line="360" w:lineRule="auto"/>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анкетирование</w:t>
      </w:r>
    </w:p>
    <w:p w14:paraId="282034DD">
      <w:pPr>
        <w:spacing w:after="0" w:line="360" w:lineRule="auto"/>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интервьюирование</w:t>
      </w:r>
    </w:p>
    <w:p w14:paraId="6D295F89">
      <w:pPr>
        <w:spacing w:after="0" w:line="360" w:lineRule="auto"/>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метод сравнительного анализа</w:t>
      </w:r>
    </w:p>
    <w:p w14:paraId="7FD23F14">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Объект исследования: События</w:t>
      </w:r>
      <w:r>
        <w:rPr>
          <w:rFonts w:ascii="Times New Roman" w:hAnsi="Times New Roman" w:eastAsia="Times New Roman" w:cs="Times New Roman"/>
          <w:color w:val="000000"/>
          <w:sz w:val="28"/>
          <w:szCs w:val="28"/>
          <w:lang w:eastAsia="ru-RU"/>
        </w:rPr>
        <w:t xml:space="preserve"> Великой Отечественной войны периода на территории Чувашской Республики, в частности д. Можары, Козловского района.</w:t>
      </w:r>
    </w:p>
    <w:p w14:paraId="4CCD7BC5">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  Предмет исследования: Условия</w:t>
      </w:r>
      <w:r>
        <w:rPr>
          <w:rFonts w:ascii="Times New Roman" w:hAnsi="Times New Roman" w:eastAsia="Times New Roman" w:cs="Times New Roman"/>
          <w:color w:val="000000"/>
          <w:sz w:val="28"/>
          <w:szCs w:val="28"/>
          <w:lang w:eastAsia="ru-RU"/>
        </w:rPr>
        <w:t xml:space="preserve"> жизни детей Карамышевского поселения в период Великой Отечественной войны и вклад в дело борьбы с фашизмом.</w:t>
      </w:r>
    </w:p>
    <w:p w14:paraId="4C0FD8F9">
      <w:pPr>
        <w:spacing w:after="0" w:line="36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cs="Times New Roman"/>
          <w:b/>
          <w:bCs/>
          <w:color w:val="000000"/>
          <w:sz w:val="28"/>
          <w:szCs w:val="28"/>
          <w:shd w:val="clear" w:color="auto" w:fill="FFFFFF"/>
        </w:rPr>
        <w:t>Сроки проведения исследования:</w:t>
      </w:r>
      <w:r>
        <w:rPr>
          <w:rFonts w:ascii="Times New Roman" w:hAnsi="Times New Roman" w:cs="Times New Roman"/>
          <w:color w:val="000000"/>
          <w:sz w:val="28"/>
          <w:szCs w:val="28"/>
          <w:shd w:val="clear" w:color="auto" w:fill="FFFFFF"/>
        </w:rPr>
        <w:t> сентябрь 2020 – сентябрь 2021 гг.</w:t>
      </w:r>
    </w:p>
    <w:p w14:paraId="38AED554">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 </w:t>
      </w:r>
    </w:p>
    <w:p w14:paraId="62420C1A">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000000"/>
          <w:sz w:val="28"/>
          <w:szCs w:val="28"/>
          <w:lang w:eastAsia="ru-RU"/>
        </w:rPr>
        <w:t xml:space="preserve"> Основная часть</w:t>
      </w:r>
    </w:p>
    <w:p w14:paraId="2F247AE1">
      <w:pPr>
        <w:spacing w:after="0" w:line="360" w:lineRule="auto"/>
        <w:ind w:firstLine="568"/>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1.1. Основные факты во время войны</w:t>
      </w:r>
    </w:p>
    <w:p w14:paraId="16841314">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Великая Отечественная Война – одно из самых ужасных испытаний, выпавших на долю нашего народа. Ее тяжести и кровопролитие оставили огромный отпечаток в сознании людей и имели тяжелые последствия для жизни целого поколения. По статистике Великая Отечественная война унесла около 27 млн. жизней граждан Советского Союза. Из них около 10 млн. – солдаты, остальные – старики, женщины, дети. Но статистика молчит о том, сколько именно детей погибло в годы Великой Отечественной войны. Таких данных просто нет. Что такое «27 миллионов»? Если по каждому погибшему из 27 миллионов в стране объявить минуту молчания, страна будет молчать 43 года. 27 миллионов за 1418 дней - это значит, что погибало 13 человек каждую минуту. Вот что такое 27 миллионов! Это страшные для нас и вообще для любого нормального человека цифры. Дети и война – на первый взгляд два несовместимых понятия. Но несмотря ни на что дети жили и работали наравне с взрослыми, своим посильным трудом старались приблизить победу. У целого поколения, рожденного с 1928 по 1945 год, украли детство. </w:t>
      </w:r>
    </w:p>
    <w:p w14:paraId="6586ED3E">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Сотни тысяч мальчишек и девчонок в годы Великой Отечественной шли в военкоматы, прибавляли себе год-два и уходили защищать Родину. Казалось, что настоящая победа куется там, на фронте, а в тылу тихо, спокойно и безопасно. Конечно, это было не так. Как бы воевали солдаты без продовольствия, обмундирования, оружия, без моральной поддержки жен.</w:t>
      </w:r>
    </w:p>
    <w:p w14:paraId="5931B5DA">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Война искалечила тысячи детских судеб, отняла светлое и радостное детство. Дети войны, как могли, приближали Победу в меру своих, хоть и маленьких, хоть и слабых, сил. Они хлебнули горя полной чашей, может быть, слишком большой для маленького человека, ведь начало войны совпало для них с началом жизни. Попранное войной детство, страдания, голод, смерть рано сделали ребятишек взрослыми, воспитав в них недетскую силу духа, смелость, способность к самопожертвованию.</w:t>
      </w:r>
    </w:p>
    <w:p w14:paraId="37185FDF">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xml:space="preserve">  Сравнивая нашу жизнь с жизнью подростков военной поры, я хочу показать, что война – это страшное зло, прошедшее не только по жизням взрослых россиян, но и лишившее детства самых маленьких жителей страны.</w:t>
      </w:r>
    </w:p>
    <w:p w14:paraId="17A1B1D2">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  О чем мечтали дети, которых война лишила всего, даже детства? Ведь быть не по годам взрослым – это очень трудно.  К чему в те далекие сороковые стремились мои сверстники и кем хотели стать? Их вовлекли в ненужную и непонятную «взрослую» игру, которая длилась 4 долгих и нескончаемых года. Они, также как и я, учились в школе, посещали разные кружки, пели, танцевали. Дети любили жизнь, радуясь запаху полевых цветов, шуму дождя и радуясь лучам утреннего солнца. Ребята еще не знали, какое испытание их ждет. В своей книге «Герои и судьбы» А. Недогонов пишет:  </w:t>
      </w:r>
    </w:p>
    <w:p w14:paraId="4AB03123">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Мы книги читали о счастье – они их сжигали в огне;</w:t>
      </w:r>
    </w:p>
    <w:p w14:paraId="75DE21DC">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Мы ставили звезды на елках – они на еврейской спине.</w:t>
      </w:r>
    </w:p>
    <w:p w14:paraId="079442EB">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Мы ландыши рвали руками – они их срезали ножом,</w:t>
      </w:r>
    </w:p>
    <w:p w14:paraId="540DC494">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Стрижей мы ловили силками- они их сбивали ружьем…</w:t>
      </w:r>
    </w:p>
    <w:p w14:paraId="47EF46FE">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Сколько девчонок и мальчишек взяли в плен, увезли в немецкое рабство, угнали в концлагеря…</w:t>
      </w:r>
    </w:p>
    <w:p w14:paraId="4ABC63C3">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Некоторым повезло, они наравне со взрослыми шли воевать, чтобы защищать свою родину.</w:t>
      </w:r>
    </w:p>
    <w:p w14:paraId="7CF1DF11">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Детей, оставшихся в тылу, тоже не обошла война, затронув седым крылом. Они остались живы, но им было ничуть не легче. Они терпели голод и холод, теряли родных и близких, работали наравне со взрослыми.</w:t>
      </w:r>
      <w:r>
        <w:rPr>
          <w:rFonts w:ascii="Times New Roman" w:hAnsi="Times New Roman" w:eastAsia="Times New Roman" w:cs="Times New Roman"/>
          <w:b/>
          <w:bCs/>
          <w:i/>
          <w:iCs/>
          <w:color w:val="000000"/>
          <w:sz w:val="28"/>
          <w:szCs w:val="28"/>
          <w:lang w:eastAsia="ru-RU"/>
        </w:rPr>
        <w:t>           </w:t>
      </w:r>
    </w:p>
    <w:p w14:paraId="5FFE629D">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О Великой Отечественной войне написано очень много: это и воспоминания фронтовиков, литературные произведения, и сухие цифры статистки. Созданы прекрасные художественные и документальные фильмы. Но ни что не может сравниться с подлинными воспоминаниями очевидцев тех далеких событий, когда и голос срывается и слезы на глазах. Именно это я увидел, встретившись с детьми войны. На мой взгляд, история судеб детей войны одновременно похожа и не похожа друг на друга, и каждая заслуживает особого внимания.</w:t>
      </w:r>
    </w:p>
    <w:p w14:paraId="4E35D598">
      <w:pPr>
        <w:spacing w:after="0" w:line="360" w:lineRule="auto"/>
        <w:rPr>
          <w:rFonts w:ascii="Times New Roman" w:hAnsi="Times New Roman" w:cs="Times New Roman"/>
          <w:b/>
          <w:sz w:val="28"/>
          <w:szCs w:val="28"/>
        </w:rPr>
      </w:pPr>
    </w:p>
    <w:p w14:paraId="78DFDB81">
      <w:pPr>
        <w:spacing w:after="0" w:line="360" w:lineRule="auto"/>
        <w:rPr>
          <w:rFonts w:ascii="Times New Roman" w:hAnsi="Times New Roman" w:cs="Times New Roman"/>
          <w:b/>
          <w:sz w:val="28"/>
          <w:szCs w:val="28"/>
        </w:rPr>
      </w:pPr>
      <w:r>
        <w:rPr>
          <w:rFonts w:ascii="Times New Roman" w:hAnsi="Times New Roman" w:cs="Times New Roman"/>
          <w:b/>
          <w:sz w:val="28"/>
          <w:szCs w:val="28"/>
        </w:rPr>
        <w:t>1.2. Воспоминания</w:t>
      </w:r>
    </w:p>
    <w:p w14:paraId="2E97BAA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Воспоминания  Казаковой (Осиповой) Раисы Ефремовны (24.01.1933г.р.) из д. Можары Козловского района Чувашской Республики</w:t>
      </w:r>
    </w:p>
    <w:p w14:paraId="770AFB97">
      <w:pPr>
        <w:spacing w:after="0" w:line="360" w:lineRule="auto"/>
        <w:jc w:val="both"/>
        <w:rPr>
          <w:rFonts w:ascii="Times New Roman" w:hAnsi="Times New Roman" w:cs="Times New Roman"/>
          <w:sz w:val="28"/>
          <w:szCs w:val="28"/>
        </w:rPr>
      </w:pPr>
      <w:r>
        <w:rPr>
          <w:sz w:val="28"/>
          <w:szCs w:val="28"/>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6350</wp:posOffset>
            </wp:positionV>
            <wp:extent cx="1852295" cy="2324100"/>
            <wp:effectExtent l="0" t="0" r="0" b="0"/>
            <wp:wrapSquare wrapText="bothSides"/>
            <wp:docPr id="1" name="Рисунок 1" descr="H:\Documents and Settings\1\Мои документы\Мои рисунки\ра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Documents and Settings\1\Мои документы\Мои рисунки\рая.tif"/>
                    <pic:cNvPicPr>
                      <a:picLocks noChangeAspect="1" noChangeArrowheads="1"/>
                    </pic:cNvPicPr>
                  </pic:nvPicPr>
                  <pic:blipFill>
                    <a:blip r:embed="rId6" cstate="print">
                      <a:extLst>
                        <a:ext uri="{28A0092B-C50C-407E-A947-70E740481C1C}">
                          <a14:useLocalDpi xmlns:a14="http://schemas.microsoft.com/office/drawing/2010/main" val="0"/>
                        </a:ext>
                      </a:extLst>
                    </a:blip>
                    <a:srcRect l="42184" t="36889" r="12423" b="22816"/>
                    <a:stretch>
                      <a:fillRect/>
                    </a:stretch>
                  </pic:blipFill>
                  <pic:spPr>
                    <a:xfrm>
                      <a:off x="0" y="0"/>
                      <a:ext cx="1852295" cy="2324100"/>
                    </a:xfrm>
                    <a:prstGeom prst="rect">
                      <a:avLst/>
                    </a:prstGeom>
                    <a:noFill/>
                    <a:ln>
                      <a:noFill/>
                    </a:ln>
                  </pic:spPr>
                </pic:pic>
              </a:graphicData>
            </a:graphic>
          </wp:anchor>
        </w:drawing>
      </w:r>
      <w:r>
        <w:rPr>
          <w:rFonts w:ascii="Times New Roman" w:hAnsi="Times New Roman" w:cs="Times New Roman"/>
          <w:sz w:val="28"/>
          <w:szCs w:val="28"/>
        </w:rPr>
        <w:t xml:space="preserve"> «Когда началась Великая Отечественная война, мы жили в Финляндии.  Мне тогда было 8 лет. Туда мы поехали, как семьи – переселенцы, в 1939 году. Вместе с нами из нашей деревни поехали ещё несколько семей. 22 июня 1941 года, в день нападения фашистов на СССР, мы выехали из Финляндии в том, что было на нас самих, ничего взять с собой не могли. Нас у родителей было пятеро, самому младшему всего 2 месяца: Володя, я, Николай, Гриша, Леонид.  Помню, мать укутала его в тулуп. Было жарко, а малыша укутали в тулуп. Мать говорила, что хоть тулуп повезет обратно домой на родину. Мы шли 50 км пешком, а потом сели на поезд. Немцы всё время перекрывали дорогу, бомбили, и нам несколько раз приходилось менять путь.  Один раз, во время, отец пошел в соседнюю деревню за едой, чтобы нас покормить и не успел вернуться. Нас погрузили в вагоны и повезли, вскоре поселили где –то в бараках.  Нас отец потом долго искал и нашёл только через неделю. Помню, как мать плакала, когда отец нашёл нас. Самолёты, летали как коршуны. Они летали так низко, чуть не задевая крыши домов. Мы прятались, где могли и как могли. Не всем суждено было вернуться. Многие остались там, на дороге, по пути домой. К себе, в родную деревню, мы добрались где – то через месяц. Возвращаться -то нам было некуда. Когда уезжали, дом продали. Не успели войти в ворота деревни, как отцу вручили повестку. Он побежал к своей матери, попрощался и ушел на фронт. А мать с нами осталась стоять у ворот. Бедная наша мама, как она всё это пережила. Бабушка нас к себе не приняла. Приютила нас к себе родственница бабушки на один год, а потом попросила уйти. Тётя Пелагея, жалея мать, разрешила нам пожить в чёрной бане. Там мы перезимовали 3 зимы. Было плохо, очень плохо, но мы были и этому рады. Ведь всё – таки не на улице, есть какая – то крыша над головой. Старший брат Володя был на 3 года старше меня. Дядя был трактористом и брал Володьку вместе с собой на работу и ему дали 30 пудов зерна. Мать, продав это зерно, купила дом.  Кушать было нечего, но зато теперь у нас был свой, пусть маленький, но свой укромный уголочек.  Во время войны жили очень плохо. Хлеба не было. Хорошо хоть картошка была. Желудь ели, суп из зеленых листьев. Весной до посева на полях собирали крахмал. Пекли лепешки из лебеды. Нам и одеваться было не во что. Ведь мы из Финляндии убежали в том, во что были одеты.  Мать нас, кто постарше, отправляла на работу. Мы ходили каждый день на работу за одну лепёшку. Когда кого – то забирали в армию, провожала его вся деревня, все плакали. Помню, мы были на сенокосе около Волги. Пришла повестка для Анисии. Она плачет, а вместе с ней все женщины.  Всем её жаль, но никто ничем помочь не может.  Её всей деревней провожали до самой Волги.  Я и в школу ходить не могла. Было стыдно, ведь у меня не было никакой нормальной одежды.</w:t>
      </w:r>
    </w:p>
    <w:p w14:paraId="4E8BB5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закончилась война, все были рады. Помню, в день, когда наш отец вернулся, на улице был праздник, все катались на каруселях, пели. Он вернулся больным. У него обнаружили порок сердца.  Младший, Леонид, умер, когда отец был на фронте.  После войны, в 1946 году, мама родила сына, и его назвали Леонидом. Все тяготы легли снова на нас, старших. В деревне денег не платили. Школу я закончила и хотела поступить в землеустроительный техникум г. Марпосад. Отец меня не пустил. Ведь маме должен был кто-то помогать.  В 18 лет меня из колхоза по наряду отправили вытаскивать торф. </w:t>
      </w:r>
    </w:p>
    <w:p w14:paraId="52E553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1957 году я вышла замуж за деревенского парня Казакова Валентина Леонидовича. Сначала мы жили со свекровью, а потом построили отдельный дом. Работала я в колхозе, 15 лет на ферме, 4 года в бригаде ,  22 года на хмеле.  Воспитали с мужем 3 детей. Сейчас у  нас 7 внуков и 5 правнуков.</w:t>
      </w:r>
    </w:p>
    <w:p w14:paraId="57BE83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Мне одно обидно, что моя работа до 1950 года в стаж нигде не засчитали. Я работала наравне со взрослыми. Когда сено косили, женщины говорили, как ей писать подросток, ведь она косит больше, чем некоторые взрослые. О такой жизни как сейчас, я тогда в детстве, и мечтать не могла».</w:t>
      </w:r>
    </w:p>
    <w:p w14:paraId="15F0DD3E">
      <w:pPr>
        <w:spacing w:after="0" w:line="360" w:lineRule="auto"/>
        <w:ind w:left="-426"/>
        <w:jc w:val="center"/>
        <w:rPr>
          <w:rFonts w:ascii="Times New Roman" w:hAnsi="Times New Roman" w:cs="Times New Roman"/>
          <w:b/>
          <w:sz w:val="28"/>
          <w:szCs w:val="28"/>
        </w:rPr>
      </w:pPr>
      <w:r>
        <w:rPr>
          <w:rFonts w:ascii="Times New Roman" w:hAnsi="Times New Roman" w:cs="Times New Roman"/>
          <w:b/>
          <w:sz w:val="28"/>
          <w:szCs w:val="28"/>
        </w:rPr>
        <w:t>Воспоминания Смирновой (Терентьевой) Лидии Никитичны (14.07.1932г.р.) из д. Можары Козловского района Чувашской Республики</w:t>
      </w:r>
    </w:p>
    <w:p w14:paraId="392B43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началась война, мне было 9 лет.  Нас в семье было четверо: Иван 1918г.р., Анисия -1923г.р.,  Августа -1925г.р., и я – Лидия- 1932г.р..</w:t>
      </w:r>
    </w:p>
    <w:p w14:paraId="14416F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Брата сразу же забрали на войну. Анисия тогда училась в г. Чебоксары, а мы жили в деревне. Отца  на войну не забрали, потому что он был старый и больной. Ему было тогда 69 лет, а матери 54. Однажды Анисия через кого-то попросила мать прийти в Чебоксары. Тогда дорог таких не было, автобусы не ходили.  Мать пешком пошла в Чебоксары. Ей довелось встретиться с Анисией. Затем её отправили в Тюрлему. Мать с Августой пошли туда, но не успели.  Одна женщина им потом рассказала, что девушка бегала и искала своих, но не дождавшись, уехала. Она не дожила до Победы всего несколько месяцев. Её уже отправили домой. У неё заболели ноги, и она села на обоз. Тут налетели немцы, сбросили бомбы, и одна упала на тот обоз, на котором  была Анисия и её разорвало. Она погибла 8 февраля 1945 года. </w:t>
      </w:r>
    </w:p>
    <w:p w14:paraId="24CFFE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Сахар, конечно, мы не ели, но и не очень голодали. У нас была корова, овечки, куры.  Картошку терли на терке, перемешивали мукой и ели лепешки. Я не помню, чтобы мы ели лебеду и собирали крахмал. Из овечьей шкуры шили для себя тулуп. В школу мы ходили в Кинеры. После школы пасли коров, помогали родителям по дому.  На гору Чарту ходили за дровами. </w:t>
      </w:r>
    </w:p>
    <w:p w14:paraId="13CBAF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Перед окончанием войны пришли 2 письма: один от брата, а другой о том, что Анисия погибла.</w:t>
      </w:r>
    </w:p>
    <w:p w14:paraId="2218D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окончила 7 классов. В 8 класс надо было идти в Карачево. Я три месяца ходила, а как наступили холода – бросила, так как жить было негде, за квартиру надо было платить 75 рублей.</w:t>
      </w:r>
    </w:p>
    <w:p w14:paraId="7967D1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18 лет я вышла замуж. Работала на хмеле, зимой на ферме. Муж, Михаил Моисеевич, работал кладовщиком. Вместе воспитали 8 детей».</w:t>
      </w:r>
    </w:p>
    <w:p w14:paraId="48215819">
      <w:pPr>
        <w:pStyle w:val="29"/>
        <w:numPr>
          <w:ilvl w:val="0"/>
          <w:numId w:val="1"/>
        </w:numPr>
        <w:spacing w:after="0" w:line="360" w:lineRule="auto"/>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Война и современные дети</w:t>
      </w:r>
    </w:p>
    <w:p w14:paraId="7F675BB1">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Работая над этой темой, я очень хотел узнать, насколько хорошо знают историю родного края мои сверстники, обучающиеся со мной в одной школе, «Если мы войну забудем, вновь придет война». С этой целью я провел тестирование учащихся школы, анкетирование, а также попросил младших школьников нарисовать рисунки. Хочу отметить, что вопросы, которые я предложил учащимся, их заинтересовали. Ни у кого мои анкеты не вызвали недоумения. Результаты анкетирования таковы:</w:t>
      </w:r>
    </w:p>
    <w:p w14:paraId="3AD017A9">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Тест </w:t>
      </w:r>
      <w:r>
        <w:rPr>
          <w:rFonts w:ascii="Times New Roman" w:hAnsi="Times New Roman" w:eastAsia="Times New Roman" w:cs="Times New Roman"/>
          <w:b/>
          <w:bCs/>
          <w:color w:val="000000"/>
          <w:sz w:val="28"/>
          <w:szCs w:val="28"/>
          <w:lang w:eastAsia="ru-RU"/>
        </w:rPr>
        <w:t>«Что Вы знаете о ВОВ?»</w:t>
      </w:r>
    </w:p>
    <w:p w14:paraId="0AEC9F83">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color w:val="000000"/>
          <w:sz w:val="28"/>
          <w:szCs w:val="28"/>
          <w:lang w:eastAsia="ru-RU"/>
        </w:rPr>
        <w:t>Принимали участие 25 учащихся нашей нашего класса.  Было предложено 8 вопросов по основным датам ВОВ.</w:t>
      </w:r>
    </w:p>
    <w:p w14:paraId="73886889">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                                       Результаты анкетирования:</w:t>
      </w:r>
    </w:p>
    <w:p w14:paraId="18F5A87F">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1вопрос: </w:t>
      </w:r>
      <w:r>
        <w:rPr>
          <w:rFonts w:ascii="Times New Roman" w:hAnsi="Times New Roman" w:eastAsia="Times New Roman" w:cs="Times New Roman"/>
          <w:color w:val="000000"/>
          <w:sz w:val="28"/>
          <w:szCs w:val="28"/>
          <w:lang w:eastAsia="ru-RU"/>
        </w:rPr>
        <w:t>100% ответили правильно, это говорит о том, что учащиеся хорошо знают когда началась Великая Отечественная война</w:t>
      </w:r>
    </w:p>
    <w:p w14:paraId="72171B2C">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2вопрос:</w:t>
      </w:r>
      <w:r>
        <w:rPr>
          <w:rFonts w:ascii="Times New Roman" w:hAnsi="Times New Roman" w:eastAsia="Times New Roman" w:cs="Times New Roman"/>
          <w:color w:val="000000"/>
          <w:sz w:val="28"/>
          <w:szCs w:val="28"/>
          <w:lang w:eastAsia="ru-RU"/>
        </w:rPr>
        <w:t>75% ответили правильно, они знают, в каком месяце, началась война, 25% ответили неверно</w:t>
      </w:r>
    </w:p>
    <w:p w14:paraId="3B193AD7">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3вопрос:</w:t>
      </w:r>
      <w:r>
        <w:rPr>
          <w:rFonts w:ascii="Times New Roman" w:hAnsi="Times New Roman" w:eastAsia="Times New Roman" w:cs="Times New Roman"/>
          <w:color w:val="000000"/>
          <w:sz w:val="28"/>
          <w:szCs w:val="28"/>
          <w:lang w:eastAsia="ru-RU"/>
        </w:rPr>
        <w:t>100% ответили верно, ребята знают, с кем воевали наши солдаты</w:t>
      </w:r>
    </w:p>
    <w:p w14:paraId="7260D4D4">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4 вопрос:</w:t>
      </w:r>
      <w:r>
        <w:rPr>
          <w:rFonts w:ascii="Times New Roman" w:hAnsi="Times New Roman" w:eastAsia="Times New Roman" w:cs="Times New Roman"/>
          <w:color w:val="000000"/>
          <w:sz w:val="28"/>
          <w:szCs w:val="28"/>
          <w:lang w:eastAsia="ru-RU"/>
        </w:rPr>
        <w:t>100% ответили верно. Учащиеся хорошо помнят, когда закончилась война</w:t>
      </w:r>
    </w:p>
    <w:p w14:paraId="41143330">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5вопрос: </w:t>
      </w:r>
      <w:r>
        <w:rPr>
          <w:rFonts w:ascii="Times New Roman" w:hAnsi="Times New Roman" w:eastAsia="Times New Roman" w:cs="Times New Roman"/>
          <w:color w:val="000000"/>
          <w:sz w:val="28"/>
          <w:szCs w:val="28"/>
          <w:lang w:eastAsia="ru-RU"/>
        </w:rPr>
        <w:t>50% хорошо знают день водружения знамени Победы над Рейхстагом, 50% дали неправильный ответ</w:t>
      </w:r>
    </w:p>
    <w:p w14:paraId="2FC02F9F">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6вопрос: </w:t>
      </w:r>
      <w:r>
        <w:rPr>
          <w:rFonts w:ascii="Times New Roman" w:hAnsi="Times New Roman" w:eastAsia="Times New Roman" w:cs="Times New Roman"/>
          <w:color w:val="000000"/>
          <w:sz w:val="28"/>
          <w:szCs w:val="28"/>
          <w:lang w:eastAsia="ru-RU"/>
        </w:rPr>
        <w:t>100% ответили правильно, они знают, в какой день празднует наша страна День Победы</w:t>
      </w:r>
    </w:p>
    <w:p w14:paraId="0934020B">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7вопрос: </w:t>
      </w:r>
      <w:r>
        <w:rPr>
          <w:rFonts w:ascii="Times New Roman" w:hAnsi="Times New Roman" w:eastAsia="Times New Roman" w:cs="Times New Roman"/>
          <w:color w:val="000000"/>
          <w:sz w:val="28"/>
          <w:szCs w:val="28"/>
          <w:lang w:eastAsia="ru-RU"/>
        </w:rPr>
        <w:t>25% ответили верно, дали правильный ответ, почему война называется Великой Отечественной, 75% ответили неверно</w:t>
      </w:r>
    </w:p>
    <w:p w14:paraId="31B01743">
      <w:pPr>
        <w:spacing w:after="0" w:line="360" w:lineRule="auto"/>
        <w:ind w:firstLine="568"/>
        <w:jc w:val="both"/>
        <w:textAlignment w:val="baseline"/>
        <w:rPr>
          <w:rFonts w:ascii="Calibri" w:hAnsi="Calibri" w:eastAsia="Times New Roman" w:cs="Calibri"/>
          <w:color w:val="000000"/>
          <w:sz w:val="28"/>
          <w:szCs w:val="28"/>
          <w:lang w:eastAsia="ru-RU"/>
        </w:rPr>
      </w:pPr>
      <w:r>
        <w:rPr>
          <w:rFonts w:ascii="Times New Roman" w:hAnsi="Times New Roman" w:eastAsia="Times New Roman" w:cs="Times New Roman"/>
          <w:b/>
          <w:bCs/>
          <w:color w:val="000000"/>
          <w:sz w:val="28"/>
          <w:szCs w:val="28"/>
          <w:lang w:eastAsia="ru-RU"/>
        </w:rPr>
        <w:t>8 вопрос:</w:t>
      </w:r>
      <w:r>
        <w:rPr>
          <w:rFonts w:ascii="Times New Roman" w:hAnsi="Times New Roman" w:eastAsia="Times New Roman" w:cs="Times New Roman"/>
          <w:color w:val="000000"/>
          <w:sz w:val="28"/>
          <w:szCs w:val="28"/>
          <w:lang w:eastAsia="ru-RU"/>
        </w:rPr>
        <w:t>100% ответили верно, ребята знают, как называлась наша страна во время Вов.</w:t>
      </w:r>
    </w:p>
    <w:p w14:paraId="49729441">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Вывод: </w:t>
      </w:r>
      <w:r>
        <w:rPr>
          <w:rFonts w:ascii="Times New Roman" w:hAnsi="Times New Roman" w:eastAsia="Times New Roman" w:cs="Times New Roman"/>
          <w:color w:val="000000"/>
          <w:sz w:val="28"/>
          <w:szCs w:val="28"/>
          <w:lang w:eastAsia="ru-RU"/>
        </w:rPr>
        <w:t>Результаты анкетирования показали, что учащиеся нашей школы знают о Великой Отечественной войне, они обладают хорошими знаниями, связанные с памятными датами. Мало учащихся знают подробности военных лет на нашей территории. Интерес у учащихся к нашей работе свидетельствует о достаточном уровне патриотического воспитания в нашей школе.  </w:t>
      </w:r>
    </w:p>
    <w:p w14:paraId="032FB293">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Рисунки «Война, какой вы ее видите?»</w:t>
      </w:r>
    </w:p>
    <w:p w14:paraId="26A68CA7">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Принимали участие учащиеся 5-7 классов</w:t>
      </w:r>
    </w:p>
    <w:p w14:paraId="4CCDCC46">
      <w:pPr>
        <w:spacing w:after="0" w:line="360" w:lineRule="auto"/>
        <w:ind w:firstLine="568"/>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Вывод: Для своих рисунков дети выбрали серые, черные и коричневые цвета. Это значит, что тема рисунка их совсем не радует. Война приносит только слезы и печаль, а дети – это радость. Поэтому можно сказать что «дети» и «война» два несовместимых  слова.</w:t>
      </w:r>
    </w:p>
    <w:p w14:paraId="2F1A4B4D">
      <w:pPr>
        <w:pStyle w:val="7"/>
        <w:shd w:val="clear" w:color="auto" w:fill="FFFFFF"/>
        <w:spacing w:before="0" w:beforeAutospacing="0" w:after="150" w:afterAutospacing="0" w:line="360" w:lineRule="auto"/>
        <w:jc w:val="center"/>
        <w:rPr>
          <w:color w:val="000000"/>
          <w:sz w:val="28"/>
          <w:szCs w:val="28"/>
        </w:rPr>
      </w:pPr>
      <w:r>
        <w:rPr>
          <w:b/>
          <w:bCs/>
          <w:color w:val="000000"/>
          <w:sz w:val="28"/>
          <w:szCs w:val="28"/>
        </w:rPr>
        <w:t>ЗАКЛЮЧЕНИЕ</w:t>
      </w:r>
    </w:p>
    <w:p w14:paraId="06F8AB23">
      <w:pPr>
        <w:pStyle w:val="7"/>
        <w:shd w:val="clear" w:color="auto" w:fill="FFFFFF"/>
        <w:spacing w:before="0" w:beforeAutospacing="0" w:after="150" w:afterAutospacing="0" w:line="360" w:lineRule="auto"/>
        <w:ind w:firstLine="708"/>
        <w:jc w:val="both"/>
        <w:rPr>
          <w:color w:val="000000"/>
          <w:sz w:val="28"/>
          <w:szCs w:val="28"/>
        </w:rPr>
      </w:pPr>
      <w:r>
        <w:rPr>
          <w:color w:val="000000"/>
          <w:sz w:val="28"/>
          <w:szCs w:val="28"/>
        </w:rPr>
        <w:t>Наше поколение знает о Великой Отечественной войне в основном из уроков истории, литературы, из документальных и художественных фильмов. Всё меньше остаётся ветеранов войны и тружеников тыла. Мне в своей работе хотелось как можно больше узнать о детях войны, о том, что пришлось пережить в годы войны нашим прабабушкам и прадедушкам, бабушкам и дедушкам, многие из которых были в то время еще детьми. В основу своей работы я положил воспоминания односельчан и материалы школьного музея. Некоторые факты потрясли меня. Этого не прочитаешь ни в одной книге, не увидишь ни в одном кинофильме. Теперь с этой информацией я хочу познакомить как можно больше людей. В этом и заключается практическое значение моей работы. Я считаю, что данную работу можно использовать на уроках истории родного края, истории, классных часах, посвящённых Великой Отечественной войне. Несмотря на никакие трудности, ветераны живут. Они для нас являются образцами настоящих сыновей и дочерей нашей Родины. Мы должны с уважением относиться к этим людям, к их прошлому и настоящему, преклоняться перед ними. Нам есть чему у них научиться.</w:t>
      </w:r>
    </w:p>
    <w:p w14:paraId="2D0C5153">
      <w:pPr>
        <w:pStyle w:val="7"/>
        <w:shd w:val="clear" w:color="auto" w:fill="FFFFFF"/>
        <w:spacing w:before="0" w:beforeAutospacing="0" w:after="150" w:afterAutospacing="0" w:line="360" w:lineRule="auto"/>
        <w:jc w:val="both"/>
        <w:rPr>
          <w:color w:val="000000"/>
          <w:sz w:val="28"/>
          <w:szCs w:val="28"/>
        </w:rPr>
      </w:pPr>
      <w:r>
        <w:rPr>
          <w:b/>
          <w:bCs/>
          <w:color w:val="000000"/>
          <w:sz w:val="28"/>
          <w:szCs w:val="28"/>
        </w:rPr>
        <w:t>БИБЛИОГРАФИЯ</w:t>
      </w:r>
    </w:p>
    <w:p w14:paraId="2D4950B8">
      <w:pPr>
        <w:pStyle w:val="7"/>
        <w:numPr>
          <w:ilvl w:val="0"/>
          <w:numId w:val="2"/>
        </w:numPr>
        <w:shd w:val="clear" w:color="auto" w:fill="FFFFFF"/>
        <w:spacing w:before="0" w:beforeAutospacing="0" w:after="150" w:afterAutospacing="0" w:line="360" w:lineRule="auto"/>
        <w:jc w:val="both"/>
        <w:rPr>
          <w:color w:val="000000"/>
          <w:sz w:val="28"/>
          <w:szCs w:val="28"/>
        </w:rPr>
      </w:pPr>
      <w:r>
        <w:rPr>
          <w:color w:val="000000"/>
          <w:sz w:val="28"/>
          <w:szCs w:val="28"/>
        </w:rPr>
        <w:t>Интервью с Казаковой Раисой Ефремовной, Смирновой Лидией Никитичной</w:t>
      </w:r>
    </w:p>
    <w:p w14:paraId="0A382228">
      <w:pPr>
        <w:pStyle w:val="7"/>
        <w:numPr>
          <w:ilvl w:val="0"/>
          <w:numId w:val="2"/>
        </w:numPr>
        <w:shd w:val="clear" w:color="auto" w:fill="FFFFFF"/>
        <w:spacing w:before="0" w:beforeAutospacing="0" w:after="150" w:afterAutospacing="0" w:line="360" w:lineRule="auto"/>
        <w:jc w:val="both"/>
        <w:rPr>
          <w:color w:val="000000"/>
          <w:sz w:val="28"/>
          <w:szCs w:val="28"/>
        </w:rPr>
      </w:pPr>
      <w:r>
        <w:rPr>
          <w:color w:val="000000"/>
          <w:sz w:val="28"/>
          <w:szCs w:val="28"/>
        </w:rPr>
        <w:t>Николаева С. А., Дети и война: Очерки /Оформл. Г. Комарова. - М.: Дет. Лит., 1991. - 160 с.</w:t>
      </w:r>
    </w:p>
    <w:p w14:paraId="5A9E39F2">
      <w:pPr>
        <w:pStyle w:val="7"/>
        <w:numPr>
          <w:ilvl w:val="0"/>
          <w:numId w:val="2"/>
        </w:numPr>
        <w:shd w:val="clear" w:color="auto" w:fill="FFFFFF"/>
        <w:spacing w:before="0" w:beforeAutospacing="0" w:after="150" w:afterAutospacing="0" w:line="360" w:lineRule="auto"/>
        <w:jc w:val="both"/>
        <w:rPr>
          <w:color w:val="000000"/>
          <w:sz w:val="28"/>
          <w:szCs w:val="28"/>
        </w:rPr>
      </w:pPr>
      <w:r>
        <w:rPr>
          <w:color w:val="000000"/>
          <w:sz w:val="28"/>
          <w:szCs w:val="28"/>
        </w:rPr>
        <w:t>Материалы школьного краеведческого музея имени А.Д. Иливанова</w:t>
      </w:r>
    </w:p>
    <w:p w14:paraId="1C3433BF">
      <w:pPr>
        <w:pStyle w:val="8"/>
        <w:spacing w:line="360" w:lineRule="auto"/>
        <w:ind w:firstLine="540"/>
        <w:jc w:val="right"/>
        <w:rPr>
          <w:rFonts w:ascii="Times New Roman" w:hAnsi="Times New Roman"/>
          <w:color w:val="000000"/>
          <w:sz w:val="28"/>
          <w:szCs w:val="28"/>
        </w:rPr>
      </w:pPr>
      <w:r>
        <w:rPr>
          <w:rFonts w:ascii="Times New Roman" w:hAnsi="Times New Roman"/>
          <w:color w:val="000000"/>
          <w:sz w:val="28"/>
          <w:szCs w:val="28"/>
        </w:rPr>
        <w:t>ПРИЛОЖЕНИЕ</w:t>
      </w:r>
    </w:p>
    <w:p w14:paraId="14CDC68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Медведева Ульяна Ивановна (19.05.1930г.р. из д. Киберли Вурнарского района Чувашской Республики)</w:t>
      </w:r>
    </w:p>
    <w:p w14:paraId="4E3872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Моей бабушке, Ульяне, когда началась война, было 11 лет.  Её отец, Иван Васильевич погиб на фронте 1942 году. Мать, Валентина Федоровна, осталась одна с пятью детьми.  Ульяна окончила только 4 класса, дальше учиться не было возможности. Работать начала с 10 лет. Во время летних каникул они помогали взрослым и в поле и на ферме. Нужно было помочь и матери по хозяйству. Старались работать аккуратно, добросовестно, чтобы получить больше урожая и отправить на фронт солдатам. Вместе с женщинами вязали носки и варежки  для солдат. Приходилось и голодать. Пекли лепёшки из лебеды и желудя. Мед с личной пасеки сдавали для фронта. Работали сутками бесплатно. Жили в основном благодаря картошке. Она была урожайной в те годы.  Картошку терли, добавляли лебеду и чуть – чуть муки, чтобы не горчило, и пекли хлеб. Хлеб получался невкусный, тяжелый, мокрый и горький. Но и этому мы были рады. От голода каждый спасался как мог. Бабушка со слезами на глазах вспоминает те ужасные военные годы. Сейчас она живет вместе с нами в д. Картлуево </w:t>
      </w:r>
    </w:p>
    <w:p w14:paraId="041BD4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Козловского района. Она рада за нас, за то, что мы живем и растем в мирное время.          </w:t>
      </w:r>
    </w:p>
    <w:p w14:paraId="0F9596AA">
      <w:pPr>
        <w:spacing w:after="0" w:line="360"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(Трифонова Ульяна, 7 класс)</w:t>
      </w:r>
    </w:p>
    <w:p w14:paraId="18EF44C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Смирновы Евгений Никитич и Мария Пантелеевна из д.Картлуево Козловского района Чувашской Республики</w:t>
      </w:r>
    </w:p>
    <w:p w14:paraId="0FD0B6A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Евгений Никитич родился 7 марта 1930 года в д. Картлуево Козловсокго района. Его старший брат  Иван Никитич, 1913 г.р. участник двух войн. Сестра Александра, 1924 г.р. участница Великой Отечественной войны.  Когда началась война, ему было 11 лет. Он помогал, матери на ферме: в амбарах мешки наполняли зерном, запрягали лошадь. Грузили зерно  на телеги и отвозили на станцию Тюрлема. А оттуда эти мешки отправляли на фронт.  Было очень трудное время.  Не все семьи могли иметь коров. Екатерина Григорьевна, мать Евгения, была счастлива, что у них была корова, ведь она была кормилицей. Питались в основном молочными продуктами. Муку экономили. Чтобы испечь хлеб, терли картошку и чуть-чуть добавляли муки.  Одевали лапти, одежду из холста.</w:t>
      </w:r>
    </w:p>
    <w:p w14:paraId="492D43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Учился в Карамышевской школе до 8 класса. В 1950 году забрали в армию, где 5 лет служил в пограничных войсках на советско – польской границе Калининградской области.</w:t>
      </w:r>
    </w:p>
    <w:p w14:paraId="170921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Маркелова Мария Пантелеевна родилась 11 августа 1930 года в д. Картлуево.  Когда началась война, отца забрали на фронт, откуда он вернулся контуженным. Мать осталась одна с тремя детьми и с незрячим дедом.  Жили очень плохо.  Во время войны есть было нечего: хлеб пекли из тертой картошки, в печке в горшках варили свеклу и тыкву. В поле работали наравне со взрослыми. За хорошую работу она была награждена медалью.  7 классов окончила в д. Дятлино. Работала продавцом, затем бригадиром хмелеводческой бригады. В 1950 годы вышла замуж за Смирнова Евгения, ждала его из армии 5 лет.  После армии Евгений работал в колхозе «Динамо». Вместе воспитали 3 сына.  У них 7 внуков и 10 правнуков.  Они вместе прожили 65 лет. В прошлом году их наградили медалью и дипломом «За любовь и верность».  </w:t>
      </w:r>
    </w:p>
    <w:p w14:paraId="10A5994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(Лаврушкина Анна, 7 класс)</w:t>
      </w:r>
    </w:p>
    <w:p w14:paraId="521BE6F6">
      <w:pPr>
        <w:pStyle w:val="8"/>
        <w:spacing w:line="360" w:lineRule="auto"/>
        <w:ind w:firstLine="540"/>
        <w:jc w:val="both"/>
        <w:rPr>
          <w:rFonts w:ascii="Times New Roman" w:hAnsi="Times New Roman"/>
          <w:color w:val="000000"/>
          <w:sz w:val="28"/>
          <w:szCs w:val="28"/>
        </w:rPr>
      </w:pPr>
    </w:p>
    <w:p w14:paraId="4C51AA9B">
      <w:pPr>
        <w:pStyle w:val="8"/>
        <w:spacing w:line="360" w:lineRule="auto"/>
        <w:ind w:firstLine="540"/>
        <w:jc w:val="both"/>
        <w:rPr>
          <w:rFonts w:ascii="Times New Roman" w:hAnsi="Times New Roman"/>
          <w:color w:val="000000"/>
          <w:sz w:val="28"/>
          <w:szCs w:val="28"/>
        </w:rPr>
      </w:pPr>
    </w:p>
    <w:p w14:paraId="3BB9F30D">
      <w:pPr>
        <w:spacing w:after="0" w:line="360" w:lineRule="auto"/>
        <w:ind w:firstLine="708"/>
        <w:jc w:val="right"/>
        <w:rPr>
          <w:rFonts w:ascii="Times New Roman" w:hAnsi="Times New Roman" w:cs="Times New Roman"/>
          <w:sz w:val="28"/>
          <w:szCs w:val="28"/>
        </w:rPr>
      </w:pPr>
    </w:p>
    <w:p w14:paraId="488436B8">
      <w:pPr>
        <w:spacing w:after="0" w:line="360" w:lineRule="auto"/>
        <w:jc w:val="center"/>
        <w:rPr>
          <w:rFonts w:ascii="Times New Roman" w:hAnsi="Times New Roman" w:cs="Times New Roman"/>
          <w:b/>
          <w:sz w:val="28"/>
          <w:szCs w:val="28"/>
        </w:rPr>
      </w:pPr>
    </w:p>
    <w:p w14:paraId="101C0EE1">
      <w:pPr>
        <w:spacing w:after="0" w:line="360" w:lineRule="auto"/>
        <w:jc w:val="center"/>
        <w:rPr>
          <w:rFonts w:ascii="Times New Roman" w:hAnsi="Times New Roman" w:cs="Times New Roman"/>
          <w:b/>
          <w:sz w:val="28"/>
          <w:szCs w:val="28"/>
        </w:rPr>
        <w:sectPr>
          <w:pgSz w:w="11906" w:h="16838"/>
          <w:pgMar w:top="1134" w:right="1134" w:bottom="1134" w:left="1134" w:header="709" w:footer="709" w:gutter="0"/>
          <w:pgBorders w:offsetFrom="page">
            <w:top w:val="single" w:color="auto" w:sz="18" w:space="24"/>
            <w:left w:val="single" w:color="auto" w:sz="18" w:space="24"/>
            <w:bottom w:val="single" w:color="auto" w:sz="18" w:space="24"/>
            <w:right w:val="single" w:color="auto" w:sz="18" w:space="24"/>
          </w:pgBorders>
          <w:cols w:space="708" w:num="1"/>
          <w:docGrid w:linePitch="360" w:charSpace="0"/>
        </w:sectPr>
      </w:pPr>
    </w:p>
    <w:p w14:paraId="3C569225">
      <w:pPr>
        <w:spacing w:after="0" w:line="360" w:lineRule="auto"/>
        <w:jc w:val="right"/>
        <w:rPr>
          <w:rFonts w:ascii="Times New Roman" w:hAnsi="Times New Roman" w:cs="Times New Roman"/>
          <w:sz w:val="28"/>
          <w:szCs w:val="28"/>
        </w:rPr>
      </w:pPr>
    </w:p>
    <w:p w14:paraId="20DF11D1">
      <w:pPr>
        <w:spacing w:after="0" w:line="360" w:lineRule="auto"/>
        <w:jc w:val="right"/>
        <w:rPr>
          <w:rFonts w:ascii="Times New Roman" w:hAnsi="Times New Roman" w:cs="Times New Roman"/>
          <w:sz w:val="28"/>
          <w:szCs w:val="28"/>
        </w:rPr>
      </w:pPr>
    </w:p>
    <w:p w14:paraId="0608A7E4">
      <w:pPr>
        <w:spacing w:after="0" w:line="360" w:lineRule="auto"/>
        <w:jc w:val="right"/>
        <w:rPr>
          <w:rFonts w:ascii="Times New Roman" w:hAnsi="Times New Roman" w:cs="Times New Roman"/>
          <w:sz w:val="28"/>
          <w:szCs w:val="28"/>
        </w:rPr>
      </w:pPr>
    </w:p>
    <w:p w14:paraId="503C3D02">
      <w:pPr>
        <w:spacing w:after="0" w:line="360" w:lineRule="auto"/>
        <w:jc w:val="right"/>
        <w:rPr>
          <w:rFonts w:ascii="Times New Roman" w:hAnsi="Times New Roman" w:cs="Times New Roman"/>
          <w:sz w:val="28"/>
          <w:szCs w:val="28"/>
        </w:rPr>
      </w:pPr>
    </w:p>
    <w:p w14:paraId="69161323">
      <w:pPr>
        <w:spacing w:after="0" w:line="360" w:lineRule="auto"/>
        <w:jc w:val="right"/>
        <w:rPr>
          <w:rFonts w:ascii="Times New Roman" w:hAnsi="Times New Roman" w:cs="Times New Roman"/>
          <w:sz w:val="28"/>
          <w:szCs w:val="28"/>
        </w:rPr>
      </w:pPr>
    </w:p>
    <w:p w14:paraId="38B72252">
      <w:pPr>
        <w:spacing w:after="0" w:line="360" w:lineRule="auto"/>
        <w:jc w:val="right"/>
        <w:rPr>
          <w:rFonts w:ascii="Times New Roman" w:hAnsi="Times New Roman" w:cs="Times New Roman"/>
          <w:sz w:val="28"/>
          <w:szCs w:val="28"/>
        </w:rPr>
      </w:pPr>
    </w:p>
    <w:p w14:paraId="2200A72C">
      <w:pPr>
        <w:spacing w:after="0" w:line="360" w:lineRule="auto"/>
        <w:jc w:val="right"/>
        <w:rPr>
          <w:rFonts w:ascii="Times New Roman" w:hAnsi="Times New Roman" w:cs="Times New Roman"/>
          <w:sz w:val="28"/>
          <w:szCs w:val="28"/>
        </w:rPr>
      </w:pPr>
    </w:p>
    <w:p w14:paraId="1977B84C">
      <w:pPr>
        <w:spacing w:after="0" w:line="360" w:lineRule="auto"/>
        <w:jc w:val="right"/>
        <w:rPr>
          <w:rFonts w:ascii="Times New Roman" w:hAnsi="Times New Roman" w:cs="Times New Roman"/>
          <w:sz w:val="28"/>
          <w:szCs w:val="28"/>
        </w:rPr>
      </w:pPr>
    </w:p>
    <w:p w14:paraId="57896C38">
      <w:pPr>
        <w:spacing w:after="0" w:line="360" w:lineRule="auto"/>
        <w:jc w:val="right"/>
        <w:rPr>
          <w:rFonts w:ascii="Times New Roman" w:hAnsi="Times New Roman" w:cs="Times New Roman"/>
          <w:sz w:val="28"/>
          <w:szCs w:val="28"/>
        </w:rPr>
      </w:pPr>
    </w:p>
    <w:p w14:paraId="13339394">
      <w:pPr>
        <w:spacing w:after="0" w:line="360" w:lineRule="auto"/>
        <w:jc w:val="right"/>
        <w:rPr>
          <w:rFonts w:ascii="Times New Roman" w:hAnsi="Times New Roman" w:cs="Times New Roman"/>
          <w:sz w:val="28"/>
          <w:szCs w:val="28"/>
        </w:rPr>
      </w:pPr>
    </w:p>
    <w:p w14:paraId="2B5F5A55">
      <w:pPr>
        <w:pStyle w:val="8"/>
        <w:spacing w:line="360" w:lineRule="auto"/>
        <w:ind w:firstLine="540"/>
        <w:jc w:val="both"/>
        <w:rPr>
          <w:rFonts w:ascii="Times New Roman" w:hAnsi="Times New Roman"/>
          <w:color w:val="000000"/>
          <w:sz w:val="28"/>
          <w:szCs w:val="28"/>
        </w:rPr>
      </w:pPr>
    </w:p>
    <w:p w14:paraId="37F6B898">
      <w:pPr>
        <w:pStyle w:val="8"/>
        <w:spacing w:line="360" w:lineRule="auto"/>
        <w:ind w:firstLine="540"/>
        <w:jc w:val="both"/>
        <w:rPr>
          <w:rFonts w:ascii="Times New Roman" w:hAnsi="Times New Roman"/>
          <w:color w:val="000000"/>
          <w:sz w:val="28"/>
          <w:szCs w:val="28"/>
        </w:rPr>
      </w:pPr>
    </w:p>
    <w:p w14:paraId="4C63B58D">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23B83E20">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4CE38319">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3EB4FA56">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11D54CC3">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4BCA86DE">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0C107023">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06980593">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3951B29F">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03C3B406">
      <w:pPr>
        <w:pStyle w:val="7"/>
        <w:shd w:val="clear" w:color="auto" w:fill="FFFFFF"/>
        <w:spacing w:before="0" w:beforeAutospacing="0" w:after="150" w:afterAutospacing="0" w:line="360" w:lineRule="auto"/>
        <w:jc w:val="center"/>
        <w:rPr>
          <w:rFonts w:ascii="Arial" w:hAnsi="Arial" w:cs="Arial"/>
          <w:b/>
          <w:bCs/>
          <w:color w:val="000000"/>
          <w:sz w:val="28"/>
          <w:szCs w:val="28"/>
        </w:rPr>
      </w:pPr>
    </w:p>
    <w:p w14:paraId="3C18EDA2">
      <w:pPr>
        <w:pStyle w:val="8"/>
        <w:spacing w:line="360" w:lineRule="auto"/>
        <w:ind w:firstLine="540"/>
        <w:jc w:val="both"/>
        <w:rPr>
          <w:rFonts w:ascii="Times New Roman" w:hAnsi="Times New Roman"/>
          <w:color w:val="000000"/>
          <w:sz w:val="28"/>
          <w:szCs w:val="28"/>
        </w:rPr>
      </w:pPr>
    </w:p>
    <w:p w14:paraId="01EDE195">
      <w:pPr>
        <w:pStyle w:val="8"/>
        <w:spacing w:line="360" w:lineRule="auto"/>
        <w:ind w:firstLine="540"/>
        <w:jc w:val="both"/>
        <w:rPr>
          <w:rFonts w:ascii="Times New Roman" w:hAnsi="Times New Roman"/>
          <w:color w:val="000000"/>
          <w:sz w:val="28"/>
          <w:szCs w:val="28"/>
        </w:rPr>
      </w:pPr>
    </w:p>
    <w:p w14:paraId="78703E11">
      <w:pPr>
        <w:pStyle w:val="8"/>
        <w:spacing w:line="360" w:lineRule="auto"/>
        <w:ind w:firstLine="540"/>
        <w:jc w:val="both"/>
        <w:rPr>
          <w:rFonts w:ascii="Times New Roman" w:hAnsi="Times New Roman"/>
          <w:color w:val="000000"/>
          <w:sz w:val="28"/>
          <w:szCs w:val="28"/>
        </w:rPr>
      </w:pPr>
    </w:p>
    <w:p w14:paraId="4007DCAA">
      <w:pPr>
        <w:pStyle w:val="8"/>
        <w:spacing w:line="360" w:lineRule="auto"/>
        <w:ind w:firstLine="540"/>
        <w:jc w:val="both"/>
        <w:rPr>
          <w:rFonts w:ascii="Times New Roman" w:hAnsi="Times New Roman"/>
          <w:color w:val="000000"/>
          <w:sz w:val="28"/>
          <w:szCs w:val="28"/>
        </w:rPr>
      </w:pPr>
    </w:p>
    <w:p w14:paraId="1196D306">
      <w:pPr>
        <w:pStyle w:val="8"/>
        <w:spacing w:line="360" w:lineRule="auto"/>
        <w:ind w:firstLine="540"/>
        <w:jc w:val="both"/>
        <w:rPr>
          <w:rFonts w:ascii="Times New Roman" w:hAnsi="Times New Roman"/>
          <w:color w:val="000000"/>
          <w:sz w:val="28"/>
          <w:szCs w:val="28"/>
        </w:rPr>
      </w:pPr>
    </w:p>
    <w:p w14:paraId="5895F963">
      <w:pPr>
        <w:pStyle w:val="8"/>
        <w:spacing w:line="360" w:lineRule="auto"/>
        <w:ind w:firstLine="540"/>
        <w:jc w:val="both"/>
        <w:rPr>
          <w:rFonts w:ascii="Times New Roman" w:hAnsi="Times New Roman"/>
          <w:color w:val="000000"/>
          <w:sz w:val="28"/>
          <w:szCs w:val="28"/>
        </w:rPr>
      </w:pPr>
    </w:p>
    <w:p w14:paraId="2F597C0A">
      <w:pPr>
        <w:pStyle w:val="8"/>
        <w:spacing w:line="360" w:lineRule="auto"/>
        <w:ind w:firstLine="540"/>
        <w:jc w:val="both"/>
        <w:rPr>
          <w:rFonts w:ascii="Times New Roman" w:hAnsi="Times New Roman"/>
          <w:color w:val="000000"/>
          <w:sz w:val="28"/>
          <w:szCs w:val="28"/>
        </w:rPr>
      </w:pPr>
    </w:p>
    <w:p w14:paraId="0E6861E0">
      <w:pPr>
        <w:pStyle w:val="8"/>
        <w:ind w:firstLine="540"/>
        <w:jc w:val="both"/>
        <w:rPr>
          <w:rFonts w:ascii="Times New Roman" w:hAnsi="Times New Roman"/>
          <w:color w:val="000000"/>
          <w:sz w:val="28"/>
          <w:szCs w:val="28"/>
        </w:rPr>
      </w:pP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C225B"/>
    <w:multiLevelType w:val="multilevel"/>
    <w:tmpl w:val="09BC225B"/>
    <w:lvl w:ilvl="0" w:tentative="0">
      <w:start w:val="3"/>
      <w:numFmt w:val="decimal"/>
      <w:lvlText w:val="%1."/>
      <w:lvlJc w:val="left"/>
      <w:pPr>
        <w:ind w:left="1080" w:hanging="360"/>
      </w:pPr>
      <w:rPr>
        <w:rFonts w:hint="default" w:ascii="Times New Roman" w:hAnsi="Times New Roman" w:cs="Times New Roman"/>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D3665C5"/>
    <w:multiLevelType w:val="multilevel"/>
    <w:tmpl w:val="4D3665C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F9"/>
    <w:rsid w:val="00036DD3"/>
    <w:rsid w:val="000809A6"/>
    <w:rsid w:val="0028291F"/>
    <w:rsid w:val="00404895"/>
    <w:rsid w:val="00407DE0"/>
    <w:rsid w:val="004D36DF"/>
    <w:rsid w:val="004E0F7C"/>
    <w:rsid w:val="006C1A6A"/>
    <w:rsid w:val="0077207D"/>
    <w:rsid w:val="007753B6"/>
    <w:rsid w:val="0083093B"/>
    <w:rsid w:val="00836926"/>
    <w:rsid w:val="00852A3E"/>
    <w:rsid w:val="009272F9"/>
    <w:rsid w:val="00A574E8"/>
    <w:rsid w:val="00C0675A"/>
    <w:rsid w:val="00C14255"/>
    <w:rsid w:val="00F65AD4"/>
    <w:rsid w:val="0D1C31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header"/>
    <w:basedOn w:val="1"/>
    <w:link w:val="26"/>
    <w:unhideWhenUsed/>
    <w:uiPriority w:val="99"/>
    <w:pPr>
      <w:tabs>
        <w:tab w:val="center" w:pos="4677"/>
        <w:tab w:val="right" w:pos="9355"/>
      </w:tabs>
      <w:spacing w:after="0" w:line="240" w:lineRule="auto"/>
    </w:pPr>
  </w:style>
  <w:style w:type="paragraph" w:styleId="6">
    <w:name w:val="footer"/>
    <w:basedOn w:val="1"/>
    <w:link w:val="27"/>
    <w:unhideWhenUsed/>
    <w:uiPriority w:val="99"/>
    <w:pPr>
      <w:tabs>
        <w:tab w:val="center" w:pos="4677"/>
        <w:tab w:val="right" w:pos="9355"/>
      </w:tabs>
      <w:spacing w:after="0" w:line="240" w:lineRule="auto"/>
    </w:pPr>
  </w:style>
  <w:style w:type="paragraph" w:styleId="7">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Без интервала1"/>
    <w:uiPriority w:val="0"/>
    <w:pPr>
      <w:spacing w:after="0" w:line="240" w:lineRule="auto"/>
    </w:pPr>
    <w:rPr>
      <w:rFonts w:ascii="Calibri" w:hAnsi="Calibri" w:eastAsia="Calibri" w:cs="Times New Roman"/>
      <w:sz w:val="22"/>
      <w:szCs w:val="22"/>
      <w:lang w:val="ru-RU" w:eastAsia="ru-RU" w:bidi="ar-SA"/>
    </w:rPr>
  </w:style>
  <w:style w:type="paragraph" w:styleId="9">
    <w:name w:val="No Spacing"/>
    <w:qFormat/>
    <w:uiPriority w:val="0"/>
    <w:pPr>
      <w:spacing w:after="0" w:line="240" w:lineRule="auto"/>
    </w:pPr>
    <w:rPr>
      <w:rFonts w:ascii="Calibri" w:hAnsi="Calibri" w:eastAsia="Calibri" w:cs="Times New Roman"/>
      <w:sz w:val="22"/>
      <w:szCs w:val="22"/>
      <w:lang w:val="ru-RU" w:eastAsia="en-US" w:bidi="ar-SA"/>
    </w:rPr>
  </w:style>
  <w:style w:type="paragraph" w:customStyle="1" w:styleId="10">
    <w:name w:val="c27"/>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1"/>
    <w:basedOn w:val="2"/>
    <w:uiPriority w:val="0"/>
  </w:style>
  <w:style w:type="paragraph" w:customStyle="1" w:styleId="12">
    <w:name w:val="c2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c2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c16"/>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c0"/>
    <w:basedOn w:val="2"/>
    <w:uiPriority w:val="0"/>
  </w:style>
  <w:style w:type="paragraph" w:customStyle="1" w:styleId="16">
    <w:name w:val="c3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
    <w:name w:val="c7"/>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
    <w:name w:val="c1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
    <w:name w:val="c1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
    <w:name w:val="c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
    <w:name w:val="c47"/>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
    <w:name w:val="c4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
    <w:name w:val="c1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4">
    <w:name w:val="c51"/>
    <w:basedOn w:val="2"/>
    <w:uiPriority w:val="0"/>
  </w:style>
  <w:style w:type="paragraph" w:customStyle="1" w:styleId="25">
    <w:name w:val="c2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Верхний колонтитул Знак"/>
    <w:basedOn w:val="2"/>
    <w:link w:val="5"/>
    <w:uiPriority w:val="99"/>
  </w:style>
  <w:style w:type="character" w:customStyle="1" w:styleId="27">
    <w:name w:val="Нижний колонтитул Знак"/>
    <w:basedOn w:val="2"/>
    <w:link w:val="6"/>
    <w:uiPriority w:val="99"/>
  </w:style>
  <w:style w:type="paragraph" w:customStyle="1" w:styleId="28">
    <w:name w:val="c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72F8E-BAE6-4EEB-8A59-B1CB7CF47559}">
  <ds:schemaRefs/>
</ds:datastoreItem>
</file>

<file path=docProps/app.xml><?xml version="1.0" encoding="utf-8"?>
<Properties xmlns="http://schemas.openxmlformats.org/officeDocument/2006/extended-properties" xmlns:vt="http://schemas.openxmlformats.org/officeDocument/2006/docPropsVTypes">
  <Template>Normal</Template>
  <Pages>15</Pages>
  <Words>3154</Words>
  <Characters>17979</Characters>
  <Lines>149</Lines>
  <Paragraphs>42</Paragraphs>
  <TotalTime>0</TotalTime>
  <ScaleCrop>false</ScaleCrop>
  <LinksUpToDate>false</LinksUpToDate>
  <CharactersWithSpaces>21091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2024-11-17T16:07:00Z</dcterms:created>
  <dc:creator>Светлана</dc:creator>
  <cp:lastModifiedBy>Светлана</cp:lastModifiedBy>
  <dcterms:modified xsi:type="dcterms:W3CDTF">2024-11-24T17:10:51Z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EF0249EF95664CE4B1D79923FAC87392_12</vt:lpwstr>
  </property>
</Properties>
</file>