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D4659" w:rsidRDefault="00E22724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РАЗВИТИЕ КРИТИЧЕСКОГО МЫШЛЕНИЯ НА УРОКАХ МАТЕМАТИКИ ЧЕРЕЗ РЕШЕНИЕ НЕСТАНДАРТНЫХ ЗАДАЧ</w:t>
      </w:r>
    </w:p>
    <w:p w14:paraId="00000002" w14:textId="77777777" w:rsidR="00CD4659" w:rsidRDefault="00CD4659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CD4659" w:rsidRDefault="00E22724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Мирошниченко Людмила Владимировна, учитель математики  </w:t>
      </w:r>
    </w:p>
    <w:p w14:paraId="00000004" w14:textId="77777777" w:rsidR="00CD4659" w:rsidRDefault="00E22724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 27, Московская обл., г. Люберцы</w:t>
      </w:r>
    </w:p>
    <w:p w14:paraId="00000005" w14:textId="77777777" w:rsidR="00CD4659" w:rsidRDefault="00CD4659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CD4659" w:rsidRDefault="00E2272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данной статье рассматривается методика использования нестандартных задач как инструмента развития критического мышления у школьников на уроках математики. Обсуждаются основные принципы формирования критического мышления, а также роль нестандартных задач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образовательном процессе. Приводятся рекомендации по их применению, анализируются примеры задач из различных математических тем. Статья адресована учителям математики, желающим внедрять инновационные подходы в обучение и развивать у обучающихся навыки 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нализа, синтеза и аргументации.</w:t>
      </w:r>
    </w:p>
    <w:p w14:paraId="00000007" w14:textId="77777777" w:rsidR="00CD4659" w:rsidRDefault="00E2272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критическое мышление, нестандартные задачи, уроки математики, развитие, обучение, анализ, аргументация.</w:t>
      </w:r>
    </w:p>
    <w:p w14:paraId="00000008" w14:textId="77777777" w:rsidR="00CD4659" w:rsidRDefault="00CD465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CD4659" w:rsidRDefault="00E227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Современное образование сталкивается с необходимостью подготовки обучающихся к жизни в сложном и быстро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меняющемся мире, где умение критически мыслить становится особенно важным. Критическое мышление — это способность анализировать, оценивать информацию и делать обоснованные выводы. На уроках математики данное умение можно развивать через решение нестандарт</w:t>
      </w:r>
      <w:r>
        <w:rPr>
          <w:rFonts w:ascii="Times New Roman" w:eastAsia="Times New Roman" w:hAnsi="Times New Roman" w:cs="Times New Roman"/>
          <w:sz w:val="28"/>
          <w:szCs w:val="28"/>
        </w:rPr>
        <w:t>ных задач, которые требуют от учащихся не только применения знаний, но и активного анализа, креативного подхода и аргументации.</w:t>
      </w:r>
    </w:p>
    <w:p w14:paraId="0000000A" w14:textId="77777777" w:rsidR="00CD4659" w:rsidRDefault="00E227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Критическое мышление включает в себя несколько компонентов: аналитические навыки, умение оценивать информацию, творческое мышлен</w:t>
      </w:r>
      <w:r>
        <w:rPr>
          <w:rFonts w:ascii="Times New Roman" w:eastAsia="Times New Roman" w:hAnsi="Times New Roman" w:cs="Times New Roman"/>
          <w:sz w:val="28"/>
          <w:szCs w:val="28"/>
        </w:rPr>
        <w:t>ие и способность аргументированно отстаивать свою точку зрения. Оно помогает учащимся:</w:t>
      </w:r>
    </w:p>
    <w:p w14:paraId="0000000B" w14:textId="77777777" w:rsidR="00CD4659" w:rsidRDefault="00E22724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Логически структурировать свои мысли.</w:t>
      </w:r>
    </w:p>
    <w:p w14:paraId="0000000C" w14:textId="77777777" w:rsidR="00CD4659" w:rsidRDefault="00E22724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Разрабатывать стратегии решения проблем.</w:t>
      </w:r>
    </w:p>
    <w:p w14:paraId="0000000D" w14:textId="77777777" w:rsidR="00CD4659" w:rsidRDefault="00E22724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результаты и делать выводы на основе анализа данных.</w:t>
      </w:r>
    </w:p>
    <w:p w14:paraId="0000000E" w14:textId="77777777" w:rsidR="00CD4659" w:rsidRDefault="00E227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уроках математики критич</w:t>
      </w:r>
      <w:r>
        <w:rPr>
          <w:rFonts w:ascii="Times New Roman" w:eastAsia="Times New Roman" w:hAnsi="Times New Roman" w:cs="Times New Roman"/>
          <w:sz w:val="28"/>
          <w:szCs w:val="28"/>
        </w:rPr>
        <w:t>еское мышление проявляется в умении самостоятельно находить пути решения задач, проверять решения и обосновывать свои действия.</w:t>
      </w:r>
    </w:p>
    <w:p w14:paraId="0000000F" w14:textId="77777777" w:rsidR="00CD4659" w:rsidRDefault="00E227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Нестандартные задачи — это задачи, которые не имеют очевидного решения, требуют нестандартного подхода и творческого мышления. О</w:t>
      </w:r>
      <w:r>
        <w:rPr>
          <w:rFonts w:ascii="Times New Roman" w:eastAsia="Times New Roman" w:hAnsi="Times New Roman" w:cs="Times New Roman"/>
          <w:sz w:val="28"/>
          <w:szCs w:val="28"/>
        </w:rPr>
        <w:t>ни могут включать элементы игры, изменения условий задачи или интеграцию различных математических тем. Примеры нестандартных задач:</w:t>
      </w:r>
    </w:p>
    <w:p w14:paraId="00000010" w14:textId="77777777" w:rsidR="00CD4659" w:rsidRDefault="00E227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Классическая задача о Бенджамине Франклине: "Какой вес должна иметь пуля, чтобы её кинуть так, чтобы она поднималась на 20 м</w:t>
      </w:r>
      <w:r>
        <w:rPr>
          <w:rFonts w:ascii="Times New Roman" w:eastAsia="Times New Roman" w:hAnsi="Times New Roman" w:cs="Times New Roman"/>
          <w:sz w:val="28"/>
          <w:szCs w:val="28"/>
        </w:rPr>
        <w:t>етров?"</w:t>
      </w:r>
    </w:p>
    <w:p w14:paraId="00000011" w14:textId="77777777" w:rsidR="00CD4659" w:rsidRDefault="00E227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 на логическое мышление: "В комнате пять дверей — за каждой дверью определённая сюрприз. Как выбрать дверь с наивысшей вероятностью получить идею для подарка?"</w:t>
      </w:r>
    </w:p>
    <w:p w14:paraId="00000012" w14:textId="77777777" w:rsidR="00CD4659" w:rsidRDefault="00E227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Эти задачи побуждают учащихся анализировать исходные данные, выделять необходимые </w:t>
      </w:r>
      <w:r>
        <w:rPr>
          <w:rFonts w:ascii="Times New Roman" w:eastAsia="Times New Roman" w:hAnsi="Times New Roman" w:cs="Times New Roman"/>
          <w:sz w:val="28"/>
          <w:szCs w:val="28"/>
        </w:rPr>
        <w:t>и ненужные условия, а также использовать различные математические методы.</w:t>
      </w:r>
    </w:p>
    <w:p w14:paraId="00000013" w14:textId="77777777" w:rsidR="00CD4659" w:rsidRDefault="00E227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использовании нестандартных задач важно учитывать возрастающую сложность и количество переменных, чтобы максимально эффективно развивать критическое мышление. Вот ряд примеров и </w:t>
      </w:r>
      <w:r>
        <w:rPr>
          <w:rFonts w:ascii="Times New Roman" w:eastAsia="Times New Roman" w:hAnsi="Times New Roman" w:cs="Times New Roman"/>
          <w:sz w:val="28"/>
          <w:szCs w:val="28"/>
        </w:rPr>
        <w:t>подходов, которые можно использовать в ходе обучения:</w:t>
      </w:r>
    </w:p>
    <w:p w14:paraId="00000014" w14:textId="77777777" w:rsidR="00CD4659" w:rsidRDefault="00E227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на логику.</w:t>
      </w:r>
    </w:p>
    <w:p w14:paraId="00000015" w14:textId="77777777" w:rsidR="00CD4659" w:rsidRDefault="00E227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Пример: "Семь сестёр живут в одном доме, и одна из них всегда говорит правду, а остальные лгут. Как узнать, кто из них говорит правду?"</w:t>
      </w:r>
    </w:p>
    <w:p w14:paraId="00000016" w14:textId="77777777" w:rsidR="00CD4659" w:rsidRDefault="00E227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Разрешение этой задачи требует от учащихся логического анализа и аргументации.</w:t>
      </w:r>
    </w:p>
    <w:p w14:paraId="00000017" w14:textId="77777777" w:rsidR="00CD4659" w:rsidRDefault="00E227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моделирования.</w:t>
      </w:r>
    </w:p>
    <w:p w14:paraId="00000018" w14:textId="77777777" w:rsidR="00CD4659" w:rsidRDefault="00E227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Пример: "Создай</w:t>
      </w:r>
      <w:r>
        <w:rPr>
          <w:rFonts w:ascii="Times New Roman" w:eastAsia="Times New Roman" w:hAnsi="Times New Roman" w:cs="Times New Roman"/>
          <w:sz w:val="28"/>
          <w:szCs w:val="28"/>
        </w:rPr>
        <w:t>те модель ситуации, где вам нужно рассчитать, как распределить бюджет для школьного мероприятия. Как оптимально использовать финансы?"</w:t>
      </w:r>
    </w:p>
    <w:p w14:paraId="00000019" w14:textId="77777777" w:rsidR="00CD4659" w:rsidRDefault="00E227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Здесь вовлекается финансовая грамотность, требующая и математических, и критических навыков.</w:t>
      </w:r>
    </w:p>
    <w:p w14:paraId="0000001A" w14:textId="77777777" w:rsidR="00CD4659" w:rsidRDefault="00E227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Групповые проекты.</w:t>
      </w:r>
    </w:p>
    <w:p w14:paraId="0000001B" w14:textId="77777777" w:rsidR="00CD4659" w:rsidRDefault="00E227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</w:t>
      </w:r>
      <w:r>
        <w:rPr>
          <w:rFonts w:ascii="Times New Roman" w:eastAsia="Times New Roman" w:hAnsi="Times New Roman" w:cs="Times New Roman"/>
          <w:sz w:val="28"/>
          <w:szCs w:val="28"/>
        </w:rPr>
        <w:t>ия групповой работы, в которой учащимся нужно совместно решить нестандартные задачи, создаёт возможности для обсуждения, аргументации и коллективного анализа.</w:t>
      </w:r>
    </w:p>
    <w:p w14:paraId="0000001C" w14:textId="77777777" w:rsidR="00CD4659" w:rsidRDefault="00E227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эффективного внедрения нестандартных задач в учебный процесс необходимо:</w:t>
      </w:r>
    </w:p>
    <w:p w14:paraId="0000001D" w14:textId="69162AA1" w:rsidR="00CD4659" w:rsidRDefault="00E227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уровень с</w:t>
      </w:r>
      <w:r>
        <w:rPr>
          <w:rFonts w:ascii="Times New Roman" w:eastAsia="Times New Roman" w:hAnsi="Times New Roman" w:cs="Times New Roman"/>
          <w:sz w:val="28"/>
          <w:szCs w:val="28"/>
        </w:rPr>
        <w:t>ложности: подбирать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задачи в зависимости от подготовленности класса.</w:t>
      </w:r>
    </w:p>
    <w:p w14:paraId="0000001E" w14:textId="2F59F726" w:rsidR="00CD4659" w:rsidRDefault="00E227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Стимулировать обсуждение: постоянно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поощрять учеников к обмену мнениями и аргументированием.</w:t>
      </w:r>
    </w:p>
    <w:p w14:paraId="0000001F" w14:textId="0F65E8F3" w:rsidR="00CD4659" w:rsidRDefault="00E227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Внедрять реальный контекст: использовать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задачи, связанные с реальной жизнью, что делает их более привлекательными для учащихся.</w:t>
      </w:r>
    </w:p>
    <w:p w14:paraId="00000020" w14:textId="77777777" w:rsidR="00CD4659" w:rsidRDefault="00E227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Создавать пространственные условия для работы: Обстоятельства, в которых ученикам будет комфортно работать в группах и обсуждат</w:t>
      </w:r>
      <w:r>
        <w:rPr>
          <w:rFonts w:ascii="Times New Roman" w:eastAsia="Times New Roman" w:hAnsi="Times New Roman" w:cs="Times New Roman"/>
          <w:sz w:val="28"/>
          <w:szCs w:val="28"/>
        </w:rPr>
        <w:t>ь познавательные вопросы.</w:t>
      </w:r>
    </w:p>
    <w:p w14:paraId="00000021" w14:textId="77777777" w:rsidR="00CD4659" w:rsidRDefault="00E227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критического мышления у школьников на уроках математики — это ключевая задача, которая может быть успешно решена через нестандартные задачи. Эти задачи не только активизируют познавательную деятельность, но и формируют у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 важные компетенции анализа и аргументации. Учителям математики следует использовать нестандартные задачи как средство не только для проверки знаний, но и для активного вовлечения учеников в процесс обучения, что в конечном итоге приведёт к более г</w:t>
      </w:r>
      <w:r>
        <w:rPr>
          <w:rFonts w:ascii="Times New Roman" w:eastAsia="Times New Roman" w:hAnsi="Times New Roman" w:cs="Times New Roman"/>
          <w:sz w:val="28"/>
          <w:szCs w:val="28"/>
        </w:rPr>
        <w:t>лубокому пониманию предмета и развитию необходимых навыков для будущей жизни.</w:t>
      </w:r>
    </w:p>
    <w:p w14:paraId="00000022" w14:textId="77777777" w:rsidR="00CD4659" w:rsidRDefault="00E227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Данная статья предоставляет учителям математики практические рекомендации и примеры, помогающие внедрять нестандартные задачи в образовательный процесс, что, несомненно, способст</w:t>
      </w:r>
      <w:r>
        <w:rPr>
          <w:rFonts w:ascii="Times New Roman" w:eastAsia="Times New Roman" w:hAnsi="Times New Roman" w:cs="Times New Roman"/>
          <w:sz w:val="28"/>
          <w:szCs w:val="28"/>
        </w:rPr>
        <w:t>вует формированию критического мышления у учащихся.</w:t>
      </w:r>
    </w:p>
    <w:p w14:paraId="00000023" w14:textId="77777777" w:rsidR="00CD4659" w:rsidRDefault="00CD4659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CD4659" w:rsidRDefault="00E2272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25" w14:textId="335ADA9D" w:rsidR="00CD4659" w:rsidRDefault="00E2272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Жабагина, Р. М. Как развить дивергентное мышление учащихся при решении нестандартных задач / Р. М. Жабагина. — Текст: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непосредственный // Молодой ученый. — 2016. — № 10.4 (114.4). —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30-33. — URL: https://moluch.ru/archive/114/29985/.</w:t>
      </w:r>
    </w:p>
    <w:p w14:paraId="00000026" w14:textId="647FE000" w:rsidR="00CD4659" w:rsidRDefault="00E2272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Макуева, Л. Р. Нестандартные задачи по математике / Л. Р. Макуева. — Текст: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непосредственный // Молодой ученый. — 2016. — № 21 (125). — С. 883-885. — URL: https://moluch.ru/archive/125/34542/.</w:t>
      </w:r>
    </w:p>
    <w:p w14:paraId="00000027" w14:textId="49A0AA16" w:rsidR="00CD4659" w:rsidRDefault="00E22724">
      <w:pPr>
        <w:numPr>
          <w:ilvl w:val="0"/>
          <w:numId w:val="2"/>
        </w:numPr>
        <w:shd w:val="clear" w:color="auto" w:fill="FFFFFF"/>
        <w:spacing w:after="18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Саблина, О. М. О роли нестандартных задач в развитии логического мышления школьников / О. М. Саблина. — Текст: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непосредственный // Молодой ученый. — 2015. — № 10 (90). — С. 1280-1283. — URL: https://moluch.ru/archive/90/18762/.</w:t>
      </w:r>
    </w:p>
    <w:p w14:paraId="00000028" w14:textId="77777777" w:rsidR="00CD4659" w:rsidRDefault="00CD4659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77777777" w:rsidR="00CD4659" w:rsidRDefault="00CD4659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D4659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96321"/>
    <w:multiLevelType w:val="multilevel"/>
    <w:tmpl w:val="69E874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2C37D5"/>
    <w:multiLevelType w:val="multilevel"/>
    <w:tmpl w:val="5C44F7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659"/>
    <w:rsid w:val="00CD4659"/>
    <w:rsid w:val="00E2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EA832-7080-440B-87E0-99FA895C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4713</Characters>
  <Application>Microsoft Office Word</Application>
  <DocSecurity>0</DocSecurity>
  <Lines>39</Lines>
  <Paragraphs>11</Paragraphs>
  <ScaleCrop>false</ScaleCrop>
  <Company>LightKey.Store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Регина Ничипоренко</cp:lastModifiedBy>
  <cp:revision>2</cp:revision>
  <dcterms:created xsi:type="dcterms:W3CDTF">2024-09-25T05:50:00Z</dcterms:created>
  <dcterms:modified xsi:type="dcterms:W3CDTF">2024-09-25T05:51:00Z</dcterms:modified>
</cp:coreProperties>
</file>