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1FB34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7 апреля 20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  <w:lang w:val="ru-RU"/>
        </w:rPr>
        <w:t>23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 xml:space="preserve"> года 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  <w:lang w:val="ru-RU"/>
        </w:rPr>
        <w:t>ГОКУ Снаторной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 xml:space="preserve"> школе-интернате были проведены мероприятия, посвящённые Всемирному дню здоровья.</w:t>
      </w:r>
    </w:p>
    <w:p w14:paraId="7C5BF3B3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Основная цель проведения - гармоничное физическое развитие, формирование интереса и ценностного отношения к занятиям физической культурой.</w:t>
      </w:r>
    </w:p>
    <w:p w14:paraId="65448BFA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В то же время, проведение мероприятий, приуроченных ко Всероссийскому Дню здоровья, создало дополнительную возможность расширить и дополнить работу по формированию у обучающихся интереса и потребности в занятиях физическими упражнениями, двигательных умений и навыков, основ здорового образа жизни.</w:t>
      </w:r>
    </w:p>
    <w:p w14:paraId="0112725F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Кроме оздоровительного эффекта, День здоровья способствовал хорошему настроению у воспитанников, созданию благоприятного психологического климата в классах. Ребята получили возможность раскрыть свои способности в нестандартной обстановке за пределами школьных стен и проявить свои лучшие качества: уважение к окружающим и заботу о товарищах.</w:t>
      </w:r>
    </w:p>
    <w:p w14:paraId="2E4C5148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Воспитанники школы с удовольствием участвовали в мероприятиях, куда вошли разнообразные формы организации деятельности детей: конкурсы литературных работ и рисунков, утренняя зарядка «Здоровье в порядке – спасибо зарядке!», эстафеты, «Весёлые старты», спринтерский забег для старшеклассников, флэшмоб «Спорт – это здорово», сказочный квест для младших школьников «В поисках пиратских сокровищ».</w:t>
      </w:r>
    </w:p>
    <w:p w14:paraId="7176A846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Программа Дня здоровья была очень насыщена. Ребята попробовали свои силы в новых спортивных направлениях, таких как флэшмоб и сказочный квест, где проявили недюжинную смекалку, сплочённость, творчество, внимание и азарт, собранность и волю к победе.</w:t>
      </w:r>
    </w:p>
    <w:p w14:paraId="4C431086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Мероприятия прошли на одном дыхании – все расходились в хорошем настроении, получили заряд бодрости и энергии и. конечно же, много полезной информации.</w:t>
      </w:r>
    </w:p>
    <w:p w14:paraId="7CFADEE9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00" w:lineRule="atLeast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</w:t>
      </w:r>
    </w:p>
    <w:p w14:paraId="5EE21474">
      <w:pPr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Статью подготовила: Михалева Наталья Владимировна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D31B1"/>
    <w:rsid w:val="2BDD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2024-10-20T16:37:00Z</dcterms:created>
  <dc:creator>Наталья Михалев�</dc:creator>
  <cp:lastModifiedBy>Наталья Михалев�</cp:lastModifiedBy>
  <dcterms:modified xsi:type="dcterms:W3CDTF">2024-10-20T16:45:32Z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7082B380A71F47C4A9824F9D410A4DDE_11</vt:lpwstr>
  </property>
</Properties>
</file>