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19DBD" w14:textId="77777777" w:rsidR="00562B06" w:rsidRDefault="00562B06" w:rsidP="00F5265A">
      <w:pPr>
        <w:shd w:val="clear" w:color="auto" w:fill="FFFFFF"/>
        <w:spacing w:after="0" w:line="240" w:lineRule="auto"/>
        <w:jc w:val="center"/>
        <w:rPr>
          <w:rFonts w:ascii="Times New Roman" w:eastAsia="Times New Roman" w:hAnsi="Times New Roman" w:cs="Times New Roman"/>
          <w:b/>
          <w:bCs/>
          <w:i/>
          <w:iCs/>
          <w:color w:val="111111"/>
          <w:sz w:val="28"/>
          <w:szCs w:val="28"/>
          <w:lang w:eastAsia="ru-RU"/>
        </w:rPr>
      </w:pPr>
      <w:r w:rsidRPr="0060102E">
        <w:rPr>
          <w:rFonts w:ascii="Times New Roman" w:eastAsia="Times New Roman" w:hAnsi="Times New Roman" w:cs="Times New Roman"/>
          <w:b/>
          <w:bCs/>
          <w:i/>
          <w:iCs/>
          <w:color w:val="111111"/>
          <w:sz w:val="28"/>
          <w:szCs w:val="28"/>
          <w:lang w:eastAsia="ru-RU"/>
        </w:rPr>
        <w:t>О роли нетрадиционных техник рисования в развитии детей дошкольного возраста.</w:t>
      </w:r>
    </w:p>
    <w:p w14:paraId="02235545" w14:textId="77777777" w:rsidR="00F5265A" w:rsidRPr="0060102E" w:rsidRDefault="00F5265A" w:rsidP="00F5265A">
      <w:pPr>
        <w:shd w:val="clear" w:color="auto" w:fill="FFFFFF"/>
        <w:spacing w:after="0" w:line="240" w:lineRule="auto"/>
        <w:jc w:val="center"/>
        <w:rPr>
          <w:rFonts w:ascii="Times New Roman" w:eastAsia="Times New Roman" w:hAnsi="Times New Roman" w:cs="Times New Roman"/>
          <w:b/>
          <w:bCs/>
          <w:i/>
          <w:iCs/>
          <w:color w:val="111111"/>
          <w:sz w:val="28"/>
          <w:szCs w:val="28"/>
          <w:lang w:eastAsia="ru-RU"/>
        </w:rPr>
      </w:pPr>
    </w:p>
    <w:p w14:paraId="2ECD2D1C" w14:textId="77777777" w:rsidR="00562B06" w:rsidRPr="00F5265A" w:rsidRDefault="00562B06" w:rsidP="00F5265A">
      <w:pPr>
        <w:pStyle w:val="a7"/>
        <w:jc w:val="right"/>
        <w:rPr>
          <w:rFonts w:ascii="Times New Roman" w:hAnsi="Times New Roman" w:cs="Times New Roman"/>
          <w:i/>
          <w:iCs/>
        </w:rPr>
      </w:pPr>
      <w:r w:rsidRPr="00F5265A">
        <w:rPr>
          <w:rFonts w:ascii="Times New Roman" w:hAnsi="Times New Roman" w:cs="Times New Roman"/>
          <w:i/>
          <w:iCs/>
        </w:rPr>
        <w:t>Ум ребенка — на кончиках его пальцев.</w:t>
      </w:r>
    </w:p>
    <w:p w14:paraId="10484FA9" w14:textId="77777777" w:rsidR="00562B06" w:rsidRPr="00F5265A" w:rsidRDefault="00562B06" w:rsidP="00F5265A">
      <w:pPr>
        <w:pStyle w:val="a7"/>
        <w:jc w:val="right"/>
        <w:rPr>
          <w:rFonts w:ascii="Times New Roman" w:hAnsi="Times New Roman" w:cs="Times New Roman"/>
          <w:i/>
          <w:iCs/>
        </w:rPr>
      </w:pPr>
      <w:r w:rsidRPr="00F5265A">
        <w:rPr>
          <w:rFonts w:ascii="Times New Roman" w:hAnsi="Times New Roman" w:cs="Times New Roman"/>
          <w:i/>
          <w:iCs/>
        </w:rPr>
        <w:t xml:space="preserve">                                                                                                                       В. И. Сухомлинский</w:t>
      </w:r>
    </w:p>
    <w:p w14:paraId="097E6793" w14:textId="77777777" w:rsidR="00F5265A" w:rsidRPr="00F5265A" w:rsidRDefault="00F5265A" w:rsidP="00F5265A">
      <w:pPr>
        <w:pStyle w:val="a7"/>
        <w:jc w:val="right"/>
        <w:rPr>
          <w:rFonts w:ascii="Times New Roman" w:hAnsi="Times New Roman" w:cs="Times New Roman"/>
          <w:i/>
          <w:iCs/>
        </w:rPr>
      </w:pPr>
    </w:p>
    <w:p w14:paraId="4124BA9F" w14:textId="77777777" w:rsidR="00562B06" w:rsidRPr="00562B06" w:rsidRDefault="00562B06"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0102E">
        <w:rPr>
          <w:rFonts w:ascii="Times New Roman" w:eastAsia="Times New Roman" w:hAnsi="Times New Roman" w:cs="Times New Roman"/>
          <w:color w:val="111111"/>
          <w:sz w:val="28"/>
          <w:szCs w:val="28"/>
          <w:lang w:eastAsia="ru-RU"/>
        </w:rPr>
        <w:t xml:space="preserve">              </w:t>
      </w:r>
      <w:r w:rsidRPr="00562B06">
        <w:rPr>
          <w:rFonts w:ascii="Times New Roman" w:eastAsia="Times New Roman" w:hAnsi="Times New Roman" w:cs="Times New Roman"/>
          <w:color w:val="111111"/>
          <w:sz w:val="28"/>
          <w:szCs w:val="28"/>
          <w:lang w:eastAsia="ru-RU"/>
        </w:rPr>
        <w:t>Все дети любят рисовать, когда это у них хорошо получается. Рисование карандашами, кистью требует высокого уровня владения техникой рисования, сформированных навыков и знаний, приемов работы. Очень часто отсутствие этих знаний и навыков быстро отвращает ребенка от рисования, поскольку в результате его усилий рисунок получается неправильным, он не соответствует желанию ребенка получить изображение, близкое к его замыслу или реальному объекту, который он пытался изобразить.</w:t>
      </w:r>
    </w:p>
    <w:p w14:paraId="39183064" w14:textId="77777777" w:rsidR="00562B06" w:rsidRPr="00562B06" w:rsidRDefault="0060102E"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562B06" w:rsidRPr="0060102E">
        <w:rPr>
          <w:rFonts w:ascii="Times New Roman" w:eastAsia="Times New Roman" w:hAnsi="Times New Roman" w:cs="Times New Roman"/>
          <w:color w:val="111111"/>
          <w:sz w:val="28"/>
          <w:szCs w:val="28"/>
          <w:lang w:eastAsia="ru-RU"/>
        </w:rPr>
        <w:t>Ч</w:t>
      </w:r>
      <w:r w:rsidR="00562B06" w:rsidRPr="00562B06">
        <w:rPr>
          <w:rFonts w:ascii="Times New Roman" w:eastAsia="Times New Roman" w:hAnsi="Times New Roman" w:cs="Times New Roman"/>
          <w:color w:val="111111"/>
          <w:sz w:val="28"/>
          <w:szCs w:val="28"/>
          <w:lang w:eastAsia="ru-RU"/>
        </w:rPr>
        <w:t>то может обозначать слово нетрадиционно?</w:t>
      </w:r>
    </w:p>
    <w:p w14:paraId="700542DE" w14:textId="77777777" w:rsidR="00562B06" w:rsidRPr="00562B06" w:rsidRDefault="00562B06"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proofErr w:type="gramStart"/>
      <w:r w:rsidRPr="00562B06">
        <w:rPr>
          <w:rFonts w:ascii="Times New Roman" w:eastAsia="Times New Roman" w:hAnsi="Times New Roman" w:cs="Times New Roman"/>
          <w:color w:val="111111"/>
          <w:sz w:val="28"/>
          <w:szCs w:val="28"/>
          <w:lang w:eastAsia="ru-RU"/>
        </w:rPr>
        <w:t>Подобрав  слова</w:t>
      </w:r>
      <w:proofErr w:type="gramEnd"/>
      <w:r w:rsidRPr="00562B06">
        <w:rPr>
          <w:rFonts w:ascii="Times New Roman" w:eastAsia="Times New Roman" w:hAnsi="Times New Roman" w:cs="Times New Roman"/>
          <w:color w:val="111111"/>
          <w:sz w:val="28"/>
          <w:szCs w:val="28"/>
          <w:lang w:eastAsia="ru-RU"/>
        </w:rPr>
        <w:t>  синонимы к слову «нетрадиционно» - получим слова – синонимы: индивидуально, на новый лад, неординарно, неповторимо, нестандартно,  оригинально, по-новому, по-своему, самобытно, самостоятельно, своеобразно, своеобычно.</w:t>
      </w:r>
    </w:p>
    <w:p w14:paraId="14E336FC" w14:textId="77777777" w:rsidR="00562B06" w:rsidRPr="00562B06" w:rsidRDefault="0060102E"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562B06" w:rsidRPr="0060102E">
        <w:rPr>
          <w:rFonts w:ascii="Times New Roman" w:eastAsia="Times New Roman" w:hAnsi="Times New Roman" w:cs="Times New Roman"/>
          <w:color w:val="111111"/>
          <w:sz w:val="28"/>
          <w:szCs w:val="28"/>
          <w:lang w:eastAsia="ru-RU"/>
        </w:rPr>
        <w:t>А словосочетание</w:t>
      </w:r>
      <w:r w:rsidR="00562B06" w:rsidRPr="00562B06">
        <w:rPr>
          <w:rFonts w:ascii="Times New Roman" w:eastAsia="Times New Roman" w:hAnsi="Times New Roman" w:cs="Times New Roman"/>
          <w:color w:val="111111"/>
          <w:sz w:val="28"/>
          <w:szCs w:val="28"/>
          <w:lang w:eastAsia="ru-RU"/>
        </w:rPr>
        <w:t xml:space="preserve"> «нетрадиционное рисование»</w:t>
      </w:r>
    </w:p>
    <w:p w14:paraId="6BC13098" w14:textId="77777777" w:rsidR="00562B06" w:rsidRPr="0060102E" w:rsidRDefault="00562B06"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562B06">
        <w:rPr>
          <w:rFonts w:ascii="Times New Roman" w:eastAsia="Times New Roman" w:hAnsi="Times New Roman" w:cs="Times New Roman"/>
          <w:color w:val="111111"/>
          <w:sz w:val="28"/>
          <w:szCs w:val="28"/>
          <w:lang w:eastAsia="ru-RU"/>
        </w:rPr>
        <w:t>Нетрадиционное рисование – это  искусство  изображать, не основываясь на традиции.</w:t>
      </w:r>
      <w:r w:rsidR="0060102E">
        <w:rPr>
          <w:rFonts w:ascii="Times New Roman" w:eastAsia="Times New Roman" w:hAnsi="Times New Roman" w:cs="Times New Roman"/>
          <w:color w:val="111111"/>
          <w:sz w:val="28"/>
          <w:szCs w:val="28"/>
          <w:lang w:eastAsia="ru-RU"/>
        </w:rPr>
        <w:t xml:space="preserve"> </w:t>
      </w:r>
      <w:r w:rsidRPr="00562B06">
        <w:rPr>
          <w:rFonts w:ascii="Times New Roman" w:eastAsia="Times New Roman" w:hAnsi="Times New Roman" w:cs="Times New Roman"/>
          <w:color w:val="111111"/>
          <w:sz w:val="28"/>
          <w:szCs w:val="28"/>
          <w:lang w:eastAsia="ru-RU"/>
        </w:rPr>
        <w:t>Рисование нетрадиционными способами, увлекательная, завораживающая деятельность, которая удивляет и восхищает детей.</w:t>
      </w:r>
    </w:p>
    <w:p w14:paraId="6D722942" w14:textId="77777777" w:rsidR="00562B06" w:rsidRPr="00562B06" w:rsidRDefault="0060102E"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562B06" w:rsidRPr="0060102E">
        <w:rPr>
          <w:rFonts w:ascii="Times New Roman" w:eastAsia="Times New Roman" w:hAnsi="Times New Roman" w:cs="Times New Roman"/>
          <w:color w:val="000000"/>
          <w:sz w:val="28"/>
          <w:szCs w:val="28"/>
          <w:shd w:val="clear" w:color="auto" w:fill="FFFFFF"/>
          <w:lang w:eastAsia="ru-RU"/>
        </w:rPr>
        <w:t>По мнению Л.С. Выготского и Н.А. Ветлугиной следует, как можно раньше побуждать детей к выполнению творческих заданий, ведь созидая, ребенок учится общаться с окружающим миром, видеть его красоту, замечать мелочи и нюансы. Обучаясь работе с различными материалами, узнавая их специфику, у детей развивается образное мышление. При ознакомлении с произведениями искусства, дети приобщаются к культурной традиции своего народа и знакомятся с культурой других стран.</w:t>
      </w:r>
    </w:p>
    <w:p w14:paraId="4FA5B47F" w14:textId="77777777" w:rsidR="00562B06" w:rsidRPr="00562B06" w:rsidRDefault="0060102E"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562B06" w:rsidRPr="00562B06">
        <w:rPr>
          <w:rFonts w:ascii="Times New Roman" w:eastAsia="Times New Roman" w:hAnsi="Times New Roman" w:cs="Times New Roman"/>
          <w:color w:val="111111"/>
          <w:sz w:val="28"/>
          <w:szCs w:val="28"/>
          <w:lang w:eastAsia="ru-RU"/>
        </w:rPr>
        <w:t>Необычные материалы и оригинальные техники привлекают детей тем, что здесь не присутствует слово «Нельзя», 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14:paraId="230A5F27" w14:textId="77777777" w:rsidR="00562B06" w:rsidRPr="00562B06" w:rsidRDefault="0060102E"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562B06" w:rsidRPr="00562B06">
        <w:rPr>
          <w:rFonts w:ascii="Times New Roman" w:eastAsia="Times New Roman" w:hAnsi="Times New Roman" w:cs="Times New Roman"/>
          <w:color w:val="111111"/>
          <w:sz w:val="28"/>
          <w:szCs w:val="28"/>
          <w:lang w:eastAsia="ru-RU"/>
        </w:rPr>
        <w:t>Проведение творческой художественной деятельности с использованием нетрадиционных техник:</w:t>
      </w:r>
    </w:p>
    <w:p w14:paraId="5FF12E09" w14:textId="77777777" w:rsidR="00562B06" w:rsidRPr="00562B06" w:rsidRDefault="00562B06"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562B06">
        <w:rPr>
          <w:rFonts w:ascii="Times New Roman" w:eastAsia="Times New Roman" w:hAnsi="Times New Roman" w:cs="Times New Roman"/>
          <w:color w:val="111111"/>
          <w:sz w:val="28"/>
          <w:szCs w:val="28"/>
          <w:lang w:eastAsia="ru-RU"/>
        </w:rPr>
        <w:t>•Способствует снятию детских страхов;</w:t>
      </w:r>
    </w:p>
    <w:p w14:paraId="42800B6D" w14:textId="77777777" w:rsidR="00562B06" w:rsidRPr="00562B06" w:rsidRDefault="00562B06"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562B06">
        <w:rPr>
          <w:rFonts w:ascii="Times New Roman" w:eastAsia="Times New Roman" w:hAnsi="Times New Roman" w:cs="Times New Roman"/>
          <w:color w:val="111111"/>
          <w:sz w:val="28"/>
          <w:szCs w:val="28"/>
          <w:lang w:eastAsia="ru-RU"/>
        </w:rPr>
        <w:t>•Развивает уверенность в своих силах;</w:t>
      </w:r>
    </w:p>
    <w:p w14:paraId="45432D9D" w14:textId="77777777" w:rsidR="00562B06" w:rsidRPr="00562B06" w:rsidRDefault="00562B06"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562B06">
        <w:rPr>
          <w:rFonts w:ascii="Times New Roman" w:eastAsia="Times New Roman" w:hAnsi="Times New Roman" w:cs="Times New Roman"/>
          <w:color w:val="111111"/>
          <w:sz w:val="28"/>
          <w:szCs w:val="28"/>
          <w:lang w:eastAsia="ru-RU"/>
        </w:rPr>
        <w:t>•Развивает пространственное мышление;</w:t>
      </w:r>
    </w:p>
    <w:p w14:paraId="3D39B1C8" w14:textId="77777777" w:rsidR="00562B06" w:rsidRPr="00562B06" w:rsidRDefault="00562B06"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562B06">
        <w:rPr>
          <w:rFonts w:ascii="Times New Roman" w:eastAsia="Times New Roman" w:hAnsi="Times New Roman" w:cs="Times New Roman"/>
          <w:color w:val="111111"/>
          <w:sz w:val="28"/>
          <w:szCs w:val="28"/>
          <w:lang w:eastAsia="ru-RU"/>
        </w:rPr>
        <w:t>•Развивает в детях свободно выражать свой замысел;</w:t>
      </w:r>
    </w:p>
    <w:p w14:paraId="69662603" w14:textId="77777777" w:rsidR="00562B06" w:rsidRPr="00562B06" w:rsidRDefault="00562B06"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562B06">
        <w:rPr>
          <w:rFonts w:ascii="Times New Roman" w:eastAsia="Times New Roman" w:hAnsi="Times New Roman" w:cs="Times New Roman"/>
          <w:color w:val="111111"/>
          <w:sz w:val="28"/>
          <w:szCs w:val="28"/>
          <w:lang w:eastAsia="ru-RU"/>
        </w:rPr>
        <w:t>•Побуждает детей к творческим поискам и решениям;</w:t>
      </w:r>
    </w:p>
    <w:p w14:paraId="0ECD318F" w14:textId="77777777" w:rsidR="00562B06" w:rsidRPr="00562B06" w:rsidRDefault="00562B06"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562B06">
        <w:rPr>
          <w:rFonts w:ascii="Times New Roman" w:eastAsia="Times New Roman" w:hAnsi="Times New Roman" w:cs="Times New Roman"/>
          <w:color w:val="111111"/>
          <w:sz w:val="28"/>
          <w:szCs w:val="28"/>
          <w:lang w:eastAsia="ru-RU"/>
        </w:rPr>
        <w:t>•Развивает умение детей действовать  с разнообразным материалом;</w:t>
      </w:r>
    </w:p>
    <w:p w14:paraId="70F30713" w14:textId="77777777" w:rsidR="00562B06" w:rsidRPr="00562B06" w:rsidRDefault="00562B06"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562B06">
        <w:rPr>
          <w:rFonts w:ascii="Times New Roman" w:eastAsia="Times New Roman" w:hAnsi="Times New Roman" w:cs="Times New Roman"/>
          <w:color w:val="111111"/>
          <w:sz w:val="28"/>
          <w:szCs w:val="28"/>
          <w:lang w:eastAsia="ru-RU"/>
        </w:rPr>
        <w:t>•Развивает чувство композиции, ритма,  колорита, чувство фактурности и объёмности;</w:t>
      </w:r>
    </w:p>
    <w:p w14:paraId="366352B9" w14:textId="77777777" w:rsidR="00562B06" w:rsidRPr="00562B06" w:rsidRDefault="00562B06"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562B06">
        <w:rPr>
          <w:rFonts w:ascii="Times New Roman" w:eastAsia="Times New Roman" w:hAnsi="Times New Roman" w:cs="Times New Roman"/>
          <w:color w:val="111111"/>
          <w:sz w:val="28"/>
          <w:szCs w:val="28"/>
          <w:lang w:eastAsia="ru-RU"/>
        </w:rPr>
        <w:t>•Развивает мелкую моторику рук;</w:t>
      </w:r>
    </w:p>
    <w:p w14:paraId="1B694F90" w14:textId="77777777" w:rsidR="00562B06" w:rsidRPr="00562B06" w:rsidRDefault="00562B06"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562B06">
        <w:rPr>
          <w:rFonts w:ascii="Times New Roman" w:eastAsia="Times New Roman" w:hAnsi="Times New Roman" w:cs="Times New Roman"/>
          <w:color w:val="111111"/>
          <w:sz w:val="28"/>
          <w:szCs w:val="28"/>
          <w:lang w:eastAsia="ru-RU"/>
        </w:rPr>
        <w:lastRenderedPageBreak/>
        <w:t>•Развивает творческие способности, воображение и  полёт фантазии;</w:t>
      </w:r>
    </w:p>
    <w:p w14:paraId="321DFE50" w14:textId="77777777" w:rsidR="00562B06" w:rsidRPr="00562B06" w:rsidRDefault="00562B06"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562B06">
        <w:rPr>
          <w:rFonts w:ascii="Times New Roman" w:eastAsia="Times New Roman" w:hAnsi="Times New Roman" w:cs="Times New Roman"/>
          <w:color w:val="111111"/>
          <w:sz w:val="28"/>
          <w:szCs w:val="28"/>
          <w:lang w:eastAsia="ru-RU"/>
        </w:rPr>
        <w:t>•Во время деятельности дети получают эстетическое удовольствие.</w:t>
      </w:r>
    </w:p>
    <w:p w14:paraId="43B202FA" w14:textId="77777777" w:rsidR="00E70419" w:rsidRPr="0060102E" w:rsidRDefault="0060102E" w:rsidP="0060102E">
      <w:pPr>
        <w:spacing w:after="0" w:line="240" w:lineRule="atLeast"/>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111111"/>
          <w:sz w:val="28"/>
          <w:szCs w:val="28"/>
          <w:lang w:eastAsia="ru-RU"/>
        </w:rPr>
        <w:t xml:space="preserve">        </w:t>
      </w:r>
      <w:r w:rsidR="00E70419" w:rsidRPr="0060102E">
        <w:rPr>
          <w:rFonts w:ascii="Times New Roman" w:eastAsia="Times New Roman" w:hAnsi="Times New Roman" w:cs="Times New Roman"/>
          <w:color w:val="000000"/>
          <w:sz w:val="28"/>
          <w:szCs w:val="28"/>
          <w:shd w:val="clear" w:color="auto" w:fill="FFFFFF"/>
          <w:lang w:eastAsia="ru-RU"/>
        </w:rPr>
        <w:t>Р</w:t>
      </w:r>
      <w:r w:rsidR="00E70419" w:rsidRPr="0060102E">
        <w:rPr>
          <w:rFonts w:ascii="Times New Roman" w:eastAsia="Times New Roman" w:hAnsi="Times New Roman" w:cs="Times New Roman"/>
          <w:bCs/>
          <w:color w:val="000000"/>
          <w:sz w:val="28"/>
          <w:szCs w:val="28"/>
          <w:lang w:eastAsia="ru-RU"/>
        </w:rPr>
        <w:t>ассмотрим некоторые нетрадиционные техники рисования, которые могут быть использованы при работе с дошкольниками.</w:t>
      </w:r>
    </w:p>
    <w:p w14:paraId="1F290857" w14:textId="77777777" w:rsidR="00E70419" w:rsidRPr="0060102E" w:rsidRDefault="00E70419" w:rsidP="0060102E">
      <w:pPr>
        <w:pStyle w:val="a6"/>
        <w:numPr>
          <w:ilvl w:val="0"/>
          <w:numId w:val="13"/>
        </w:numPr>
        <w:spacing w:after="0" w:line="240" w:lineRule="atLeast"/>
        <w:jc w:val="both"/>
        <w:rPr>
          <w:rFonts w:ascii="Times New Roman" w:hAnsi="Times New Roman" w:cs="Times New Roman"/>
          <w:b/>
          <w:sz w:val="28"/>
          <w:szCs w:val="28"/>
          <w:shd w:val="clear" w:color="auto" w:fill="F6F6F6"/>
        </w:rPr>
      </w:pPr>
      <w:r w:rsidRPr="0060102E">
        <w:rPr>
          <w:rFonts w:ascii="Times New Roman" w:hAnsi="Times New Roman" w:cs="Times New Roman"/>
          <w:b/>
          <w:color w:val="000000"/>
          <w:sz w:val="28"/>
          <w:szCs w:val="28"/>
        </w:rPr>
        <w:t xml:space="preserve">Печать листьями </w:t>
      </w:r>
    </w:p>
    <w:p w14:paraId="0431AB14" w14:textId="77777777" w:rsidR="00E70419" w:rsidRPr="0060102E" w:rsidRDefault="00E70419" w:rsidP="0060102E">
      <w:pPr>
        <w:spacing w:after="0" w:line="240" w:lineRule="atLeast"/>
        <w:ind w:left="360"/>
        <w:jc w:val="both"/>
        <w:rPr>
          <w:rFonts w:ascii="Times New Roman" w:hAnsi="Times New Roman" w:cs="Times New Roman"/>
          <w:color w:val="000000"/>
          <w:sz w:val="28"/>
          <w:szCs w:val="28"/>
        </w:rPr>
      </w:pPr>
      <w:r w:rsidRPr="0060102E">
        <w:rPr>
          <w:rFonts w:ascii="Times New Roman" w:hAnsi="Times New Roman" w:cs="Times New Roman"/>
          <w:color w:val="000000"/>
          <w:sz w:val="28"/>
          <w:szCs w:val="28"/>
        </w:rPr>
        <w:t xml:space="preserve">        Ребенок покрывает листок дерева красками разных цветов,</w:t>
      </w:r>
      <w:r w:rsidRPr="0060102E">
        <w:rPr>
          <w:rFonts w:ascii="Times New Roman" w:hAnsi="Times New Roman" w:cs="Times New Roman"/>
          <w:color w:val="000000"/>
          <w:sz w:val="28"/>
          <w:szCs w:val="28"/>
        </w:rPr>
        <w:br/>
        <w:t>затем прикладывает его к бумаге окрашенной стороной для</w:t>
      </w:r>
      <w:r w:rsidRPr="0060102E">
        <w:rPr>
          <w:rFonts w:ascii="Times New Roman" w:hAnsi="Times New Roman" w:cs="Times New Roman"/>
          <w:color w:val="000000"/>
          <w:sz w:val="28"/>
          <w:szCs w:val="28"/>
        </w:rPr>
        <w:br/>
        <w:t>получения отпечатка. Каждый раз берется новый листок.</w:t>
      </w:r>
      <w:r w:rsidRPr="0060102E">
        <w:rPr>
          <w:rFonts w:ascii="Times New Roman" w:hAnsi="Times New Roman" w:cs="Times New Roman"/>
          <w:color w:val="000000"/>
          <w:sz w:val="28"/>
          <w:szCs w:val="28"/>
        </w:rPr>
        <w:br/>
        <w:t>Черешки у листьев можно дорисовать кистью.</w:t>
      </w:r>
    </w:p>
    <w:p w14:paraId="007CDDF5" w14:textId="77777777" w:rsidR="00E70419" w:rsidRPr="0060102E" w:rsidRDefault="00E70419" w:rsidP="0060102E">
      <w:pPr>
        <w:pStyle w:val="a6"/>
        <w:numPr>
          <w:ilvl w:val="0"/>
          <w:numId w:val="13"/>
        </w:numPr>
        <w:spacing w:after="0" w:line="240" w:lineRule="atLeast"/>
        <w:jc w:val="both"/>
        <w:rPr>
          <w:rFonts w:ascii="Times New Roman" w:eastAsia="Times New Roman" w:hAnsi="Times New Roman" w:cs="Times New Roman"/>
          <w:sz w:val="28"/>
          <w:szCs w:val="28"/>
          <w:lang w:eastAsia="ru-RU"/>
        </w:rPr>
      </w:pPr>
      <w:r w:rsidRPr="0060102E">
        <w:rPr>
          <w:rFonts w:ascii="Times New Roman" w:eastAsia="Times New Roman" w:hAnsi="Times New Roman" w:cs="Times New Roman"/>
          <w:b/>
          <w:bCs/>
          <w:color w:val="000000"/>
          <w:sz w:val="28"/>
          <w:szCs w:val="28"/>
          <w:lang w:eastAsia="ru-RU"/>
        </w:rPr>
        <w:t xml:space="preserve"> Рисование при помощи метода «тычка»</w:t>
      </w:r>
    </w:p>
    <w:p w14:paraId="515BC29D" w14:textId="77777777" w:rsidR="00E70419" w:rsidRPr="0060102E" w:rsidRDefault="00E70419" w:rsidP="0060102E">
      <w:pPr>
        <w:spacing w:after="0" w:line="240" w:lineRule="atLeast"/>
        <w:ind w:left="360"/>
        <w:jc w:val="both"/>
        <w:rPr>
          <w:rFonts w:ascii="Times New Roman" w:hAnsi="Times New Roman" w:cs="Times New Roman"/>
          <w:color w:val="000000"/>
          <w:sz w:val="28"/>
          <w:szCs w:val="28"/>
        </w:rPr>
      </w:pPr>
      <w:r w:rsidRPr="0060102E">
        <w:rPr>
          <w:rFonts w:ascii="Times New Roman" w:eastAsia="Times New Roman" w:hAnsi="Times New Roman" w:cs="Times New Roman"/>
          <w:color w:val="000000"/>
          <w:sz w:val="28"/>
          <w:szCs w:val="28"/>
          <w:lang w:eastAsia="ru-RU"/>
        </w:rPr>
        <w:t xml:space="preserve">         </w:t>
      </w:r>
      <w:r w:rsidRPr="0060102E">
        <w:rPr>
          <w:rFonts w:ascii="Times New Roman" w:eastAsia="Times New Roman" w:hAnsi="Times New Roman" w:cs="Times New Roman"/>
          <w:color w:val="000000"/>
          <w:sz w:val="28"/>
          <w:szCs w:val="28"/>
          <w:shd w:val="clear" w:color="auto" w:fill="FFFFFF"/>
          <w:lang w:eastAsia="ru-RU"/>
        </w:rPr>
        <w:t xml:space="preserve">Суть метода в следующем: нужно взять любой подходящий предмет, например, таким предметом может стать ватная палочка. Далее необходимо опустить ватную палочку в краску и точными движениями от верхней части к нижней делать тычки по альбомному листу. Палочка должна оставить много отпечатков. Формы отпечатков могут быть самыми разными, это зависит от выбранного предмета. </w:t>
      </w:r>
    </w:p>
    <w:p w14:paraId="4845ED3C" w14:textId="77777777" w:rsidR="00E70419" w:rsidRPr="0060102E" w:rsidRDefault="00E70419" w:rsidP="0060102E">
      <w:pPr>
        <w:pStyle w:val="a6"/>
        <w:numPr>
          <w:ilvl w:val="0"/>
          <w:numId w:val="13"/>
        </w:numPr>
        <w:spacing w:after="0" w:line="240" w:lineRule="atLeast"/>
        <w:jc w:val="both"/>
        <w:rPr>
          <w:rFonts w:ascii="Times New Roman" w:hAnsi="Times New Roman" w:cs="Times New Roman"/>
          <w:b/>
          <w:sz w:val="28"/>
          <w:szCs w:val="28"/>
          <w:shd w:val="clear" w:color="auto" w:fill="F6F6F6"/>
        </w:rPr>
      </w:pPr>
      <w:r w:rsidRPr="0060102E">
        <w:rPr>
          <w:rFonts w:ascii="Times New Roman" w:hAnsi="Times New Roman" w:cs="Times New Roman"/>
          <w:b/>
          <w:sz w:val="28"/>
          <w:szCs w:val="28"/>
        </w:rPr>
        <w:t>Акварель с солью</w:t>
      </w:r>
    </w:p>
    <w:p w14:paraId="3DAAE0D4" w14:textId="77777777" w:rsidR="00E70419" w:rsidRPr="0060102E" w:rsidRDefault="00E70419" w:rsidP="0060102E">
      <w:pPr>
        <w:spacing w:after="0" w:line="240" w:lineRule="atLeast"/>
        <w:ind w:left="360"/>
        <w:jc w:val="both"/>
        <w:rPr>
          <w:rFonts w:ascii="Times New Roman" w:hAnsi="Times New Roman" w:cs="Times New Roman"/>
          <w:sz w:val="28"/>
          <w:szCs w:val="28"/>
        </w:rPr>
      </w:pPr>
      <w:r w:rsidRPr="0060102E">
        <w:rPr>
          <w:rFonts w:ascii="Times New Roman" w:hAnsi="Times New Roman" w:cs="Times New Roman"/>
          <w:sz w:val="28"/>
          <w:szCs w:val="28"/>
        </w:rPr>
        <w:t xml:space="preserve">       Если еще не высохший акварельный рисунок посыпать солью, то соль прилипнет к краске и при высыхании создаст эффект зернистости</w:t>
      </w:r>
    </w:p>
    <w:p w14:paraId="5F7FEA2C" w14:textId="77777777" w:rsidR="00E70419" w:rsidRPr="0060102E" w:rsidRDefault="00E70419" w:rsidP="0060102E">
      <w:pPr>
        <w:pStyle w:val="a6"/>
        <w:numPr>
          <w:ilvl w:val="0"/>
          <w:numId w:val="13"/>
        </w:numPr>
        <w:spacing w:after="0" w:line="240" w:lineRule="atLeast"/>
        <w:jc w:val="both"/>
        <w:rPr>
          <w:rFonts w:ascii="Times New Roman" w:hAnsi="Times New Roman" w:cs="Times New Roman"/>
          <w:sz w:val="28"/>
          <w:szCs w:val="28"/>
          <w:shd w:val="clear" w:color="auto" w:fill="F6F6F6"/>
        </w:rPr>
      </w:pPr>
      <w:r w:rsidRPr="0060102E">
        <w:rPr>
          <w:rFonts w:ascii="Times New Roman" w:eastAsia="Times New Roman" w:hAnsi="Times New Roman" w:cs="Times New Roman"/>
          <w:b/>
          <w:bCs/>
          <w:color w:val="000000"/>
          <w:sz w:val="28"/>
          <w:szCs w:val="28"/>
          <w:lang w:eastAsia="ru-RU"/>
        </w:rPr>
        <w:t>Фотокопия – рисование свечой</w:t>
      </w:r>
      <w:r w:rsidRPr="0060102E">
        <w:rPr>
          <w:rFonts w:ascii="Times New Roman" w:eastAsia="Times New Roman" w:hAnsi="Times New Roman" w:cs="Times New Roman"/>
          <w:color w:val="000000"/>
          <w:sz w:val="28"/>
          <w:szCs w:val="28"/>
          <w:shd w:val="clear" w:color="auto" w:fill="FFFFFF"/>
          <w:lang w:eastAsia="ru-RU"/>
        </w:rPr>
        <w:t xml:space="preserve"> </w:t>
      </w:r>
    </w:p>
    <w:p w14:paraId="49478CED" w14:textId="77777777" w:rsidR="00E70419" w:rsidRPr="0060102E" w:rsidRDefault="00E70419" w:rsidP="0060102E">
      <w:pPr>
        <w:spacing w:after="0" w:line="240" w:lineRule="atLeast"/>
        <w:ind w:left="360"/>
        <w:jc w:val="both"/>
        <w:rPr>
          <w:rFonts w:ascii="Times New Roman" w:eastAsia="Times New Roman" w:hAnsi="Times New Roman" w:cs="Times New Roman"/>
          <w:color w:val="000000"/>
          <w:sz w:val="28"/>
          <w:szCs w:val="28"/>
          <w:shd w:val="clear" w:color="auto" w:fill="FFFFFF"/>
          <w:lang w:eastAsia="ru-RU"/>
        </w:rPr>
      </w:pPr>
      <w:r w:rsidRPr="0060102E">
        <w:rPr>
          <w:rFonts w:ascii="Times New Roman" w:eastAsia="Times New Roman" w:hAnsi="Times New Roman" w:cs="Times New Roman"/>
          <w:color w:val="000000"/>
          <w:sz w:val="28"/>
          <w:szCs w:val="28"/>
          <w:shd w:val="clear" w:color="auto" w:fill="FFFFFF"/>
          <w:lang w:eastAsia="ru-RU"/>
        </w:rPr>
        <w:t xml:space="preserve">           Можно использовать также кусочек мыла или же восковой мел. Рисуются контуры, а сверху все закрашивается краской. В итоге контуры как бы проступают.</w:t>
      </w:r>
    </w:p>
    <w:p w14:paraId="58F62C00" w14:textId="77777777" w:rsidR="00E70419" w:rsidRPr="0060102E" w:rsidRDefault="00E70419" w:rsidP="0060102E">
      <w:pPr>
        <w:pStyle w:val="a3"/>
        <w:numPr>
          <w:ilvl w:val="0"/>
          <w:numId w:val="13"/>
        </w:numPr>
        <w:shd w:val="clear" w:color="auto" w:fill="FFFFFF"/>
        <w:spacing w:before="0" w:beforeAutospacing="0" w:after="0" w:afterAutospacing="0" w:line="240" w:lineRule="atLeast"/>
        <w:jc w:val="both"/>
        <w:rPr>
          <w:sz w:val="28"/>
          <w:szCs w:val="28"/>
        </w:rPr>
      </w:pPr>
      <w:r w:rsidRPr="0060102E">
        <w:rPr>
          <w:b/>
          <w:bCs/>
          <w:iCs/>
          <w:sz w:val="28"/>
          <w:szCs w:val="28"/>
        </w:rPr>
        <w:t>Рисование пальцем.</w:t>
      </w:r>
    </w:p>
    <w:p w14:paraId="7702D5E9" w14:textId="77777777" w:rsidR="00E70419" w:rsidRPr="0060102E" w:rsidRDefault="00E70419" w:rsidP="0060102E">
      <w:pPr>
        <w:pStyle w:val="a3"/>
        <w:shd w:val="clear" w:color="auto" w:fill="FFFFFF"/>
        <w:spacing w:before="0" w:beforeAutospacing="0" w:after="0" w:afterAutospacing="0" w:line="240" w:lineRule="atLeast"/>
        <w:ind w:left="360"/>
        <w:jc w:val="both"/>
        <w:rPr>
          <w:sz w:val="28"/>
          <w:szCs w:val="28"/>
        </w:rPr>
      </w:pPr>
      <w:r w:rsidRPr="0060102E">
        <w:rPr>
          <w:sz w:val="28"/>
          <w:szCs w:val="28"/>
        </w:rPr>
        <w:t xml:space="preserve">          Ребёнок опускает в гуашь пальчик и наносит точки, пятнышки на бумагу. На каждый пальчик набирается краска разного цвета.</w:t>
      </w:r>
    </w:p>
    <w:p w14:paraId="42D54AA6" w14:textId="77777777" w:rsidR="00E70419" w:rsidRPr="0060102E" w:rsidRDefault="00E70419" w:rsidP="0060102E">
      <w:pPr>
        <w:pStyle w:val="a3"/>
        <w:numPr>
          <w:ilvl w:val="0"/>
          <w:numId w:val="13"/>
        </w:numPr>
        <w:shd w:val="clear" w:color="auto" w:fill="FFFFFF"/>
        <w:spacing w:before="0" w:beforeAutospacing="0" w:after="0" w:afterAutospacing="0" w:line="240" w:lineRule="atLeast"/>
        <w:jc w:val="both"/>
        <w:rPr>
          <w:sz w:val="28"/>
          <w:szCs w:val="28"/>
        </w:rPr>
      </w:pPr>
      <w:r w:rsidRPr="0060102E">
        <w:rPr>
          <w:b/>
          <w:bCs/>
          <w:iCs/>
          <w:sz w:val="28"/>
          <w:szCs w:val="28"/>
        </w:rPr>
        <w:t xml:space="preserve"> Рисование мыльными пузырями</w:t>
      </w:r>
      <w:r w:rsidRPr="0060102E">
        <w:rPr>
          <w:sz w:val="28"/>
          <w:szCs w:val="28"/>
        </w:rPr>
        <w:t>.</w:t>
      </w:r>
    </w:p>
    <w:p w14:paraId="0B9D97A7" w14:textId="77777777" w:rsidR="00E70419" w:rsidRPr="0060102E" w:rsidRDefault="00E70419" w:rsidP="0060102E">
      <w:pPr>
        <w:pStyle w:val="a3"/>
        <w:shd w:val="clear" w:color="auto" w:fill="FFFFFF"/>
        <w:spacing w:before="0" w:beforeAutospacing="0" w:after="0" w:afterAutospacing="0" w:line="240" w:lineRule="atLeast"/>
        <w:ind w:left="360"/>
        <w:jc w:val="both"/>
        <w:rPr>
          <w:sz w:val="28"/>
          <w:szCs w:val="28"/>
        </w:rPr>
      </w:pPr>
      <w:r w:rsidRPr="0060102E">
        <w:rPr>
          <w:sz w:val="28"/>
          <w:szCs w:val="28"/>
        </w:rPr>
        <w:t xml:space="preserve">       Опустить трубочку в смесь </w:t>
      </w:r>
      <w:r w:rsidRPr="0060102E">
        <w:rPr>
          <w:iCs/>
          <w:sz w:val="28"/>
          <w:szCs w:val="28"/>
        </w:rPr>
        <w:t>(гуашь, мыло, вода)</w:t>
      </w:r>
      <w:r w:rsidRPr="0060102E">
        <w:rPr>
          <w:sz w:val="28"/>
          <w:szCs w:val="28"/>
        </w:rPr>
        <w:t> и подуть так, чтобы получились мыльные пузыри. Чистый лист бумаги прикоснуться к пузырям, как бы перенося их на бумагу. Получаются интересные отпечатки, можно дорисовать детали.</w:t>
      </w:r>
    </w:p>
    <w:p w14:paraId="37CF90E0" w14:textId="77777777" w:rsidR="00E70419" w:rsidRPr="0060102E" w:rsidRDefault="00E70419" w:rsidP="0060102E">
      <w:pPr>
        <w:pStyle w:val="a3"/>
        <w:numPr>
          <w:ilvl w:val="0"/>
          <w:numId w:val="13"/>
        </w:numPr>
        <w:shd w:val="clear" w:color="auto" w:fill="FFFFFF"/>
        <w:spacing w:before="0" w:beforeAutospacing="0" w:after="0" w:afterAutospacing="0" w:line="240" w:lineRule="atLeast"/>
        <w:jc w:val="both"/>
        <w:rPr>
          <w:sz w:val="28"/>
          <w:szCs w:val="28"/>
        </w:rPr>
      </w:pPr>
      <w:r w:rsidRPr="0060102E">
        <w:rPr>
          <w:sz w:val="28"/>
          <w:szCs w:val="28"/>
        </w:rPr>
        <w:t>12</w:t>
      </w:r>
      <w:r w:rsidRPr="0060102E">
        <w:rPr>
          <w:b/>
          <w:bCs/>
          <w:iCs/>
          <w:sz w:val="28"/>
          <w:szCs w:val="28"/>
        </w:rPr>
        <w:t>. Рисование мятой бумагой.</w:t>
      </w:r>
    </w:p>
    <w:p w14:paraId="30F5A57C" w14:textId="77777777" w:rsidR="00E70419" w:rsidRPr="0060102E" w:rsidRDefault="00E70419" w:rsidP="0060102E">
      <w:pPr>
        <w:pStyle w:val="a3"/>
        <w:shd w:val="clear" w:color="auto" w:fill="FFFFFF"/>
        <w:spacing w:before="0" w:beforeAutospacing="0" w:after="0" w:afterAutospacing="0" w:line="240" w:lineRule="atLeast"/>
        <w:ind w:left="360"/>
        <w:jc w:val="both"/>
        <w:rPr>
          <w:sz w:val="28"/>
          <w:szCs w:val="28"/>
        </w:rPr>
      </w:pPr>
      <w:r w:rsidRPr="0060102E">
        <w:rPr>
          <w:sz w:val="28"/>
          <w:szCs w:val="28"/>
        </w:rPr>
        <w:t xml:space="preserve">          Рисование деревьев. Для этого смять тонкий лист бумаги, обмакнуть его в краску и, </w:t>
      </w:r>
      <w:proofErr w:type="spellStart"/>
      <w:r w:rsidRPr="0060102E">
        <w:rPr>
          <w:sz w:val="28"/>
          <w:szCs w:val="28"/>
        </w:rPr>
        <w:t>примакивая</w:t>
      </w:r>
      <w:proofErr w:type="spellEnd"/>
      <w:r w:rsidRPr="0060102E">
        <w:rPr>
          <w:sz w:val="28"/>
          <w:szCs w:val="28"/>
        </w:rPr>
        <w:t>, нарисовать крону деревьев. Таким же способом можно нарисовать траву, небо, снег.</w:t>
      </w:r>
    </w:p>
    <w:p w14:paraId="5ADA6428" w14:textId="77777777" w:rsidR="00562B06" w:rsidRPr="00562B06" w:rsidRDefault="0060102E" w:rsidP="0060102E">
      <w:pPr>
        <w:shd w:val="clear" w:color="auto" w:fill="FFFFFF"/>
        <w:spacing w:after="0" w:line="240" w:lineRule="atLeast"/>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562B06" w:rsidRPr="00562B06">
        <w:rPr>
          <w:rFonts w:ascii="Times New Roman" w:eastAsia="Times New Roman" w:hAnsi="Times New Roman" w:cs="Times New Roman"/>
          <w:color w:val="111111"/>
          <w:sz w:val="28"/>
          <w:szCs w:val="28"/>
          <w:lang w:eastAsia="ru-RU"/>
        </w:rPr>
        <w:t>Важную роль в развитии ребёнка играет развивающая творческая  среда, которая должна стимулировать ребенка на активную деятельность.</w:t>
      </w:r>
    </w:p>
    <w:p w14:paraId="074131C5" w14:textId="77777777" w:rsidR="00E70419" w:rsidRPr="0060102E" w:rsidRDefault="00562B06" w:rsidP="0060102E">
      <w:pPr>
        <w:shd w:val="clear" w:color="auto" w:fill="FFFFFF"/>
        <w:spacing w:after="0" w:line="240" w:lineRule="atLeast"/>
        <w:jc w:val="both"/>
        <w:rPr>
          <w:rFonts w:ascii="Times New Roman" w:eastAsia="Times New Roman" w:hAnsi="Times New Roman" w:cs="Times New Roman"/>
          <w:color w:val="111111"/>
          <w:sz w:val="28"/>
          <w:szCs w:val="28"/>
          <w:lang w:eastAsia="ru-RU"/>
        </w:rPr>
      </w:pPr>
      <w:r w:rsidRPr="00562B06">
        <w:rPr>
          <w:rFonts w:ascii="Times New Roman" w:eastAsia="Times New Roman" w:hAnsi="Times New Roman" w:cs="Times New Roman"/>
          <w:color w:val="111111"/>
          <w:sz w:val="28"/>
          <w:szCs w:val="28"/>
          <w:lang w:eastAsia="ru-RU"/>
        </w:rPr>
        <w:t>При организации предметно - развивающей  творческой среды в изобразительной деятельности  нужно учитывать потребности детей. А потребность их состоит в том, чтобы они могли свободно, самостоятельно  и доступно  пользоваться традиционными и нетрадиционными изобразительными материалами в группе, также необходимо учитывать индивидуальные особенности, уровень знаний, умений и навыков в рисовании, возраст дошкольников.</w:t>
      </w:r>
    </w:p>
    <w:p w14:paraId="6B1F00DF" w14:textId="77777777" w:rsidR="00562B06" w:rsidRPr="00562B06" w:rsidRDefault="0060102E"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 xml:space="preserve">              </w:t>
      </w:r>
      <w:r w:rsidR="00562B06" w:rsidRPr="00562B06">
        <w:rPr>
          <w:rFonts w:ascii="Times New Roman" w:eastAsia="Times New Roman" w:hAnsi="Times New Roman" w:cs="Times New Roman"/>
          <w:color w:val="111111"/>
          <w:sz w:val="28"/>
          <w:szCs w:val="28"/>
          <w:lang w:eastAsia="ru-RU"/>
        </w:rPr>
        <w:t>Предметно-развивающая среда по изобразительной деятельности в группе детского сада должна содержать:</w:t>
      </w:r>
    </w:p>
    <w:p w14:paraId="1F714E98" w14:textId="77777777" w:rsidR="00562B06" w:rsidRPr="00562B06" w:rsidRDefault="00562B06"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562B06">
        <w:rPr>
          <w:rFonts w:ascii="Times New Roman" w:eastAsia="Times New Roman" w:hAnsi="Times New Roman" w:cs="Times New Roman"/>
          <w:color w:val="111111"/>
          <w:sz w:val="28"/>
          <w:szCs w:val="28"/>
          <w:lang w:eastAsia="ru-RU"/>
        </w:rPr>
        <w:t xml:space="preserve">• Репродукции произведениями живописи, скульптура малых форм, произведения графики, книги с красивыми иллюстрациями, подлинные изделия мастеров народно-прикладного искусства; детские энциклопедии по </w:t>
      </w:r>
      <w:proofErr w:type="gramStart"/>
      <w:r w:rsidRPr="00562B06">
        <w:rPr>
          <w:rFonts w:ascii="Times New Roman" w:eastAsia="Times New Roman" w:hAnsi="Times New Roman" w:cs="Times New Roman"/>
          <w:color w:val="111111"/>
          <w:sz w:val="28"/>
          <w:szCs w:val="28"/>
          <w:lang w:eastAsia="ru-RU"/>
        </w:rPr>
        <w:t>изобразительной  деятельности</w:t>
      </w:r>
      <w:proofErr w:type="gramEnd"/>
      <w:r w:rsidRPr="00562B06">
        <w:rPr>
          <w:rFonts w:ascii="Times New Roman" w:eastAsia="Times New Roman" w:hAnsi="Times New Roman" w:cs="Times New Roman"/>
          <w:color w:val="111111"/>
          <w:sz w:val="28"/>
          <w:szCs w:val="28"/>
          <w:lang w:eastAsia="ru-RU"/>
        </w:rPr>
        <w:t>; диски с красивой  спокойной мелодией, классической музыкой, магнитофон.</w:t>
      </w:r>
    </w:p>
    <w:p w14:paraId="58E0E021" w14:textId="77777777" w:rsidR="00562B06" w:rsidRPr="00562B06" w:rsidRDefault="00562B06"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562B06">
        <w:rPr>
          <w:rFonts w:ascii="Times New Roman" w:eastAsia="Times New Roman" w:hAnsi="Times New Roman" w:cs="Times New Roman"/>
          <w:color w:val="111111"/>
          <w:sz w:val="28"/>
          <w:szCs w:val="28"/>
          <w:lang w:eastAsia="ru-RU"/>
        </w:rPr>
        <w:t xml:space="preserve">•Книжки-раскраски; картотека нетрадиционных техник рисования; альбомы для рассматривания «Городецкая игрушка», «Хохломская роспись» и др.; альбомы с разными изображениями травы, деревьев, солнца, домов и </w:t>
      </w:r>
      <w:proofErr w:type="gramStart"/>
      <w:r w:rsidRPr="00562B06">
        <w:rPr>
          <w:rFonts w:ascii="Times New Roman" w:eastAsia="Times New Roman" w:hAnsi="Times New Roman" w:cs="Times New Roman"/>
          <w:color w:val="111111"/>
          <w:sz w:val="28"/>
          <w:szCs w:val="28"/>
          <w:lang w:eastAsia="ru-RU"/>
        </w:rPr>
        <w:t>т.д.</w:t>
      </w:r>
      <w:proofErr w:type="gramEnd"/>
      <w:r w:rsidRPr="00562B06">
        <w:rPr>
          <w:rFonts w:ascii="Times New Roman" w:eastAsia="Times New Roman" w:hAnsi="Times New Roman" w:cs="Times New Roman"/>
          <w:color w:val="111111"/>
          <w:sz w:val="28"/>
          <w:szCs w:val="28"/>
          <w:lang w:eastAsia="ru-RU"/>
        </w:rPr>
        <w:t>, дидактические игры для развития творческих способностей, воображения;</w:t>
      </w:r>
    </w:p>
    <w:p w14:paraId="460333B2" w14:textId="77777777" w:rsidR="00562B06" w:rsidRPr="00562B06" w:rsidRDefault="00562B06"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562B06">
        <w:rPr>
          <w:rFonts w:ascii="Times New Roman" w:eastAsia="Times New Roman" w:hAnsi="Times New Roman" w:cs="Times New Roman"/>
          <w:color w:val="111111"/>
          <w:sz w:val="28"/>
          <w:szCs w:val="28"/>
          <w:lang w:eastAsia="ru-RU"/>
        </w:rPr>
        <w:t xml:space="preserve">•Гуашь, акварельные краски, восковые карандаши, восковые мелки, фломастеры, цветные </w:t>
      </w:r>
      <w:r w:rsidR="00E70419" w:rsidRPr="0060102E">
        <w:rPr>
          <w:rFonts w:ascii="Times New Roman" w:eastAsia="Times New Roman" w:hAnsi="Times New Roman" w:cs="Times New Roman"/>
          <w:color w:val="111111"/>
          <w:sz w:val="28"/>
          <w:szCs w:val="28"/>
          <w:lang w:eastAsia="ru-RU"/>
        </w:rPr>
        <w:t>карандаши, набор шариковых ручек</w:t>
      </w:r>
      <w:r w:rsidRPr="00562B06">
        <w:rPr>
          <w:rFonts w:ascii="Times New Roman" w:eastAsia="Times New Roman" w:hAnsi="Times New Roman" w:cs="Times New Roman"/>
          <w:color w:val="111111"/>
          <w:sz w:val="28"/>
          <w:szCs w:val="28"/>
          <w:lang w:eastAsia="ru-RU"/>
        </w:rPr>
        <w:t>, ватные палочки, п</w:t>
      </w:r>
      <w:r w:rsidR="00E70419" w:rsidRPr="0060102E">
        <w:rPr>
          <w:rFonts w:ascii="Times New Roman" w:eastAsia="Times New Roman" w:hAnsi="Times New Roman" w:cs="Times New Roman"/>
          <w:color w:val="111111"/>
          <w:sz w:val="28"/>
          <w:szCs w:val="28"/>
          <w:lang w:eastAsia="ru-RU"/>
        </w:rPr>
        <w:t xml:space="preserve">оролоновые губки, </w:t>
      </w:r>
      <w:proofErr w:type="gramStart"/>
      <w:r w:rsidR="00E70419" w:rsidRPr="0060102E">
        <w:rPr>
          <w:rFonts w:ascii="Times New Roman" w:eastAsia="Times New Roman" w:hAnsi="Times New Roman" w:cs="Times New Roman"/>
          <w:color w:val="111111"/>
          <w:sz w:val="28"/>
          <w:szCs w:val="28"/>
          <w:lang w:eastAsia="ru-RU"/>
        </w:rPr>
        <w:t xml:space="preserve">тычки, </w:t>
      </w:r>
      <w:r w:rsidRPr="00562B06">
        <w:rPr>
          <w:rFonts w:ascii="Times New Roman" w:eastAsia="Times New Roman" w:hAnsi="Times New Roman" w:cs="Times New Roman"/>
          <w:color w:val="111111"/>
          <w:sz w:val="28"/>
          <w:szCs w:val="28"/>
          <w:lang w:eastAsia="ru-RU"/>
        </w:rPr>
        <w:t xml:space="preserve"> свечки</w:t>
      </w:r>
      <w:proofErr w:type="gramEnd"/>
      <w:r w:rsidRPr="00562B06">
        <w:rPr>
          <w:rFonts w:ascii="Times New Roman" w:eastAsia="Times New Roman" w:hAnsi="Times New Roman" w:cs="Times New Roman"/>
          <w:color w:val="111111"/>
          <w:sz w:val="28"/>
          <w:szCs w:val="28"/>
          <w:lang w:eastAsia="ru-RU"/>
        </w:rPr>
        <w:t xml:space="preserve">, </w:t>
      </w:r>
      <w:proofErr w:type="spellStart"/>
      <w:r w:rsidRPr="00562B06">
        <w:rPr>
          <w:rFonts w:ascii="Times New Roman" w:eastAsia="Times New Roman" w:hAnsi="Times New Roman" w:cs="Times New Roman"/>
          <w:color w:val="111111"/>
          <w:sz w:val="28"/>
          <w:szCs w:val="28"/>
          <w:lang w:eastAsia="ru-RU"/>
        </w:rPr>
        <w:t>коктельные</w:t>
      </w:r>
      <w:proofErr w:type="spellEnd"/>
      <w:r w:rsidRPr="00562B06">
        <w:rPr>
          <w:rFonts w:ascii="Times New Roman" w:eastAsia="Times New Roman" w:hAnsi="Times New Roman" w:cs="Times New Roman"/>
          <w:color w:val="111111"/>
          <w:sz w:val="28"/>
          <w:szCs w:val="28"/>
          <w:lang w:eastAsia="ru-RU"/>
        </w:rPr>
        <w:t xml:space="preserve"> трубочки, оттиски разных форм, нитки, сухие листья и т.д.; глина, пластилин, тесто, материалы для декора; бумага различной фактуры и размера, картон, клей ПВА;</w:t>
      </w:r>
    </w:p>
    <w:p w14:paraId="03E3081D" w14:textId="77777777" w:rsidR="00562B06" w:rsidRPr="00562B06" w:rsidRDefault="00562B06"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562B06">
        <w:rPr>
          <w:rFonts w:ascii="Times New Roman" w:eastAsia="Times New Roman" w:hAnsi="Times New Roman" w:cs="Times New Roman"/>
          <w:color w:val="111111"/>
          <w:sz w:val="28"/>
          <w:szCs w:val="28"/>
          <w:lang w:eastAsia="ru-RU"/>
        </w:rPr>
        <w:t xml:space="preserve">•Инструменты: кисти нейлоновые </w:t>
      </w:r>
      <w:proofErr w:type="gramStart"/>
      <w:r w:rsidRPr="00562B06">
        <w:rPr>
          <w:rFonts w:ascii="Times New Roman" w:eastAsia="Times New Roman" w:hAnsi="Times New Roman" w:cs="Times New Roman"/>
          <w:color w:val="111111"/>
          <w:sz w:val="28"/>
          <w:szCs w:val="28"/>
          <w:lang w:eastAsia="ru-RU"/>
        </w:rPr>
        <w:t>или  с</w:t>
      </w:r>
      <w:proofErr w:type="gramEnd"/>
      <w:r w:rsidRPr="00562B06">
        <w:rPr>
          <w:rFonts w:ascii="Times New Roman" w:eastAsia="Times New Roman" w:hAnsi="Times New Roman" w:cs="Times New Roman"/>
          <w:color w:val="111111"/>
          <w:sz w:val="28"/>
          <w:szCs w:val="28"/>
          <w:lang w:eastAsia="ru-RU"/>
        </w:rPr>
        <w:t xml:space="preserve"> натуральным ворсом от № 2 до       № 10 (в зависимости от возраста и задач в рисовании) и щетина № 7, 8, ножницы, палитры, доски для лепки, печатки, валик, палочки, штампы, поролон, трафареты по темам; панно для выставки детских работ, магнитная доска, мольберты; кл</w:t>
      </w:r>
      <w:r w:rsidR="00E70419" w:rsidRPr="0060102E">
        <w:rPr>
          <w:rFonts w:ascii="Times New Roman" w:eastAsia="Times New Roman" w:hAnsi="Times New Roman" w:cs="Times New Roman"/>
          <w:color w:val="111111"/>
          <w:sz w:val="28"/>
          <w:szCs w:val="28"/>
          <w:lang w:eastAsia="ru-RU"/>
        </w:rPr>
        <w:t>еенчатые скатерти.</w:t>
      </w:r>
    </w:p>
    <w:p w14:paraId="37BAE8D9" w14:textId="77777777" w:rsidR="00E70419" w:rsidRPr="0060102E" w:rsidRDefault="0060102E"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562B06" w:rsidRPr="00562B06">
        <w:rPr>
          <w:rFonts w:ascii="Times New Roman" w:eastAsia="Times New Roman" w:hAnsi="Times New Roman" w:cs="Times New Roman"/>
          <w:color w:val="111111"/>
          <w:sz w:val="28"/>
          <w:szCs w:val="28"/>
          <w:lang w:eastAsia="ru-RU"/>
        </w:rPr>
        <w:t>Таким образом, художественная  предметно-развивающая среда  должна обеспечивать  принцип доступности и  максимально комфортное состояние дошкольников в группе.</w:t>
      </w:r>
    </w:p>
    <w:p w14:paraId="18839C09" w14:textId="77777777" w:rsidR="00562B06" w:rsidRPr="00562B06" w:rsidRDefault="0060102E"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562B06" w:rsidRPr="00562B06">
        <w:rPr>
          <w:rFonts w:ascii="Times New Roman" w:eastAsia="Times New Roman" w:hAnsi="Times New Roman" w:cs="Times New Roman"/>
          <w:color w:val="111111"/>
          <w:sz w:val="28"/>
          <w:szCs w:val="28"/>
          <w:lang w:eastAsia="ru-RU"/>
        </w:rPr>
        <w:t>Законченные работы обязательно выставляются на доске или раскладываются на столе, ковре в конце занятия. Анализ художественной деятельности  важен для развития детского творчества, прежде всего тем, что дети видят результаты своей деятельности, учатся решать изобразительные задачи. Дети с удовольствием любят рассматривать свои работы, говорить о них. Эту активность педагог должен поддерживать, развивать. Анализ работ обязательно связывается с изобразительной задачей. Оценивается не сам ребёнок, а его рисунок.</w:t>
      </w:r>
    </w:p>
    <w:p w14:paraId="0C05B886" w14:textId="77777777" w:rsidR="00562B06" w:rsidRPr="00562B06" w:rsidRDefault="0060102E"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562B06" w:rsidRPr="00562B06">
        <w:rPr>
          <w:rFonts w:ascii="Times New Roman" w:eastAsia="Times New Roman" w:hAnsi="Times New Roman" w:cs="Times New Roman"/>
          <w:color w:val="111111"/>
          <w:sz w:val="28"/>
          <w:szCs w:val="28"/>
          <w:lang w:eastAsia="ru-RU"/>
        </w:rPr>
        <w:t>Чтоб заинтересовать детей, педагог может предложить им показать понравившиеся работы, рассказать, почему они нравятся. В другом случае, педагог обращается к самому автору с тем, чтобы он объяснил, почему избрал такую форму, в третьем – предлагает каждому исполнителю оценить свою работу. Итог подводит вся группа.</w:t>
      </w:r>
    </w:p>
    <w:p w14:paraId="5284A972" w14:textId="77777777" w:rsidR="00562B06" w:rsidRPr="00562B06" w:rsidRDefault="0060102E"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562B06" w:rsidRPr="00562B06">
        <w:rPr>
          <w:rFonts w:ascii="Times New Roman" w:eastAsia="Times New Roman" w:hAnsi="Times New Roman" w:cs="Times New Roman"/>
          <w:color w:val="111111"/>
          <w:sz w:val="28"/>
          <w:szCs w:val="28"/>
          <w:lang w:eastAsia="ru-RU"/>
        </w:rPr>
        <w:t xml:space="preserve">Успех  в развитии интереса к нетрадиционным техникам во многом зависит от того, какие методы и приемы использует педагог, чтобы донести до детей определенное содержание, сформировать у них знания, умения и навыки в изобразительной деятельности. Важно, перед  тем, как показать детям определенную нетрадиционную технику, педагог должен изучить все тонкости данной техники, её методику. Результат будет зависеть от правильно подобранного  материала, оборудования, доступности объяснения последовательности действий. Педагогу необходимо подобрать и  изучить </w:t>
      </w:r>
      <w:r w:rsidR="00562B06" w:rsidRPr="00562B06">
        <w:rPr>
          <w:rFonts w:ascii="Times New Roman" w:eastAsia="Times New Roman" w:hAnsi="Times New Roman" w:cs="Times New Roman"/>
          <w:color w:val="111111"/>
          <w:sz w:val="28"/>
          <w:szCs w:val="28"/>
          <w:lang w:eastAsia="ru-RU"/>
        </w:rPr>
        <w:lastRenderedPageBreak/>
        <w:t>литературу по нетрадиционному рисованию, подобрать материал с учетом гигиеничности и безопасности материала, осуществлять планирование с учетом возраста детей,  их индивидуальных особенностей  и навыков в рисовании, самому быть творческой личностью, любить рисовать.</w:t>
      </w:r>
    </w:p>
    <w:p w14:paraId="4665602B" w14:textId="77777777" w:rsidR="00562B06" w:rsidRPr="00562B06" w:rsidRDefault="0060102E"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562B06" w:rsidRPr="00562B06">
        <w:rPr>
          <w:rFonts w:ascii="Times New Roman" w:eastAsia="Times New Roman" w:hAnsi="Times New Roman" w:cs="Times New Roman"/>
          <w:color w:val="111111"/>
          <w:sz w:val="28"/>
          <w:szCs w:val="28"/>
          <w:lang w:eastAsia="ru-RU"/>
        </w:rPr>
        <w:t>Методы, которые необходимо применять в изобразительной деятельности:</w:t>
      </w:r>
    </w:p>
    <w:p w14:paraId="3A271EB9" w14:textId="77777777" w:rsidR="00562B06" w:rsidRPr="00562B06" w:rsidRDefault="00562B06"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562B06">
        <w:rPr>
          <w:rFonts w:ascii="Times New Roman" w:eastAsia="Times New Roman" w:hAnsi="Times New Roman" w:cs="Times New Roman"/>
          <w:color w:val="111111"/>
          <w:sz w:val="28"/>
          <w:szCs w:val="28"/>
          <w:lang w:eastAsia="ru-RU"/>
        </w:rPr>
        <w:t>информационно-рецептивный;   </w:t>
      </w:r>
    </w:p>
    <w:p w14:paraId="09D27587" w14:textId="77777777" w:rsidR="00562B06" w:rsidRPr="00562B06" w:rsidRDefault="00562B06"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562B06">
        <w:rPr>
          <w:rFonts w:ascii="Times New Roman" w:eastAsia="Times New Roman" w:hAnsi="Times New Roman" w:cs="Times New Roman"/>
          <w:color w:val="111111"/>
          <w:sz w:val="28"/>
          <w:szCs w:val="28"/>
          <w:lang w:eastAsia="ru-RU"/>
        </w:rPr>
        <w:t>репродуктивный;                                                                                            </w:t>
      </w:r>
    </w:p>
    <w:p w14:paraId="69F3791B" w14:textId="77777777" w:rsidR="00562B06" w:rsidRPr="00562B06" w:rsidRDefault="00562B06"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562B06">
        <w:rPr>
          <w:rFonts w:ascii="Times New Roman" w:eastAsia="Times New Roman" w:hAnsi="Times New Roman" w:cs="Times New Roman"/>
          <w:color w:val="111111"/>
          <w:sz w:val="28"/>
          <w:szCs w:val="28"/>
          <w:lang w:eastAsia="ru-RU"/>
        </w:rPr>
        <w:t>исследовательский;       </w:t>
      </w:r>
    </w:p>
    <w:p w14:paraId="3C7A026F" w14:textId="77777777" w:rsidR="00562B06" w:rsidRPr="00562B06" w:rsidRDefault="00562B06"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562B06">
        <w:rPr>
          <w:rFonts w:ascii="Times New Roman" w:eastAsia="Times New Roman" w:hAnsi="Times New Roman" w:cs="Times New Roman"/>
          <w:color w:val="111111"/>
          <w:sz w:val="28"/>
          <w:szCs w:val="28"/>
          <w:lang w:eastAsia="ru-RU"/>
        </w:rPr>
        <w:t>эвристический;                                                                                              </w:t>
      </w:r>
    </w:p>
    <w:p w14:paraId="2FBC3F4E" w14:textId="77777777" w:rsidR="00562B06" w:rsidRPr="00562B06" w:rsidRDefault="00562B06"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562B06">
        <w:rPr>
          <w:rFonts w:ascii="Times New Roman" w:eastAsia="Times New Roman" w:hAnsi="Times New Roman" w:cs="Times New Roman"/>
          <w:color w:val="111111"/>
          <w:sz w:val="28"/>
          <w:szCs w:val="28"/>
          <w:lang w:eastAsia="ru-RU"/>
        </w:rPr>
        <w:t>проблемное изложение материала.</w:t>
      </w:r>
    </w:p>
    <w:p w14:paraId="63D56B26" w14:textId="77777777" w:rsidR="00562B06" w:rsidRPr="00562B06" w:rsidRDefault="00562B06"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0102E">
        <w:rPr>
          <w:rFonts w:ascii="Times New Roman" w:eastAsia="Times New Roman" w:hAnsi="Times New Roman" w:cs="Times New Roman"/>
          <w:i/>
          <w:iCs/>
          <w:color w:val="111111"/>
          <w:sz w:val="28"/>
          <w:szCs w:val="28"/>
          <w:u w:val="single"/>
          <w:lang w:eastAsia="ru-RU"/>
        </w:rPr>
        <w:t>В информационно-рецептивный метод</w:t>
      </w:r>
      <w:r w:rsidRPr="00562B06">
        <w:rPr>
          <w:rFonts w:ascii="Times New Roman" w:eastAsia="Times New Roman" w:hAnsi="Times New Roman" w:cs="Times New Roman"/>
          <w:color w:val="111111"/>
          <w:sz w:val="28"/>
          <w:szCs w:val="28"/>
          <w:lang w:eastAsia="ru-RU"/>
        </w:rPr>
        <w:t> включаются следующие приемы: рассматривание; наблюдение; экскурсия; беседы; слушание музыкальных произведений; чтение художественной литературы; показ воспитателя.</w:t>
      </w:r>
    </w:p>
    <w:p w14:paraId="0D7C8C84" w14:textId="77777777" w:rsidR="00562B06" w:rsidRPr="00562B06" w:rsidRDefault="00562B06"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0102E">
        <w:rPr>
          <w:rFonts w:ascii="Times New Roman" w:eastAsia="Times New Roman" w:hAnsi="Times New Roman" w:cs="Times New Roman"/>
          <w:i/>
          <w:iCs/>
          <w:color w:val="111111"/>
          <w:sz w:val="28"/>
          <w:szCs w:val="28"/>
          <w:u w:val="single"/>
          <w:lang w:eastAsia="ru-RU"/>
        </w:rPr>
        <w:t>Репродуктивный метод</w:t>
      </w:r>
      <w:r w:rsidRPr="00562B06">
        <w:rPr>
          <w:rFonts w:ascii="Times New Roman" w:eastAsia="Times New Roman" w:hAnsi="Times New Roman" w:cs="Times New Roman"/>
          <w:color w:val="111111"/>
          <w:sz w:val="28"/>
          <w:szCs w:val="28"/>
          <w:lang w:eastAsia="ru-RU"/>
        </w:rPr>
        <w:t> - это метод, направленный на закрепление знаний и навыков детей. Другими словами, это владение  техникой рисования. Техника рисования – это язык художника, не владеть техникой рисования, значить не уметь передавать свои впечатления и ощущения в рисунке. Этот метод  упражнений, доводящие изобразительные  навыки до автоматизма.</w:t>
      </w:r>
    </w:p>
    <w:p w14:paraId="7E275328" w14:textId="77777777" w:rsidR="00562B06" w:rsidRPr="00562B06" w:rsidRDefault="00562B06"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0102E">
        <w:rPr>
          <w:rFonts w:ascii="Times New Roman" w:eastAsia="Times New Roman" w:hAnsi="Times New Roman" w:cs="Times New Roman"/>
          <w:i/>
          <w:iCs/>
          <w:color w:val="111111"/>
          <w:sz w:val="28"/>
          <w:szCs w:val="28"/>
          <w:u w:val="single"/>
          <w:lang w:eastAsia="ru-RU"/>
        </w:rPr>
        <w:t>Эвристический метод</w:t>
      </w:r>
      <w:r w:rsidRPr="00562B06">
        <w:rPr>
          <w:rFonts w:ascii="Times New Roman" w:eastAsia="Times New Roman" w:hAnsi="Times New Roman" w:cs="Times New Roman"/>
          <w:color w:val="111111"/>
          <w:sz w:val="28"/>
          <w:szCs w:val="28"/>
          <w:lang w:eastAsia="ru-RU"/>
        </w:rPr>
        <w:t> направлен на самостоятельность в выполнении рисунка, проявление творчества, фантазии в художественной деятельности;</w:t>
      </w:r>
    </w:p>
    <w:p w14:paraId="45AE1001" w14:textId="77777777" w:rsidR="00562B06" w:rsidRPr="00562B06" w:rsidRDefault="00562B06"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0102E">
        <w:rPr>
          <w:rFonts w:ascii="Times New Roman" w:eastAsia="Times New Roman" w:hAnsi="Times New Roman" w:cs="Times New Roman"/>
          <w:i/>
          <w:iCs/>
          <w:color w:val="111111"/>
          <w:sz w:val="28"/>
          <w:szCs w:val="28"/>
          <w:u w:val="single"/>
          <w:lang w:eastAsia="ru-RU"/>
        </w:rPr>
        <w:t>Исследовательский метод</w:t>
      </w:r>
      <w:r w:rsidRPr="00562B06">
        <w:rPr>
          <w:rFonts w:ascii="Times New Roman" w:eastAsia="Times New Roman" w:hAnsi="Times New Roman" w:cs="Times New Roman"/>
          <w:color w:val="111111"/>
          <w:sz w:val="28"/>
          <w:szCs w:val="28"/>
          <w:lang w:eastAsia="ru-RU"/>
        </w:rPr>
        <w:t> направлен на развитие у детей познавательной активности  и умение экспериментировать с  художественным материалом и техниками  в  изобразительном творчестве;</w:t>
      </w:r>
    </w:p>
    <w:p w14:paraId="41A8D48C" w14:textId="77777777" w:rsidR="00562B06" w:rsidRPr="00562B06" w:rsidRDefault="00562B06"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0102E">
        <w:rPr>
          <w:rFonts w:ascii="Times New Roman" w:eastAsia="Times New Roman" w:hAnsi="Times New Roman" w:cs="Times New Roman"/>
          <w:i/>
          <w:iCs/>
          <w:color w:val="111111"/>
          <w:sz w:val="28"/>
          <w:szCs w:val="28"/>
          <w:u w:val="single"/>
          <w:lang w:eastAsia="ru-RU"/>
        </w:rPr>
        <w:t>Метод проблемного изложения материала</w:t>
      </w:r>
      <w:r w:rsidRPr="00562B06">
        <w:rPr>
          <w:rFonts w:ascii="Times New Roman" w:eastAsia="Times New Roman" w:hAnsi="Times New Roman" w:cs="Times New Roman"/>
          <w:color w:val="111111"/>
          <w:sz w:val="28"/>
          <w:szCs w:val="28"/>
          <w:lang w:eastAsia="ru-RU"/>
        </w:rPr>
        <w:t> заключается в нахождении решений в проблемной ситуации или в  вопросе. Эту проблемную ситуацию перед  детьми создает педагог.</w:t>
      </w:r>
    </w:p>
    <w:p w14:paraId="04EEE511" w14:textId="77777777" w:rsidR="00562B06" w:rsidRPr="00562B06" w:rsidRDefault="0060102E"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562B06" w:rsidRPr="00562B06">
        <w:rPr>
          <w:rFonts w:ascii="Times New Roman" w:eastAsia="Times New Roman" w:hAnsi="Times New Roman" w:cs="Times New Roman"/>
          <w:color w:val="111111"/>
          <w:sz w:val="28"/>
          <w:szCs w:val="28"/>
          <w:lang w:eastAsia="ru-RU"/>
        </w:rPr>
        <w:t>Творческий процесс - это настоящее чудо. Каждая из нетрадиционных  техник - это маленькая игра. Их использование позволяет детям чувствовать себя свободнее, смелее, непосредственнее, развивает воображение, дает полную свободу для самовыражения. Дети раскрывают свои уникальные способности, испытывают радость, которая им доставляет созидание. Здесь они начинают чувствовать пользу творчества и верят, что ошибки - это всего лишь шаги к достижению цели, а не препятствие, как в творчестве, так и во всех аспектах их жизни. Детям лучше внушить: "В творчестве не существует  не  правильный путь, есть только свой собственный путь"</w:t>
      </w:r>
    </w:p>
    <w:p w14:paraId="5BD6675C" w14:textId="77777777" w:rsidR="00562B06" w:rsidRPr="00562B06" w:rsidRDefault="0060102E"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562B06" w:rsidRPr="00562B06">
        <w:rPr>
          <w:rFonts w:ascii="Times New Roman" w:eastAsia="Times New Roman" w:hAnsi="Times New Roman" w:cs="Times New Roman"/>
          <w:color w:val="111111"/>
          <w:sz w:val="28"/>
          <w:szCs w:val="28"/>
          <w:lang w:eastAsia="ru-RU"/>
        </w:rPr>
        <w:t>Нетрадиционное  рисование тесно связано с развитием наглядно-действенного и наглядно-образного мышления, также с выработкой навыков анализа, синтеза, сопоставления, сравнения, обобщения. Работая над рисунком, дошкольники учатся выделять особенности, качества, внешние свойства предметов, главные и второстепенные детали, правильно устанавливать и соотносить одну часть предмета с другой, передавать пропорции, сравнивать величину деталей, сопоставлять свой рисунок с натурой, с работами сверстников.</w:t>
      </w:r>
    </w:p>
    <w:p w14:paraId="4B481860" w14:textId="77777777" w:rsidR="00562B06" w:rsidRPr="00562B06" w:rsidRDefault="0060102E"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 xml:space="preserve">             </w:t>
      </w:r>
      <w:r w:rsidR="00562B06" w:rsidRPr="00562B06">
        <w:rPr>
          <w:rFonts w:ascii="Times New Roman" w:eastAsia="Times New Roman" w:hAnsi="Times New Roman" w:cs="Times New Roman"/>
          <w:color w:val="111111"/>
          <w:sz w:val="28"/>
          <w:szCs w:val="28"/>
          <w:lang w:eastAsia="ru-RU"/>
        </w:rPr>
        <w:t>В процессе рисования дети учатся рассуждать, делать выводы. Происходит обогащение их словарного запаса. При рисовании с натуры у детей развивается внимание, при рисовании по представлению – память.</w:t>
      </w:r>
    </w:p>
    <w:p w14:paraId="27DC008E" w14:textId="77777777" w:rsidR="00562B06" w:rsidRPr="00562B06" w:rsidRDefault="00190ED5"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562B06" w:rsidRPr="00562B06">
        <w:rPr>
          <w:rFonts w:ascii="Times New Roman" w:eastAsia="Times New Roman" w:hAnsi="Times New Roman" w:cs="Times New Roman"/>
          <w:color w:val="111111"/>
          <w:sz w:val="28"/>
          <w:szCs w:val="28"/>
          <w:lang w:eastAsia="ru-RU"/>
        </w:rPr>
        <w:t>В художественной  деятельности с использованием нетрадиционных  техник, у детей развивается ориентировочно – исследовательская деятельность, фантазия, память, эстетический вкус, познавательные способности, самостоятельность. Ребенок использует цвет как средство передачи настроения, экспериментирует (смешивает краску с мыльной пеной, на изображенный предмет цветными мелками наносит гуашь). При  непосредственном контакте пальцев рук с краской дети познают ее свойства: густоту, твердость, вязкость. В изображении сказочных образов появляется умение передавать признаки необычности, сказочности.</w:t>
      </w:r>
    </w:p>
    <w:p w14:paraId="3E0E0DB8" w14:textId="77777777" w:rsidR="00562B06" w:rsidRPr="00562B06" w:rsidRDefault="00190ED5"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562B06" w:rsidRPr="00562B06">
        <w:rPr>
          <w:rFonts w:ascii="Times New Roman" w:eastAsia="Times New Roman" w:hAnsi="Times New Roman" w:cs="Times New Roman"/>
          <w:color w:val="111111"/>
          <w:sz w:val="28"/>
          <w:szCs w:val="28"/>
          <w:lang w:eastAsia="ru-RU"/>
        </w:rPr>
        <w:t>Работа с нетрадиционными техниками изображения стимулирует положительную мотивацию рисуночной деятельности, вызывает радостное настроение у детей, снимает страх перед краской, боязнь не справиться с процессом рисования. Многие виды нетрадиционного рисования способствуют повышению уровня развития зрительно – моторной координации. Например, рисование по стеклу, роспись ткани, рисование мелом по бархатной бумаге.</w:t>
      </w:r>
    </w:p>
    <w:p w14:paraId="3C312648" w14:textId="77777777" w:rsidR="00562B06" w:rsidRPr="00562B06" w:rsidRDefault="00190ED5"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562B06" w:rsidRPr="00562B06">
        <w:rPr>
          <w:rFonts w:ascii="Times New Roman" w:eastAsia="Times New Roman" w:hAnsi="Times New Roman" w:cs="Times New Roman"/>
          <w:color w:val="111111"/>
          <w:sz w:val="28"/>
          <w:szCs w:val="28"/>
          <w:lang w:eastAsia="ru-RU"/>
        </w:rPr>
        <w:t>Данные техники не утомляют дошкольников, у них сохраняется высокая активность, работоспособность на протяжении всего времени, отведенного на выполнение задания. Использование нетрадиционных техник изображения способствует познавательной деятельности, коррекции психических процессов и личностной сферы дошкольников в целом.</w:t>
      </w:r>
    </w:p>
    <w:p w14:paraId="44967B36" w14:textId="77777777" w:rsidR="00562B06" w:rsidRPr="00562B06" w:rsidRDefault="00190ED5" w:rsidP="0060102E">
      <w:pPr>
        <w:shd w:val="clear" w:color="auto" w:fill="FFFFFF"/>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562B06" w:rsidRPr="00562B06">
        <w:rPr>
          <w:rFonts w:ascii="Times New Roman" w:eastAsia="Times New Roman" w:hAnsi="Times New Roman" w:cs="Times New Roman"/>
          <w:color w:val="111111"/>
          <w:sz w:val="28"/>
          <w:szCs w:val="28"/>
          <w:lang w:eastAsia="ru-RU"/>
        </w:rPr>
        <w:t>Многие виды нетрадиционного рисования способствуют повышению уровня развития зрительно – моторной координации. Если чрезмерно активный ребенок нуждается в обширном пространстве для разворачивания деятельности, если его внимание рассеянно и крайне неустойчиво, то в процессе нетрадиционного рисования зона его активности сужается, уменьшается амплитуда движений. Крупные и неточные движения руками постепенно становятся более тонкими и точными. Нетрадиционные техники изображения способствуют развитию познавательной деятельности, коррекции психических процессов и личностной сферы дошкольников в целом. Художественное творчество  очень важно при подготовке ребенка к школьному обучению, благодаря рисуночной деятельности дети учатся удерживать определенное положение корпуса, рук, наклон карандаша, кисти, регулировать размах, темп, силу нажима, укладываться в определенное время, оценивать работу, доводить начатое до конца.  Участвуя в творческом процессе, дети проявляют интерес к миру природы, гармонии цвета и форм. Это позволяет по особенному смотреть на все их окружение, прививать любовь ко всему живому.</w:t>
      </w:r>
    </w:p>
    <w:p w14:paraId="695FF4DD" w14:textId="292660C9" w:rsidR="000E76C7" w:rsidRDefault="00F5265A" w:rsidP="00F5265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60102E" w:rsidRPr="0060102E">
        <w:rPr>
          <w:rFonts w:ascii="Times New Roman" w:eastAsia="Times New Roman" w:hAnsi="Times New Roman" w:cs="Times New Roman"/>
          <w:color w:val="111111"/>
          <w:sz w:val="28"/>
          <w:szCs w:val="28"/>
          <w:lang w:eastAsia="ru-RU"/>
        </w:rPr>
        <w:t xml:space="preserve">Изобразительная деятельность с применением нетрадиционных материалов и техник – это толчок к развитию воображения, творчества, проявлению самостоятельности, инициативы, выражения индивидуальности у детей дошкольного возраста. Этот процесс рисования радует, удивляет и не </w:t>
      </w:r>
      <w:r w:rsidR="0060102E" w:rsidRPr="0060102E">
        <w:rPr>
          <w:rFonts w:ascii="Times New Roman" w:eastAsia="Times New Roman" w:hAnsi="Times New Roman" w:cs="Times New Roman"/>
          <w:color w:val="111111"/>
          <w:sz w:val="28"/>
          <w:szCs w:val="28"/>
          <w:lang w:eastAsia="ru-RU"/>
        </w:rPr>
        <w:lastRenderedPageBreak/>
        <w:t>имеет границ для развития творческих способностей детей дошкольного возраста</w:t>
      </w:r>
      <w:r>
        <w:rPr>
          <w:rFonts w:ascii="Times New Roman" w:eastAsia="Times New Roman" w:hAnsi="Times New Roman" w:cs="Times New Roman"/>
          <w:color w:val="111111"/>
          <w:sz w:val="28"/>
          <w:szCs w:val="28"/>
          <w:lang w:eastAsia="ru-RU"/>
        </w:rPr>
        <w:t>.</w:t>
      </w:r>
    </w:p>
    <w:p w14:paraId="0BE9E8A4" w14:textId="031834F8" w:rsidR="00F5265A" w:rsidRDefault="00F5265A" w:rsidP="00F5265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Важно отметить: нетрадиционные техники не заменяют классические способы рисования, а дополняют их, расширяя творческие возможности детей. </w:t>
      </w:r>
    </w:p>
    <w:p w14:paraId="4B18641F" w14:textId="57E14C1C" w:rsidR="00F5265A" w:rsidRPr="00F5265A" w:rsidRDefault="00F5265A" w:rsidP="00F5265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В заключении: использование нетрадиционных техник рисования в дошкольном образовании является эффективным инструментом развития творческого потенциала детей, помогает им раскрыть свои способности и уверенно шагать в мир искусства. </w:t>
      </w:r>
    </w:p>
    <w:p w14:paraId="2141B48E" w14:textId="77777777" w:rsidR="000E76C7" w:rsidRPr="0060102E" w:rsidRDefault="000E76C7" w:rsidP="0060102E">
      <w:pPr>
        <w:spacing w:after="0"/>
        <w:jc w:val="both"/>
        <w:rPr>
          <w:rFonts w:ascii="Times New Roman" w:hAnsi="Times New Roman" w:cs="Times New Roman"/>
          <w:sz w:val="28"/>
          <w:szCs w:val="28"/>
        </w:rPr>
      </w:pPr>
    </w:p>
    <w:sectPr w:rsidR="000E76C7" w:rsidRPr="00601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0221"/>
    <w:multiLevelType w:val="hybridMultilevel"/>
    <w:tmpl w:val="5A0868F8"/>
    <w:lvl w:ilvl="0" w:tplc="4998D8B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1F4D98"/>
    <w:multiLevelType w:val="multilevel"/>
    <w:tmpl w:val="EE943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55973"/>
    <w:multiLevelType w:val="multilevel"/>
    <w:tmpl w:val="919C791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36976D6F"/>
    <w:multiLevelType w:val="multilevel"/>
    <w:tmpl w:val="F10A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5B5F83"/>
    <w:multiLevelType w:val="multilevel"/>
    <w:tmpl w:val="BB70604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3FF727CF"/>
    <w:multiLevelType w:val="multilevel"/>
    <w:tmpl w:val="CD7EFF0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4358461E"/>
    <w:multiLevelType w:val="multilevel"/>
    <w:tmpl w:val="607C01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486925FE"/>
    <w:multiLevelType w:val="multilevel"/>
    <w:tmpl w:val="76B0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5F7A6E"/>
    <w:multiLevelType w:val="multilevel"/>
    <w:tmpl w:val="2180AD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4DAB5905"/>
    <w:multiLevelType w:val="multilevel"/>
    <w:tmpl w:val="A594BC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4F72180D"/>
    <w:multiLevelType w:val="multilevel"/>
    <w:tmpl w:val="A94A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9E0CE5"/>
    <w:multiLevelType w:val="multilevel"/>
    <w:tmpl w:val="D118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5A27FD"/>
    <w:multiLevelType w:val="multilevel"/>
    <w:tmpl w:val="95823B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692A3249"/>
    <w:multiLevelType w:val="multilevel"/>
    <w:tmpl w:val="BC1E7C1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320740058">
    <w:abstractNumId w:val="2"/>
    <w:lvlOverride w:ilvl="0">
      <w:startOverride w:val="5"/>
    </w:lvlOverride>
  </w:num>
  <w:num w:numId="2" w16cid:durableId="1762600535">
    <w:abstractNumId w:val="12"/>
    <w:lvlOverride w:ilvl="0">
      <w:startOverride w:val="5"/>
    </w:lvlOverride>
  </w:num>
  <w:num w:numId="3" w16cid:durableId="673579716">
    <w:abstractNumId w:val="6"/>
    <w:lvlOverride w:ilvl="0">
      <w:startOverride w:val="5"/>
    </w:lvlOverride>
  </w:num>
  <w:num w:numId="4" w16cid:durableId="1976107011">
    <w:abstractNumId w:val="13"/>
    <w:lvlOverride w:ilvl="0">
      <w:startOverride w:val="5"/>
    </w:lvlOverride>
  </w:num>
  <w:num w:numId="5" w16cid:durableId="1377466762">
    <w:abstractNumId w:val="5"/>
    <w:lvlOverride w:ilvl="0">
      <w:startOverride w:val="5"/>
    </w:lvlOverride>
  </w:num>
  <w:num w:numId="6" w16cid:durableId="1388262641">
    <w:abstractNumId w:val="3"/>
  </w:num>
  <w:num w:numId="7" w16cid:durableId="1852716107">
    <w:abstractNumId w:val="7"/>
  </w:num>
  <w:num w:numId="8" w16cid:durableId="857474407">
    <w:abstractNumId w:val="11"/>
  </w:num>
  <w:num w:numId="9" w16cid:durableId="383525715">
    <w:abstractNumId w:val="9"/>
    <w:lvlOverride w:ilvl="0">
      <w:startOverride w:val="5"/>
    </w:lvlOverride>
  </w:num>
  <w:num w:numId="10" w16cid:durableId="847602731">
    <w:abstractNumId w:val="8"/>
    <w:lvlOverride w:ilvl="0">
      <w:startOverride w:val="5"/>
    </w:lvlOverride>
  </w:num>
  <w:num w:numId="11" w16cid:durableId="846096983">
    <w:abstractNumId w:val="10"/>
  </w:num>
  <w:num w:numId="12" w16cid:durableId="1953127080">
    <w:abstractNumId w:val="4"/>
    <w:lvlOverride w:ilvl="0">
      <w:startOverride w:val="5"/>
    </w:lvlOverride>
  </w:num>
  <w:num w:numId="13" w16cid:durableId="51466195">
    <w:abstractNumId w:val="0"/>
  </w:num>
  <w:num w:numId="14" w16cid:durableId="570890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62B06"/>
    <w:rsid w:val="000E76C7"/>
    <w:rsid w:val="00190ED5"/>
    <w:rsid w:val="00562B06"/>
    <w:rsid w:val="0060102E"/>
    <w:rsid w:val="006A0F06"/>
    <w:rsid w:val="00900D7F"/>
    <w:rsid w:val="00B259DF"/>
    <w:rsid w:val="00E70419"/>
    <w:rsid w:val="00F52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4B3D2"/>
  <w15:docId w15:val="{BD71E530-F438-4E8B-AFEF-B528EEDB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2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62B06"/>
    <w:rPr>
      <w:i/>
      <w:iCs/>
    </w:rPr>
  </w:style>
  <w:style w:type="character" w:styleId="a5">
    <w:name w:val="Strong"/>
    <w:basedOn w:val="a0"/>
    <w:uiPriority w:val="22"/>
    <w:qFormat/>
    <w:rsid w:val="00562B06"/>
    <w:rPr>
      <w:b/>
      <w:bCs/>
    </w:rPr>
  </w:style>
  <w:style w:type="paragraph" w:styleId="a6">
    <w:name w:val="List Paragraph"/>
    <w:basedOn w:val="a"/>
    <w:uiPriority w:val="34"/>
    <w:qFormat/>
    <w:rsid w:val="00E70419"/>
    <w:pPr>
      <w:ind w:left="720"/>
      <w:contextualSpacing/>
    </w:pPr>
  </w:style>
  <w:style w:type="paragraph" w:customStyle="1" w:styleId="c2">
    <w:name w:val="c2"/>
    <w:basedOn w:val="a"/>
    <w:rsid w:val="000E76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E76C7"/>
  </w:style>
  <w:style w:type="character" w:customStyle="1" w:styleId="c1">
    <w:name w:val="c1"/>
    <w:basedOn w:val="a0"/>
    <w:rsid w:val="000E76C7"/>
  </w:style>
  <w:style w:type="character" w:customStyle="1" w:styleId="c0">
    <w:name w:val="c0"/>
    <w:basedOn w:val="a0"/>
    <w:rsid w:val="000E76C7"/>
  </w:style>
  <w:style w:type="paragraph" w:styleId="a7">
    <w:name w:val="No Spacing"/>
    <w:uiPriority w:val="1"/>
    <w:qFormat/>
    <w:rsid w:val="00F526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034650">
      <w:bodyDiv w:val="1"/>
      <w:marLeft w:val="0"/>
      <w:marRight w:val="0"/>
      <w:marTop w:val="0"/>
      <w:marBottom w:val="0"/>
      <w:divBdr>
        <w:top w:val="none" w:sz="0" w:space="0" w:color="auto"/>
        <w:left w:val="none" w:sz="0" w:space="0" w:color="auto"/>
        <w:bottom w:val="none" w:sz="0" w:space="0" w:color="auto"/>
        <w:right w:val="none" w:sz="0" w:space="0" w:color="auto"/>
      </w:divBdr>
    </w:div>
    <w:div w:id="196943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2124</Words>
  <Characters>12109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365 ProPlus</cp:lastModifiedBy>
  <cp:revision>2</cp:revision>
  <dcterms:created xsi:type="dcterms:W3CDTF">2024-10-18T05:49:00Z</dcterms:created>
  <dcterms:modified xsi:type="dcterms:W3CDTF">2024-10-18T05:49:00Z</dcterms:modified>
</cp:coreProperties>
</file>