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7ED" w:rsidRDefault="00BE47ED" w:rsidP="00D10B8C">
      <w:pPr>
        <w:jc w:val="center"/>
      </w:pPr>
    </w:p>
    <w:p w:rsidR="00D10B8C" w:rsidRDefault="00D10B8C" w:rsidP="00D10B8C">
      <w:pPr>
        <w:shd w:val="clear" w:color="auto" w:fill="FFFFFF"/>
        <w:spacing w:before="100" w:beforeAutospacing="1" w:after="100" w:afterAutospacing="1" w:line="240" w:lineRule="auto"/>
        <w:ind w:left="720"/>
        <w:jc w:val="center"/>
        <w:rPr>
          <w:rFonts w:ascii="Times New Roman" w:eastAsia="Times New Roman" w:hAnsi="Times New Roman" w:cs="Times New Roman"/>
          <w:b/>
          <w:color w:val="000000"/>
          <w:sz w:val="28"/>
          <w:szCs w:val="28"/>
          <w:lang w:eastAsia="ru-RU"/>
        </w:rPr>
      </w:pPr>
      <w:r w:rsidRPr="00D10B8C">
        <w:rPr>
          <w:rFonts w:ascii="Times New Roman" w:eastAsia="Times New Roman" w:hAnsi="Times New Roman" w:cs="Times New Roman"/>
          <w:color w:val="000000"/>
          <w:sz w:val="28"/>
          <w:szCs w:val="28"/>
          <w:lang w:eastAsia="ru-RU"/>
        </w:rPr>
        <w:t>Муниципальное бюджетное учреждение</w:t>
      </w:r>
      <w:r>
        <w:rPr>
          <w:rFonts w:ascii="Times New Roman" w:eastAsia="Times New Roman" w:hAnsi="Times New Roman" w:cs="Times New Roman"/>
          <w:color w:val="000000"/>
          <w:sz w:val="28"/>
          <w:szCs w:val="28"/>
          <w:lang w:eastAsia="ru-RU"/>
        </w:rPr>
        <w:br/>
      </w:r>
      <w:r w:rsidRPr="00D10B8C">
        <w:rPr>
          <w:rFonts w:ascii="Times New Roman" w:eastAsia="Times New Roman" w:hAnsi="Times New Roman" w:cs="Times New Roman"/>
          <w:color w:val="000000"/>
          <w:sz w:val="28"/>
          <w:szCs w:val="28"/>
          <w:lang w:eastAsia="ru-RU"/>
        </w:rPr>
        <w:t xml:space="preserve"> дополнительного образования</w:t>
      </w:r>
      <w:r>
        <w:rPr>
          <w:rFonts w:ascii="Times New Roman" w:eastAsia="Times New Roman" w:hAnsi="Times New Roman" w:cs="Times New Roman"/>
          <w:color w:val="000000"/>
          <w:sz w:val="28"/>
          <w:szCs w:val="28"/>
          <w:lang w:eastAsia="ru-RU"/>
        </w:rPr>
        <w:br/>
      </w:r>
      <w:r w:rsidRPr="00D10B8C">
        <w:rPr>
          <w:rFonts w:ascii="Times New Roman" w:eastAsia="Times New Roman" w:hAnsi="Times New Roman" w:cs="Times New Roman"/>
          <w:b/>
          <w:color w:val="000000"/>
          <w:sz w:val="28"/>
          <w:szCs w:val="28"/>
          <w:lang w:eastAsia="ru-RU"/>
        </w:rPr>
        <w:t xml:space="preserve"> «Детская школа искусств № 3»</w:t>
      </w:r>
    </w:p>
    <w:p w:rsidR="00BF76E3" w:rsidRPr="00D10B8C" w:rsidRDefault="00BF76E3" w:rsidP="00D10B8C">
      <w:pPr>
        <w:shd w:val="clear" w:color="auto" w:fill="FFFFFF"/>
        <w:spacing w:before="100" w:beforeAutospacing="1" w:after="100" w:afterAutospacing="1" w:line="240" w:lineRule="auto"/>
        <w:ind w:left="720"/>
        <w:jc w:val="center"/>
        <w:rPr>
          <w:rFonts w:ascii="Times New Roman" w:eastAsia="Times New Roman" w:hAnsi="Times New Roman" w:cs="Times New Roman"/>
          <w:color w:val="000000"/>
          <w:sz w:val="28"/>
          <w:szCs w:val="28"/>
          <w:lang w:eastAsia="ru-RU"/>
        </w:rPr>
      </w:pPr>
    </w:p>
    <w:p w:rsidR="00BE47ED" w:rsidRDefault="00BF76E3" w:rsidP="00BE47ED">
      <w:pPr>
        <w:shd w:val="clear" w:color="auto" w:fill="FFFFFF"/>
        <w:spacing w:before="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РЕФЕРАТ</w:t>
      </w:r>
      <w:r>
        <w:rPr>
          <w:rFonts w:ascii="Times New Roman" w:eastAsia="Times New Roman" w:hAnsi="Times New Roman" w:cs="Times New Roman"/>
          <w:sz w:val="28"/>
          <w:szCs w:val="28"/>
          <w:lang w:eastAsia="ru-RU"/>
        </w:rPr>
        <w:t xml:space="preserve"> </w:t>
      </w:r>
    </w:p>
    <w:p w:rsidR="00BF76E3" w:rsidRPr="00D10B8C" w:rsidRDefault="00BF76E3" w:rsidP="00BE47ED">
      <w:pPr>
        <w:shd w:val="clear" w:color="auto" w:fill="FFFFFF"/>
        <w:spacing w:before="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на тему:</w:t>
      </w:r>
    </w:p>
    <w:p w:rsidR="00D10B8C" w:rsidRDefault="00BF76E3" w:rsidP="00BE47ED">
      <w:pPr>
        <w:shd w:val="clear" w:color="auto" w:fill="FFFFFF"/>
        <w:spacing w:before="5"/>
        <w:jc w:val="center"/>
        <w:rPr>
          <w:rFonts w:ascii="Times New Roman" w:hAnsi="Times New Roman" w:cs="Times New Roman"/>
          <w:b/>
          <w:sz w:val="28"/>
          <w:szCs w:val="28"/>
        </w:rPr>
      </w:pPr>
      <w:r>
        <w:rPr>
          <w:rFonts w:ascii="Times New Roman" w:hAnsi="Times New Roman" w:cs="Times New Roman"/>
          <w:b/>
          <w:sz w:val="28"/>
          <w:szCs w:val="28"/>
        </w:rPr>
        <w:t>«О</w:t>
      </w:r>
      <w:r w:rsidR="004241D8" w:rsidRPr="00D10B8C">
        <w:rPr>
          <w:rFonts w:ascii="Times New Roman" w:hAnsi="Times New Roman" w:cs="Times New Roman"/>
          <w:b/>
          <w:sz w:val="28"/>
          <w:szCs w:val="28"/>
        </w:rPr>
        <w:t>сновные недостатки голосообразования и способы их устранения</w:t>
      </w:r>
      <w:r>
        <w:rPr>
          <w:rFonts w:ascii="Times New Roman" w:hAnsi="Times New Roman" w:cs="Times New Roman"/>
          <w:b/>
          <w:sz w:val="28"/>
          <w:szCs w:val="28"/>
        </w:rPr>
        <w:t xml:space="preserve"> в классе эстрадного пения в ДШИ»</w:t>
      </w:r>
    </w:p>
    <w:p w:rsidR="00BE47ED" w:rsidRPr="00BE47ED" w:rsidRDefault="00BE47ED" w:rsidP="00BE47ED">
      <w:pPr>
        <w:shd w:val="clear" w:color="auto" w:fill="FFFFFF"/>
        <w:spacing w:before="5"/>
        <w:jc w:val="center"/>
        <w:rPr>
          <w:rFonts w:ascii="Times New Roman" w:eastAsia="Times New Roman" w:hAnsi="Times New Roman" w:cs="Times New Roman"/>
          <w:sz w:val="28"/>
          <w:szCs w:val="28"/>
          <w:lang w:eastAsia="ru-RU"/>
        </w:rPr>
      </w:pPr>
      <w:r w:rsidRPr="004241D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p>
    <w:p w:rsidR="00BE47ED" w:rsidRDefault="00BE47ED" w:rsidP="00BE47ED">
      <w:pPr>
        <w:jc w:val="center"/>
        <w:rPr>
          <w:rFonts w:ascii="Times New Roman" w:hAnsi="Times New Roman" w:cs="Times New Roman"/>
          <w:sz w:val="28"/>
          <w:szCs w:val="28"/>
        </w:rPr>
      </w:pPr>
    </w:p>
    <w:p w:rsidR="00BE47ED" w:rsidRDefault="00BE47ED" w:rsidP="00BE47ED">
      <w:pPr>
        <w:jc w:val="center"/>
        <w:rPr>
          <w:rFonts w:ascii="Times New Roman" w:hAnsi="Times New Roman" w:cs="Times New Roman"/>
          <w:sz w:val="28"/>
          <w:szCs w:val="28"/>
        </w:rPr>
      </w:pPr>
    </w:p>
    <w:p w:rsidR="00D10B8C" w:rsidRPr="00D10B8C" w:rsidRDefault="00D10B8C" w:rsidP="00D10B8C">
      <w:pPr>
        <w:shd w:val="clear" w:color="auto" w:fill="FFFFFF"/>
        <w:jc w:val="right"/>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Выполнила:</w:t>
      </w:r>
      <w:r w:rsidRPr="00D10B8C">
        <w:rPr>
          <w:rFonts w:ascii="Helvetica" w:hAnsi="Helvetica"/>
          <w:color w:val="1A1A1A"/>
          <w:sz w:val="23"/>
          <w:szCs w:val="23"/>
        </w:rPr>
        <w:t xml:space="preserve"> </w:t>
      </w:r>
      <w:r>
        <w:rPr>
          <w:rFonts w:ascii="Times New Roman" w:eastAsia="Times New Roman" w:hAnsi="Times New Roman" w:cs="Times New Roman"/>
          <w:color w:val="1A1A1A"/>
          <w:sz w:val="28"/>
          <w:szCs w:val="28"/>
          <w:lang w:eastAsia="ru-RU"/>
        </w:rPr>
        <w:t>п</w:t>
      </w:r>
      <w:r w:rsidRPr="00D10B8C">
        <w:rPr>
          <w:rFonts w:ascii="Times New Roman" w:eastAsia="Times New Roman" w:hAnsi="Times New Roman" w:cs="Times New Roman"/>
          <w:color w:val="1A1A1A"/>
          <w:sz w:val="28"/>
          <w:szCs w:val="28"/>
          <w:lang w:eastAsia="ru-RU"/>
        </w:rPr>
        <w:t>реподаватель</w:t>
      </w:r>
      <w:r>
        <w:rPr>
          <w:rFonts w:ascii="Times New Roman" w:eastAsia="Times New Roman" w:hAnsi="Times New Roman" w:cs="Times New Roman"/>
          <w:color w:val="1A1A1A"/>
          <w:sz w:val="28"/>
          <w:szCs w:val="28"/>
          <w:lang w:eastAsia="ru-RU"/>
        </w:rPr>
        <w:t xml:space="preserve"> </w:t>
      </w:r>
      <w:r w:rsidRPr="00D10B8C">
        <w:rPr>
          <w:rFonts w:ascii="Times New Roman" w:eastAsia="Times New Roman" w:hAnsi="Times New Roman" w:cs="Times New Roman"/>
          <w:color w:val="1A1A1A"/>
          <w:sz w:val="28"/>
          <w:szCs w:val="28"/>
          <w:lang w:eastAsia="ru-RU"/>
        </w:rPr>
        <w:t>по классу</w:t>
      </w:r>
      <w:r>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br/>
      </w:r>
      <w:r w:rsidRPr="00D10B8C">
        <w:rPr>
          <w:rFonts w:ascii="Times New Roman" w:eastAsia="Times New Roman" w:hAnsi="Times New Roman" w:cs="Times New Roman"/>
          <w:color w:val="1A1A1A"/>
          <w:sz w:val="28"/>
          <w:szCs w:val="28"/>
          <w:lang w:eastAsia="ru-RU"/>
        </w:rPr>
        <w:t>эстрадного пения</w:t>
      </w:r>
      <w:r>
        <w:rPr>
          <w:rFonts w:ascii="Times New Roman" w:eastAsia="Times New Roman" w:hAnsi="Times New Roman" w:cs="Times New Roman"/>
          <w:color w:val="1A1A1A"/>
          <w:sz w:val="28"/>
          <w:szCs w:val="28"/>
          <w:lang w:eastAsia="ru-RU"/>
        </w:rPr>
        <w:t xml:space="preserve"> Микоян М.Г.</w:t>
      </w:r>
    </w:p>
    <w:p w:rsidR="00BE47ED" w:rsidRDefault="00BE47ED" w:rsidP="00BE47ED">
      <w:pPr>
        <w:jc w:val="right"/>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rsidR="00BE47ED" w:rsidRPr="00BE47ED" w:rsidRDefault="00B91C75" w:rsidP="00BE47ED">
      <w:pPr>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sidR="00D10B8C">
        <w:rPr>
          <w:rFonts w:ascii="Times New Roman" w:hAnsi="Times New Roman" w:cs="Times New Roman"/>
          <w:sz w:val="28"/>
          <w:szCs w:val="28"/>
        </w:rPr>
        <w:t>Мыски</w:t>
      </w:r>
      <w:r w:rsidR="00D10B8C">
        <w:rPr>
          <w:rFonts w:ascii="Times New Roman" w:hAnsi="Times New Roman" w:cs="Times New Roman"/>
          <w:sz w:val="28"/>
          <w:szCs w:val="28"/>
        </w:rPr>
        <w:br/>
        <w:t>2024</w:t>
      </w:r>
      <w:r w:rsidR="00BE47ED" w:rsidRPr="00BE47ED">
        <w:rPr>
          <w:rFonts w:ascii="Times New Roman" w:hAnsi="Times New Roman" w:cs="Times New Roman"/>
          <w:sz w:val="28"/>
          <w:szCs w:val="28"/>
        </w:rPr>
        <w:br w:type="page"/>
      </w:r>
      <w:r w:rsidR="00BE47ED">
        <w:rPr>
          <w:rFonts w:ascii="Times New Roman" w:hAnsi="Times New Roman" w:cs="Times New Roman"/>
          <w:sz w:val="28"/>
          <w:szCs w:val="28"/>
        </w:rPr>
        <w:lastRenderedPageBreak/>
        <w:br/>
      </w:r>
    </w:p>
    <w:p w:rsidR="00BE47ED" w:rsidRPr="00BE47ED" w:rsidRDefault="00BE47ED">
      <w:pPr>
        <w:rPr>
          <w:rFonts w:ascii="Times New Roman" w:hAnsi="Times New Roman" w:cs="Times New Roman"/>
          <w:sz w:val="28"/>
          <w:szCs w:val="28"/>
        </w:rPr>
      </w:pPr>
    </w:p>
    <w:p w:rsidR="00BE47ED" w:rsidRDefault="00BE47ED" w:rsidP="00BE47ED">
      <w:pPr>
        <w:jc w:val="center"/>
        <w:rPr>
          <w:rFonts w:ascii="Times New Roman" w:hAnsi="Times New Roman" w:cs="Times New Roman"/>
          <w:sz w:val="28"/>
          <w:szCs w:val="28"/>
        </w:rPr>
      </w:pPr>
      <w:r w:rsidRPr="00BE47ED">
        <w:rPr>
          <w:rFonts w:ascii="Times New Roman" w:hAnsi="Times New Roman" w:cs="Times New Roman"/>
          <w:sz w:val="28"/>
          <w:szCs w:val="28"/>
        </w:rPr>
        <w:t>СОДЕРЖАНИЕ</w:t>
      </w:r>
      <w:r>
        <w:rPr>
          <w:rFonts w:ascii="Times New Roman" w:hAnsi="Times New Roman" w:cs="Times New Roman"/>
          <w:sz w:val="28"/>
          <w:szCs w:val="28"/>
        </w:rPr>
        <w:br/>
      </w:r>
    </w:p>
    <w:p w:rsidR="00BE47ED" w:rsidRPr="00BE47ED" w:rsidRDefault="00BE47ED" w:rsidP="008F38E4">
      <w:pPr>
        <w:rPr>
          <w:rFonts w:ascii="Times New Roman" w:hAnsi="Times New Roman" w:cs="Times New Roman"/>
          <w:sz w:val="28"/>
          <w:szCs w:val="28"/>
        </w:rPr>
      </w:pPr>
      <w:r>
        <w:rPr>
          <w:rFonts w:ascii="Times New Roman" w:hAnsi="Times New Roman" w:cs="Times New Roman"/>
          <w:sz w:val="28"/>
          <w:szCs w:val="28"/>
        </w:rPr>
        <w:t>Введение………………………………………………………………</w:t>
      </w:r>
      <w:r w:rsidR="009A1063">
        <w:rPr>
          <w:rFonts w:ascii="Times New Roman" w:hAnsi="Times New Roman" w:cs="Times New Roman"/>
          <w:sz w:val="28"/>
          <w:szCs w:val="28"/>
        </w:rPr>
        <w:t>.</w:t>
      </w:r>
      <w:r w:rsidR="00861C76">
        <w:rPr>
          <w:rFonts w:ascii="Times New Roman" w:hAnsi="Times New Roman" w:cs="Times New Roman"/>
          <w:sz w:val="28"/>
          <w:szCs w:val="28"/>
        </w:rPr>
        <w:t>.</w:t>
      </w:r>
      <w:r w:rsidR="00B91C75">
        <w:rPr>
          <w:rFonts w:ascii="Times New Roman" w:hAnsi="Times New Roman" w:cs="Times New Roman"/>
          <w:sz w:val="28"/>
          <w:szCs w:val="28"/>
        </w:rPr>
        <w:t>3</w:t>
      </w:r>
      <w:r w:rsidR="00B91C75">
        <w:rPr>
          <w:rFonts w:ascii="Times New Roman" w:hAnsi="Times New Roman" w:cs="Times New Roman"/>
          <w:sz w:val="28"/>
          <w:szCs w:val="28"/>
        </w:rPr>
        <w:br/>
        <w:t>1.</w:t>
      </w:r>
      <w:r w:rsidR="003C2FDA">
        <w:rPr>
          <w:rFonts w:ascii="Times New Roman" w:hAnsi="Times New Roman" w:cs="Times New Roman"/>
          <w:sz w:val="28"/>
          <w:szCs w:val="28"/>
        </w:rPr>
        <w:t>Историческая справка</w:t>
      </w:r>
      <w:r w:rsidR="00861C76">
        <w:rPr>
          <w:rFonts w:ascii="Times New Roman" w:hAnsi="Times New Roman" w:cs="Times New Roman"/>
          <w:sz w:val="28"/>
          <w:szCs w:val="28"/>
        </w:rPr>
        <w:t>……………………………………………….</w:t>
      </w:r>
      <w:r w:rsidR="00D5100C">
        <w:rPr>
          <w:rFonts w:ascii="Times New Roman" w:hAnsi="Times New Roman" w:cs="Times New Roman"/>
          <w:sz w:val="28"/>
          <w:szCs w:val="28"/>
        </w:rPr>
        <w:t>4</w:t>
      </w:r>
      <w:r w:rsidR="003C2FDA">
        <w:rPr>
          <w:rFonts w:ascii="Times New Roman" w:hAnsi="Times New Roman" w:cs="Times New Roman"/>
          <w:sz w:val="28"/>
          <w:szCs w:val="28"/>
        </w:rPr>
        <w:br/>
        <w:t>2.</w:t>
      </w:r>
      <w:r w:rsidR="008F38E4">
        <w:rPr>
          <w:rFonts w:ascii="Times New Roman" w:hAnsi="Times New Roman" w:cs="Times New Roman"/>
          <w:sz w:val="28"/>
          <w:szCs w:val="28"/>
        </w:rPr>
        <w:t>Певчески</w:t>
      </w:r>
      <w:r w:rsidR="00D5100C">
        <w:rPr>
          <w:rFonts w:ascii="Times New Roman" w:hAnsi="Times New Roman" w:cs="Times New Roman"/>
          <w:sz w:val="28"/>
          <w:szCs w:val="28"/>
        </w:rPr>
        <w:t xml:space="preserve">е </w:t>
      </w:r>
      <w:r w:rsidR="008F38E4">
        <w:rPr>
          <w:rFonts w:ascii="Times New Roman" w:hAnsi="Times New Roman" w:cs="Times New Roman"/>
          <w:sz w:val="28"/>
          <w:szCs w:val="28"/>
        </w:rPr>
        <w:t>голос</w:t>
      </w:r>
      <w:r w:rsidR="00D5100C">
        <w:rPr>
          <w:rFonts w:ascii="Times New Roman" w:hAnsi="Times New Roman" w:cs="Times New Roman"/>
          <w:sz w:val="28"/>
          <w:szCs w:val="28"/>
        </w:rPr>
        <w:t>а и их характеристики</w:t>
      </w:r>
      <w:r w:rsidR="00B91C75">
        <w:rPr>
          <w:rFonts w:ascii="Times New Roman" w:hAnsi="Times New Roman" w:cs="Times New Roman"/>
          <w:sz w:val="28"/>
          <w:szCs w:val="28"/>
        </w:rPr>
        <w:t>…………………………</w:t>
      </w:r>
      <w:r w:rsidR="00861C76">
        <w:rPr>
          <w:rFonts w:ascii="Times New Roman" w:hAnsi="Times New Roman" w:cs="Times New Roman"/>
          <w:sz w:val="28"/>
          <w:szCs w:val="28"/>
        </w:rPr>
        <w:t>….</w:t>
      </w:r>
      <w:r w:rsidR="00D5100C">
        <w:rPr>
          <w:rFonts w:ascii="Times New Roman" w:hAnsi="Times New Roman" w:cs="Times New Roman"/>
          <w:sz w:val="28"/>
          <w:szCs w:val="28"/>
        </w:rPr>
        <w:t>5</w:t>
      </w:r>
      <w:r w:rsidR="009A1063">
        <w:rPr>
          <w:rFonts w:ascii="Times New Roman" w:hAnsi="Times New Roman" w:cs="Times New Roman"/>
          <w:sz w:val="28"/>
          <w:szCs w:val="28"/>
        </w:rPr>
        <w:br/>
      </w:r>
      <w:r w:rsidR="00D5100C">
        <w:rPr>
          <w:rFonts w:ascii="Times New Roman" w:hAnsi="Times New Roman" w:cs="Times New Roman"/>
          <w:sz w:val="28"/>
          <w:szCs w:val="28"/>
        </w:rPr>
        <w:t>3</w:t>
      </w:r>
      <w:r w:rsidR="008F38E4">
        <w:rPr>
          <w:rFonts w:ascii="Times New Roman" w:hAnsi="Times New Roman" w:cs="Times New Roman"/>
          <w:sz w:val="28"/>
          <w:szCs w:val="28"/>
        </w:rPr>
        <w:t>.О</w:t>
      </w:r>
      <w:r w:rsidR="008F38E4" w:rsidRPr="004241D8">
        <w:rPr>
          <w:rFonts w:ascii="Times New Roman" w:hAnsi="Times New Roman" w:cs="Times New Roman"/>
          <w:sz w:val="28"/>
          <w:szCs w:val="28"/>
        </w:rPr>
        <w:t>сновные недостатки голосообра</w:t>
      </w:r>
      <w:r w:rsidR="008F38E4">
        <w:rPr>
          <w:rFonts w:ascii="Times New Roman" w:hAnsi="Times New Roman" w:cs="Times New Roman"/>
          <w:sz w:val="28"/>
          <w:szCs w:val="28"/>
        </w:rPr>
        <w:t>зования…………………………</w:t>
      </w:r>
      <w:r w:rsidR="00485A0C">
        <w:rPr>
          <w:rFonts w:ascii="Times New Roman" w:hAnsi="Times New Roman" w:cs="Times New Roman"/>
          <w:sz w:val="28"/>
          <w:szCs w:val="28"/>
        </w:rPr>
        <w:t xml:space="preserve"> 9</w:t>
      </w:r>
      <w:r w:rsidR="008F38E4">
        <w:rPr>
          <w:rFonts w:ascii="Times New Roman" w:hAnsi="Times New Roman" w:cs="Times New Roman"/>
          <w:sz w:val="28"/>
          <w:szCs w:val="28"/>
        </w:rPr>
        <w:br/>
      </w:r>
      <w:r w:rsidR="00485A0C">
        <w:rPr>
          <w:rFonts w:ascii="Times New Roman" w:hAnsi="Times New Roman" w:cs="Times New Roman"/>
          <w:sz w:val="28"/>
          <w:szCs w:val="28"/>
        </w:rPr>
        <w:t>4</w:t>
      </w:r>
      <w:r w:rsidR="008F38E4">
        <w:rPr>
          <w:rFonts w:ascii="Times New Roman" w:hAnsi="Times New Roman" w:cs="Times New Roman"/>
          <w:sz w:val="28"/>
          <w:szCs w:val="28"/>
        </w:rPr>
        <w:t>.Способы устранения недостатков голосообразования</w:t>
      </w:r>
      <w:r w:rsidR="00861C76">
        <w:rPr>
          <w:rFonts w:ascii="Times New Roman" w:hAnsi="Times New Roman" w:cs="Times New Roman"/>
          <w:sz w:val="28"/>
          <w:szCs w:val="28"/>
        </w:rPr>
        <w:t>…………</w:t>
      </w:r>
      <w:r w:rsidR="00C059D7">
        <w:rPr>
          <w:rFonts w:ascii="Times New Roman" w:hAnsi="Times New Roman" w:cs="Times New Roman"/>
          <w:sz w:val="28"/>
          <w:szCs w:val="28"/>
        </w:rPr>
        <w:t xml:space="preserve"> .   </w:t>
      </w:r>
      <w:r w:rsidR="00D52971">
        <w:rPr>
          <w:rFonts w:ascii="Times New Roman" w:hAnsi="Times New Roman" w:cs="Times New Roman"/>
          <w:sz w:val="28"/>
          <w:szCs w:val="28"/>
        </w:rPr>
        <w:t>11</w:t>
      </w:r>
      <w:r w:rsidR="008F38E4">
        <w:rPr>
          <w:rFonts w:ascii="Times New Roman" w:hAnsi="Times New Roman" w:cs="Times New Roman"/>
          <w:sz w:val="28"/>
          <w:szCs w:val="28"/>
        </w:rPr>
        <w:br/>
        <w:t>Заключение…………………………………………………………….</w:t>
      </w:r>
      <w:r w:rsidR="00C059D7">
        <w:rPr>
          <w:rFonts w:ascii="Times New Roman" w:hAnsi="Times New Roman" w:cs="Times New Roman"/>
          <w:sz w:val="28"/>
          <w:szCs w:val="28"/>
        </w:rPr>
        <w:t xml:space="preserve"> 14</w:t>
      </w:r>
      <w:r w:rsidR="008F38E4">
        <w:rPr>
          <w:rFonts w:ascii="Times New Roman" w:hAnsi="Times New Roman" w:cs="Times New Roman"/>
          <w:sz w:val="28"/>
          <w:szCs w:val="28"/>
        </w:rPr>
        <w:br/>
        <w:t>Список использ</w:t>
      </w:r>
      <w:r w:rsidR="00C059D7">
        <w:rPr>
          <w:rFonts w:ascii="Times New Roman" w:hAnsi="Times New Roman" w:cs="Times New Roman"/>
          <w:sz w:val="28"/>
          <w:szCs w:val="28"/>
        </w:rPr>
        <w:t>ованной литературы…………………………………15</w:t>
      </w:r>
    </w:p>
    <w:p w:rsidR="00BE47ED" w:rsidRDefault="00BE47ED">
      <w:r>
        <w:br w:type="page"/>
      </w:r>
    </w:p>
    <w:p w:rsidR="00BE47ED" w:rsidRDefault="00BE47ED"/>
    <w:p w:rsidR="001B79B4" w:rsidRDefault="009A1063" w:rsidP="00D5100C">
      <w:pPr>
        <w:pStyle w:val="1"/>
        <w:jc w:val="center"/>
        <w:rPr>
          <w:rFonts w:ascii="Times New Roman" w:hAnsi="Times New Roman" w:cs="Times New Roman"/>
          <w:b/>
          <w:color w:val="000000" w:themeColor="text1"/>
          <w:sz w:val="28"/>
          <w:szCs w:val="28"/>
          <w:lang w:val="ru-RU"/>
        </w:rPr>
      </w:pPr>
      <w:bookmarkStart w:id="0" w:name="_Toc9463799"/>
      <w:r w:rsidRPr="00160932">
        <w:rPr>
          <w:rFonts w:ascii="Times New Roman" w:hAnsi="Times New Roman" w:cs="Times New Roman"/>
          <w:b/>
          <w:color w:val="000000" w:themeColor="text1"/>
          <w:sz w:val="28"/>
          <w:szCs w:val="28"/>
          <w:lang w:val="ru-RU"/>
        </w:rPr>
        <w:t>ВВЕДЕНИЕ</w:t>
      </w:r>
      <w:bookmarkEnd w:id="0"/>
    </w:p>
    <w:p w:rsidR="00D5100C" w:rsidRPr="00D5100C" w:rsidRDefault="00D5100C" w:rsidP="00D5100C"/>
    <w:p w:rsidR="001B79B4" w:rsidRPr="001B79B4" w:rsidRDefault="001B79B4" w:rsidP="001B79B4">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1B79B4">
        <w:rPr>
          <w:rFonts w:ascii="Times New Roman" w:eastAsia="Times New Roman" w:hAnsi="Times New Roman" w:cs="Times New Roman"/>
          <w:color w:val="000000"/>
          <w:sz w:val="28"/>
          <w:lang w:eastAsia="ru-RU"/>
        </w:rPr>
        <w:t>Сегодня желающих профессионально обучаться пению остается по</w:t>
      </w:r>
      <w:r w:rsidR="00D14A56">
        <w:rPr>
          <w:rFonts w:ascii="Times New Roman" w:eastAsia="Times New Roman" w:hAnsi="Times New Roman" w:cs="Times New Roman"/>
          <w:color w:val="000000"/>
          <w:sz w:val="28"/>
          <w:lang w:eastAsia="ru-RU"/>
        </w:rPr>
        <w:t>-</w:t>
      </w:r>
      <w:r w:rsidR="00C12632">
        <w:rPr>
          <w:rFonts w:ascii="Times New Roman" w:eastAsia="Times New Roman" w:hAnsi="Times New Roman" w:cs="Times New Roman"/>
          <w:color w:val="000000"/>
          <w:sz w:val="28"/>
          <w:lang w:eastAsia="ru-RU"/>
        </w:rPr>
        <w:t xml:space="preserve"> </w:t>
      </w:r>
      <w:r w:rsidR="00D10B8C">
        <w:rPr>
          <w:rFonts w:ascii="Times New Roman" w:eastAsia="Times New Roman" w:hAnsi="Times New Roman" w:cs="Times New Roman"/>
          <w:color w:val="000000"/>
          <w:sz w:val="28"/>
          <w:lang w:eastAsia="ru-RU"/>
        </w:rPr>
        <w:t xml:space="preserve">прежнему </w:t>
      </w:r>
      <w:r w:rsidRPr="001B79B4">
        <w:rPr>
          <w:rFonts w:ascii="Times New Roman" w:eastAsia="Times New Roman" w:hAnsi="Times New Roman" w:cs="Times New Roman"/>
          <w:color w:val="000000"/>
          <w:sz w:val="28"/>
          <w:lang w:eastAsia="ru-RU"/>
        </w:rPr>
        <w:t>много. Об этом говорит число абитуриентов на вступительных экзаменах</w:t>
      </w:r>
      <w:r>
        <w:rPr>
          <w:rFonts w:ascii="Times New Roman" w:eastAsia="Times New Roman" w:hAnsi="Times New Roman" w:cs="Times New Roman"/>
          <w:color w:val="000000"/>
          <w:sz w:val="28"/>
          <w:lang w:eastAsia="ru-RU"/>
        </w:rPr>
        <w:t xml:space="preserve"> и число детей, поступающих в учреждения дополнительного образования.</w:t>
      </w:r>
    </w:p>
    <w:p w:rsidR="001B79B4" w:rsidRDefault="001B79B4" w:rsidP="001B79B4">
      <w:pPr>
        <w:shd w:val="clear" w:color="auto" w:fill="FFFFFF"/>
        <w:spacing w:after="0" w:line="240" w:lineRule="auto"/>
        <w:rPr>
          <w:rFonts w:ascii="Times New Roman" w:eastAsia="Times New Roman" w:hAnsi="Times New Roman" w:cs="Times New Roman"/>
          <w:color w:val="000000"/>
          <w:sz w:val="20"/>
          <w:szCs w:val="20"/>
          <w:lang w:eastAsia="ru-RU"/>
        </w:rPr>
      </w:pPr>
      <w:r w:rsidRPr="001B79B4">
        <w:rPr>
          <w:rFonts w:ascii="Times New Roman" w:eastAsia="Times New Roman" w:hAnsi="Times New Roman" w:cs="Times New Roman"/>
          <w:color w:val="000000"/>
          <w:sz w:val="28"/>
          <w:lang w:eastAsia="ru-RU"/>
        </w:rPr>
        <w:t xml:space="preserve">            Искусство пения, по определению профессора Н.Д. </w:t>
      </w:r>
      <w:proofErr w:type="spellStart"/>
      <w:r w:rsidRPr="001B79B4">
        <w:rPr>
          <w:rFonts w:ascii="Times New Roman" w:eastAsia="Times New Roman" w:hAnsi="Times New Roman" w:cs="Times New Roman"/>
          <w:color w:val="000000"/>
          <w:sz w:val="28"/>
          <w:lang w:eastAsia="ru-RU"/>
        </w:rPr>
        <w:t>Шпиллер</w:t>
      </w:r>
      <w:proofErr w:type="spellEnd"/>
      <w:r w:rsidRPr="001B79B4">
        <w:rPr>
          <w:rFonts w:ascii="Times New Roman" w:eastAsia="Times New Roman" w:hAnsi="Times New Roman" w:cs="Times New Roman"/>
          <w:color w:val="000000"/>
          <w:sz w:val="28"/>
          <w:lang w:eastAsia="ru-RU"/>
        </w:rPr>
        <w:t xml:space="preserve">, опирается на «три кита»: освоение различных видов вокальной техники; рабочий режим, дающий возможность держать качество пения на высоком уровне и обеспечивающий певческое долголетие, и серьезное изучение теории музыки. Овладеть искусством пения — задача не из простых. Успех обучения будет зависеть от многих причин, в том числе от вокальных данных </w:t>
      </w:r>
      <w:r>
        <w:rPr>
          <w:rFonts w:ascii="Times New Roman" w:eastAsia="Times New Roman" w:hAnsi="Times New Roman" w:cs="Times New Roman"/>
          <w:color w:val="000000"/>
          <w:sz w:val="28"/>
          <w:lang w:eastAsia="ru-RU"/>
        </w:rPr>
        <w:t>человека.</w:t>
      </w:r>
    </w:p>
    <w:p w:rsidR="001B79B4" w:rsidRPr="001B79B4" w:rsidRDefault="001B79B4" w:rsidP="001B79B4">
      <w:pPr>
        <w:shd w:val="clear" w:color="auto" w:fill="FFFFFF"/>
        <w:spacing w:after="0" w:line="240" w:lineRule="auto"/>
        <w:rPr>
          <w:rFonts w:ascii="Times New Roman" w:eastAsia="Times New Roman" w:hAnsi="Times New Roman" w:cs="Times New Roman"/>
          <w:color w:val="000000"/>
          <w:sz w:val="20"/>
          <w:szCs w:val="20"/>
          <w:lang w:eastAsia="ru-RU"/>
        </w:rPr>
      </w:pPr>
      <w:r w:rsidRPr="001B79B4">
        <w:rPr>
          <w:rFonts w:ascii="Times New Roman" w:eastAsia="Times New Roman" w:hAnsi="Times New Roman" w:cs="Times New Roman"/>
          <w:color w:val="000000"/>
          <w:sz w:val="28"/>
          <w:lang w:eastAsia="ru-RU"/>
        </w:rPr>
        <w:t xml:space="preserve"> У каждого певца есть свои достоинства и недостатки. Именно от уха педагога, то есть от его вокального слуха, будет зависеть правильная диагностика дефектов голоса и пути их устранения. </w:t>
      </w:r>
    </w:p>
    <w:p w:rsidR="001B79B4" w:rsidRPr="001B79B4" w:rsidRDefault="001B79B4" w:rsidP="001B79B4">
      <w:pPr>
        <w:shd w:val="clear" w:color="auto" w:fill="FFFFFF"/>
        <w:spacing w:after="0" w:line="240" w:lineRule="auto"/>
        <w:ind w:left="24" w:right="24" w:firstLine="720"/>
        <w:rPr>
          <w:rFonts w:ascii="Times New Roman" w:eastAsia="Times New Roman" w:hAnsi="Times New Roman" w:cs="Times New Roman"/>
          <w:color w:val="000000"/>
          <w:sz w:val="20"/>
          <w:szCs w:val="20"/>
          <w:lang w:eastAsia="ru-RU"/>
        </w:rPr>
      </w:pPr>
      <w:r w:rsidRPr="001B79B4">
        <w:rPr>
          <w:rFonts w:ascii="Times New Roman" w:eastAsia="Times New Roman" w:hAnsi="Times New Roman" w:cs="Times New Roman"/>
          <w:color w:val="000000"/>
          <w:sz w:val="28"/>
          <w:lang w:eastAsia="ru-RU"/>
        </w:rPr>
        <w:t xml:space="preserve"> «Пение </w:t>
      </w:r>
      <w:r w:rsidR="00C12632">
        <w:rPr>
          <w:rFonts w:ascii="Times New Roman" w:eastAsia="Times New Roman" w:hAnsi="Times New Roman" w:cs="Times New Roman"/>
          <w:color w:val="000000"/>
          <w:sz w:val="28"/>
          <w:lang w:eastAsia="ru-RU"/>
        </w:rPr>
        <w:t xml:space="preserve"> </w:t>
      </w:r>
      <w:r w:rsidRPr="001B79B4">
        <w:rPr>
          <w:rFonts w:ascii="Times New Roman" w:eastAsia="Times New Roman" w:hAnsi="Times New Roman" w:cs="Times New Roman"/>
          <w:color w:val="000000"/>
          <w:sz w:val="28"/>
          <w:lang w:eastAsia="ru-RU"/>
        </w:rPr>
        <w:t xml:space="preserve"> одна из функций организма, подчинённая общим законам его деятельности. Существует мнение, что певческий голос является особым даром природы, раз навсегда данным человеку; даром непостижимым, для которого нет законов. </w:t>
      </w:r>
    </w:p>
    <w:p w:rsidR="001B79B4" w:rsidRPr="001B79B4" w:rsidRDefault="001B79B4" w:rsidP="001B79B4">
      <w:pPr>
        <w:shd w:val="clear" w:color="auto" w:fill="FFFFFF"/>
        <w:spacing w:after="0" w:line="240" w:lineRule="auto"/>
        <w:ind w:left="24" w:right="24" w:firstLine="720"/>
        <w:rPr>
          <w:rFonts w:ascii="Times New Roman" w:eastAsia="Times New Roman" w:hAnsi="Times New Roman" w:cs="Times New Roman"/>
          <w:color w:val="000000"/>
          <w:sz w:val="20"/>
          <w:szCs w:val="20"/>
          <w:lang w:eastAsia="ru-RU"/>
        </w:rPr>
      </w:pPr>
      <w:r w:rsidRPr="001B79B4">
        <w:rPr>
          <w:rFonts w:ascii="Times New Roman" w:eastAsia="Times New Roman" w:hAnsi="Times New Roman" w:cs="Times New Roman"/>
          <w:color w:val="000000"/>
          <w:sz w:val="28"/>
          <w:lang w:eastAsia="ru-RU"/>
        </w:rPr>
        <w:t>Различные звуковые явления, и в частности музыка, в течение всей жизни человека улавливаются слухом и по системе слухового анализатора поступают в мозг, где в соответствующих отделах коры происходит обработка этих сигналов, «откладывание» их в звуковой памяти. Так накапливается звуковой опыт. На этой основе происходит развитие музыкального внутреннего слуха, музыкальных представлений, музыкального мышления.</w:t>
      </w:r>
    </w:p>
    <w:p w:rsidR="001B79B4" w:rsidRPr="001B79B4" w:rsidRDefault="001B79B4" w:rsidP="001B79B4">
      <w:pPr>
        <w:shd w:val="clear" w:color="auto" w:fill="FFFFFF"/>
        <w:spacing w:after="0" w:line="240" w:lineRule="auto"/>
        <w:ind w:left="24" w:right="24" w:firstLine="720"/>
        <w:rPr>
          <w:rFonts w:ascii="Times New Roman" w:eastAsia="Times New Roman" w:hAnsi="Times New Roman" w:cs="Times New Roman"/>
          <w:color w:val="000000"/>
          <w:sz w:val="20"/>
          <w:szCs w:val="20"/>
          <w:lang w:eastAsia="ru-RU"/>
        </w:rPr>
      </w:pPr>
      <w:r w:rsidRPr="001B79B4">
        <w:rPr>
          <w:rFonts w:ascii="Times New Roman" w:eastAsia="Times New Roman" w:hAnsi="Times New Roman" w:cs="Times New Roman"/>
          <w:color w:val="000000"/>
          <w:sz w:val="28"/>
          <w:lang w:eastAsia="ru-RU"/>
        </w:rPr>
        <w:t>Обучение вокалу является процессом длительным и трудоёмким. Для того чтобы максимально раскрыть вокальные возможности каждого ученика</w:t>
      </w:r>
      <w:r w:rsidR="00B802C5">
        <w:rPr>
          <w:rFonts w:ascii="Times New Roman" w:eastAsia="Times New Roman" w:hAnsi="Times New Roman" w:cs="Times New Roman"/>
          <w:color w:val="000000"/>
          <w:sz w:val="28"/>
          <w:lang w:eastAsia="ru-RU"/>
        </w:rPr>
        <w:t xml:space="preserve">, необходимо знать и учитывать </w:t>
      </w:r>
      <w:r w:rsidRPr="001B79B4">
        <w:rPr>
          <w:rFonts w:ascii="Times New Roman" w:eastAsia="Times New Roman" w:hAnsi="Times New Roman" w:cs="Times New Roman"/>
          <w:color w:val="000000"/>
          <w:sz w:val="28"/>
          <w:lang w:eastAsia="ru-RU"/>
        </w:rPr>
        <w:t>достоинства и недостатки певческого голоса, и конечно же стараться их преодолеть. Поэтому выбранная тема «</w:t>
      </w:r>
      <w:r w:rsidR="00B802C5">
        <w:rPr>
          <w:rFonts w:ascii="Times New Roman" w:hAnsi="Times New Roman" w:cs="Times New Roman"/>
          <w:sz w:val="28"/>
          <w:szCs w:val="28"/>
        </w:rPr>
        <w:t>О</w:t>
      </w:r>
      <w:r w:rsidRPr="004241D8">
        <w:rPr>
          <w:rFonts w:ascii="Times New Roman" w:hAnsi="Times New Roman" w:cs="Times New Roman"/>
          <w:sz w:val="28"/>
          <w:szCs w:val="28"/>
        </w:rPr>
        <w:t>сновные недостатки голосообра</w:t>
      </w:r>
      <w:r>
        <w:rPr>
          <w:rFonts w:ascii="Times New Roman" w:hAnsi="Times New Roman" w:cs="Times New Roman"/>
          <w:sz w:val="28"/>
          <w:szCs w:val="28"/>
        </w:rPr>
        <w:t>зования и способы их устранения</w:t>
      </w:r>
      <w:r w:rsidR="00B802C5">
        <w:rPr>
          <w:rFonts w:ascii="Times New Roman" w:hAnsi="Times New Roman" w:cs="Times New Roman"/>
          <w:sz w:val="28"/>
          <w:szCs w:val="28"/>
        </w:rPr>
        <w:t xml:space="preserve"> в классе эстрадного пения в ДШИ</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w:t>
      </w:r>
      <w:r w:rsidRPr="001B79B4">
        <w:rPr>
          <w:rFonts w:ascii="Times New Roman" w:eastAsia="Times New Roman" w:hAnsi="Times New Roman" w:cs="Times New Roman"/>
          <w:color w:val="000000"/>
          <w:sz w:val="28"/>
          <w:lang w:eastAsia="ru-RU"/>
        </w:rPr>
        <w:t>действительно является актуальной.</w:t>
      </w:r>
    </w:p>
    <w:p w:rsidR="001B79B4" w:rsidRPr="001B79B4" w:rsidRDefault="001B79B4" w:rsidP="001B79B4">
      <w:pPr>
        <w:shd w:val="clear" w:color="auto" w:fill="FFFFFF"/>
        <w:spacing w:after="0" w:line="240" w:lineRule="auto"/>
        <w:ind w:left="24" w:right="24" w:firstLine="684"/>
        <w:rPr>
          <w:rFonts w:ascii="Times New Roman" w:eastAsia="Times New Roman" w:hAnsi="Times New Roman" w:cs="Times New Roman"/>
          <w:color w:val="000000"/>
          <w:sz w:val="20"/>
          <w:szCs w:val="20"/>
          <w:lang w:eastAsia="ru-RU"/>
        </w:rPr>
      </w:pPr>
      <w:r w:rsidRPr="001B79B4">
        <w:rPr>
          <w:rFonts w:ascii="Times New Roman" w:eastAsia="Times New Roman" w:hAnsi="Times New Roman" w:cs="Times New Roman"/>
          <w:color w:val="000000"/>
          <w:sz w:val="28"/>
          <w:lang w:eastAsia="ru-RU"/>
        </w:rPr>
        <w:t>Цель работы </w:t>
      </w:r>
      <w:r w:rsidR="00C12632">
        <w:rPr>
          <w:rFonts w:ascii="Times New Roman" w:eastAsia="Times New Roman" w:hAnsi="Times New Roman" w:cs="Times New Roman"/>
          <w:color w:val="000000"/>
          <w:sz w:val="28"/>
          <w:lang w:eastAsia="ru-RU"/>
        </w:rPr>
        <w:t xml:space="preserve"> </w:t>
      </w:r>
      <w:r w:rsidRPr="001B79B4">
        <w:rPr>
          <w:rFonts w:ascii="Times New Roman" w:eastAsia="Times New Roman" w:hAnsi="Times New Roman" w:cs="Times New Roman"/>
          <w:color w:val="000000"/>
          <w:sz w:val="28"/>
          <w:lang w:eastAsia="ru-RU"/>
        </w:rPr>
        <w:t xml:space="preserve"> исследовать основные недостатки певческого голоса, и найти пути их преодоления.</w:t>
      </w:r>
    </w:p>
    <w:p w:rsidR="001B79B4" w:rsidRPr="001B79B4" w:rsidRDefault="001B79B4" w:rsidP="001B79B4">
      <w:pPr>
        <w:shd w:val="clear" w:color="auto" w:fill="FFFFFF"/>
        <w:spacing w:after="0" w:line="240" w:lineRule="auto"/>
        <w:ind w:right="24" w:firstLine="708"/>
        <w:rPr>
          <w:rFonts w:ascii="Times New Roman" w:eastAsia="Times New Roman" w:hAnsi="Times New Roman" w:cs="Times New Roman"/>
          <w:color w:val="000000"/>
          <w:sz w:val="20"/>
          <w:szCs w:val="20"/>
          <w:lang w:eastAsia="ru-RU"/>
        </w:rPr>
      </w:pPr>
      <w:r w:rsidRPr="001B79B4">
        <w:rPr>
          <w:rFonts w:ascii="Times New Roman" w:eastAsia="Times New Roman" w:hAnsi="Times New Roman" w:cs="Times New Roman"/>
          <w:color w:val="000000"/>
          <w:sz w:val="28"/>
          <w:lang w:eastAsia="ru-RU"/>
        </w:rPr>
        <w:t>Объект исследования – певческий голос.</w:t>
      </w:r>
    </w:p>
    <w:p w:rsidR="001B79B4" w:rsidRPr="001B79B4" w:rsidRDefault="001B79B4" w:rsidP="001B79B4">
      <w:pPr>
        <w:shd w:val="clear" w:color="auto" w:fill="FFFFFF"/>
        <w:spacing w:after="0" w:line="240" w:lineRule="auto"/>
        <w:ind w:left="24" w:right="24" w:firstLine="684"/>
        <w:rPr>
          <w:rFonts w:ascii="Times New Roman" w:eastAsia="Times New Roman" w:hAnsi="Times New Roman" w:cs="Times New Roman"/>
          <w:color w:val="000000"/>
          <w:sz w:val="20"/>
          <w:szCs w:val="20"/>
          <w:lang w:eastAsia="ru-RU"/>
        </w:rPr>
      </w:pPr>
      <w:r w:rsidRPr="001B79B4">
        <w:rPr>
          <w:rFonts w:ascii="Times New Roman" w:eastAsia="Times New Roman" w:hAnsi="Times New Roman" w:cs="Times New Roman"/>
          <w:color w:val="000000"/>
          <w:sz w:val="28"/>
          <w:lang w:eastAsia="ru-RU"/>
        </w:rPr>
        <w:t>Предмет исследования </w:t>
      </w:r>
      <w:r w:rsidR="00C12632">
        <w:rPr>
          <w:rFonts w:ascii="Times New Roman" w:eastAsia="Times New Roman" w:hAnsi="Times New Roman" w:cs="Times New Roman"/>
          <w:color w:val="000000"/>
          <w:sz w:val="28"/>
          <w:lang w:eastAsia="ru-RU"/>
        </w:rPr>
        <w:t xml:space="preserve"> </w:t>
      </w:r>
      <w:r w:rsidRPr="001B79B4">
        <w:rPr>
          <w:rFonts w:ascii="Times New Roman" w:eastAsia="Times New Roman" w:hAnsi="Times New Roman" w:cs="Times New Roman"/>
          <w:color w:val="000000"/>
          <w:sz w:val="28"/>
          <w:lang w:eastAsia="ru-RU"/>
        </w:rPr>
        <w:t xml:space="preserve"> основные недостатки певческого голоса и речи и пути их преодоления.</w:t>
      </w:r>
    </w:p>
    <w:p w:rsidR="001B79B4" w:rsidRPr="001B79B4" w:rsidRDefault="001B79B4" w:rsidP="001B79B4">
      <w:pPr>
        <w:shd w:val="clear" w:color="auto" w:fill="FFFFFF"/>
        <w:spacing w:after="0" w:line="240" w:lineRule="auto"/>
        <w:ind w:left="24" w:right="24" w:firstLine="720"/>
        <w:rPr>
          <w:rFonts w:ascii="Times New Roman" w:eastAsia="Times New Roman" w:hAnsi="Times New Roman" w:cs="Times New Roman"/>
          <w:color w:val="000000"/>
          <w:sz w:val="20"/>
          <w:szCs w:val="20"/>
          <w:lang w:eastAsia="ru-RU"/>
        </w:rPr>
      </w:pPr>
      <w:r w:rsidRPr="001B79B4">
        <w:rPr>
          <w:rFonts w:ascii="Times New Roman" w:eastAsia="Times New Roman" w:hAnsi="Times New Roman" w:cs="Times New Roman"/>
          <w:color w:val="000000"/>
          <w:sz w:val="28"/>
          <w:lang w:eastAsia="ru-RU"/>
        </w:rPr>
        <w:t>В соответствии с целью, работы исследования были поставлены следующие</w:t>
      </w:r>
      <w:r w:rsidRPr="001B79B4">
        <w:rPr>
          <w:rFonts w:ascii="Times New Roman" w:eastAsia="Times New Roman" w:hAnsi="Times New Roman" w:cs="Times New Roman"/>
          <w:b/>
          <w:bCs/>
          <w:i/>
          <w:iCs/>
          <w:color w:val="000000"/>
          <w:sz w:val="28"/>
          <w:lang w:eastAsia="ru-RU"/>
        </w:rPr>
        <w:t> </w:t>
      </w:r>
      <w:r w:rsidRPr="001B79B4">
        <w:rPr>
          <w:rFonts w:ascii="Times New Roman" w:eastAsia="Times New Roman" w:hAnsi="Times New Roman" w:cs="Times New Roman"/>
          <w:color w:val="000000"/>
          <w:sz w:val="28"/>
          <w:lang w:eastAsia="ru-RU"/>
        </w:rPr>
        <w:t>задачи:</w:t>
      </w:r>
    </w:p>
    <w:p w:rsidR="001B79B4" w:rsidRPr="001B79B4" w:rsidRDefault="001B79B4" w:rsidP="001B79B4">
      <w:pPr>
        <w:numPr>
          <w:ilvl w:val="0"/>
          <w:numId w:val="9"/>
        </w:numPr>
        <w:shd w:val="clear" w:color="auto" w:fill="FFFFFF"/>
        <w:spacing w:after="0" w:line="240" w:lineRule="auto"/>
        <w:ind w:right="20"/>
        <w:rPr>
          <w:rFonts w:ascii="Times New Roman" w:eastAsia="Times New Roman" w:hAnsi="Times New Roman" w:cs="Times New Roman"/>
          <w:color w:val="000000"/>
          <w:sz w:val="20"/>
          <w:szCs w:val="20"/>
          <w:lang w:eastAsia="ru-RU"/>
        </w:rPr>
      </w:pPr>
      <w:r w:rsidRPr="001B79B4">
        <w:rPr>
          <w:rFonts w:ascii="Times New Roman" w:eastAsia="Times New Roman" w:hAnsi="Times New Roman" w:cs="Times New Roman"/>
          <w:color w:val="000000"/>
          <w:sz w:val="28"/>
          <w:lang w:eastAsia="ru-RU"/>
        </w:rPr>
        <w:t>Проанализировать особенности певческого голоса;</w:t>
      </w:r>
    </w:p>
    <w:p w:rsidR="001B79B4" w:rsidRPr="001B79B4" w:rsidRDefault="001B79B4" w:rsidP="001B79B4">
      <w:pPr>
        <w:numPr>
          <w:ilvl w:val="0"/>
          <w:numId w:val="9"/>
        </w:numPr>
        <w:shd w:val="clear" w:color="auto" w:fill="FFFFFF"/>
        <w:spacing w:after="0" w:line="240" w:lineRule="auto"/>
        <w:ind w:right="20"/>
        <w:rPr>
          <w:rFonts w:ascii="Times New Roman" w:eastAsia="Times New Roman" w:hAnsi="Times New Roman" w:cs="Times New Roman"/>
          <w:color w:val="000000"/>
          <w:sz w:val="20"/>
          <w:szCs w:val="20"/>
          <w:lang w:eastAsia="ru-RU"/>
        </w:rPr>
      </w:pPr>
      <w:r w:rsidRPr="001B79B4">
        <w:rPr>
          <w:rFonts w:ascii="Times New Roman" w:eastAsia="Times New Roman" w:hAnsi="Times New Roman" w:cs="Times New Roman"/>
          <w:color w:val="000000"/>
          <w:sz w:val="28"/>
          <w:lang w:eastAsia="ru-RU"/>
        </w:rPr>
        <w:t>Изучить научную и методическую литературу по основным недостаткам певческого голоса и речи;</w:t>
      </w:r>
    </w:p>
    <w:p w:rsidR="001B79B4" w:rsidRPr="001B79B4" w:rsidRDefault="001B79B4" w:rsidP="001B79B4">
      <w:pPr>
        <w:numPr>
          <w:ilvl w:val="0"/>
          <w:numId w:val="9"/>
        </w:numPr>
        <w:shd w:val="clear" w:color="auto" w:fill="FFFFFF"/>
        <w:spacing w:after="0" w:line="240" w:lineRule="auto"/>
        <w:ind w:right="20"/>
        <w:rPr>
          <w:rFonts w:ascii="Times New Roman" w:eastAsia="Times New Roman" w:hAnsi="Times New Roman" w:cs="Times New Roman"/>
          <w:color w:val="000000"/>
          <w:sz w:val="20"/>
          <w:szCs w:val="20"/>
          <w:lang w:eastAsia="ru-RU"/>
        </w:rPr>
      </w:pPr>
      <w:r w:rsidRPr="001B79B4">
        <w:rPr>
          <w:rFonts w:ascii="Times New Roman" w:eastAsia="Times New Roman" w:hAnsi="Times New Roman" w:cs="Times New Roman"/>
          <w:color w:val="000000"/>
          <w:sz w:val="28"/>
          <w:lang w:eastAsia="ru-RU"/>
        </w:rPr>
        <w:t>Определить пути преодоления основных недостатков певческого голоса и речи;</w:t>
      </w:r>
    </w:p>
    <w:p w:rsidR="008F38E4" w:rsidRDefault="003C2FDA" w:rsidP="003C2FDA">
      <w:pPr>
        <w:pStyle w:val="aa"/>
        <w:shd w:val="clear" w:color="auto" w:fill="FFFFFF"/>
        <w:spacing w:before="0" w:beforeAutospacing="0" w:after="0" w:afterAutospacing="0" w:line="294" w:lineRule="atLeast"/>
        <w:jc w:val="center"/>
        <w:rPr>
          <w:b/>
          <w:color w:val="000000"/>
          <w:sz w:val="28"/>
          <w:szCs w:val="28"/>
          <w:lang w:val="ru-RU"/>
        </w:rPr>
      </w:pPr>
      <w:r w:rsidRPr="003C2FDA">
        <w:rPr>
          <w:b/>
          <w:color w:val="000000"/>
          <w:sz w:val="28"/>
          <w:szCs w:val="28"/>
          <w:lang w:val="ru-RU"/>
        </w:rPr>
        <w:lastRenderedPageBreak/>
        <w:t>1.</w:t>
      </w:r>
      <w:r>
        <w:rPr>
          <w:b/>
          <w:color w:val="000000"/>
          <w:sz w:val="28"/>
          <w:szCs w:val="28"/>
          <w:lang w:val="ru-RU"/>
        </w:rPr>
        <w:t>ИСТОРИЧЕСКАЯ СПРАВКА</w:t>
      </w:r>
    </w:p>
    <w:p w:rsidR="00C12632" w:rsidRDefault="00C12632" w:rsidP="003C2FDA">
      <w:pPr>
        <w:pStyle w:val="aa"/>
        <w:shd w:val="clear" w:color="auto" w:fill="FFFFFF"/>
        <w:spacing w:before="0" w:beforeAutospacing="0" w:after="0" w:afterAutospacing="0" w:line="294" w:lineRule="atLeast"/>
        <w:jc w:val="center"/>
        <w:rPr>
          <w:b/>
          <w:color w:val="000000"/>
          <w:sz w:val="28"/>
          <w:szCs w:val="28"/>
          <w:lang w:val="ru-RU"/>
        </w:rPr>
      </w:pPr>
    </w:p>
    <w:p w:rsidR="00C12632" w:rsidRDefault="00C12632" w:rsidP="00C12632">
      <w:pPr>
        <w:shd w:val="clear" w:color="auto" w:fill="FFFFFF"/>
        <w:spacing w:after="0" w:line="270" w:lineRule="atLeast"/>
        <w:ind w:right="795"/>
        <w:rPr>
          <w:rFonts w:ascii="Times New Roman" w:eastAsia="Times New Roman" w:hAnsi="Times New Roman" w:cs="Times New Roman"/>
          <w:color w:val="000000"/>
          <w:sz w:val="28"/>
          <w:szCs w:val="28"/>
          <w:lang w:eastAsia="ru-RU"/>
        </w:rPr>
      </w:pPr>
      <w:r w:rsidRPr="00C12632">
        <w:rPr>
          <w:rFonts w:ascii="Times New Roman" w:eastAsia="Times New Roman" w:hAnsi="Times New Roman" w:cs="Times New Roman"/>
          <w:color w:val="000000"/>
          <w:sz w:val="28"/>
          <w:szCs w:val="28"/>
          <w:lang w:eastAsia="ru-RU"/>
        </w:rPr>
        <w:t>Изучение старинных нотных текстов (некоторые из них относятся к средним векам) показывает, что первоначально мужские и женские и даже детские голоса де</w:t>
      </w:r>
      <w:r>
        <w:rPr>
          <w:rFonts w:ascii="Times New Roman" w:eastAsia="Times New Roman" w:hAnsi="Times New Roman" w:cs="Times New Roman"/>
          <w:color w:val="000000"/>
          <w:sz w:val="28"/>
          <w:szCs w:val="28"/>
          <w:lang w:eastAsia="ru-RU"/>
        </w:rPr>
        <w:t>лились только на два типа: ни</w:t>
      </w:r>
      <w:r w:rsidRPr="00C12632">
        <w:rPr>
          <w:rFonts w:ascii="Times New Roman" w:eastAsia="Times New Roman" w:hAnsi="Times New Roman" w:cs="Times New Roman"/>
          <w:color w:val="000000"/>
          <w:sz w:val="28"/>
          <w:szCs w:val="28"/>
          <w:lang w:eastAsia="ru-RU"/>
        </w:rPr>
        <w:t>зкие и высокие. Тесситура, соответствующая каждому типу, охватывала 9 или 10 звуков, причем высокие голоса были лишь на терцию выше соответствующих им низких. Только в XVIII веке появляются музыкальные про</w:t>
      </w:r>
      <w:r w:rsidR="00D10B8C">
        <w:rPr>
          <w:rFonts w:ascii="Times New Roman" w:eastAsia="Times New Roman" w:hAnsi="Times New Roman" w:cs="Times New Roman"/>
          <w:color w:val="000000"/>
          <w:sz w:val="28"/>
          <w:szCs w:val="28"/>
          <w:lang w:eastAsia="ru-RU"/>
        </w:rPr>
        <w:t>изведения, написанные для сред</w:t>
      </w:r>
      <w:r w:rsidRPr="00C12632">
        <w:rPr>
          <w:rFonts w:ascii="Times New Roman" w:eastAsia="Times New Roman" w:hAnsi="Times New Roman" w:cs="Times New Roman"/>
          <w:color w:val="000000"/>
          <w:sz w:val="28"/>
          <w:szCs w:val="28"/>
          <w:lang w:eastAsia="ru-RU"/>
        </w:rPr>
        <w:t>них голосов, в первую очередь для женских и реже для мужских, в то же время соответствующие н</w:t>
      </w:r>
      <w:r w:rsidR="00D10B8C">
        <w:rPr>
          <w:rFonts w:ascii="Times New Roman" w:eastAsia="Times New Roman" w:hAnsi="Times New Roman" w:cs="Times New Roman"/>
          <w:color w:val="000000"/>
          <w:sz w:val="28"/>
          <w:szCs w:val="28"/>
          <w:lang w:eastAsia="ru-RU"/>
        </w:rPr>
        <w:t>изкие и высокие тесситуры оста</w:t>
      </w:r>
      <w:r w:rsidRPr="00C12632">
        <w:rPr>
          <w:rFonts w:ascii="Times New Roman" w:eastAsia="Times New Roman" w:hAnsi="Times New Roman" w:cs="Times New Roman"/>
          <w:color w:val="000000"/>
          <w:sz w:val="28"/>
          <w:szCs w:val="28"/>
          <w:lang w:eastAsia="ru-RU"/>
        </w:rPr>
        <w:t xml:space="preserve">вались почти неизменными. </w:t>
      </w:r>
    </w:p>
    <w:p w:rsidR="00D5100C" w:rsidRDefault="00C12632" w:rsidP="00C12632">
      <w:pPr>
        <w:shd w:val="clear" w:color="auto" w:fill="FFFFFF"/>
        <w:spacing w:after="0" w:line="270" w:lineRule="atLeast"/>
        <w:ind w:right="795"/>
        <w:rPr>
          <w:rFonts w:ascii="Times New Roman" w:eastAsia="Times New Roman" w:hAnsi="Times New Roman" w:cs="Times New Roman"/>
          <w:color w:val="000000"/>
          <w:sz w:val="28"/>
          <w:szCs w:val="28"/>
          <w:lang w:eastAsia="ru-RU"/>
        </w:rPr>
      </w:pPr>
      <w:r w:rsidRPr="00C12632">
        <w:rPr>
          <w:rFonts w:ascii="Times New Roman" w:eastAsia="Times New Roman" w:hAnsi="Times New Roman" w:cs="Times New Roman"/>
          <w:color w:val="000000"/>
          <w:sz w:val="28"/>
          <w:szCs w:val="28"/>
          <w:lang w:eastAsia="ru-RU"/>
        </w:rPr>
        <w:t xml:space="preserve">Лишь опера XIX века сломала эти тесные рамки. Для мужских голосов стали использовать три достаточно широких диапазона: бас, баритон и тенор; а для женских — контральто, </w:t>
      </w:r>
      <w:proofErr w:type="spellStart"/>
      <w:r w:rsidRPr="00C12632">
        <w:rPr>
          <w:rFonts w:ascii="Times New Roman" w:eastAsia="Times New Roman" w:hAnsi="Times New Roman" w:cs="Times New Roman"/>
          <w:color w:val="000000"/>
          <w:sz w:val="28"/>
          <w:szCs w:val="28"/>
          <w:lang w:eastAsia="ru-RU"/>
        </w:rPr>
        <w:t>меццо</w:t>
      </w:r>
      <w:proofErr w:type="spellEnd"/>
      <w:r w:rsidRPr="00C12632">
        <w:rPr>
          <w:rFonts w:ascii="Times New Roman" w:eastAsia="Times New Roman" w:hAnsi="Times New Roman" w:cs="Times New Roman"/>
          <w:color w:val="000000"/>
          <w:sz w:val="28"/>
          <w:szCs w:val="28"/>
          <w:lang w:eastAsia="ru-RU"/>
        </w:rPr>
        <w:t xml:space="preserve"> и сопрано. Вскоре и эта классификация оказалась недостаточной, оперные композиторы стали употреблять классификацию, учитывающую </w:t>
      </w:r>
      <w:proofErr w:type="spellStart"/>
      <w:r w:rsidRPr="00C12632">
        <w:rPr>
          <w:rFonts w:ascii="Times New Roman" w:eastAsia="Times New Roman" w:hAnsi="Times New Roman" w:cs="Times New Roman"/>
          <w:color w:val="000000"/>
          <w:sz w:val="28"/>
          <w:szCs w:val="28"/>
          <w:lang w:eastAsia="ru-RU"/>
        </w:rPr>
        <w:t>тембральные</w:t>
      </w:r>
      <w:proofErr w:type="spellEnd"/>
      <w:r w:rsidRPr="00C12632">
        <w:rPr>
          <w:rFonts w:ascii="Times New Roman" w:eastAsia="Times New Roman" w:hAnsi="Times New Roman" w:cs="Times New Roman"/>
          <w:color w:val="000000"/>
          <w:sz w:val="28"/>
          <w:szCs w:val="28"/>
          <w:lang w:eastAsia="ru-RU"/>
        </w:rPr>
        <w:t xml:space="preserve"> особенности голоса, однако она мало отличалась от классификации по диапазону. Та</w:t>
      </w:r>
      <w:r w:rsidR="00B802C5">
        <w:rPr>
          <w:rFonts w:ascii="Times New Roman" w:eastAsia="Times New Roman" w:hAnsi="Times New Roman" w:cs="Times New Roman"/>
          <w:color w:val="000000"/>
          <w:sz w:val="28"/>
          <w:szCs w:val="28"/>
          <w:lang w:eastAsia="ru-RU"/>
        </w:rPr>
        <w:t>к появился легкий баритон, сов</w:t>
      </w:r>
      <w:r w:rsidRPr="00C12632">
        <w:rPr>
          <w:rFonts w:ascii="Times New Roman" w:eastAsia="Times New Roman" w:hAnsi="Times New Roman" w:cs="Times New Roman"/>
          <w:color w:val="000000"/>
          <w:sz w:val="28"/>
          <w:szCs w:val="28"/>
          <w:lang w:eastAsia="ru-RU"/>
        </w:rPr>
        <w:t>падающий с высоким баритоном,</w:t>
      </w:r>
      <w:r w:rsidR="00B802C5">
        <w:rPr>
          <w:rFonts w:ascii="Times New Roman" w:eastAsia="Times New Roman" w:hAnsi="Times New Roman" w:cs="Times New Roman"/>
          <w:color w:val="000000"/>
          <w:sz w:val="28"/>
          <w:szCs w:val="28"/>
          <w:lang w:eastAsia="ru-RU"/>
        </w:rPr>
        <w:t xml:space="preserve"> легкий тенор, соответствующий </w:t>
      </w:r>
      <w:r w:rsidRPr="00C12632">
        <w:rPr>
          <w:rFonts w:ascii="Times New Roman" w:eastAsia="Times New Roman" w:hAnsi="Times New Roman" w:cs="Times New Roman"/>
          <w:color w:val="000000"/>
          <w:sz w:val="28"/>
          <w:szCs w:val="28"/>
          <w:lang w:eastAsia="ru-RU"/>
        </w:rPr>
        <w:t xml:space="preserve">высокому тенору, драматическое сопрано, совпадающее с низким сопрано, и т. д. </w:t>
      </w:r>
    </w:p>
    <w:p w:rsidR="00C12632" w:rsidRPr="00C12632" w:rsidRDefault="00C12632" w:rsidP="00C12632">
      <w:pPr>
        <w:shd w:val="clear" w:color="auto" w:fill="FFFFFF"/>
        <w:spacing w:after="0" w:line="270" w:lineRule="atLeast"/>
        <w:ind w:right="795"/>
        <w:rPr>
          <w:rFonts w:ascii="Times New Roman" w:eastAsia="Times New Roman" w:hAnsi="Times New Roman" w:cs="Times New Roman"/>
          <w:color w:val="000000"/>
          <w:sz w:val="28"/>
          <w:szCs w:val="28"/>
          <w:lang w:eastAsia="ru-RU"/>
        </w:rPr>
      </w:pPr>
      <w:r w:rsidRPr="00C12632">
        <w:rPr>
          <w:rFonts w:ascii="Times New Roman" w:eastAsia="Times New Roman" w:hAnsi="Times New Roman" w:cs="Times New Roman"/>
          <w:color w:val="000000"/>
          <w:sz w:val="28"/>
          <w:szCs w:val="28"/>
          <w:lang w:eastAsia="ru-RU"/>
        </w:rPr>
        <w:t xml:space="preserve">Это вторжение </w:t>
      </w:r>
      <w:proofErr w:type="spellStart"/>
      <w:r w:rsidRPr="00C12632">
        <w:rPr>
          <w:rFonts w:ascii="Times New Roman" w:eastAsia="Times New Roman" w:hAnsi="Times New Roman" w:cs="Times New Roman"/>
          <w:color w:val="000000"/>
          <w:sz w:val="28"/>
          <w:szCs w:val="28"/>
          <w:lang w:eastAsia="ru-RU"/>
        </w:rPr>
        <w:t>тембральной</w:t>
      </w:r>
      <w:proofErr w:type="spellEnd"/>
      <w:r w:rsidRPr="00C12632">
        <w:rPr>
          <w:rFonts w:ascii="Times New Roman" w:eastAsia="Times New Roman" w:hAnsi="Times New Roman" w:cs="Times New Roman"/>
          <w:color w:val="000000"/>
          <w:sz w:val="28"/>
          <w:szCs w:val="28"/>
          <w:lang w:eastAsia="ru-RU"/>
        </w:rPr>
        <w:t xml:space="preserve"> классификации в классификацию по диапазону стало постоянным</w:t>
      </w:r>
      <w:r>
        <w:rPr>
          <w:rFonts w:ascii="Times New Roman" w:eastAsia="Times New Roman" w:hAnsi="Times New Roman" w:cs="Times New Roman"/>
          <w:color w:val="000000"/>
          <w:sz w:val="28"/>
          <w:szCs w:val="28"/>
          <w:lang w:eastAsia="ru-RU"/>
        </w:rPr>
        <w:t xml:space="preserve"> </w:t>
      </w:r>
      <w:r w:rsidRPr="00C12632">
        <w:rPr>
          <w:rFonts w:ascii="Times New Roman" w:eastAsia="Times New Roman" w:hAnsi="Times New Roman" w:cs="Times New Roman"/>
          <w:color w:val="000000"/>
          <w:sz w:val="28"/>
          <w:szCs w:val="28"/>
          <w:lang w:eastAsia="ru-RU"/>
        </w:rPr>
        <w:t>источником трудностей и подчас непоправимых ошибок. На этой эмпирической и во многом порочной классификации основываются и в настоящее время музыкальные произведения для сформировавшихся певческих голосов.</w:t>
      </w:r>
    </w:p>
    <w:p w:rsidR="003C2FDA" w:rsidRPr="00C12632" w:rsidRDefault="003C2FDA" w:rsidP="00C12632">
      <w:pPr>
        <w:pStyle w:val="aa"/>
        <w:shd w:val="clear" w:color="auto" w:fill="FFFFFF"/>
        <w:spacing w:before="0" w:beforeAutospacing="0" w:after="0" w:afterAutospacing="0" w:line="294" w:lineRule="atLeast"/>
        <w:rPr>
          <w:b/>
          <w:color w:val="000000"/>
          <w:sz w:val="28"/>
          <w:szCs w:val="28"/>
          <w:lang w:val="ru-RU"/>
        </w:rPr>
      </w:pPr>
    </w:p>
    <w:p w:rsidR="00B91C75" w:rsidRPr="00C12632" w:rsidRDefault="00B91C75" w:rsidP="00C12632">
      <w:pPr>
        <w:spacing w:after="0" w:line="360" w:lineRule="auto"/>
        <w:ind w:firstLine="720"/>
        <w:rPr>
          <w:rFonts w:ascii="Times New Roman" w:hAnsi="Times New Roman" w:cs="Times New Roman"/>
          <w:color w:val="000000" w:themeColor="text1"/>
          <w:sz w:val="28"/>
          <w:szCs w:val="28"/>
          <w:shd w:val="clear" w:color="auto" w:fill="FFFFFF"/>
        </w:rPr>
      </w:pPr>
    </w:p>
    <w:p w:rsidR="00B91C75" w:rsidRPr="00C12632" w:rsidRDefault="00B91C75" w:rsidP="00C12632">
      <w:pPr>
        <w:spacing w:after="0" w:line="360" w:lineRule="auto"/>
        <w:ind w:firstLine="720"/>
        <w:rPr>
          <w:rFonts w:ascii="Times New Roman" w:hAnsi="Times New Roman" w:cs="Times New Roman"/>
          <w:color w:val="000000" w:themeColor="text1"/>
          <w:sz w:val="28"/>
          <w:szCs w:val="28"/>
          <w:shd w:val="clear" w:color="auto" w:fill="FFFFFF"/>
        </w:rPr>
      </w:pPr>
    </w:p>
    <w:p w:rsidR="009A1063" w:rsidRPr="00C12632" w:rsidRDefault="009A1063" w:rsidP="00C12632">
      <w:pPr>
        <w:rPr>
          <w:rFonts w:ascii="Times New Roman" w:hAnsi="Times New Roman" w:cs="Times New Roman"/>
          <w:sz w:val="28"/>
          <w:szCs w:val="28"/>
        </w:rPr>
      </w:pPr>
    </w:p>
    <w:p w:rsidR="009A1063" w:rsidRPr="00C12632" w:rsidRDefault="009A1063" w:rsidP="00C12632">
      <w:pPr>
        <w:rPr>
          <w:rFonts w:ascii="Times New Roman" w:hAnsi="Times New Roman" w:cs="Times New Roman"/>
          <w:sz w:val="28"/>
          <w:szCs w:val="28"/>
        </w:rPr>
      </w:pPr>
    </w:p>
    <w:p w:rsidR="00D52971" w:rsidRDefault="009A1063" w:rsidP="00D5100C">
      <w:pPr>
        <w:pStyle w:val="1"/>
        <w:spacing w:line="360" w:lineRule="auto"/>
        <w:jc w:val="center"/>
        <w:rPr>
          <w:rFonts w:ascii="Times New Roman" w:hAnsi="Times New Roman" w:cs="Times New Roman"/>
          <w:b/>
          <w:color w:val="000000" w:themeColor="text1"/>
          <w:sz w:val="28"/>
          <w:szCs w:val="28"/>
          <w:shd w:val="clear" w:color="auto" w:fill="FFFFFF"/>
          <w:lang w:val="ru-RU"/>
        </w:rPr>
      </w:pPr>
      <w:r w:rsidRPr="00C12632">
        <w:rPr>
          <w:rFonts w:ascii="Times New Roman" w:hAnsi="Times New Roman" w:cs="Times New Roman"/>
          <w:sz w:val="28"/>
          <w:szCs w:val="28"/>
          <w:lang w:val="ru-RU"/>
        </w:rPr>
        <w:br w:type="page"/>
      </w:r>
      <w:r w:rsidR="00D5100C">
        <w:rPr>
          <w:rFonts w:ascii="Times New Roman" w:hAnsi="Times New Roman" w:cs="Times New Roman"/>
          <w:b/>
          <w:color w:val="000000" w:themeColor="text1"/>
          <w:sz w:val="28"/>
          <w:szCs w:val="28"/>
          <w:shd w:val="clear" w:color="auto" w:fill="FFFFFF"/>
          <w:lang w:val="ru-RU"/>
        </w:rPr>
        <w:lastRenderedPageBreak/>
        <w:t>2</w:t>
      </w:r>
      <w:r w:rsidR="00DE7B02">
        <w:rPr>
          <w:rFonts w:ascii="Times New Roman" w:hAnsi="Times New Roman" w:cs="Times New Roman"/>
          <w:b/>
          <w:color w:val="000000" w:themeColor="text1"/>
          <w:sz w:val="28"/>
          <w:szCs w:val="28"/>
          <w:shd w:val="clear" w:color="auto" w:fill="FFFFFF"/>
          <w:lang w:val="ru-RU"/>
        </w:rPr>
        <w:t>.</w:t>
      </w:r>
      <w:r w:rsidR="00D5100C">
        <w:rPr>
          <w:rFonts w:ascii="Times New Roman" w:hAnsi="Times New Roman" w:cs="Times New Roman"/>
          <w:b/>
          <w:color w:val="000000" w:themeColor="text1"/>
          <w:sz w:val="28"/>
          <w:szCs w:val="28"/>
          <w:shd w:val="clear" w:color="auto" w:fill="FFFFFF"/>
          <w:lang w:val="ru-RU"/>
        </w:rPr>
        <w:t>ПЕВЧЕСКИЕ ГОЛОСА И ИХ ХАРАКТЕРИСТИКИ</w:t>
      </w:r>
    </w:p>
    <w:p w:rsidR="00CE59C1" w:rsidRPr="00CE59C1" w:rsidRDefault="00CE59C1" w:rsidP="00CE59C1"/>
    <w:p w:rsidR="00D5100C" w:rsidRPr="00CE59C1" w:rsidRDefault="00D5100C" w:rsidP="00CE59C1">
      <w:pPr>
        <w:rPr>
          <w:rFonts w:ascii="Times New Roman" w:hAnsi="Times New Roman" w:cs="Times New Roman"/>
          <w:sz w:val="28"/>
          <w:szCs w:val="28"/>
        </w:rPr>
      </w:pPr>
      <w:r w:rsidRPr="00CE59C1">
        <w:rPr>
          <w:rFonts w:ascii="Times New Roman" w:hAnsi="Times New Roman" w:cs="Times New Roman"/>
          <w:sz w:val="28"/>
          <w:szCs w:val="28"/>
        </w:rPr>
        <w:t xml:space="preserve">Все певческие голоса подразделяются на женские, мужские и детские. Основные женские голоса – это сопрано, меццо-сопрано и контральто, а самые распространённые мужские голоса – тенор, баритон и бас. В глобальном смысле женские голоса поют звуки высокого или «верхнего» регистра, детские голоса – звуки регистра среднего, а мужские – звуки низкого или «нижнего» регистра. Но это верно лишь отчасти, на самом деле всё гораздо интереснее. Внутри каждой из групп голосов и даже внутри диапазона каждого отдельного голоса тоже есть разделение на высокий, средний и низкий регистр. Так, например, высоким мужским голосом является тенор, средним – баритон, а низким – бас. Или, ещё пример, у певиц самый высокий голос – сопрано, средний голос вокалисток – это меццо-сопрано, а низкий – контральто. </w:t>
      </w:r>
    </w:p>
    <w:p w:rsidR="00D5100C" w:rsidRPr="00CE59C1" w:rsidRDefault="00D5100C" w:rsidP="00CE59C1">
      <w:pPr>
        <w:rPr>
          <w:rFonts w:ascii="Times New Roman" w:hAnsi="Times New Roman" w:cs="Times New Roman"/>
          <w:i/>
          <w:sz w:val="28"/>
          <w:szCs w:val="28"/>
        </w:rPr>
      </w:pPr>
      <w:r w:rsidRPr="00CE59C1">
        <w:rPr>
          <w:rFonts w:ascii="Times New Roman" w:hAnsi="Times New Roman" w:cs="Times New Roman"/>
          <w:i/>
          <w:sz w:val="28"/>
          <w:szCs w:val="28"/>
        </w:rPr>
        <w:t>ЖЕНСКИЕ ПЕВЧЕСКИЕ ГОЛОСА</w:t>
      </w:r>
    </w:p>
    <w:p w:rsidR="00D5100C" w:rsidRPr="00CE59C1" w:rsidRDefault="00D5100C" w:rsidP="00CE59C1">
      <w:pPr>
        <w:rPr>
          <w:rFonts w:ascii="Times New Roman" w:hAnsi="Times New Roman" w:cs="Times New Roman"/>
          <w:sz w:val="28"/>
          <w:szCs w:val="28"/>
        </w:rPr>
      </w:pPr>
      <w:r w:rsidRPr="00CE59C1">
        <w:rPr>
          <w:rFonts w:ascii="Times New Roman" w:hAnsi="Times New Roman" w:cs="Times New Roman"/>
          <w:sz w:val="28"/>
          <w:szCs w:val="28"/>
        </w:rPr>
        <w:t xml:space="preserve"> Итак, основные виды женских певческих голосов – это сопрано, меццо-сопрано и контральто. Они различаются, прежде всего, диапазоном, а также тембровой окраской. К числу тембровых свойств можно отнести, например, такие, как прозрачность, лёгкость или, наоборот, насыщенность, сила голоса.</w:t>
      </w:r>
    </w:p>
    <w:p w:rsidR="00927831" w:rsidRPr="00CE59C1" w:rsidRDefault="00D5100C" w:rsidP="00CE59C1">
      <w:pPr>
        <w:rPr>
          <w:rFonts w:ascii="Times New Roman" w:hAnsi="Times New Roman" w:cs="Times New Roman"/>
          <w:sz w:val="28"/>
          <w:szCs w:val="28"/>
        </w:rPr>
      </w:pPr>
      <w:r w:rsidRPr="00CE59C1">
        <w:rPr>
          <w:rFonts w:ascii="Times New Roman" w:hAnsi="Times New Roman" w:cs="Times New Roman"/>
          <w:sz w:val="28"/>
          <w:szCs w:val="28"/>
          <w:u w:val="single"/>
        </w:rPr>
        <w:t>Сопрано</w:t>
      </w:r>
      <w:r w:rsidRPr="00CE59C1">
        <w:rPr>
          <w:rFonts w:ascii="Times New Roman" w:hAnsi="Times New Roman" w:cs="Times New Roman"/>
          <w:sz w:val="28"/>
          <w:szCs w:val="28"/>
        </w:rPr>
        <w:t xml:space="preserve"> – женский самый высокий певческий голос, его обычный диапазон – две октавы (целиком первая и вторая октава). В оперных спектаклях часто партии главных героинь исполняются именно певицами с таким голосом. Если говорить о художественных образах, то лучше всего высокий голос характеризует молодую девушку или какого-нибудь фантастического персонажа.</w:t>
      </w:r>
      <w:r w:rsidR="00927831" w:rsidRPr="00CE59C1">
        <w:rPr>
          <w:rFonts w:ascii="Times New Roman" w:hAnsi="Times New Roman" w:cs="Times New Roman"/>
          <w:sz w:val="28"/>
          <w:szCs w:val="28"/>
        </w:rPr>
        <w:br/>
        <w:t>Типы:</w:t>
      </w:r>
      <w:r w:rsidR="00CE59C1">
        <w:rPr>
          <w:rFonts w:ascii="Times New Roman" w:hAnsi="Times New Roman" w:cs="Times New Roman"/>
          <w:sz w:val="28"/>
          <w:szCs w:val="28"/>
        </w:rPr>
        <w:br/>
      </w:r>
      <w:r w:rsidR="00927831" w:rsidRPr="00CE59C1">
        <w:rPr>
          <w:rFonts w:ascii="Times New Roman" w:hAnsi="Times New Roman" w:cs="Times New Roman"/>
          <w:sz w:val="28"/>
          <w:szCs w:val="28"/>
        </w:rPr>
        <w:t xml:space="preserve"> Колоратурное сопрано — имеющее легкое, прозрачное звучание, большую способность к подвижности и в дополнение к сопрановому диапазону еще кварту или квинту, а иногда и более в верхнем участке диапазона. Голос колоратурного сопрано обычно не достигает большой мощности, но обладает большой способностью нестись в зал, исключительной чистотой и прозрачностью звучания.</w:t>
      </w:r>
    </w:p>
    <w:p w:rsidR="00927831" w:rsidRPr="00CE59C1" w:rsidRDefault="00927831" w:rsidP="00CE59C1">
      <w:pPr>
        <w:rPr>
          <w:rFonts w:ascii="Times New Roman" w:hAnsi="Times New Roman" w:cs="Times New Roman"/>
          <w:sz w:val="28"/>
          <w:szCs w:val="28"/>
        </w:rPr>
      </w:pPr>
      <w:r w:rsidRPr="00CE59C1">
        <w:rPr>
          <w:rFonts w:ascii="Times New Roman" w:hAnsi="Times New Roman" w:cs="Times New Roman"/>
          <w:sz w:val="28"/>
          <w:szCs w:val="28"/>
        </w:rPr>
        <w:t xml:space="preserve">  Лирико-колоратурное сопрано — голос более плотного, широкого звучания, по подвижности способный к исполнению колоратурных партий, но способный также и к пению лирических партий. </w:t>
      </w:r>
    </w:p>
    <w:p w:rsidR="00927831" w:rsidRPr="00CE59C1" w:rsidRDefault="00927831" w:rsidP="00CE59C1">
      <w:pPr>
        <w:rPr>
          <w:rFonts w:ascii="Times New Roman" w:hAnsi="Times New Roman" w:cs="Times New Roman"/>
          <w:sz w:val="28"/>
          <w:szCs w:val="28"/>
        </w:rPr>
      </w:pPr>
      <w:r w:rsidRPr="00CE59C1">
        <w:rPr>
          <w:rFonts w:ascii="Times New Roman" w:hAnsi="Times New Roman" w:cs="Times New Roman"/>
          <w:sz w:val="28"/>
          <w:szCs w:val="28"/>
        </w:rPr>
        <w:t>  Лирическое сопрано уже не обладает такой степенью колоратуры, но зато голос этот мощнее и шире по звучанию, звучит светло, серебристо. Рабочие ноты вверху не переходят до третьей октавы.</w:t>
      </w:r>
    </w:p>
    <w:p w:rsidR="00927831" w:rsidRPr="00CE59C1" w:rsidRDefault="00927831" w:rsidP="00CE59C1">
      <w:pPr>
        <w:rPr>
          <w:rFonts w:ascii="Times New Roman" w:hAnsi="Times New Roman" w:cs="Times New Roman"/>
          <w:sz w:val="28"/>
          <w:szCs w:val="28"/>
        </w:rPr>
      </w:pPr>
      <w:r w:rsidRPr="00CE59C1">
        <w:rPr>
          <w:rFonts w:ascii="Times New Roman" w:hAnsi="Times New Roman" w:cs="Times New Roman"/>
          <w:sz w:val="28"/>
          <w:szCs w:val="28"/>
        </w:rPr>
        <w:lastRenderedPageBreak/>
        <w:t xml:space="preserve">  Лирико-драматическое сопрано — широкий лирический голос, более насыщенного грудного тембра, способный к пению как лирических, так и драматических партий. </w:t>
      </w:r>
    </w:p>
    <w:p w:rsidR="00927831" w:rsidRPr="00CE59C1" w:rsidRDefault="00927831" w:rsidP="00CE59C1">
      <w:pPr>
        <w:rPr>
          <w:rFonts w:ascii="Times New Roman" w:hAnsi="Times New Roman" w:cs="Times New Roman"/>
          <w:sz w:val="28"/>
          <w:szCs w:val="28"/>
        </w:rPr>
      </w:pPr>
      <w:r w:rsidRPr="00CE59C1">
        <w:rPr>
          <w:rFonts w:ascii="Times New Roman" w:hAnsi="Times New Roman" w:cs="Times New Roman"/>
          <w:sz w:val="28"/>
          <w:szCs w:val="28"/>
        </w:rPr>
        <w:t xml:space="preserve">  Драматическое сопрано отличается большой мощностью звучания и насыщенным драматическим тембром, на низких нотах напоминающее меццо-сопрановое звучание. </w:t>
      </w:r>
    </w:p>
    <w:p w:rsidR="00D5100C" w:rsidRPr="00CE59C1" w:rsidRDefault="00D5100C" w:rsidP="00CE59C1">
      <w:pPr>
        <w:rPr>
          <w:rFonts w:ascii="Times New Roman" w:hAnsi="Times New Roman" w:cs="Times New Roman"/>
          <w:sz w:val="28"/>
          <w:szCs w:val="28"/>
        </w:rPr>
      </w:pPr>
      <w:r w:rsidRPr="00CE59C1">
        <w:rPr>
          <w:rFonts w:ascii="Times New Roman" w:hAnsi="Times New Roman" w:cs="Times New Roman"/>
          <w:sz w:val="28"/>
          <w:szCs w:val="28"/>
          <w:u w:val="single"/>
        </w:rPr>
        <w:t>Меццо-сопрано</w:t>
      </w:r>
      <w:r w:rsidRPr="00CE59C1">
        <w:rPr>
          <w:rFonts w:ascii="Times New Roman" w:hAnsi="Times New Roman" w:cs="Times New Roman"/>
          <w:sz w:val="28"/>
          <w:szCs w:val="28"/>
        </w:rPr>
        <w:t xml:space="preserve"> – женский голос с более густым и сильным звучанием. Диапазон этого голоса – две октавы (от ля малой октавы до ля второй). Меццо-сопрано обычно поручаются партии зрелых женщин, сильных и волевых по характеру. </w:t>
      </w:r>
      <w:r w:rsidR="00927831" w:rsidRPr="00CE59C1">
        <w:rPr>
          <w:rFonts w:ascii="Times New Roman" w:hAnsi="Times New Roman" w:cs="Times New Roman"/>
          <w:sz w:val="28"/>
          <w:szCs w:val="28"/>
        </w:rPr>
        <w:t>Этот тип голоса имеет большие ресурсы; обладает мощным контральто внизу и легкостью сопрано вверху. Бывает и колоратурное меццо-сопрано, обладает подвижной гортанью.</w:t>
      </w:r>
    </w:p>
    <w:p w:rsidR="00D5100C" w:rsidRPr="00CE59C1" w:rsidRDefault="00D5100C" w:rsidP="00CE59C1">
      <w:pPr>
        <w:rPr>
          <w:rFonts w:ascii="Times New Roman" w:hAnsi="Times New Roman" w:cs="Times New Roman"/>
          <w:sz w:val="28"/>
          <w:szCs w:val="28"/>
        </w:rPr>
      </w:pPr>
      <w:r w:rsidRPr="00CE59C1">
        <w:rPr>
          <w:rFonts w:ascii="Times New Roman" w:hAnsi="Times New Roman" w:cs="Times New Roman"/>
          <w:sz w:val="28"/>
          <w:szCs w:val="28"/>
          <w:u w:val="single"/>
        </w:rPr>
        <w:t>Контральто</w:t>
      </w:r>
      <w:r w:rsidR="00CE59C1">
        <w:rPr>
          <w:rFonts w:ascii="Times New Roman" w:hAnsi="Times New Roman" w:cs="Times New Roman"/>
          <w:sz w:val="28"/>
          <w:szCs w:val="28"/>
          <w:u w:val="single"/>
        </w:rPr>
        <w:t>-</w:t>
      </w:r>
      <w:r w:rsidR="00927831" w:rsidRPr="00CE59C1">
        <w:rPr>
          <w:rFonts w:ascii="Times New Roman" w:hAnsi="Times New Roman" w:cs="Times New Roman"/>
          <w:sz w:val="28"/>
          <w:szCs w:val="28"/>
        </w:rPr>
        <w:t xml:space="preserve"> </w:t>
      </w:r>
      <w:r w:rsidRPr="00CE59C1">
        <w:rPr>
          <w:rFonts w:ascii="Times New Roman" w:hAnsi="Times New Roman" w:cs="Times New Roman"/>
          <w:sz w:val="28"/>
          <w:szCs w:val="28"/>
        </w:rPr>
        <w:t xml:space="preserve">самый низкий из женских голосов, притом очень красивый, бархатный, к тому же и очень редкий (в некоторых оперных театрах нет ни одного контральто). Певице с таким голосом в операх нередко поручают партии мальчиков-подростков. </w:t>
      </w:r>
      <w:r w:rsidR="00927831" w:rsidRPr="00CE59C1">
        <w:rPr>
          <w:rFonts w:ascii="Times New Roman" w:hAnsi="Times New Roman" w:cs="Times New Roman"/>
          <w:sz w:val="28"/>
          <w:szCs w:val="28"/>
        </w:rPr>
        <w:t>Характерные черты этого голоса –</w:t>
      </w:r>
      <w:r w:rsidR="00CE59C1">
        <w:rPr>
          <w:rFonts w:ascii="Times New Roman" w:hAnsi="Times New Roman" w:cs="Times New Roman"/>
          <w:sz w:val="28"/>
          <w:szCs w:val="28"/>
        </w:rPr>
        <w:t xml:space="preserve"> </w:t>
      </w:r>
      <w:r w:rsidR="00927831" w:rsidRPr="00CE59C1">
        <w:rPr>
          <w:rFonts w:ascii="Times New Roman" w:hAnsi="Times New Roman" w:cs="Times New Roman"/>
          <w:sz w:val="28"/>
          <w:szCs w:val="28"/>
        </w:rPr>
        <w:t xml:space="preserve">сила </w:t>
      </w:r>
      <w:r w:rsidR="00CE59C1">
        <w:rPr>
          <w:rFonts w:ascii="Times New Roman" w:hAnsi="Times New Roman" w:cs="Times New Roman"/>
          <w:sz w:val="28"/>
          <w:szCs w:val="28"/>
        </w:rPr>
        <w:t xml:space="preserve">и </w:t>
      </w:r>
      <w:r w:rsidR="00927831" w:rsidRPr="00CE59C1">
        <w:rPr>
          <w:rFonts w:ascii="Times New Roman" w:hAnsi="Times New Roman" w:cs="Times New Roman"/>
          <w:sz w:val="28"/>
          <w:szCs w:val="28"/>
        </w:rPr>
        <w:t>округлость.</w:t>
      </w:r>
      <w:r w:rsidRPr="00CE59C1">
        <w:rPr>
          <w:rFonts w:ascii="Times New Roman" w:hAnsi="Times New Roman" w:cs="Times New Roman"/>
          <w:sz w:val="28"/>
          <w:szCs w:val="28"/>
        </w:rPr>
        <w:br/>
      </w:r>
    </w:p>
    <w:p w:rsidR="00D5100C" w:rsidRPr="00CE59C1" w:rsidRDefault="00D5100C" w:rsidP="00CE59C1">
      <w:pPr>
        <w:rPr>
          <w:rFonts w:ascii="Times New Roman" w:hAnsi="Times New Roman" w:cs="Times New Roman"/>
          <w:i/>
          <w:sz w:val="28"/>
          <w:szCs w:val="28"/>
        </w:rPr>
      </w:pPr>
      <w:r w:rsidRPr="00CE59C1">
        <w:rPr>
          <w:rFonts w:ascii="Times New Roman" w:hAnsi="Times New Roman" w:cs="Times New Roman"/>
          <w:i/>
          <w:sz w:val="28"/>
          <w:szCs w:val="28"/>
        </w:rPr>
        <w:t>МУЖСКИЕ ПЕВЧЕСКИЕ ГОЛОСА</w:t>
      </w:r>
    </w:p>
    <w:p w:rsidR="00D5100C" w:rsidRPr="00CE59C1" w:rsidRDefault="00D5100C" w:rsidP="00CE59C1">
      <w:pPr>
        <w:rPr>
          <w:rFonts w:ascii="Times New Roman" w:hAnsi="Times New Roman" w:cs="Times New Roman"/>
          <w:sz w:val="28"/>
          <w:szCs w:val="28"/>
        </w:rPr>
      </w:pPr>
      <w:r w:rsidRPr="00CE59C1">
        <w:rPr>
          <w:rFonts w:ascii="Times New Roman" w:hAnsi="Times New Roman" w:cs="Times New Roman"/>
          <w:sz w:val="28"/>
          <w:szCs w:val="28"/>
        </w:rPr>
        <w:t xml:space="preserve"> Основных мужских голоса всего три – это тенор, бас и баритон. </w:t>
      </w:r>
    </w:p>
    <w:p w:rsidR="00927831" w:rsidRPr="00CE59C1" w:rsidRDefault="00D5100C" w:rsidP="00CE59C1">
      <w:pPr>
        <w:rPr>
          <w:rFonts w:ascii="Times New Roman" w:hAnsi="Times New Roman" w:cs="Times New Roman"/>
          <w:sz w:val="28"/>
          <w:szCs w:val="28"/>
        </w:rPr>
      </w:pPr>
      <w:r w:rsidRPr="00CE59C1">
        <w:rPr>
          <w:rFonts w:ascii="Times New Roman" w:hAnsi="Times New Roman" w:cs="Times New Roman"/>
          <w:sz w:val="28"/>
          <w:szCs w:val="28"/>
          <w:u w:val="single"/>
        </w:rPr>
        <w:t xml:space="preserve">Тенор </w:t>
      </w:r>
      <w:r w:rsidRPr="00CE59C1">
        <w:rPr>
          <w:rFonts w:ascii="Times New Roman" w:hAnsi="Times New Roman" w:cs="Times New Roman"/>
          <w:sz w:val="28"/>
          <w:szCs w:val="28"/>
        </w:rPr>
        <w:t>из них самый высокий, его высотный диапазон – ноты малой и первой октав.</w:t>
      </w:r>
      <w:r w:rsidR="00927831" w:rsidRPr="00CE59C1">
        <w:rPr>
          <w:rFonts w:ascii="Times New Roman" w:hAnsi="Times New Roman" w:cs="Times New Roman"/>
          <w:sz w:val="28"/>
          <w:szCs w:val="28"/>
        </w:rPr>
        <w:t xml:space="preserve"> Этот голос обладает большой окр</w:t>
      </w:r>
      <w:r w:rsidR="00D10B8C">
        <w:rPr>
          <w:rFonts w:ascii="Times New Roman" w:hAnsi="Times New Roman" w:cs="Times New Roman"/>
          <w:sz w:val="28"/>
          <w:szCs w:val="28"/>
        </w:rPr>
        <w:t xml:space="preserve">углостью и </w:t>
      </w:r>
      <w:proofErr w:type="spellStart"/>
      <w:r w:rsidR="00D10B8C">
        <w:rPr>
          <w:rFonts w:ascii="Times New Roman" w:hAnsi="Times New Roman" w:cs="Times New Roman"/>
          <w:sz w:val="28"/>
          <w:szCs w:val="28"/>
        </w:rPr>
        <w:t>тембральностью</w:t>
      </w:r>
      <w:proofErr w:type="spellEnd"/>
      <w:r w:rsidR="00D10B8C">
        <w:rPr>
          <w:rFonts w:ascii="Times New Roman" w:hAnsi="Times New Roman" w:cs="Times New Roman"/>
          <w:sz w:val="28"/>
          <w:szCs w:val="28"/>
        </w:rPr>
        <w:t xml:space="preserve"> звука</w:t>
      </w:r>
      <w:r w:rsidR="00927831" w:rsidRPr="00CE59C1">
        <w:rPr>
          <w:rFonts w:ascii="Times New Roman" w:hAnsi="Times New Roman" w:cs="Times New Roman"/>
          <w:sz w:val="28"/>
          <w:szCs w:val="28"/>
        </w:rPr>
        <w:t>,</w:t>
      </w:r>
      <w:r w:rsidR="00D10B8C">
        <w:rPr>
          <w:rFonts w:ascii="Times New Roman" w:hAnsi="Times New Roman" w:cs="Times New Roman"/>
          <w:sz w:val="28"/>
          <w:szCs w:val="28"/>
        </w:rPr>
        <w:t xml:space="preserve"> </w:t>
      </w:r>
      <w:r w:rsidR="00927831" w:rsidRPr="00CE59C1">
        <w:rPr>
          <w:rFonts w:ascii="Times New Roman" w:hAnsi="Times New Roman" w:cs="Times New Roman"/>
          <w:sz w:val="28"/>
          <w:szCs w:val="28"/>
        </w:rPr>
        <w:t>легок в верхнем диапазоне.</w:t>
      </w:r>
    </w:p>
    <w:p w:rsidR="00927831" w:rsidRPr="00CE59C1" w:rsidRDefault="00927831" w:rsidP="00CE59C1">
      <w:pPr>
        <w:rPr>
          <w:rFonts w:ascii="Times New Roman" w:hAnsi="Times New Roman" w:cs="Times New Roman"/>
          <w:sz w:val="28"/>
          <w:szCs w:val="28"/>
        </w:rPr>
      </w:pPr>
      <w:r w:rsidRPr="00CE59C1">
        <w:rPr>
          <w:rFonts w:ascii="Times New Roman" w:hAnsi="Times New Roman" w:cs="Times New Roman"/>
          <w:sz w:val="28"/>
          <w:szCs w:val="28"/>
        </w:rPr>
        <w:t>Типы:</w:t>
      </w:r>
    </w:p>
    <w:p w:rsidR="00927831" w:rsidRPr="00CE59C1" w:rsidRDefault="00927831" w:rsidP="00CE59C1">
      <w:pPr>
        <w:rPr>
          <w:rFonts w:ascii="Times New Roman" w:hAnsi="Times New Roman" w:cs="Times New Roman"/>
          <w:sz w:val="28"/>
          <w:szCs w:val="28"/>
        </w:rPr>
      </w:pPr>
      <w:r w:rsidRPr="00CE59C1">
        <w:rPr>
          <w:rFonts w:ascii="Times New Roman" w:hAnsi="Times New Roman" w:cs="Times New Roman"/>
          <w:sz w:val="28"/>
          <w:szCs w:val="28"/>
        </w:rPr>
        <w:t>Тенор-</w:t>
      </w:r>
      <w:proofErr w:type="spellStart"/>
      <w:r w:rsidRPr="00CE59C1">
        <w:rPr>
          <w:rFonts w:ascii="Times New Roman" w:hAnsi="Times New Roman" w:cs="Times New Roman"/>
          <w:sz w:val="28"/>
          <w:szCs w:val="28"/>
        </w:rPr>
        <w:t>альтино</w:t>
      </w:r>
      <w:proofErr w:type="spellEnd"/>
      <w:r w:rsidRPr="00CE59C1">
        <w:rPr>
          <w:rFonts w:ascii="Times New Roman" w:hAnsi="Times New Roman" w:cs="Times New Roman"/>
          <w:sz w:val="28"/>
          <w:szCs w:val="28"/>
        </w:rPr>
        <w:t>, обладающий особенно высокими нотами, зву</w:t>
      </w:r>
      <w:r w:rsidR="00D10B8C">
        <w:rPr>
          <w:rFonts w:ascii="Times New Roman" w:hAnsi="Times New Roman" w:cs="Times New Roman"/>
          <w:sz w:val="28"/>
          <w:szCs w:val="28"/>
        </w:rPr>
        <w:t>ч</w:t>
      </w:r>
      <w:r w:rsidRPr="00CE59C1">
        <w:rPr>
          <w:rFonts w:ascii="Times New Roman" w:hAnsi="Times New Roman" w:cs="Times New Roman"/>
          <w:sz w:val="28"/>
          <w:szCs w:val="28"/>
        </w:rPr>
        <w:t xml:space="preserve">ит прозрачно, легко. Обычно эти голоса не бывают особенно сильны, но способны достигать ре второй октавы. </w:t>
      </w:r>
    </w:p>
    <w:p w:rsidR="00927831" w:rsidRPr="00CE59C1" w:rsidRDefault="00927831" w:rsidP="00CE59C1">
      <w:pPr>
        <w:rPr>
          <w:rFonts w:ascii="Times New Roman" w:hAnsi="Times New Roman" w:cs="Times New Roman"/>
          <w:sz w:val="28"/>
          <w:szCs w:val="28"/>
        </w:rPr>
      </w:pPr>
      <w:r w:rsidRPr="00CE59C1">
        <w:rPr>
          <w:rFonts w:ascii="Times New Roman" w:hAnsi="Times New Roman" w:cs="Times New Roman"/>
          <w:sz w:val="28"/>
          <w:szCs w:val="28"/>
        </w:rPr>
        <w:t xml:space="preserve">  Лирический тенор — тенор теплого, нежного, серебристого тембра, способный выражать всю лирическую гамму чувств. Может быть достаточно крупным и насыщенным по звучанию. </w:t>
      </w:r>
    </w:p>
    <w:p w:rsidR="00927831" w:rsidRPr="00CE59C1" w:rsidRDefault="00927831" w:rsidP="00CE59C1">
      <w:pPr>
        <w:rPr>
          <w:rFonts w:ascii="Times New Roman" w:hAnsi="Times New Roman" w:cs="Times New Roman"/>
          <w:sz w:val="28"/>
          <w:szCs w:val="28"/>
        </w:rPr>
      </w:pPr>
      <w:r w:rsidRPr="00CE59C1">
        <w:rPr>
          <w:rFonts w:ascii="Times New Roman" w:hAnsi="Times New Roman" w:cs="Times New Roman"/>
          <w:sz w:val="28"/>
          <w:szCs w:val="28"/>
        </w:rPr>
        <w:t> Характерный тенор. Тенор, обладающий характерным тембром, но не имеющий красоты и теплоты лирического голоса или богатства, насыщенности и силы драматического.</w:t>
      </w:r>
    </w:p>
    <w:p w:rsidR="00927831" w:rsidRPr="00CE59C1" w:rsidRDefault="00927831" w:rsidP="00CE59C1">
      <w:pPr>
        <w:rPr>
          <w:rFonts w:ascii="Times New Roman" w:hAnsi="Times New Roman" w:cs="Times New Roman"/>
          <w:sz w:val="28"/>
          <w:szCs w:val="28"/>
        </w:rPr>
      </w:pPr>
      <w:r w:rsidRPr="00CE59C1">
        <w:rPr>
          <w:rFonts w:ascii="Times New Roman" w:hAnsi="Times New Roman" w:cs="Times New Roman"/>
          <w:sz w:val="28"/>
          <w:szCs w:val="28"/>
        </w:rPr>
        <w:lastRenderedPageBreak/>
        <w:t xml:space="preserve">  Лирико-драматический тенор — голос, способный к исполнению партий широкого диапазона как лирических, так и драматических. Однако он не может достигать силы и драматизма чисто драматического голоса. </w:t>
      </w:r>
    </w:p>
    <w:p w:rsidR="00927831" w:rsidRPr="00CE59C1" w:rsidRDefault="00927831" w:rsidP="00CE59C1">
      <w:pPr>
        <w:rPr>
          <w:rFonts w:ascii="Times New Roman" w:hAnsi="Times New Roman" w:cs="Times New Roman"/>
          <w:sz w:val="28"/>
          <w:szCs w:val="28"/>
        </w:rPr>
      </w:pPr>
      <w:r w:rsidRPr="00CE59C1">
        <w:rPr>
          <w:rFonts w:ascii="Times New Roman" w:hAnsi="Times New Roman" w:cs="Times New Roman"/>
          <w:sz w:val="28"/>
          <w:szCs w:val="28"/>
        </w:rPr>
        <w:t>  Драматический тенор — крупный голос, имеющий большой динамический размах, способный выражать самые сильные драматические ситуации. Диапазон драматического голоса может быть короче, не включать верхнего до.</w:t>
      </w:r>
    </w:p>
    <w:p w:rsidR="00927831" w:rsidRPr="00CE59C1" w:rsidRDefault="00927831" w:rsidP="00CE59C1">
      <w:pPr>
        <w:rPr>
          <w:rFonts w:ascii="Times New Roman" w:hAnsi="Times New Roman" w:cs="Times New Roman"/>
          <w:sz w:val="28"/>
          <w:szCs w:val="28"/>
        </w:rPr>
      </w:pPr>
    </w:p>
    <w:p w:rsidR="00D5100C" w:rsidRPr="00CE59C1" w:rsidRDefault="00D5100C" w:rsidP="00CE59C1">
      <w:pPr>
        <w:rPr>
          <w:rFonts w:ascii="Times New Roman" w:hAnsi="Times New Roman" w:cs="Times New Roman"/>
          <w:sz w:val="28"/>
          <w:szCs w:val="28"/>
        </w:rPr>
      </w:pPr>
      <w:r w:rsidRPr="00CE59C1">
        <w:rPr>
          <w:rFonts w:ascii="Times New Roman" w:hAnsi="Times New Roman" w:cs="Times New Roman"/>
          <w:sz w:val="28"/>
          <w:szCs w:val="28"/>
          <w:u w:val="single"/>
        </w:rPr>
        <w:t>Баритон</w:t>
      </w:r>
      <w:r w:rsidRPr="00CE59C1">
        <w:rPr>
          <w:rFonts w:ascii="Times New Roman" w:hAnsi="Times New Roman" w:cs="Times New Roman"/>
          <w:sz w:val="28"/>
          <w:szCs w:val="28"/>
        </w:rPr>
        <w:t xml:space="preserve"> – этот голос отличается своей мягкостью, густотой и бархатностью звучания. Диапазон звуков, которые может спеть баритон, заключается в пределах ля большой октавы до ля первой октавы. Исполнителям с таким тембром часто поручаются мужественные партии персонажей опер героического или патриотического плана, однако мягкость голоса позволяет раскрывать и любовно-лирические образы. </w:t>
      </w:r>
    </w:p>
    <w:p w:rsidR="00CE59C1" w:rsidRPr="00CE59C1" w:rsidRDefault="00CE59C1" w:rsidP="00CE59C1">
      <w:pPr>
        <w:rPr>
          <w:rFonts w:ascii="Times New Roman" w:hAnsi="Times New Roman" w:cs="Times New Roman"/>
          <w:sz w:val="28"/>
          <w:szCs w:val="28"/>
        </w:rPr>
      </w:pPr>
      <w:r w:rsidRPr="00CE59C1">
        <w:rPr>
          <w:rFonts w:ascii="Times New Roman" w:hAnsi="Times New Roman" w:cs="Times New Roman"/>
          <w:sz w:val="28"/>
          <w:szCs w:val="28"/>
        </w:rPr>
        <w:t>Типы:</w:t>
      </w:r>
    </w:p>
    <w:p w:rsidR="00CE59C1" w:rsidRPr="00CE59C1" w:rsidRDefault="00CE59C1" w:rsidP="00CE59C1">
      <w:pPr>
        <w:rPr>
          <w:rFonts w:ascii="Times New Roman" w:hAnsi="Times New Roman" w:cs="Times New Roman"/>
          <w:sz w:val="28"/>
          <w:szCs w:val="28"/>
        </w:rPr>
      </w:pPr>
      <w:r w:rsidRPr="00CE59C1">
        <w:rPr>
          <w:rFonts w:ascii="Times New Roman" w:hAnsi="Times New Roman" w:cs="Times New Roman"/>
          <w:sz w:val="28"/>
          <w:szCs w:val="28"/>
        </w:rPr>
        <w:t xml:space="preserve">Лирический баритон, звучащий легко, лирично, близок по характеру к теноровому тембру, но все же всегда имеет типичный баритональный оттенок. Партии, написанные для этого голоса, имеют наиболее высокую тесситуру. </w:t>
      </w:r>
    </w:p>
    <w:p w:rsidR="00CE59C1" w:rsidRPr="00CE59C1" w:rsidRDefault="00CE59C1" w:rsidP="00CE59C1">
      <w:pPr>
        <w:rPr>
          <w:rFonts w:ascii="Times New Roman" w:hAnsi="Times New Roman" w:cs="Times New Roman"/>
          <w:sz w:val="28"/>
          <w:szCs w:val="28"/>
        </w:rPr>
      </w:pPr>
      <w:r w:rsidRPr="00CE59C1">
        <w:rPr>
          <w:rFonts w:ascii="Times New Roman" w:hAnsi="Times New Roman" w:cs="Times New Roman"/>
          <w:sz w:val="28"/>
          <w:szCs w:val="28"/>
        </w:rPr>
        <w:t xml:space="preserve">  Лирико-драматический баритон, обладающий светлым, ярким тембром и значительной силой, способен к исполнению как лирических, так и драматических партий. </w:t>
      </w:r>
    </w:p>
    <w:p w:rsidR="00CE59C1" w:rsidRPr="00CE59C1" w:rsidRDefault="00CE59C1" w:rsidP="00CE59C1">
      <w:pPr>
        <w:rPr>
          <w:rFonts w:ascii="Times New Roman" w:hAnsi="Times New Roman" w:cs="Times New Roman"/>
          <w:sz w:val="28"/>
          <w:szCs w:val="28"/>
        </w:rPr>
      </w:pPr>
      <w:r w:rsidRPr="00CE59C1">
        <w:rPr>
          <w:rFonts w:ascii="Times New Roman" w:hAnsi="Times New Roman" w:cs="Times New Roman"/>
          <w:sz w:val="28"/>
          <w:szCs w:val="28"/>
        </w:rPr>
        <w:t xml:space="preserve">  Драматический баритон — голос более темного звучания, большой силы, способный к мощному звучанию на центральном и верхнем участках диапазона голоса. Партии драматического баритона более низки по тесситуре, но в моменты кульминации поднимаются и до предельных верхних нот. </w:t>
      </w:r>
    </w:p>
    <w:p w:rsidR="00CE59C1" w:rsidRPr="00CE59C1" w:rsidRDefault="00D5100C" w:rsidP="00CE59C1">
      <w:pPr>
        <w:rPr>
          <w:rFonts w:ascii="Times New Roman" w:hAnsi="Times New Roman" w:cs="Times New Roman"/>
          <w:sz w:val="28"/>
          <w:szCs w:val="28"/>
        </w:rPr>
      </w:pPr>
      <w:r w:rsidRPr="00CE59C1">
        <w:rPr>
          <w:rFonts w:ascii="Times New Roman" w:hAnsi="Times New Roman" w:cs="Times New Roman"/>
          <w:sz w:val="28"/>
          <w:szCs w:val="28"/>
          <w:u w:val="single"/>
        </w:rPr>
        <w:t xml:space="preserve">Бас </w:t>
      </w:r>
      <w:r w:rsidRPr="00CE59C1">
        <w:rPr>
          <w:rFonts w:ascii="Times New Roman" w:hAnsi="Times New Roman" w:cs="Times New Roman"/>
          <w:sz w:val="28"/>
          <w:szCs w:val="28"/>
        </w:rPr>
        <w:t>–</w:t>
      </w:r>
      <w:r w:rsidR="00CE59C1" w:rsidRPr="00CE59C1">
        <w:rPr>
          <w:rFonts w:ascii="Times New Roman" w:hAnsi="Times New Roman" w:cs="Times New Roman"/>
          <w:sz w:val="28"/>
          <w:szCs w:val="28"/>
        </w:rPr>
        <w:t xml:space="preserve"> наиболее низкий и мощный мужской голос, имеет рабочий диапазон от фа большой октавы до фа первой. Этот голос полный и звучный.</w:t>
      </w:r>
    </w:p>
    <w:p w:rsidR="00CE59C1" w:rsidRPr="00CE59C1" w:rsidRDefault="00CE59C1" w:rsidP="00CE59C1">
      <w:pPr>
        <w:rPr>
          <w:rFonts w:ascii="Times New Roman" w:hAnsi="Times New Roman" w:cs="Times New Roman"/>
          <w:sz w:val="28"/>
          <w:szCs w:val="28"/>
        </w:rPr>
      </w:pPr>
      <w:r w:rsidRPr="00CE59C1">
        <w:rPr>
          <w:rFonts w:ascii="Times New Roman" w:hAnsi="Times New Roman" w:cs="Times New Roman"/>
          <w:sz w:val="28"/>
          <w:szCs w:val="28"/>
        </w:rPr>
        <w:t>Типы:</w:t>
      </w:r>
    </w:p>
    <w:p w:rsidR="00CE59C1" w:rsidRPr="00CE59C1" w:rsidRDefault="00CE59C1" w:rsidP="00CE59C1">
      <w:pPr>
        <w:rPr>
          <w:rFonts w:ascii="Times New Roman" w:hAnsi="Times New Roman" w:cs="Times New Roman"/>
          <w:sz w:val="28"/>
          <w:szCs w:val="28"/>
        </w:rPr>
      </w:pPr>
      <w:r w:rsidRPr="00CE59C1">
        <w:rPr>
          <w:rFonts w:ascii="Times New Roman" w:hAnsi="Times New Roman" w:cs="Times New Roman"/>
          <w:sz w:val="28"/>
          <w:szCs w:val="28"/>
        </w:rPr>
        <w:t>  Высокий бас, бас певучий (</w:t>
      </w:r>
      <w:proofErr w:type="spellStart"/>
      <w:r w:rsidRPr="00CE59C1">
        <w:rPr>
          <w:rFonts w:ascii="Times New Roman" w:hAnsi="Times New Roman" w:cs="Times New Roman"/>
          <w:sz w:val="28"/>
          <w:szCs w:val="28"/>
        </w:rPr>
        <w:t>кантанте</w:t>
      </w:r>
      <w:proofErr w:type="spellEnd"/>
      <w:r w:rsidRPr="00CE59C1">
        <w:rPr>
          <w:rFonts w:ascii="Times New Roman" w:hAnsi="Times New Roman" w:cs="Times New Roman"/>
          <w:sz w:val="28"/>
          <w:szCs w:val="28"/>
        </w:rPr>
        <w:t xml:space="preserve">), имеет рабочий диапазон до фа первой октавы наверху. Это голос светлого яркого звучания, напоминающий баритоновый тембр. Иногда некоторые такие голоса называют баритональными басами. </w:t>
      </w:r>
    </w:p>
    <w:p w:rsidR="00CE59C1" w:rsidRPr="00CE59C1" w:rsidRDefault="00CE59C1" w:rsidP="00CE59C1">
      <w:pPr>
        <w:rPr>
          <w:rFonts w:ascii="Times New Roman" w:hAnsi="Times New Roman" w:cs="Times New Roman"/>
          <w:sz w:val="28"/>
          <w:szCs w:val="28"/>
        </w:rPr>
      </w:pPr>
      <w:r w:rsidRPr="00CE59C1">
        <w:rPr>
          <w:rFonts w:ascii="Times New Roman" w:hAnsi="Times New Roman" w:cs="Times New Roman"/>
          <w:sz w:val="28"/>
          <w:szCs w:val="28"/>
        </w:rPr>
        <w:t xml:space="preserve">  Центральный бас обладает более широкими возможностями диапазона и носит ярко выраженный басовый характер тембра. Этим голосам доступны не только </w:t>
      </w:r>
      <w:r w:rsidRPr="00CE59C1">
        <w:rPr>
          <w:rFonts w:ascii="Times New Roman" w:hAnsi="Times New Roman" w:cs="Times New Roman"/>
          <w:sz w:val="28"/>
          <w:szCs w:val="28"/>
        </w:rPr>
        <w:lastRenderedPageBreak/>
        <w:t>партии с высокой тесситурой</w:t>
      </w:r>
      <w:r>
        <w:rPr>
          <w:rFonts w:ascii="Times New Roman" w:hAnsi="Times New Roman" w:cs="Times New Roman"/>
          <w:sz w:val="28"/>
          <w:szCs w:val="28"/>
        </w:rPr>
        <w:t xml:space="preserve">, </w:t>
      </w:r>
      <w:r w:rsidRPr="00CE59C1">
        <w:rPr>
          <w:rFonts w:ascii="Times New Roman" w:hAnsi="Times New Roman" w:cs="Times New Roman"/>
          <w:sz w:val="28"/>
          <w:szCs w:val="28"/>
        </w:rPr>
        <w:t>но и более низкие, включающие нижние ноты до фа большой октавы.</w:t>
      </w:r>
    </w:p>
    <w:p w:rsidR="00CE59C1" w:rsidRPr="00CE59C1" w:rsidRDefault="00CE59C1" w:rsidP="00CE59C1">
      <w:pPr>
        <w:rPr>
          <w:rFonts w:ascii="Times New Roman" w:hAnsi="Times New Roman" w:cs="Times New Roman"/>
          <w:sz w:val="28"/>
          <w:szCs w:val="28"/>
        </w:rPr>
      </w:pPr>
      <w:r w:rsidRPr="00CE59C1">
        <w:rPr>
          <w:rFonts w:ascii="Times New Roman" w:hAnsi="Times New Roman" w:cs="Times New Roman"/>
          <w:sz w:val="28"/>
          <w:szCs w:val="28"/>
        </w:rPr>
        <w:t xml:space="preserve">  Низкий бас кроме особенно густого басового колорита и более короткого в верхнем участке диапазона голоса обладает глубокими, мощными, низкими нотами. Это так называемый </w:t>
      </w:r>
      <w:proofErr w:type="spellStart"/>
      <w:r w:rsidRPr="00CE59C1">
        <w:rPr>
          <w:rFonts w:ascii="Times New Roman" w:hAnsi="Times New Roman" w:cs="Times New Roman"/>
          <w:sz w:val="28"/>
          <w:szCs w:val="28"/>
        </w:rPr>
        <w:t>профундовый</w:t>
      </w:r>
      <w:proofErr w:type="spellEnd"/>
      <w:r w:rsidRPr="00CE59C1">
        <w:rPr>
          <w:rFonts w:ascii="Times New Roman" w:hAnsi="Times New Roman" w:cs="Times New Roman"/>
          <w:sz w:val="28"/>
          <w:szCs w:val="28"/>
        </w:rPr>
        <w:t xml:space="preserve"> бас.</w:t>
      </w:r>
    </w:p>
    <w:p w:rsidR="00CE59C1" w:rsidRPr="00CE59C1" w:rsidRDefault="00CE59C1" w:rsidP="00CE59C1">
      <w:pPr>
        <w:rPr>
          <w:rFonts w:ascii="Times New Roman" w:hAnsi="Times New Roman" w:cs="Times New Roman"/>
          <w:sz w:val="28"/>
          <w:szCs w:val="28"/>
        </w:rPr>
      </w:pPr>
      <w:r w:rsidRPr="00CE59C1">
        <w:rPr>
          <w:rFonts w:ascii="Times New Roman" w:hAnsi="Times New Roman" w:cs="Times New Roman"/>
          <w:sz w:val="28"/>
          <w:szCs w:val="28"/>
        </w:rPr>
        <w:t>  Басы-</w:t>
      </w:r>
      <w:proofErr w:type="spellStart"/>
      <w:r w:rsidRPr="00CE59C1">
        <w:rPr>
          <w:rFonts w:ascii="Times New Roman" w:hAnsi="Times New Roman" w:cs="Times New Roman"/>
          <w:sz w:val="28"/>
          <w:szCs w:val="28"/>
        </w:rPr>
        <w:t>октависты</w:t>
      </w:r>
      <w:proofErr w:type="spellEnd"/>
      <w:r w:rsidRPr="00CE59C1">
        <w:rPr>
          <w:rFonts w:ascii="Times New Roman" w:hAnsi="Times New Roman" w:cs="Times New Roman"/>
          <w:sz w:val="28"/>
          <w:szCs w:val="28"/>
        </w:rPr>
        <w:t>, которые находят себе место в хорах, иногда могут брать ряд звуков контроктавы, доходя до поразительно низких звуков. Известны случаи, когда голос мог спускаться до фа контроктавы.</w:t>
      </w:r>
      <w:r w:rsidRPr="00CE59C1">
        <w:rPr>
          <w:rFonts w:ascii="Times New Roman" w:hAnsi="Times New Roman" w:cs="Times New Roman"/>
          <w:sz w:val="28"/>
          <w:szCs w:val="28"/>
        </w:rPr>
        <w:br/>
      </w:r>
    </w:p>
    <w:p w:rsidR="00D5100C" w:rsidRDefault="00D5100C" w:rsidP="00D5100C">
      <w:r>
        <w:rPr>
          <w:rFonts w:ascii="Arial" w:hAnsi="Arial" w:cs="Arial"/>
          <w:color w:val="242424"/>
        </w:rPr>
        <w:br/>
      </w:r>
    </w:p>
    <w:p w:rsidR="00D5100C" w:rsidRPr="00D5100C" w:rsidRDefault="00D5100C" w:rsidP="00D5100C"/>
    <w:p w:rsidR="00D52971" w:rsidRPr="00D52971" w:rsidRDefault="00D52971" w:rsidP="00D52971">
      <w:pPr>
        <w:pStyle w:val="1"/>
        <w:spacing w:line="360" w:lineRule="auto"/>
        <w:rPr>
          <w:rFonts w:ascii="Sylfaen" w:hAnsi="Sylfaen" w:cs="Times New Roman"/>
          <w:b/>
          <w:color w:val="000000" w:themeColor="text1"/>
          <w:sz w:val="28"/>
          <w:szCs w:val="28"/>
          <w:lang w:val="ru-RU"/>
        </w:rPr>
      </w:pPr>
      <w:r>
        <w:rPr>
          <w:rFonts w:ascii="Times New Roman" w:eastAsia="Times New Roman" w:hAnsi="Times New Roman" w:cs="Times New Roman"/>
          <w:b/>
          <w:color w:val="000000" w:themeColor="text1"/>
          <w:sz w:val="28"/>
          <w:szCs w:val="28"/>
          <w:lang w:val="ru-RU" w:eastAsia="ru-RU"/>
        </w:rPr>
        <w:br/>
      </w:r>
    </w:p>
    <w:p w:rsidR="00D52971" w:rsidRDefault="00D52971" w:rsidP="00D52971">
      <w:pPr>
        <w:spacing w:after="0" w:line="360" w:lineRule="auto"/>
        <w:ind w:firstLine="720"/>
        <w:jc w:val="center"/>
        <w:rPr>
          <w:rFonts w:ascii="Sylfaen" w:hAnsi="Sylfaen" w:cs="Times New Roman"/>
          <w:b/>
          <w:color w:val="000000" w:themeColor="text1"/>
          <w:sz w:val="28"/>
          <w:szCs w:val="28"/>
        </w:rPr>
      </w:pPr>
    </w:p>
    <w:p w:rsidR="00D52971" w:rsidRDefault="00D52971" w:rsidP="00D52971">
      <w:pPr>
        <w:spacing w:after="0" w:line="360" w:lineRule="auto"/>
        <w:ind w:firstLine="720"/>
        <w:jc w:val="center"/>
        <w:rPr>
          <w:rFonts w:ascii="Sylfaen" w:hAnsi="Sylfaen" w:cs="Times New Roman"/>
          <w:b/>
          <w:color w:val="000000" w:themeColor="text1"/>
          <w:sz w:val="28"/>
          <w:szCs w:val="28"/>
        </w:rPr>
      </w:pPr>
    </w:p>
    <w:p w:rsidR="00D52971" w:rsidRDefault="00D52971" w:rsidP="00D52971">
      <w:pPr>
        <w:spacing w:after="0" w:line="360" w:lineRule="auto"/>
        <w:ind w:firstLine="720"/>
        <w:jc w:val="center"/>
        <w:rPr>
          <w:rFonts w:ascii="Sylfaen" w:hAnsi="Sylfaen" w:cs="Times New Roman"/>
          <w:b/>
          <w:color w:val="000000" w:themeColor="text1"/>
          <w:sz w:val="28"/>
          <w:szCs w:val="28"/>
        </w:rPr>
      </w:pPr>
    </w:p>
    <w:p w:rsidR="00D52971" w:rsidRDefault="00D52971" w:rsidP="00D52971">
      <w:pPr>
        <w:spacing w:after="0" w:line="360" w:lineRule="auto"/>
        <w:ind w:firstLine="720"/>
        <w:jc w:val="center"/>
        <w:rPr>
          <w:rFonts w:ascii="Sylfaen" w:hAnsi="Sylfaen" w:cs="Times New Roman"/>
          <w:b/>
          <w:color w:val="000000" w:themeColor="text1"/>
          <w:sz w:val="28"/>
          <w:szCs w:val="28"/>
        </w:rPr>
      </w:pPr>
    </w:p>
    <w:p w:rsidR="00D52971" w:rsidRDefault="00D52971" w:rsidP="00D52971">
      <w:pPr>
        <w:spacing w:after="0" w:line="360" w:lineRule="auto"/>
        <w:ind w:firstLine="720"/>
        <w:jc w:val="center"/>
        <w:rPr>
          <w:rFonts w:ascii="Sylfaen" w:hAnsi="Sylfaen" w:cs="Times New Roman"/>
          <w:b/>
          <w:color w:val="000000" w:themeColor="text1"/>
          <w:sz w:val="28"/>
          <w:szCs w:val="28"/>
        </w:rPr>
      </w:pPr>
    </w:p>
    <w:p w:rsidR="00B91C75" w:rsidRDefault="00B91C75" w:rsidP="00B91C75"/>
    <w:p w:rsidR="00B91C75" w:rsidRDefault="00B91C75" w:rsidP="00B91C75"/>
    <w:p w:rsidR="00B91C75" w:rsidRDefault="00B91C75" w:rsidP="00B91C75"/>
    <w:p w:rsidR="00B91C75" w:rsidRDefault="00B91C75" w:rsidP="00B91C75"/>
    <w:p w:rsidR="00B91C75" w:rsidRDefault="00B91C75" w:rsidP="00B91C75"/>
    <w:p w:rsidR="00B91C75" w:rsidRPr="00B91C75" w:rsidRDefault="00B91C75" w:rsidP="00B91C75"/>
    <w:p w:rsidR="00D52971" w:rsidRPr="00D52971" w:rsidRDefault="00D52971" w:rsidP="00D52971">
      <w:pPr>
        <w:rPr>
          <w:rFonts w:ascii="Times New Roman" w:hAnsi="Times New Roman" w:cs="Times New Roman"/>
          <w:sz w:val="28"/>
          <w:szCs w:val="28"/>
        </w:rPr>
      </w:pPr>
    </w:p>
    <w:p w:rsidR="009A1063" w:rsidRPr="00330427" w:rsidRDefault="009A1063" w:rsidP="009A1063">
      <w:pPr>
        <w:spacing w:after="0" w:line="360" w:lineRule="auto"/>
        <w:ind w:firstLine="720"/>
        <w:jc w:val="both"/>
        <w:rPr>
          <w:rFonts w:ascii="Times New Roman" w:hAnsi="Times New Roman" w:cs="Times New Roman"/>
          <w:sz w:val="28"/>
          <w:szCs w:val="28"/>
        </w:rPr>
      </w:pPr>
    </w:p>
    <w:p w:rsidR="009A1063" w:rsidRPr="00330427" w:rsidRDefault="009A1063" w:rsidP="009A1063">
      <w:pPr>
        <w:spacing w:after="0" w:line="360" w:lineRule="auto"/>
        <w:ind w:firstLine="720"/>
        <w:jc w:val="both"/>
        <w:rPr>
          <w:rFonts w:ascii="Times New Roman" w:hAnsi="Times New Roman" w:cs="Times New Roman"/>
          <w:sz w:val="28"/>
          <w:szCs w:val="28"/>
          <w:lang w:val="hy-AM"/>
        </w:rPr>
      </w:pPr>
    </w:p>
    <w:p w:rsidR="009A1063" w:rsidRPr="00330427" w:rsidRDefault="009A1063" w:rsidP="009A1063">
      <w:pPr>
        <w:rPr>
          <w:rFonts w:ascii="Times New Roman" w:hAnsi="Times New Roman" w:cs="Times New Roman"/>
          <w:sz w:val="28"/>
          <w:szCs w:val="28"/>
          <w:lang w:val="hy-AM"/>
        </w:rPr>
      </w:pPr>
    </w:p>
    <w:p w:rsidR="003C2FDA" w:rsidRPr="00861C76" w:rsidRDefault="003C2FDA">
      <w:pPr>
        <w:rPr>
          <w:rFonts w:ascii="Times New Roman" w:hAnsi="Times New Roman" w:cs="Times New Roman"/>
          <w:b/>
          <w:sz w:val="28"/>
          <w:szCs w:val="28"/>
        </w:rPr>
      </w:pPr>
    </w:p>
    <w:p w:rsidR="00861C76" w:rsidRDefault="00861C76" w:rsidP="003B4CA6">
      <w:pPr>
        <w:jc w:val="center"/>
        <w:rPr>
          <w:rFonts w:ascii="Times New Roman" w:hAnsi="Times New Roman" w:cs="Times New Roman"/>
          <w:b/>
          <w:sz w:val="28"/>
          <w:szCs w:val="28"/>
        </w:rPr>
      </w:pPr>
      <w:r>
        <w:rPr>
          <w:rFonts w:ascii="Times New Roman" w:eastAsiaTheme="majorEastAsia" w:hAnsi="Times New Roman" w:cs="Times New Roman"/>
          <w:b/>
          <w:sz w:val="28"/>
          <w:szCs w:val="28"/>
        </w:rPr>
        <w:lastRenderedPageBreak/>
        <w:t xml:space="preserve">3.ОСНОВНЫЕ </w:t>
      </w:r>
      <w:r>
        <w:rPr>
          <w:rFonts w:ascii="Times New Roman" w:hAnsi="Times New Roman" w:cs="Times New Roman"/>
          <w:b/>
          <w:sz w:val="28"/>
          <w:szCs w:val="28"/>
        </w:rPr>
        <w:t>НЕДОСТАТКИ ГОЛОСООБРАЗОВАНИЯ</w:t>
      </w:r>
    </w:p>
    <w:p w:rsidR="00661730" w:rsidRPr="00B802C5" w:rsidRDefault="00661730" w:rsidP="00661730">
      <w:pPr>
        <w:pStyle w:val="aa"/>
        <w:shd w:val="clear" w:color="auto" w:fill="FEFEFE"/>
        <w:spacing w:before="300" w:beforeAutospacing="0" w:after="300" w:afterAutospacing="0"/>
        <w:ind w:right="900"/>
        <w:rPr>
          <w:sz w:val="28"/>
          <w:szCs w:val="28"/>
          <w:lang w:val="ru-RU"/>
        </w:rPr>
      </w:pPr>
      <w:r w:rsidRPr="00B802C5">
        <w:rPr>
          <w:sz w:val="28"/>
          <w:szCs w:val="28"/>
          <w:lang w:val="ru-RU"/>
        </w:rPr>
        <w:t xml:space="preserve">Многие исполнители от природы или в результате неправильного предшествующего пения имеют или приобретают определенные недостатки в качестве звучания голоса: </w:t>
      </w:r>
      <w:r w:rsidR="00EF7A93" w:rsidRPr="00B802C5">
        <w:rPr>
          <w:sz w:val="28"/>
          <w:szCs w:val="28"/>
          <w:lang w:val="ru-RU"/>
        </w:rPr>
        <w:t>горловой призвук, носовой призвук, мышечные зажимы в процессе дыхания, форсирование звучание голоса, фальшивое интонирование, разборчивость «вокальной речи».</w:t>
      </w:r>
    </w:p>
    <w:p w:rsidR="003C2FDA" w:rsidRPr="007202AE" w:rsidRDefault="00EF7A93" w:rsidP="009A1063">
      <w:pPr>
        <w:rPr>
          <w:rFonts w:ascii="Times New Roman" w:hAnsi="Times New Roman" w:cs="Times New Roman"/>
          <w:color w:val="000000"/>
          <w:sz w:val="28"/>
          <w:szCs w:val="28"/>
          <w:shd w:val="clear" w:color="auto" w:fill="FFFFFF"/>
        </w:rPr>
      </w:pPr>
      <w:r w:rsidRPr="007202AE">
        <w:rPr>
          <w:rFonts w:ascii="Times New Roman" w:eastAsiaTheme="majorEastAsia" w:hAnsi="Times New Roman" w:cs="Times New Roman"/>
          <w:sz w:val="28"/>
          <w:szCs w:val="28"/>
        </w:rPr>
        <w:t>Горловой звук</w:t>
      </w:r>
      <w:r w:rsidR="00C2443C">
        <w:rPr>
          <w:rFonts w:ascii="Times New Roman" w:eastAsiaTheme="majorEastAsia" w:hAnsi="Times New Roman" w:cs="Times New Roman"/>
          <w:sz w:val="28"/>
          <w:szCs w:val="28"/>
        </w:rPr>
        <w:t xml:space="preserve"> </w:t>
      </w:r>
      <w:r w:rsidRPr="007202AE">
        <w:rPr>
          <w:rFonts w:ascii="Times New Roman" w:eastAsiaTheme="majorEastAsia" w:hAnsi="Times New Roman" w:cs="Times New Roman"/>
          <w:sz w:val="28"/>
          <w:szCs w:val="28"/>
        </w:rPr>
        <w:t>(призвук)-</w:t>
      </w:r>
      <w:r w:rsidRPr="007202AE">
        <w:rPr>
          <w:rFonts w:ascii="Times New Roman" w:hAnsi="Times New Roman" w:cs="Times New Roman"/>
          <w:color w:val="000000"/>
          <w:sz w:val="28"/>
          <w:szCs w:val="28"/>
          <w:shd w:val="clear" w:color="auto" w:fill="FFFFFF"/>
        </w:rPr>
        <w:t xml:space="preserve"> характеристика вокального звука, указывающая на его напряженный, «сдавленный» характер. Такое пение не только </w:t>
      </w:r>
      <w:proofErr w:type="spellStart"/>
      <w:r w:rsidRPr="007202AE">
        <w:rPr>
          <w:rFonts w:ascii="Times New Roman" w:hAnsi="Times New Roman" w:cs="Times New Roman"/>
          <w:color w:val="000000"/>
          <w:sz w:val="28"/>
          <w:szCs w:val="28"/>
          <w:shd w:val="clear" w:color="auto" w:fill="FFFFFF"/>
        </w:rPr>
        <w:t>неэстетично</w:t>
      </w:r>
      <w:proofErr w:type="spellEnd"/>
      <w:r w:rsidRPr="007202AE">
        <w:rPr>
          <w:rFonts w:ascii="Times New Roman" w:hAnsi="Times New Roman" w:cs="Times New Roman"/>
          <w:color w:val="000000"/>
          <w:sz w:val="28"/>
          <w:szCs w:val="28"/>
          <w:shd w:val="clear" w:color="auto" w:fill="FFFFFF"/>
        </w:rPr>
        <w:t xml:space="preserve">, но и вредно, так как при таком </w:t>
      </w:r>
      <w:proofErr w:type="spellStart"/>
      <w:r w:rsidRPr="007202AE">
        <w:rPr>
          <w:rFonts w:ascii="Times New Roman" w:hAnsi="Times New Roman" w:cs="Times New Roman"/>
          <w:color w:val="000000"/>
          <w:sz w:val="28"/>
          <w:szCs w:val="28"/>
          <w:shd w:val="clear" w:color="auto" w:fill="FFFFFF"/>
        </w:rPr>
        <w:t>звукоизвлечении</w:t>
      </w:r>
      <w:proofErr w:type="spellEnd"/>
      <w:r w:rsidRPr="007202AE">
        <w:rPr>
          <w:rFonts w:ascii="Times New Roman" w:hAnsi="Times New Roman" w:cs="Times New Roman"/>
          <w:color w:val="000000"/>
          <w:sz w:val="28"/>
          <w:szCs w:val="28"/>
          <w:shd w:val="clear" w:color="auto" w:fill="FFFFFF"/>
        </w:rPr>
        <w:t xml:space="preserve"> излишне тренируются напряженные части голосового аппарата, что ведет к закреплению данного феномена.</w:t>
      </w:r>
      <w:r w:rsidR="00B647B5" w:rsidRPr="007202AE">
        <w:rPr>
          <w:rFonts w:ascii="Times New Roman" w:hAnsi="Times New Roman" w:cs="Times New Roman"/>
          <w:color w:val="000000"/>
          <w:sz w:val="28"/>
          <w:szCs w:val="28"/>
          <w:shd w:val="clear" w:color="auto" w:fill="FFFFFF"/>
        </w:rPr>
        <w:t xml:space="preserve"> </w:t>
      </w:r>
      <w:r w:rsidR="00B647B5" w:rsidRPr="007202AE">
        <w:rPr>
          <w:rFonts w:ascii="Times New Roman" w:hAnsi="Times New Roman" w:cs="Times New Roman"/>
          <w:sz w:val="28"/>
          <w:szCs w:val="28"/>
        </w:rPr>
        <w:t xml:space="preserve">Он зависит от неестественного напряжения внутренних мышц гортани, наружных мышц шеи, слишком поднятого кончика языка, неверной работы дыхания. </w:t>
      </w:r>
    </w:p>
    <w:p w:rsidR="00B647B5" w:rsidRPr="007202AE" w:rsidRDefault="00B647B5" w:rsidP="009A1063">
      <w:pPr>
        <w:rPr>
          <w:rFonts w:ascii="Times New Roman" w:hAnsi="Times New Roman" w:cs="Times New Roman"/>
          <w:color w:val="000000"/>
          <w:sz w:val="28"/>
          <w:szCs w:val="28"/>
          <w:shd w:val="clear" w:color="auto" w:fill="FFFFFF"/>
        </w:rPr>
      </w:pPr>
    </w:p>
    <w:p w:rsidR="00B647B5" w:rsidRPr="007202AE" w:rsidRDefault="00B647B5" w:rsidP="009A1063">
      <w:pPr>
        <w:rPr>
          <w:rFonts w:ascii="Times New Roman" w:hAnsi="Times New Roman" w:cs="Times New Roman"/>
          <w:sz w:val="28"/>
          <w:szCs w:val="28"/>
        </w:rPr>
      </w:pPr>
      <w:r w:rsidRPr="007202AE">
        <w:rPr>
          <w:rFonts w:ascii="Times New Roman" w:hAnsi="Times New Roman" w:cs="Times New Roman"/>
          <w:color w:val="000000"/>
          <w:sz w:val="28"/>
          <w:szCs w:val="28"/>
          <w:shd w:val="clear" w:color="auto" w:fill="FFFFFF"/>
        </w:rPr>
        <w:t>Носовой звук</w:t>
      </w:r>
      <w:r w:rsidR="00DB593C" w:rsidRPr="007202AE">
        <w:rPr>
          <w:rFonts w:ascii="Times New Roman" w:hAnsi="Times New Roman" w:cs="Times New Roman"/>
          <w:color w:val="000000"/>
          <w:sz w:val="28"/>
          <w:szCs w:val="28"/>
          <w:shd w:val="clear" w:color="auto" w:fill="FFFFFF"/>
        </w:rPr>
        <w:t xml:space="preserve"> </w:t>
      </w:r>
      <w:r w:rsidRPr="007202AE">
        <w:rPr>
          <w:rFonts w:ascii="Times New Roman" w:hAnsi="Times New Roman" w:cs="Times New Roman"/>
          <w:color w:val="000000"/>
          <w:sz w:val="28"/>
          <w:szCs w:val="28"/>
          <w:shd w:val="clear" w:color="auto" w:fill="FFFFFF"/>
        </w:rPr>
        <w:t>(призвук)</w:t>
      </w:r>
      <w:r w:rsidRPr="007202AE">
        <w:rPr>
          <w:rFonts w:ascii="Times New Roman" w:hAnsi="Times New Roman" w:cs="Times New Roman"/>
          <w:sz w:val="28"/>
          <w:szCs w:val="28"/>
        </w:rPr>
        <w:t>. Это</w:t>
      </w:r>
      <w:r w:rsidR="00DB593C" w:rsidRPr="007202AE">
        <w:rPr>
          <w:rFonts w:ascii="Times New Roman" w:hAnsi="Times New Roman" w:cs="Times New Roman"/>
          <w:sz w:val="28"/>
          <w:szCs w:val="28"/>
        </w:rPr>
        <w:t>т звук</w:t>
      </w:r>
      <w:r w:rsidRPr="007202AE">
        <w:rPr>
          <w:rFonts w:ascii="Times New Roman" w:hAnsi="Times New Roman" w:cs="Times New Roman"/>
          <w:sz w:val="28"/>
          <w:szCs w:val="28"/>
        </w:rPr>
        <w:t xml:space="preserve"> происходит от вялости и опускания мягкого нёба, оттого, что средняя и задняя часть языка поднимается вверх по направлению к нёбу. При этом большая часть звуковых волн направляется в задние отверстия носовой полости – хоаны. В этом случае иногда звук может быть также и глухим. </w:t>
      </w:r>
      <w:r w:rsidR="00DB593C" w:rsidRPr="007202AE">
        <w:rPr>
          <w:rFonts w:ascii="Times New Roman" w:hAnsi="Times New Roman" w:cs="Times New Roman"/>
          <w:sz w:val="28"/>
          <w:szCs w:val="28"/>
        </w:rPr>
        <w:t>В маленьком помещении такой го</w:t>
      </w:r>
      <w:r w:rsidRPr="007202AE">
        <w:rPr>
          <w:rFonts w:ascii="Times New Roman" w:hAnsi="Times New Roman" w:cs="Times New Roman"/>
          <w:sz w:val="28"/>
          <w:szCs w:val="28"/>
        </w:rPr>
        <w:t xml:space="preserve">лос может звучать достаточно ярко, но в большом он будет мало слышен. При опущенном мягком нёбе нарушается связь с головными резонаторами, с высокой певческой формантой. </w:t>
      </w:r>
    </w:p>
    <w:p w:rsidR="00DB593C" w:rsidRPr="007202AE" w:rsidRDefault="00DB593C" w:rsidP="009A1063">
      <w:pPr>
        <w:rPr>
          <w:rFonts w:ascii="Times New Roman" w:hAnsi="Times New Roman" w:cs="Times New Roman"/>
          <w:sz w:val="28"/>
          <w:szCs w:val="28"/>
        </w:rPr>
      </w:pPr>
      <w:r w:rsidRPr="007202AE">
        <w:rPr>
          <w:rFonts w:ascii="Times New Roman" w:hAnsi="Times New Roman" w:cs="Times New Roman"/>
          <w:sz w:val="28"/>
          <w:szCs w:val="28"/>
        </w:rPr>
        <w:t>Мышечные зажимы в процессе дыхания. Дыхание – это источник звука. Однако мы часто упрощённо понимаем процесс певческого дыхания, так как наблюдаем только его внешнюю сторону: видим, как в основном ведут себя межрёберные мышцы и мышцы живота. Контролируемые сознанием мышцы «неуклюжие» и большие. Однако существует ещё огромное количество дыхательных мышц, не подчиняющихся контролю нашего сознания. Так как дыхание рефлекторно, единственное, что мы можем сделать, чтобы восстановить рефлекторный потенциал дыхания, это убрать мешающие ему мышечные зажимы</w:t>
      </w:r>
    </w:p>
    <w:p w:rsidR="00DB593C" w:rsidRPr="007202AE" w:rsidRDefault="00DB593C" w:rsidP="00DB593C">
      <w:pPr>
        <w:pStyle w:val="aa"/>
        <w:rPr>
          <w:sz w:val="28"/>
          <w:szCs w:val="28"/>
          <w:lang w:val="ru-RU"/>
        </w:rPr>
      </w:pPr>
      <w:r w:rsidRPr="007202AE">
        <w:rPr>
          <w:sz w:val="28"/>
          <w:szCs w:val="28"/>
          <w:lang w:val="ru-RU"/>
        </w:rPr>
        <w:t>Форсирование звучания звука. Этот</w:t>
      </w:r>
      <w:r w:rsidRPr="007202AE">
        <w:rPr>
          <w:color w:val="000000"/>
          <w:sz w:val="28"/>
          <w:szCs w:val="28"/>
          <w:lang w:val="ru-RU"/>
        </w:rPr>
        <w:t xml:space="preserve"> звук появляется при злоупотреблении твердой атакой и громкой динамикой, а также из-за стремления петь громче, чем свойственно данному голосу (аналогично с горловым звуком). Происходит нажим на связки.</w:t>
      </w:r>
      <w:r w:rsidRPr="007202AE">
        <w:rPr>
          <w:sz w:val="28"/>
          <w:szCs w:val="28"/>
          <w:lang w:val="ru-RU"/>
        </w:rPr>
        <w:t xml:space="preserve"> С этим недостатком связано, в первую очередь, не понимание того, что мощному звуку должно сопутствовать ощущение лёгкости эмиссии голоса. </w:t>
      </w:r>
    </w:p>
    <w:p w:rsidR="00DB593C" w:rsidRPr="007202AE" w:rsidRDefault="00DB593C" w:rsidP="00DB593C">
      <w:pPr>
        <w:pStyle w:val="aa"/>
        <w:rPr>
          <w:sz w:val="28"/>
          <w:szCs w:val="28"/>
          <w:lang w:val="ru-RU"/>
        </w:rPr>
      </w:pPr>
    </w:p>
    <w:p w:rsidR="007202AE" w:rsidRPr="007202AE" w:rsidRDefault="00DB593C" w:rsidP="007202AE">
      <w:pPr>
        <w:pStyle w:val="aa"/>
        <w:rPr>
          <w:color w:val="000000"/>
          <w:sz w:val="28"/>
          <w:szCs w:val="28"/>
          <w:lang w:val="ru-RU"/>
        </w:rPr>
      </w:pPr>
      <w:r w:rsidRPr="007202AE">
        <w:rPr>
          <w:sz w:val="28"/>
          <w:szCs w:val="28"/>
          <w:lang w:val="ru-RU"/>
        </w:rPr>
        <w:lastRenderedPageBreak/>
        <w:t>Фальшивое интонирование.</w:t>
      </w:r>
      <w:r w:rsidR="007202AE" w:rsidRPr="007202AE">
        <w:rPr>
          <w:color w:val="000000"/>
          <w:sz w:val="28"/>
          <w:szCs w:val="28"/>
          <w:lang w:val="ru-RU"/>
        </w:rPr>
        <w:t xml:space="preserve"> Оно возникает в результате низкой позиции, болезни голосового аппарата, отсутствия слуха. Это распространенный дефект звукообразования. Основной причиной возникновения фальшивого пения у начинающих певцов является неумение слушать себя, перенос манеры «разговорного голоса» в пение.</w:t>
      </w:r>
    </w:p>
    <w:p w:rsidR="00DB593C" w:rsidRPr="007202AE" w:rsidRDefault="007202AE" w:rsidP="009A1063">
      <w:pPr>
        <w:rPr>
          <w:rFonts w:ascii="Times New Roman" w:hAnsi="Times New Roman" w:cs="Times New Roman"/>
          <w:sz w:val="28"/>
          <w:szCs w:val="28"/>
        </w:rPr>
      </w:pPr>
      <w:r w:rsidRPr="007202AE">
        <w:rPr>
          <w:rFonts w:ascii="Times New Roman" w:hAnsi="Times New Roman" w:cs="Times New Roman"/>
          <w:sz w:val="28"/>
          <w:szCs w:val="28"/>
        </w:rPr>
        <w:t>Разборчивость «вокальной речи»</w:t>
      </w:r>
      <w:r>
        <w:rPr>
          <w:rFonts w:ascii="Times New Roman" w:hAnsi="Times New Roman" w:cs="Times New Roman"/>
          <w:sz w:val="28"/>
          <w:szCs w:val="28"/>
        </w:rPr>
        <w:t>.</w:t>
      </w:r>
      <w:r w:rsidRPr="007202AE">
        <w:rPr>
          <w:rFonts w:ascii="Times New Roman" w:hAnsi="Times New Roman" w:cs="Times New Roman"/>
          <w:sz w:val="28"/>
          <w:szCs w:val="28"/>
        </w:rPr>
        <w:t xml:space="preserve"> Очень неприятно, когда слушатель не понимает, на каком языке поёт певец, или смысл слов поющего доходит изредка только в конце произведения (неразборчивостью вокальной речи страдают до 75% певцов). Когда голос не свободен, происходит расстройство резонаторной системы. Это напрямую относится и к дыхательным мышцам. Если они напряжены, то и мышцы, выстилающие гортань, тоже напряжены. Чем больше органы дыхания и резонаторы подвержены зажимам, тем больше их звукообразующая роль переходит к языку и губам. А мы знаем, что язык, являясь главным артикуляционным органом, опосредованно прикреплён к гортани. Он берёт на себя ответственность в тех случаях, когда дыхание не свободно. Некоторые голоса из-за напряжения языка издают скрипящий, неприятный звук. И пока язык напряжён, он будет затрачивать больше усилий на артикуляцию, чем необходимо. По всему голосовому диапазону звуки должны формироваться без всякого напряжения в задней части языка.</w:t>
      </w:r>
    </w:p>
    <w:p w:rsidR="003C2FDA" w:rsidRDefault="003C2FDA" w:rsidP="009A1063">
      <w:pPr>
        <w:rPr>
          <w:rFonts w:ascii="Times New Roman" w:eastAsiaTheme="majorEastAsia" w:hAnsi="Times New Roman" w:cs="Times New Roman"/>
          <w:b/>
          <w:sz w:val="28"/>
          <w:szCs w:val="28"/>
          <w:lang w:val="hy-AM"/>
        </w:rPr>
      </w:pPr>
    </w:p>
    <w:p w:rsidR="003C2FDA" w:rsidRDefault="003C2FDA">
      <w:pPr>
        <w:rPr>
          <w:rFonts w:ascii="Times New Roman" w:eastAsiaTheme="majorEastAsia" w:hAnsi="Times New Roman" w:cs="Times New Roman"/>
          <w:b/>
          <w:sz w:val="28"/>
          <w:szCs w:val="28"/>
          <w:lang w:val="hy-AM"/>
        </w:rPr>
      </w:pPr>
      <w:r>
        <w:rPr>
          <w:rFonts w:ascii="Times New Roman" w:eastAsiaTheme="majorEastAsia" w:hAnsi="Times New Roman" w:cs="Times New Roman"/>
          <w:b/>
          <w:sz w:val="28"/>
          <w:szCs w:val="28"/>
          <w:lang w:val="hy-AM"/>
        </w:rPr>
        <w:br w:type="page"/>
      </w:r>
    </w:p>
    <w:p w:rsidR="007202AE" w:rsidRDefault="007202AE" w:rsidP="006B59D9">
      <w:pPr>
        <w:jc w:val="center"/>
        <w:rPr>
          <w:rFonts w:ascii="Times New Roman" w:hAnsi="Times New Roman" w:cs="Times New Roman"/>
          <w:b/>
          <w:sz w:val="28"/>
          <w:szCs w:val="28"/>
        </w:rPr>
      </w:pPr>
      <w:r w:rsidRPr="007202AE">
        <w:rPr>
          <w:rFonts w:ascii="Times New Roman" w:eastAsiaTheme="majorEastAsia" w:hAnsi="Times New Roman" w:cs="Times New Roman"/>
          <w:b/>
          <w:sz w:val="28"/>
          <w:szCs w:val="28"/>
        </w:rPr>
        <w:lastRenderedPageBreak/>
        <w:t xml:space="preserve"> </w:t>
      </w:r>
      <w:r>
        <w:rPr>
          <w:rFonts w:ascii="Times New Roman" w:eastAsiaTheme="majorEastAsia" w:hAnsi="Times New Roman" w:cs="Times New Roman"/>
          <w:b/>
          <w:sz w:val="28"/>
          <w:szCs w:val="28"/>
        </w:rPr>
        <w:t>4.</w:t>
      </w:r>
      <w:r w:rsidRPr="007202AE">
        <w:rPr>
          <w:rFonts w:ascii="Times New Roman" w:hAnsi="Times New Roman" w:cs="Times New Roman"/>
          <w:b/>
          <w:sz w:val="28"/>
          <w:szCs w:val="28"/>
        </w:rPr>
        <w:t>СПОСОБЫ УСТРАНЕНИЯ НЕДОСТАТКОВ ГОЛОСООБРАЗОВАНИЯ</w:t>
      </w:r>
    </w:p>
    <w:p w:rsidR="00C52FE2" w:rsidRPr="006B59D9" w:rsidRDefault="00C52FE2" w:rsidP="00C52FE2">
      <w:pPr>
        <w:pStyle w:val="aa"/>
        <w:rPr>
          <w:sz w:val="28"/>
          <w:szCs w:val="28"/>
          <w:u w:val="single"/>
          <w:lang w:val="ru-RU"/>
        </w:rPr>
      </w:pPr>
      <w:r w:rsidRPr="006B59D9">
        <w:rPr>
          <w:sz w:val="28"/>
          <w:szCs w:val="28"/>
          <w:u w:val="single"/>
          <w:lang w:val="ru-RU"/>
        </w:rPr>
        <w:t>Горловой призвук.</w:t>
      </w:r>
      <w:r w:rsidRPr="006B59D9">
        <w:rPr>
          <w:sz w:val="28"/>
          <w:szCs w:val="28"/>
          <w:lang w:val="ru-RU"/>
        </w:rPr>
        <w:t xml:space="preserve"> Наиболее целесообразным способом устранения этого недостатка является способ, предложенный профессором Л.Б. Дмитриевым. Он пишет: «Установлено, что слуховое ощущение зажатости звука зависит от слишком удлинённой, акцентированной фазы смыкания голосовой щели. Гортанный сфинктер оказывается включённым в работу</w:t>
      </w:r>
      <w:r w:rsidR="006B59D9">
        <w:rPr>
          <w:sz w:val="28"/>
          <w:szCs w:val="28"/>
          <w:lang w:val="ru-RU"/>
        </w:rPr>
        <w:t xml:space="preserve"> в большей степени, чем это не</w:t>
      </w:r>
      <w:r w:rsidRPr="006B59D9">
        <w:rPr>
          <w:sz w:val="28"/>
          <w:szCs w:val="28"/>
          <w:lang w:val="ru-RU"/>
        </w:rPr>
        <w:t>обходимо. Для исправления этого дефекта в тембре следует давать такие упражнения, которые бы способствовали понижению тонуса гортанного сфинктера, удлиняли бы фазу размыкания связок. Лучшим средством является придыхательная атака, которая приучает гортанный затвор работать с большим пропуском за счёт менее плотного смыкания голосовой щели, уменьшает фазу смыкания голосовой щели и приводит гортань в более правильную координацию</w:t>
      </w:r>
      <w:r w:rsidR="006B59D9">
        <w:rPr>
          <w:sz w:val="28"/>
          <w:szCs w:val="28"/>
          <w:lang w:val="ru-RU"/>
        </w:rPr>
        <w:t xml:space="preserve"> с дыханием»</w:t>
      </w:r>
      <w:r w:rsidRPr="006B59D9">
        <w:rPr>
          <w:sz w:val="28"/>
          <w:szCs w:val="28"/>
          <w:lang w:val="ru-RU"/>
        </w:rPr>
        <w:t>.</w:t>
      </w:r>
    </w:p>
    <w:p w:rsidR="00617A49" w:rsidRPr="006B59D9" w:rsidRDefault="00617A49" w:rsidP="00617A49">
      <w:pPr>
        <w:pStyle w:val="aa"/>
        <w:rPr>
          <w:color w:val="000000"/>
          <w:sz w:val="28"/>
          <w:szCs w:val="28"/>
          <w:lang w:val="ru-RU"/>
        </w:rPr>
      </w:pPr>
      <w:r w:rsidRPr="006B59D9">
        <w:rPr>
          <w:color w:val="000000"/>
          <w:sz w:val="28"/>
          <w:szCs w:val="28"/>
          <w:lang w:val="ru-RU"/>
        </w:rPr>
        <w:t>Для устранения дефекта необходимо:</w:t>
      </w:r>
    </w:p>
    <w:p w:rsidR="00617A49" w:rsidRPr="006B59D9" w:rsidRDefault="00617A49" w:rsidP="00617A49">
      <w:pPr>
        <w:pStyle w:val="aa"/>
        <w:rPr>
          <w:color w:val="000000"/>
          <w:sz w:val="28"/>
          <w:szCs w:val="28"/>
          <w:lang w:val="ru-RU"/>
        </w:rPr>
      </w:pPr>
      <w:r w:rsidRPr="006B59D9">
        <w:rPr>
          <w:color w:val="000000"/>
          <w:sz w:val="28"/>
          <w:szCs w:val="28"/>
          <w:lang w:val="ru-RU"/>
        </w:rPr>
        <w:t>- снять громкие нюансы;</w:t>
      </w:r>
    </w:p>
    <w:p w:rsidR="00617A49" w:rsidRPr="006B59D9" w:rsidRDefault="00617A49" w:rsidP="00617A49">
      <w:pPr>
        <w:pStyle w:val="aa"/>
        <w:rPr>
          <w:color w:val="000000"/>
          <w:sz w:val="28"/>
          <w:szCs w:val="28"/>
          <w:lang w:val="ru-RU"/>
        </w:rPr>
      </w:pPr>
      <w:r w:rsidRPr="006B59D9">
        <w:rPr>
          <w:color w:val="000000"/>
          <w:sz w:val="28"/>
          <w:szCs w:val="28"/>
          <w:lang w:val="ru-RU"/>
        </w:rPr>
        <w:t>- снять твердую атаку (использовать придыхательную);</w:t>
      </w:r>
    </w:p>
    <w:p w:rsidR="00617A49" w:rsidRPr="006B59D9" w:rsidRDefault="00617A49" w:rsidP="00617A49">
      <w:pPr>
        <w:pStyle w:val="aa"/>
        <w:rPr>
          <w:color w:val="000000"/>
          <w:sz w:val="28"/>
          <w:szCs w:val="28"/>
          <w:lang w:val="ru-RU"/>
        </w:rPr>
      </w:pPr>
      <w:r w:rsidRPr="006B59D9">
        <w:rPr>
          <w:color w:val="000000"/>
          <w:sz w:val="28"/>
          <w:szCs w:val="28"/>
          <w:lang w:val="ru-RU"/>
        </w:rPr>
        <w:t>- петь на слоги "ха", "</w:t>
      </w:r>
      <w:proofErr w:type="spellStart"/>
      <w:r w:rsidRPr="006B59D9">
        <w:rPr>
          <w:color w:val="000000"/>
          <w:sz w:val="28"/>
          <w:szCs w:val="28"/>
          <w:lang w:val="ru-RU"/>
        </w:rPr>
        <w:t>ху</w:t>
      </w:r>
      <w:proofErr w:type="spellEnd"/>
      <w:r w:rsidRPr="006B59D9">
        <w:rPr>
          <w:color w:val="000000"/>
          <w:sz w:val="28"/>
          <w:szCs w:val="28"/>
          <w:lang w:val="ru-RU"/>
        </w:rPr>
        <w:t>".</w:t>
      </w:r>
    </w:p>
    <w:p w:rsidR="00617A49" w:rsidRPr="006B59D9" w:rsidRDefault="00617A49" w:rsidP="00617A49">
      <w:pPr>
        <w:pStyle w:val="aa"/>
        <w:rPr>
          <w:color w:val="000000"/>
          <w:sz w:val="28"/>
          <w:szCs w:val="28"/>
          <w:lang w:val="ru-RU"/>
        </w:rPr>
      </w:pPr>
      <w:r w:rsidRPr="006B59D9">
        <w:rPr>
          <w:color w:val="000000"/>
          <w:sz w:val="28"/>
          <w:szCs w:val="28"/>
          <w:lang w:val="ru-RU"/>
        </w:rPr>
        <w:t>- горловой звук образуется из-за напряженности, малоподвижности, «скованности» нижней челюсти. При таком положении гортань оказывается в неестественно высоком положении. Свободного открытия рта добиваются на гласных «А», «О», «У» как в речевых, так и вокальных упражнениях;</w:t>
      </w:r>
    </w:p>
    <w:p w:rsidR="003C2FDA" w:rsidRPr="006B59D9" w:rsidRDefault="00617A49" w:rsidP="009A1063">
      <w:pPr>
        <w:rPr>
          <w:rFonts w:ascii="Times New Roman" w:hAnsi="Times New Roman" w:cs="Times New Roman"/>
          <w:color w:val="000000"/>
          <w:sz w:val="28"/>
          <w:szCs w:val="28"/>
          <w:u w:val="single"/>
          <w:shd w:val="clear" w:color="auto" w:fill="FFFFFF"/>
        </w:rPr>
      </w:pPr>
      <w:r w:rsidRPr="006B59D9">
        <w:rPr>
          <w:rFonts w:ascii="Times New Roman" w:hAnsi="Times New Roman" w:cs="Times New Roman"/>
          <w:color w:val="000000"/>
          <w:sz w:val="28"/>
          <w:szCs w:val="28"/>
          <w:u w:val="single"/>
          <w:shd w:val="clear" w:color="auto" w:fill="FFFFFF"/>
        </w:rPr>
        <w:t xml:space="preserve">Носовой </w:t>
      </w:r>
      <w:r w:rsidR="006B59D9" w:rsidRPr="006B59D9">
        <w:rPr>
          <w:rFonts w:ascii="Times New Roman" w:hAnsi="Times New Roman" w:cs="Times New Roman"/>
          <w:color w:val="000000"/>
          <w:sz w:val="28"/>
          <w:szCs w:val="28"/>
          <w:u w:val="single"/>
          <w:shd w:val="clear" w:color="auto" w:fill="FFFFFF"/>
        </w:rPr>
        <w:t>при</w:t>
      </w:r>
      <w:r w:rsidRPr="006B59D9">
        <w:rPr>
          <w:rFonts w:ascii="Times New Roman" w:hAnsi="Times New Roman" w:cs="Times New Roman"/>
          <w:color w:val="000000"/>
          <w:sz w:val="28"/>
          <w:szCs w:val="28"/>
          <w:u w:val="single"/>
          <w:shd w:val="clear" w:color="auto" w:fill="FFFFFF"/>
        </w:rPr>
        <w:t>звук</w:t>
      </w:r>
      <w:r w:rsidR="006B59D9" w:rsidRPr="006B59D9">
        <w:rPr>
          <w:rFonts w:ascii="Times New Roman" w:hAnsi="Times New Roman" w:cs="Times New Roman"/>
          <w:color w:val="000000"/>
          <w:sz w:val="28"/>
          <w:szCs w:val="28"/>
          <w:u w:val="single"/>
          <w:shd w:val="clear" w:color="auto" w:fill="FFFFFF"/>
        </w:rPr>
        <w:t>.</w:t>
      </w:r>
    </w:p>
    <w:p w:rsidR="00617A49" w:rsidRPr="006B59D9" w:rsidRDefault="00617A49" w:rsidP="00617A49">
      <w:pPr>
        <w:pStyle w:val="aa"/>
        <w:rPr>
          <w:color w:val="000000"/>
          <w:sz w:val="28"/>
          <w:szCs w:val="28"/>
          <w:lang w:val="ru-RU"/>
        </w:rPr>
      </w:pPr>
      <w:r w:rsidRPr="006B59D9">
        <w:rPr>
          <w:color w:val="000000"/>
          <w:sz w:val="28"/>
          <w:szCs w:val="28"/>
          <w:lang w:val="ru-RU"/>
        </w:rPr>
        <w:t>Методы исправления, приёмы работы</w:t>
      </w:r>
      <w:r w:rsidR="006B59D9">
        <w:rPr>
          <w:color w:val="000000"/>
          <w:sz w:val="28"/>
          <w:szCs w:val="28"/>
          <w:lang w:val="ru-RU"/>
        </w:rPr>
        <w:t>:</w:t>
      </w:r>
    </w:p>
    <w:p w:rsidR="00617A49" w:rsidRPr="006B59D9" w:rsidRDefault="00617A49" w:rsidP="00617A49">
      <w:pPr>
        <w:pStyle w:val="aa"/>
        <w:rPr>
          <w:color w:val="000000"/>
          <w:sz w:val="28"/>
          <w:szCs w:val="28"/>
          <w:lang w:val="ru-RU"/>
        </w:rPr>
      </w:pPr>
      <w:r w:rsidRPr="006B59D9">
        <w:rPr>
          <w:color w:val="000000"/>
          <w:sz w:val="28"/>
          <w:szCs w:val="28"/>
          <w:lang w:val="ru-RU"/>
        </w:rPr>
        <w:t>- формирование правильного певческого зевка;</w:t>
      </w:r>
    </w:p>
    <w:p w:rsidR="00617A49" w:rsidRPr="006B59D9" w:rsidRDefault="00617A49" w:rsidP="00617A49">
      <w:pPr>
        <w:pStyle w:val="aa"/>
        <w:rPr>
          <w:color w:val="000000"/>
          <w:sz w:val="28"/>
          <w:szCs w:val="28"/>
          <w:lang w:val="ru-RU"/>
        </w:rPr>
      </w:pPr>
      <w:r w:rsidRPr="006B59D9">
        <w:rPr>
          <w:color w:val="000000"/>
          <w:sz w:val="28"/>
          <w:szCs w:val="28"/>
          <w:lang w:val="ru-RU"/>
        </w:rPr>
        <w:t>- формирование в звуке высокой певческой форманты;</w:t>
      </w:r>
    </w:p>
    <w:p w:rsidR="00617A49" w:rsidRPr="00C2443C" w:rsidRDefault="00617A49" w:rsidP="00617A49">
      <w:pPr>
        <w:pStyle w:val="aa"/>
        <w:rPr>
          <w:color w:val="000000"/>
          <w:sz w:val="28"/>
          <w:szCs w:val="28"/>
          <w:lang w:val="ru-RU"/>
        </w:rPr>
      </w:pPr>
      <w:r w:rsidRPr="00C2443C">
        <w:rPr>
          <w:color w:val="000000"/>
          <w:sz w:val="28"/>
          <w:szCs w:val="28"/>
          <w:lang w:val="ru-RU"/>
        </w:rPr>
        <w:t>- активизация головного резонатора.</w:t>
      </w:r>
    </w:p>
    <w:p w:rsidR="00617A49" w:rsidRPr="006B59D9" w:rsidRDefault="00617A49" w:rsidP="00617A49">
      <w:pPr>
        <w:pStyle w:val="aa"/>
        <w:rPr>
          <w:color w:val="000000"/>
          <w:sz w:val="28"/>
          <w:szCs w:val="28"/>
          <w:lang w:val="ru-RU"/>
        </w:rPr>
      </w:pPr>
      <w:r w:rsidRPr="006B59D9">
        <w:rPr>
          <w:color w:val="000000"/>
          <w:sz w:val="28"/>
          <w:szCs w:val="28"/>
          <w:lang w:val="ru-RU"/>
        </w:rPr>
        <w:t>Активным включением головных резонаторов с контролем ощущений лобных пазух способствуют упражнения на слоги «БРА», «ДА», «РЭ», «РО». Пение слогов «НЭ», «МЭ», «РЭ» не только хорошо поднимает нёбную занавеску, но и способствует хорошей настройке головных резонаторов. Для исправления этого недостатка хорошо активизировать мягкое нёбо использованием твёрдой атаки звука и штриха стаккато.</w:t>
      </w:r>
    </w:p>
    <w:p w:rsidR="00617A49" w:rsidRPr="006B59D9" w:rsidRDefault="00617A49" w:rsidP="009A1063">
      <w:pPr>
        <w:rPr>
          <w:rFonts w:ascii="Times New Roman" w:eastAsiaTheme="majorEastAsia" w:hAnsi="Times New Roman" w:cs="Times New Roman"/>
          <w:b/>
          <w:sz w:val="28"/>
          <w:szCs w:val="28"/>
        </w:rPr>
      </w:pPr>
    </w:p>
    <w:p w:rsidR="00617A49" w:rsidRPr="006B59D9" w:rsidRDefault="00617A49">
      <w:pPr>
        <w:rPr>
          <w:rFonts w:ascii="Times New Roman" w:eastAsiaTheme="majorEastAsia" w:hAnsi="Times New Roman" w:cs="Times New Roman"/>
          <w:b/>
          <w:sz w:val="28"/>
          <w:szCs w:val="28"/>
          <w:u w:val="single"/>
        </w:rPr>
      </w:pPr>
      <w:r w:rsidRPr="006B59D9">
        <w:rPr>
          <w:rFonts w:ascii="Times New Roman" w:hAnsi="Times New Roman" w:cs="Times New Roman"/>
          <w:sz w:val="28"/>
          <w:szCs w:val="28"/>
          <w:u w:val="single"/>
        </w:rPr>
        <w:lastRenderedPageBreak/>
        <w:t>Мышечные зажимы в процессе дыхания</w:t>
      </w:r>
      <w:r w:rsidR="006B59D9" w:rsidRPr="006B59D9">
        <w:rPr>
          <w:rFonts w:ascii="Times New Roman" w:hAnsi="Times New Roman" w:cs="Times New Roman"/>
          <w:sz w:val="28"/>
          <w:szCs w:val="28"/>
          <w:u w:val="single"/>
        </w:rPr>
        <w:t>.</w:t>
      </w:r>
      <w:r w:rsidRPr="006B59D9">
        <w:rPr>
          <w:rFonts w:ascii="Times New Roman" w:eastAsiaTheme="majorEastAsia" w:hAnsi="Times New Roman" w:cs="Times New Roman"/>
          <w:b/>
          <w:sz w:val="28"/>
          <w:szCs w:val="28"/>
          <w:u w:val="single"/>
          <w:lang w:val="hy-AM"/>
        </w:rPr>
        <w:t xml:space="preserve"> </w:t>
      </w:r>
    </w:p>
    <w:p w:rsidR="006B59D9" w:rsidRPr="006B59D9" w:rsidRDefault="00617A49" w:rsidP="009A1063">
      <w:pPr>
        <w:rPr>
          <w:rFonts w:ascii="Times New Roman" w:eastAsiaTheme="majorEastAsia" w:hAnsi="Times New Roman" w:cs="Times New Roman"/>
          <w:b/>
          <w:sz w:val="28"/>
          <w:szCs w:val="28"/>
        </w:rPr>
      </w:pPr>
      <w:r w:rsidRPr="006B59D9">
        <w:rPr>
          <w:rFonts w:ascii="Times New Roman" w:hAnsi="Times New Roman" w:cs="Times New Roman"/>
          <w:sz w:val="28"/>
          <w:szCs w:val="28"/>
        </w:rPr>
        <w:t xml:space="preserve">Чтобы преодолеть данный недостаток, необходимо: сохранить вдыхательное положение грудной клетки, диафрагмы и брюшного пресса; научиться регулировать выдыхаемую струю воздуха, следить за его равномерной подачей к голосовым складкам. Применять при этом наиболее целесообразно </w:t>
      </w:r>
      <w:proofErr w:type="spellStart"/>
      <w:r w:rsidRPr="006B59D9">
        <w:rPr>
          <w:rFonts w:ascii="Times New Roman" w:hAnsi="Times New Roman" w:cs="Times New Roman"/>
          <w:sz w:val="28"/>
          <w:szCs w:val="28"/>
        </w:rPr>
        <w:t>нижнерёберно-диафрагматическое</w:t>
      </w:r>
      <w:proofErr w:type="spellEnd"/>
      <w:r w:rsidRPr="006B59D9">
        <w:rPr>
          <w:rFonts w:ascii="Times New Roman" w:hAnsi="Times New Roman" w:cs="Times New Roman"/>
          <w:sz w:val="28"/>
          <w:szCs w:val="28"/>
        </w:rPr>
        <w:t xml:space="preserve"> дыхание, сторонником которого являются многие учёные, педагоги и певцы. Дыхание должно быть бесшумным и осуществляться одновременно через нос и рот, что поможет фиксировать ощущение верхних резонаторов. Певец всё время должен петь с ощущением экономного расходования воздуха, но в то же время он ни в коем случае не должен</w:t>
      </w:r>
      <w:r w:rsidR="006B59D9">
        <w:rPr>
          <w:rFonts w:ascii="Times New Roman" w:hAnsi="Times New Roman" w:cs="Times New Roman"/>
          <w:sz w:val="28"/>
          <w:szCs w:val="28"/>
        </w:rPr>
        <w:t xml:space="preserve"> замыкать струю воздуха при вы</w:t>
      </w:r>
      <w:r w:rsidRPr="006B59D9">
        <w:rPr>
          <w:rFonts w:ascii="Times New Roman" w:hAnsi="Times New Roman" w:cs="Times New Roman"/>
          <w:sz w:val="28"/>
          <w:szCs w:val="28"/>
        </w:rPr>
        <w:t xml:space="preserve">дохе. Во время пения всё, кроме диафрагмы, должно быть освобождено от напряжения. На это указывает, например, известная итальянская певица Магда </w:t>
      </w:r>
      <w:proofErr w:type="spellStart"/>
      <w:r w:rsidRPr="006B59D9">
        <w:rPr>
          <w:rFonts w:ascii="Times New Roman" w:hAnsi="Times New Roman" w:cs="Times New Roman"/>
          <w:sz w:val="28"/>
          <w:szCs w:val="28"/>
        </w:rPr>
        <w:t>Оливеро</w:t>
      </w:r>
      <w:proofErr w:type="spellEnd"/>
      <w:r w:rsidRPr="006B59D9">
        <w:rPr>
          <w:rFonts w:ascii="Times New Roman" w:hAnsi="Times New Roman" w:cs="Times New Roman"/>
          <w:sz w:val="28"/>
          <w:szCs w:val="28"/>
        </w:rPr>
        <w:t xml:space="preserve">: «Когда я делаю вдох, я всегда чувствую свою диафрагму. Если я вдыхаю и не ощущаю движения диафрагмы, это признак того, что в моем организме что-то не в порядке» </w:t>
      </w:r>
    </w:p>
    <w:p w:rsidR="00617A49" w:rsidRPr="006B59D9" w:rsidRDefault="00617A49">
      <w:pPr>
        <w:rPr>
          <w:rFonts w:ascii="Times New Roman" w:eastAsiaTheme="majorEastAsia" w:hAnsi="Times New Roman" w:cs="Times New Roman"/>
          <w:sz w:val="28"/>
          <w:szCs w:val="28"/>
          <w:u w:val="single"/>
        </w:rPr>
      </w:pPr>
      <w:r w:rsidRPr="006B59D9">
        <w:rPr>
          <w:rFonts w:ascii="Times New Roman" w:hAnsi="Times New Roman" w:cs="Times New Roman"/>
          <w:sz w:val="28"/>
          <w:szCs w:val="28"/>
          <w:u w:val="single"/>
        </w:rPr>
        <w:t>Форсирование звучания звука</w:t>
      </w:r>
      <w:r w:rsidR="006B59D9">
        <w:rPr>
          <w:rFonts w:ascii="Times New Roman" w:eastAsiaTheme="majorEastAsia" w:hAnsi="Times New Roman" w:cs="Times New Roman"/>
          <w:sz w:val="28"/>
          <w:szCs w:val="28"/>
          <w:u w:val="single"/>
        </w:rPr>
        <w:t>.</w:t>
      </w:r>
    </w:p>
    <w:p w:rsidR="00617A49" w:rsidRPr="006B59D9" w:rsidRDefault="00617A49" w:rsidP="00617A49">
      <w:pPr>
        <w:pStyle w:val="aa"/>
        <w:rPr>
          <w:color w:val="000000"/>
          <w:sz w:val="28"/>
          <w:szCs w:val="28"/>
          <w:lang w:val="ru-RU"/>
        </w:rPr>
      </w:pPr>
      <w:r w:rsidRPr="006B59D9">
        <w:rPr>
          <w:color w:val="000000"/>
          <w:sz w:val="28"/>
          <w:szCs w:val="28"/>
          <w:lang w:val="ru-RU"/>
        </w:rPr>
        <w:t>Исправить этот дефект можно:</w:t>
      </w:r>
    </w:p>
    <w:p w:rsidR="00617A49" w:rsidRPr="006B59D9" w:rsidRDefault="00617A49" w:rsidP="00617A49">
      <w:pPr>
        <w:pStyle w:val="aa"/>
        <w:rPr>
          <w:color w:val="000000"/>
          <w:sz w:val="28"/>
          <w:szCs w:val="28"/>
          <w:lang w:val="ru-RU"/>
        </w:rPr>
      </w:pPr>
      <w:r w:rsidRPr="006B59D9">
        <w:rPr>
          <w:color w:val="000000"/>
          <w:sz w:val="28"/>
          <w:szCs w:val="28"/>
          <w:lang w:val="ru-RU"/>
        </w:rPr>
        <w:t xml:space="preserve">- мягкой атакой, пением с закрытым </w:t>
      </w:r>
      <w:r w:rsidR="006B59D9">
        <w:rPr>
          <w:color w:val="000000"/>
          <w:sz w:val="28"/>
          <w:szCs w:val="28"/>
          <w:lang w:val="ru-RU"/>
        </w:rPr>
        <w:t>ртом и пением на тихой динамике;</w:t>
      </w:r>
      <w:r w:rsidR="006B59D9" w:rsidRPr="006B59D9">
        <w:rPr>
          <w:color w:val="000000"/>
          <w:sz w:val="28"/>
          <w:szCs w:val="28"/>
          <w:lang w:val="ru-RU"/>
        </w:rPr>
        <w:t xml:space="preserve"> </w:t>
      </w:r>
      <w:r w:rsidR="006B59D9">
        <w:rPr>
          <w:color w:val="000000"/>
          <w:sz w:val="28"/>
          <w:szCs w:val="28"/>
          <w:lang w:val="ru-RU"/>
        </w:rPr>
        <w:t>(о</w:t>
      </w:r>
      <w:r w:rsidR="006B59D9" w:rsidRPr="006B59D9">
        <w:rPr>
          <w:color w:val="000000"/>
          <w:sz w:val="28"/>
          <w:szCs w:val="28"/>
          <w:lang w:val="ru-RU"/>
        </w:rPr>
        <w:t>рганизация мягкой атаки хорошо достигается употреблением сонорных согласных «Л», «М», «Н».</w:t>
      </w:r>
      <w:r w:rsidR="006B59D9">
        <w:rPr>
          <w:color w:val="000000"/>
          <w:sz w:val="28"/>
          <w:szCs w:val="28"/>
          <w:lang w:val="ru-RU"/>
        </w:rPr>
        <w:t>)</w:t>
      </w:r>
    </w:p>
    <w:p w:rsidR="00617A49" w:rsidRPr="006B59D9" w:rsidRDefault="00617A49" w:rsidP="00617A49">
      <w:pPr>
        <w:pStyle w:val="aa"/>
        <w:rPr>
          <w:color w:val="000000"/>
          <w:sz w:val="28"/>
          <w:szCs w:val="28"/>
          <w:lang w:val="ru-RU"/>
        </w:rPr>
      </w:pPr>
      <w:r w:rsidRPr="006B59D9">
        <w:rPr>
          <w:color w:val="000000"/>
          <w:sz w:val="28"/>
          <w:szCs w:val="28"/>
          <w:lang w:val="ru-RU"/>
        </w:rPr>
        <w:t>- использовать исключительно мягк</w:t>
      </w:r>
      <w:r w:rsidR="006B59D9">
        <w:rPr>
          <w:color w:val="000000"/>
          <w:sz w:val="28"/>
          <w:szCs w:val="28"/>
          <w:lang w:val="ru-RU"/>
        </w:rPr>
        <w:t>ую и придыхательную атаку звука;</w:t>
      </w:r>
    </w:p>
    <w:p w:rsidR="00617A49" w:rsidRPr="006B59D9" w:rsidRDefault="00617A49" w:rsidP="00617A49">
      <w:pPr>
        <w:pStyle w:val="aa"/>
        <w:rPr>
          <w:color w:val="000000"/>
          <w:sz w:val="28"/>
          <w:szCs w:val="28"/>
          <w:lang w:val="ru-RU"/>
        </w:rPr>
      </w:pPr>
      <w:r w:rsidRPr="006B59D9">
        <w:rPr>
          <w:color w:val="000000"/>
          <w:sz w:val="28"/>
          <w:szCs w:val="28"/>
          <w:lang w:val="ru-RU"/>
        </w:rPr>
        <w:t xml:space="preserve">- работать над штрихом </w:t>
      </w:r>
      <w:r w:rsidRPr="006B59D9">
        <w:rPr>
          <w:color w:val="000000"/>
          <w:sz w:val="28"/>
          <w:szCs w:val="28"/>
        </w:rPr>
        <w:t>legato</w:t>
      </w:r>
      <w:r w:rsidR="006B59D9">
        <w:rPr>
          <w:color w:val="000000"/>
          <w:sz w:val="28"/>
          <w:szCs w:val="28"/>
          <w:lang w:val="ru-RU"/>
        </w:rPr>
        <w:t xml:space="preserve"> в </w:t>
      </w:r>
      <w:proofErr w:type="spellStart"/>
      <w:r w:rsidR="006B59D9">
        <w:rPr>
          <w:color w:val="000000"/>
          <w:sz w:val="28"/>
          <w:szCs w:val="28"/>
          <w:lang w:val="ru-RU"/>
        </w:rPr>
        <w:t>зв</w:t>
      </w:r>
      <w:r w:rsidR="00C059D7">
        <w:rPr>
          <w:color w:val="000000"/>
          <w:sz w:val="28"/>
          <w:szCs w:val="28"/>
          <w:lang w:val="ru-RU"/>
        </w:rPr>
        <w:t>уковеден</w:t>
      </w:r>
      <w:r w:rsidR="006B59D9">
        <w:rPr>
          <w:color w:val="000000"/>
          <w:sz w:val="28"/>
          <w:szCs w:val="28"/>
          <w:lang w:val="ru-RU"/>
        </w:rPr>
        <w:t>ии</w:t>
      </w:r>
      <w:proofErr w:type="spellEnd"/>
      <w:r w:rsidR="006B59D9">
        <w:rPr>
          <w:color w:val="000000"/>
          <w:sz w:val="28"/>
          <w:szCs w:val="28"/>
          <w:lang w:val="ru-RU"/>
        </w:rPr>
        <w:t>;</w:t>
      </w:r>
    </w:p>
    <w:p w:rsidR="00617A49" w:rsidRPr="006B59D9" w:rsidRDefault="00617A49" w:rsidP="00617A49">
      <w:pPr>
        <w:pStyle w:val="aa"/>
        <w:rPr>
          <w:color w:val="000000"/>
          <w:sz w:val="28"/>
          <w:szCs w:val="28"/>
          <w:lang w:val="ru-RU"/>
        </w:rPr>
      </w:pPr>
      <w:r w:rsidRPr="006B59D9">
        <w:rPr>
          <w:color w:val="000000"/>
          <w:sz w:val="28"/>
          <w:szCs w:val="28"/>
          <w:lang w:val="ru-RU"/>
        </w:rPr>
        <w:t>- удалить гортанный зажим, переключая внимание исполнителей с горлового ощущения на грудобрюшные мышцы</w:t>
      </w:r>
      <w:r w:rsidR="006B59D9">
        <w:rPr>
          <w:color w:val="000000"/>
          <w:sz w:val="28"/>
          <w:szCs w:val="28"/>
          <w:lang w:val="ru-RU"/>
        </w:rPr>
        <w:t xml:space="preserve"> живота и резонаторные ощущения;</w:t>
      </w:r>
    </w:p>
    <w:p w:rsidR="00617A49" w:rsidRPr="00C2443C" w:rsidRDefault="00617A49" w:rsidP="00617A49">
      <w:pPr>
        <w:pStyle w:val="aa"/>
        <w:rPr>
          <w:color w:val="000000"/>
          <w:sz w:val="28"/>
          <w:szCs w:val="28"/>
          <w:lang w:val="ru-RU"/>
        </w:rPr>
      </w:pPr>
      <w:r w:rsidRPr="006B59D9">
        <w:rPr>
          <w:color w:val="000000"/>
          <w:sz w:val="28"/>
          <w:szCs w:val="28"/>
          <w:lang w:val="ru-RU"/>
        </w:rPr>
        <w:t>- исключить в упражнениях и произведениях громкое звуч</w:t>
      </w:r>
      <w:r w:rsidR="006B59D9">
        <w:rPr>
          <w:color w:val="000000"/>
          <w:sz w:val="28"/>
          <w:szCs w:val="28"/>
          <w:lang w:val="ru-RU"/>
        </w:rPr>
        <w:t>ание, провоцирующее крикливость.</w:t>
      </w:r>
    </w:p>
    <w:p w:rsidR="00617A49" w:rsidRPr="006B59D9" w:rsidRDefault="00617A49" w:rsidP="00617A49">
      <w:pPr>
        <w:rPr>
          <w:rFonts w:ascii="Times New Roman" w:eastAsiaTheme="majorEastAsia" w:hAnsi="Times New Roman" w:cs="Times New Roman"/>
          <w:sz w:val="28"/>
          <w:szCs w:val="28"/>
          <w:u w:val="single"/>
        </w:rPr>
      </w:pPr>
      <w:r w:rsidRPr="006B59D9">
        <w:rPr>
          <w:rFonts w:ascii="Times New Roman" w:eastAsiaTheme="majorEastAsia" w:hAnsi="Times New Roman" w:cs="Times New Roman"/>
          <w:b/>
          <w:sz w:val="28"/>
          <w:szCs w:val="28"/>
          <w:lang w:val="hy-AM"/>
        </w:rPr>
        <w:t xml:space="preserve"> </w:t>
      </w:r>
      <w:r w:rsidRPr="006B59D9">
        <w:rPr>
          <w:rFonts w:ascii="Times New Roman" w:hAnsi="Times New Roman" w:cs="Times New Roman"/>
          <w:sz w:val="28"/>
          <w:szCs w:val="28"/>
          <w:u w:val="single"/>
        </w:rPr>
        <w:t>Фальшивое интонирование</w:t>
      </w:r>
      <w:r w:rsidR="006B59D9" w:rsidRPr="006B59D9">
        <w:rPr>
          <w:rFonts w:ascii="Times New Roman" w:eastAsiaTheme="majorEastAsia" w:hAnsi="Times New Roman" w:cs="Times New Roman"/>
          <w:sz w:val="28"/>
          <w:szCs w:val="28"/>
          <w:u w:val="single"/>
        </w:rPr>
        <w:t>.</w:t>
      </w:r>
    </w:p>
    <w:p w:rsidR="00617A49" w:rsidRPr="006B59D9" w:rsidRDefault="00617A49" w:rsidP="00617A49">
      <w:pPr>
        <w:pStyle w:val="aa"/>
        <w:rPr>
          <w:color w:val="000000"/>
          <w:sz w:val="28"/>
          <w:szCs w:val="28"/>
          <w:lang w:val="ru-RU"/>
        </w:rPr>
      </w:pPr>
      <w:r w:rsidRPr="006B59D9">
        <w:rPr>
          <w:color w:val="000000"/>
          <w:sz w:val="28"/>
          <w:szCs w:val="28"/>
          <w:lang w:val="ru-RU"/>
        </w:rPr>
        <w:t>Методы исправления, приёмы работы:</w:t>
      </w:r>
    </w:p>
    <w:p w:rsidR="00617A49" w:rsidRPr="006B59D9" w:rsidRDefault="00617A49" w:rsidP="00617A49">
      <w:pPr>
        <w:pStyle w:val="aa"/>
        <w:rPr>
          <w:color w:val="000000"/>
          <w:sz w:val="28"/>
          <w:szCs w:val="28"/>
          <w:lang w:val="ru-RU"/>
        </w:rPr>
      </w:pPr>
      <w:r w:rsidRPr="006B59D9">
        <w:rPr>
          <w:color w:val="000000"/>
          <w:sz w:val="28"/>
          <w:szCs w:val="28"/>
          <w:lang w:val="ru-RU"/>
        </w:rPr>
        <w:t xml:space="preserve">- пение упражнений в нюансах </w:t>
      </w:r>
      <w:r w:rsidR="006B59D9">
        <w:rPr>
          <w:color w:val="000000"/>
          <w:sz w:val="28"/>
          <w:szCs w:val="28"/>
        </w:rPr>
        <w:t>piano</w:t>
      </w:r>
      <w:r w:rsidR="006B59D9">
        <w:rPr>
          <w:color w:val="000000"/>
          <w:sz w:val="28"/>
          <w:szCs w:val="28"/>
          <w:lang w:val="ru-RU"/>
        </w:rPr>
        <w:t xml:space="preserve"> и </w:t>
      </w:r>
      <w:r w:rsidR="006B59D9">
        <w:rPr>
          <w:color w:val="000000"/>
          <w:sz w:val="28"/>
          <w:szCs w:val="28"/>
        </w:rPr>
        <w:t>mezzo</w:t>
      </w:r>
      <w:r w:rsidR="006B59D9" w:rsidRPr="006B59D9">
        <w:rPr>
          <w:color w:val="000000"/>
          <w:sz w:val="28"/>
          <w:szCs w:val="28"/>
          <w:lang w:val="ru-RU"/>
        </w:rPr>
        <w:t xml:space="preserve"> </w:t>
      </w:r>
      <w:r w:rsidR="006B59D9">
        <w:rPr>
          <w:color w:val="000000"/>
          <w:sz w:val="28"/>
          <w:szCs w:val="28"/>
        </w:rPr>
        <w:t>piano</w:t>
      </w:r>
      <w:r w:rsidRPr="006B59D9">
        <w:rPr>
          <w:color w:val="000000"/>
          <w:sz w:val="28"/>
          <w:szCs w:val="28"/>
          <w:lang w:val="ru-RU"/>
        </w:rPr>
        <w:t xml:space="preserve"> с филировкой звука в среднем регистре;</w:t>
      </w:r>
    </w:p>
    <w:p w:rsidR="00617A49" w:rsidRPr="006B59D9" w:rsidRDefault="00617A49" w:rsidP="00617A49">
      <w:pPr>
        <w:pStyle w:val="aa"/>
        <w:rPr>
          <w:color w:val="000000"/>
          <w:sz w:val="28"/>
          <w:szCs w:val="28"/>
          <w:lang w:val="ru-RU"/>
        </w:rPr>
      </w:pPr>
      <w:r w:rsidRPr="006B59D9">
        <w:rPr>
          <w:color w:val="000000"/>
          <w:sz w:val="28"/>
          <w:szCs w:val="28"/>
          <w:lang w:val="ru-RU"/>
        </w:rPr>
        <w:t xml:space="preserve">- пение упражнений штрихом </w:t>
      </w:r>
      <w:r w:rsidRPr="006B59D9">
        <w:rPr>
          <w:color w:val="000000"/>
          <w:sz w:val="28"/>
          <w:szCs w:val="28"/>
        </w:rPr>
        <w:t>staccato</w:t>
      </w:r>
      <w:r w:rsidRPr="006B59D9">
        <w:rPr>
          <w:color w:val="000000"/>
          <w:sz w:val="28"/>
          <w:szCs w:val="28"/>
          <w:lang w:val="ru-RU"/>
        </w:rPr>
        <w:t>;</w:t>
      </w:r>
    </w:p>
    <w:p w:rsidR="00617A49" w:rsidRPr="006B59D9" w:rsidRDefault="00617A49" w:rsidP="00617A49">
      <w:pPr>
        <w:pStyle w:val="aa"/>
        <w:rPr>
          <w:color w:val="000000"/>
          <w:sz w:val="28"/>
          <w:szCs w:val="28"/>
          <w:lang w:val="ru-RU"/>
        </w:rPr>
      </w:pPr>
      <w:r w:rsidRPr="006B59D9">
        <w:rPr>
          <w:color w:val="000000"/>
          <w:sz w:val="28"/>
          <w:szCs w:val="28"/>
          <w:lang w:val="ru-RU"/>
        </w:rPr>
        <w:t>- пение гаммаобразных упражнений;</w:t>
      </w:r>
    </w:p>
    <w:p w:rsidR="006B59D9" w:rsidRPr="00C2443C" w:rsidRDefault="00617A49" w:rsidP="006B59D9">
      <w:pPr>
        <w:pStyle w:val="aa"/>
        <w:rPr>
          <w:color w:val="000000"/>
          <w:sz w:val="28"/>
          <w:szCs w:val="28"/>
          <w:lang w:val="ru-RU"/>
        </w:rPr>
      </w:pPr>
      <w:r w:rsidRPr="006B59D9">
        <w:rPr>
          <w:color w:val="000000"/>
          <w:sz w:val="28"/>
          <w:szCs w:val="28"/>
          <w:lang w:val="ru-RU"/>
        </w:rPr>
        <w:lastRenderedPageBreak/>
        <w:t>- организация дыхания</w:t>
      </w:r>
      <w:r w:rsidR="006B59D9" w:rsidRPr="006B59D9">
        <w:rPr>
          <w:color w:val="000000"/>
          <w:sz w:val="28"/>
          <w:szCs w:val="28"/>
          <w:lang w:val="ru-RU"/>
        </w:rPr>
        <w:t>.</w:t>
      </w:r>
    </w:p>
    <w:p w:rsidR="006B59D9" w:rsidRPr="006B59D9" w:rsidRDefault="00617A49" w:rsidP="006B59D9">
      <w:pPr>
        <w:pStyle w:val="aa"/>
        <w:rPr>
          <w:color w:val="000000"/>
          <w:sz w:val="28"/>
          <w:szCs w:val="28"/>
          <w:lang w:val="ru-RU"/>
        </w:rPr>
      </w:pPr>
      <w:r w:rsidRPr="006B59D9">
        <w:rPr>
          <w:rFonts w:eastAsiaTheme="majorEastAsia"/>
          <w:b/>
          <w:sz w:val="28"/>
          <w:szCs w:val="28"/>
          <w:lang w:val="hy-AM"/>
        </w:rPr>
        <w:t xml:space="preserve"> </w:t>
      </w:r>
      <w:r w:rsidR="006B59D9" w:rsidRPr="006B59D9">
        <w:rPr>
          <w:sz w:val="28"/>
          <w:szCs w:val="28"/>
          <w:lang w:val="ru-RU"/>
        </w:rPr>
        <w:t>Здесь особо при</w:t>
      </w:r>
      <w:r w:rsidRPr="006B59D9">
        <w:rPr>
          <w:sz w:val="28"/>
          <w:szCs w:val="28"/>
          <w:lang w:val="ru-RU"/>
        </w:rPr>
        <w:t>стальное внимание необходимо обратить на вокальный слух певца, так как он в данном случае играет очень большую роль. Точность интонирования связана, главным образом, с особенностями чувствите</w:t>
      </w:r>
      <w:r w:rsidR="006B59D9" w:rsidRPr="006B59D9">
        <w:rPr>
          <w:sz w:val="28"/>
          <w:szCs w:val="28"/>
          <w:lang w:val="ru-RU"/>
        </w:rPr>
        <w:t>льного отдела нерв</w:t>
      </w:r>
      <w:r w:rsidRPr="006B59D9">
        <w:rPr>
          <w:sz w:val="28"/>
          <w:szCs w:val="28"/>
          <w:lang w:val="ru-RU"/>
        </w:rPr>
        <w:t>ной системы, и во многом зависит от рецепторного передаточного аппарата, каким является ухо</w:t>
      </w:r>
      <w:r w:rsidRPr="006B59D9">
        <w:rPr>
          <w:rFonts w:eastAsiaTheme="majorEastAsia"/>
          <w:b/>
          <w:sz w:val="28"/>
          <w:szCs w:val="28"/>
          <w:lang w:val="hy-AM"/>
        </w:rPr>
        <w:t xml:space="preserve"> </w:t>
      </w:r>
    </w:p>
    <w:p w:rsidR="006B59D9" w:rsidRDefault="006B59D9" w:rsidP="00617A49">
      <w:pPr>
        <w:rPr>
          <w:rFonts w:ascii="Times New Roman" w:hAnsi="Times New Roman" w:cs="Times New Roman"/>
          <w:sz w:val="28"/>
          <w:szCs w:val="28"/>
          <w:u w:val="single"/>
        </w:rPr>
      </w:pPr>
      <w:r w:rsidRPr="006B59D9">
        <w:rPr>
          <w:rFonts w:ascii="Times New Roman" w:hAnsi="Times New Roman" w:cs="Times New Roman"/>
          <w:sz w:val="28"/>
          <w:szCs w:val="28"/>
          <w:u w:val="single"/>
        </w:rPr>
        <w:t xml:space="preserve">Разборчивость «вокальной речи». </w:t>
      </w:r>
    </w:p>
    <w:p w:rsidR="006B59D9" w:rsidRPr="00C059D7" w:rsidRDefault="00B34153" w:rsidP="00617A49">
      <w:pPr>
        <w:rPr>
          <w:rFonts w:ascii="Times New Roman" w:eastAsiaTheme="majorEastAsia" w:hAnsi="Times New Roman" w:cs="Times New Roman"/>
          <w:b/>
          <w:sz w:val="28"/>
          <w:szCs w:val="28"/>
          <w:u w:val="single"/>
        </w:rPr>
      </w:pPr>
      <w:r w:rsidRPr="00C059D7">
        <w:rPr>
          <w:rFonts w:ascii="Times New Roman" w:hAnsi="Times New Roman" w:cs="Times New Roman"/>
          <w:sz w:val="28"/>
          <w:szCs w:val="28"/>
        </w:rPr>
        <w:t xml:space="preserve">Для того чтобы голос свободно выражал эмоции, мышцы языка должны быть расслаблены. Нельзя забывать и о том, что именно губы («часовые рта»), являясь частью лицевой мускулатуры, по меткому выражению выдающегося американского педагога Кристин </w:t>
      </w:r>
      <w:proofErr w:type="spellStart"/>
      <w:r w:rsidRPr="00C059D7">
        <w:rPr>
          <w:rFonts w:ascii="Times New Roman" w:hAnsi="Times New Roman" w:cs="Times New Roman"/>
          <w:sz w:val="28"/>
          <w:szCs w:val="28"/>
        </w:rPr>
        <w:t>Линклейтер</w:t>
      </w:r>
      <w:proofErr w:type="spellEnd"/>
      <w:r w:rsidRPr="00C059D7">
        <w:rPr>
          <w:rFonts w:ascii="Times New Roman" w:hAnsi="Times New Roman" w:cs="Times New Roman"/>
          <w:sz w:val="28"/>
          <w:szCs w:val="28"/>
        </w:rPr>
        <w:t>, могут выполнять роль либо тюремной решётки, либо «легко открывающейся две</w:t>
      </w:r>
      <w:r w:rsidR="00D10B8C">
        <w:rPr>
          <w:rFonts w:ascii="Times New Roman" w:hAnsi="Times New Roman" w:cs="Times New Roman"/>
          <w:sz w:val="28"/>
          <w:szCs w:val="28"/>
        </w:rPr>
        <w:t>ри с хорошо смазанными петлями»</w:t>
      </w:r>
      <w:r w:rsidRPr="00C059D7">
        <w:rPr>
          <w:rFonts w:ascii="Times New Roman" w:hAnsi="Times New Roman" w:cs="Times New Roman"/>
          <w:sz w:val="28"/>
          <w:szCs w:val="28"/>
        </w:rPr>
        <w:t xml:space="preserve">. Часто у некоторых вокалистов неестественно работает нижняя челюсть, каким неимоверным трудом они преодолевают этот недостаток. При формировании певческого слова немаловажную роль, помимо передней и задней частей языка и губ, играют альвеолы, купол рта, задняя часть твёрдого нёба и само мягкое нёбо. Можно сказать, что согласные формируются с помощью двух артикуляционных поверхностей, голосовых складок и губ, прерывающих поток дыхания и звука. </w:t>
      </w:r>
    </w:p>
    <w:p w:rsidR="003C2FDA" w:rsidRPr="00C059D7" w:rsidRDefault="003C2FDA" w:rsidP="00617A49">
      <w:pPr>
        <w:rPr>
          <w:rFonts w:ascii="Times New Roman" w:eastAsiaTheme="majorEastAsia" w:hAnsi="Times New Roman" w:cs="Times New Roman"/>
          <w:b/>
          <w:sz w:val="28"/>
          <w:szCs w:val="28"/>
          <w:u w:val="single"/>
          <w:lang w:val="hy-AM"/>
        </w:rPr>
      </w:pPr>
      <w:r w:rsidRPr="00C059D7">
        <w:rPr>
          <w:rFonts w:ascii="Times New Roman" w:eastAsiaTheme="majorEastAsia" w:hAnsi="Times New Roman" w:cs="Times New Roman"/>
          <w:b/>
          <w:sz w:val="28"/>
          <w:szCs w:val="28"/>
          <w:u w:val="single"/>
          <w:lang w:val="hy-AM"/>
        </w:rPr>
        <w:br w:type="page"/>
      </w:r>
    </w:p>
    <w:p w:rsidR="003C2FDA" w:rsidRDefault="006B59D9" w:rsidP="006B59D9">
      <w:pPr>
        <w:jc w:val="center"/>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lastRenderedPageBreak/>
        <w:t>ЗАКЛЮЧЕНИЕ</w:t>
      </w:r>
    </w:p>
    <w:p w:rsidR="00C059D7" w:rsidRPr="00C059D7" w:rsidRDefault="00C059D7" w:rsidP="00DE16D9">
      <w:pPr>
        <w:rPr>
          <w:rFonts w:ascii="Times New Roman" w:eastAsia="Times New Roman" w:hAnsi="Times New Roman" w:cs="Times New Roman"/>
          <w:color w:val="000000"/>
          <w:sz w:val="28"/>
          <w:szCs w:val="28"/>
          <w:lang w:eastAsia="ru-RU"/>
        </w:rPr>
      </w:pPr>
      <w:r>
        <w:rPr>
          <w:rFonts w:ascii="Times New Roman" w:eastAsiaTheme="majorEastAsia" w:hAnsi="Times New Roman" w:cs="Times New Roman"/>
          <w:sz w:val="28"/>
          <w:szCs w:val="28"/>
        </w:rPr>
        <w:t>Таким образом</w:t>
      </w:r>
      <w:r w:rsidR="00DE16D9" w:rsidRPr="00C059D7">
        <w:rPr>
          <w:rFonts w:ascii="Times New Roman" w:eastAsiaTheme="majorEastAsia" w:hAnsi="Times New Roman" w:cs="Times New Roman"/>
          <w:sz w:val="28"/>
          <w:szCs w:val="28"/>
        </w:rPr>
        <w:t>,</w:t>
      </w:r>
      <w:r w:rsidR="00C2443C">
        <w:rPr>
          <w:rFonts w:ascii="Times New Roman" w:eastAsiaTheme="majorEastAsia" w:hAnsi="Times New Roman" w:cs="Times New Roman"/>
          <w:sz w:val="28"/>
          <w:szCs w:val="28"/>
        </w:rPr>
        <w:t xml:space="preserve"> </w:t>
      </w:r>
      <w:r w:rsidRPr="00C059D7">
        <w:rPr>
          <w:rFonts w:ascii="Times New Roman" w:eastAsiaTheme="majorEastAsia" w:hAnsi="Times New Roman" w:cs="Times New Roman"/>
          <w:sz w:val="28"/>
          <w:szCs w:val="28"/>
        </w:rPr>
        <w:t xml:space="preserve">были достигнуты все цели и задачи данного </w:t>
      </w:r>
      <w:r w:rsidR="00BC2E00">
        <w:rPr>
          <w:rFonts w:ascii="Times New Roman" w:eastAsiaTheme="majorEastAsia" w:hAnsi="Times New Roman" w:cs="Times New Roman"/>
          <w:sz w:val="28"/>
          <w:szCs w:val="28"/>
        </w:rPr>
        <w:t>сообщения</w:t>
      </w:r>
      <w:r w:rsidRPr="00C059D7">
        <w:rPr>
          <w:rFonts w:ascii="Times New Roman" w:eastAsiaTheme="majorEastAsia" w:hAnsi="Times New Roman" w:cs="Times New Roman"/>
          <w:sz w:val="28"/>
          <w:szCs w:val="28"/>
        </w:rPr>
        <w:t>.</w:t>
      </w:r>
      <w:r w:rsidR="00B802C5">
        <w:rPr>
          <w:rFonts w:ascii="Times New Roman" w:eastAsia="Times New Roman" w:hAnsi="Times New Roman" w:cs="Times New Roman"/>
          <w:color w:val="000000"/>
          <w:sz w:val="28"/>
          <w:szCs w:val="28"/>
          <w:lang w:eastAsia="ru-RU"/>
        </w:rPr>
        <w:t xml:space="preserve">  Были исследованы </w:t>
      </w:r>
      <w:r w:rsidRPr="00C059D7">
        <w:rPr>
          <w:rFonts w:ascii="Times New Roman" w:eastAsia="Times New Roman" w:hAnsi="Times New Roman" w:cs="Times New Roman"/>
          <w:color w:val="000000"/>
          <w:sz w:val="28"/>
          <w:szCs w:val="28"/>
          <w:lang w:eastAsia="ru-RU"/>
        </w:rPr>
        <w:t>основные недостатки певческого голоса и пути их преодоления. Проанализированы особенности певческого голоса его характеристика и классификация.</w:t>
      </w:r>
    </w:p>
    <w:p w:rsidR="00C059D7" w:rsidRPr="00C059D7" w:rsidRDefault="00C059D7" w:rsidP="00C059D7">
      <w:pPr>
        <w:rPr>
          <w:rFonts w:ascii="Times New Roman" w:eastAsia="Times New Roman" w:hAnsi="Times New Roman" w:cs="Times New Roman"/>
          <w:color w:val="000000"/>
          <w:sz w:val="28"/>
          <w:szCs w:val="28"/>
          <w:lang w:eastAsia="ru-RU"/>
        </w:rPr>
      </w:pPr>
      <w:r w:rsidRPr="00C059D7">
        <w:rPr>
          <w:rFonts w:ascii="Times New Roman" w:eastAsia="Times New Roman" w:hAnsi="Times New Roman" w:cs="Times New Roman"/>
          <w:color w:val="000000"/>
          <w:sz w:val="28"/>
          <w:szCs w:val="28"/>
          <w:lang w:eastAsia="ru-RU"/>
        </w:rPr>
        <w:t>Выводы:</w:t>
      </w:r>
    </w:p>
    <w:p w:rsidR="00C059D7" w:rsidRPr="00C059D7" w:rsidRDefault="00B34153" w:rsidP="00B34153">
      <w:pPr>
        <w:rPr>
          <w:rFonts w:ascii="Times New Roman" w:hAnsi="Times New Roman" w:cs="Times New Roman"/>
          <w:sz w:val="28"/>
          <w:szCs w:val="28"/>
        </w:rPr>
      </w:pPr>
      <w:r w:rsidRPr="00C059D7">
        <w:rPr>
          <w:rFonts w:ascii="Times New Roman" w:hAnsi="Times New Roman" w:cs="Times New Roman"/>
          <w:sz w:val="28"/>
          <w:szCs w:val="28"/>
        </w:rPr>
        <w:t>• основные недостатки певческого голос</w:t>
      </w:r>
      <w:r w:rsidR="00C059D7" w:rsidRPr="00C059D7">
        <w:rPr>
          <w:rFonts w:ascii="Times New Roman" w:hAnsi="Times New Roman" w:cs="Times New Roman"/>
          <w:sz w:val="28"/>
          <w:szCs w:val="28"/>
        </w:rPr>
        <w:t>а и речи в большинстве своём носят</w:t>
      </w:r>
      <w:r w:rsidRPr="00C059D7">
        <w:rPr>
          <w:rFonts w:ascii="Times New Roman" w:hAnsi="Times New Roman" w:cs="Times New Roman"/>
          <w:sz w:val="28"/>
          <w:szCs w:val="28"/>
        </w:rPr>
        <w:t xml:space="preserve"> приобретённый характер и во многом связаны с поспешн</w:t>
      </w:r>
      <w:r w:rsidR="00C059D7">
        <w:rPr>
          <w:rFonts w:ascii="Times New Roman" w:hAnsi="Times New Roman" w:cs="Times New Roman"/>
          <w:sz w:val="28"/>
          <w:szCs w:val="28"/>
        </w:rPr>
        <w:t>ым развитием тела-</w:t>
      </w:r>
      <w:r w:rsidR="00C059D7" w:rsidRPr="00C059D7">
        <w:rPr>
          <w:rFonts w:ascii="Times New Roman" w:hAnsi="Times New Roman" w:cs="Times New Roman"/>
          <w:sz w:val="28"/>
          <w:szCs w:val="28"/>
        </w:rPr>
        <w:t xml:space="preserve">инструмента; </w:t>
      </w:r>
      <w:bookmarkStart w:id="1" w:name="_GoBack"/>
      <w:bookmarkEnd w:id="1"/>
    </w:p>
    <w:p w:rsidR="00C059D7" w:rsidRPr="00C059D7" w:rsidRDefault="00B34153" w:rsidP="00B34153">
      <w:pPr>
        <w:rPr>
          <w:rFonts w:ascii="Times New Roman" w:hAnsi="Times New Roman" w:cs="Times New Roman"/>
          <w:sz w:val="28"/>
          <w:szCs w:val="28"/>
        </w:rPr>
      </w:pPr>
      <w:r w:rsidRPr="00C059D7">
        <w:rPr>
          <w:rFonts w:ascii="Times New Roman" w:hAnsi="Times New Roman" w:cs="Times New Roman"/>
          <w:sz w:val="28"/>
          <w:szCs w:val="28"/>
        </w:rPr>
        <w:t xml:space="preserve">• </w:t>
      </w:r>
      <w:r w:rsidR="00C059D7" w:rsidRPr="00C059D7">
        <w:rPr>
          <w:rFonts w:ascii="Times New Roman" w:hAnsi="Times New Roman" w:cs="Times New Roman"/>
          <w:sz w:val="28"/>
          <w:szCs w:val="28"/>
        </w:rPr>
        <w:t>существует деление м</w:t>
      </w:r>
      <w:r w:rsidR="00B802C5">
        <w:rPr>
          <w:rFonts w:ascii="Times New Roman" w:hAnsi="Times New Roman" w:cs="Times New Roman"/>
          <w:sz w:val="28"/>
          <w:szCs w:val="28"/>
        </w:rPr>
        <w:t xml:space="preserve">ужских и женских голосов, а </w:t>
      </w:r>
      <w:proofErr w:type="gramStart"/>
      <w:r w:rsidR="00B802C5">
        <w:rPr>
          <w:rFonts w:ascii="Times New Roman" w:hAnsi="Times New Roman" w:cs="Times New Roman"/>
          <w:sz w:val="28"/>
          <w:szCs w:val="28"/>
        </w:rPr>
        <w:t xml:space="preserve">так </w:t>
      </w:r>
      <w:r w:rsidR="00C059D7" w:rsidRPr="00C059D7">
        <w:rPr>
          <w:rFonts w:ascii="Times New Roman" w:hAnsi="Times New Roman" w:cs="Times New Roman"/>
          <w:sz w:val="28"/>
          <w:szCs w:val="28"/>
        </w:rPr>
        <w:t>же</w:t>
      </w:r>
      <w:proofErr w:type="gramEnd"/>
      <w:r w:rsidR="00C059D7" w:rsidRPr="00C059D7">
        <w:rPr>
          <w:rFonts w:ascii="Times New Roman" w:hAnsi="Times New Roman" w:cs="Times New Roman"/>
          <w:sz w:val="28"/>
          <w:szCs w:val="28"/>
        </w:rPr>
        <w:t xml:space="preserve"> подразделения</w:t>
      </w:r>
      <w:r w:rsidR="00C059D7">
        <w:rPr>
          <w:rFonts w:ascii="Times New Roman" w:hAnsi="Times New Roman" w:cs="Times New Roman"/>
          <w:sz w:val="28"/>
          <w:szCs w:val="28"/>
        </w:rPr>
        <w:t>;</w:t>
      </w:r>
    </w:p>
    <w:p w:rsidR="00C059D7" w:rsidRPr="00C059D7" w:rsidRDefault="00B34153" w:rsidP="00B34153">
      <w:pPr>
        <w:rPr>
          <w:rFonts w:ascii="Times New Roman" w:hAnsi="Times New Roman" w:cs="Times New Roman"/>
          <w:sz w:val="28"/>
          <w:szCs w:val="28"/>
        </w:rPr>
      </w:pPr>
      <w:r w:rsidRPr="00C059D7">
        <w:rPr>
          <w:rFonts w:ascii="Times New Roman" w:hAnsi="Times New Roman" w:cs="Times New Roman"/>
          <w:sz w:val="28"/>
          <w:szCs w:val="28"/>
        </w:rPr>
        <w:t>• ряд недостатков происходит от н</w:t>
      </w:r>
      <w:r w:rsidR="00C059D7" w:rsidRPr="00C059D7">
        <w:rPr>
          <w:rFonts w:ascii="Times New Roman" w:hAnsi="Times New Roman" w:cs="Times New Roman"/>
          <w:sz w:val="28"/>
          <w:szCs w:val="28"/>
        </w:rPr>
        <w:t>еумения контролировать свои мы</w:t>
      </w:r>
      <w:r w:rsidRPr="00C059D7">
        <w:rPr>
          <w:rFonts w:ascii="Times New Roman" w:hAnsi="Times New Roman" w:cs="Times New Roman"/>
          <w:sz w:val="28"/>
          <w:szCs w:val="28"/>
        </w:rPr>
        <w:t xml:space="preserve">шечные, вибрационные, слуховые </w:t>
      </w:r>
      <w:r w:rsidR="00C059D7">
        <w:rPr>
          <w:rFonts w:ascii="Times New Roman" w:hAnsi="Times New Roman" w:cs="Times New Roman"/>
          <w:sz w:val="28"/>
          <w:szCs w:val="28"/>
        </w:rPr>
        <w:t>ощущения</w:t>
      </w:r>
      <w:r w:rsidR="00C059D7" w:rsidRPr="00C059D7">
        <w:rPr>
          <w:rFonts w:ascii="Times New Roman" w:hAnsi="Times New Roman" w:cs="Times New Roman"/>
          <w:sz w:val="28"/>
          <w:szCs w:val="28"/>
        </w:rPr>
        <w:t>.</w:t>
      </w:r>
    </w:p>
    <w:p w:rsidR="003C2FDA" w:rsidRPr="00C059D7" w:rsidRDefault="003C2FDA">
      <w:pPr>
        <w:rPr>
          <w:rFonts w:ascii="Times New Roman" w:eastAsiaTheme="majorEastAsia" w:hAnsi="Times New Roman" w:cs="Times New Roman"/>
          <w:b/>
          <w:sz w:val="28"/>
          <w:szCs w:val="28"/>
          <w:lang w:val="hy-AM"/>
        </w:rPr>
      </w:pPr>
      <w:r w:rsidRPr="00C059D7">
        <w:rPr>
          <w:rFonts w:ascii="Times New Roman" w:eastAsiaTheme="majorEastAsia" w:hAnsi="Times New Roman" w:cs="Times New Roman"/>
          <w:b/>
          <w:sz w:val="28"/>
          <w:szCs w:val="28"/>
          <w:lang w:val="hy-AM"/>
        </w:rPr>
        <w:br w:type="page"/>
      </w:r>
    </w:p>
    <w:p w:rsidR="003C2FDA" w:rsidRDefault="006B59D9" w:rsidP="006B59D9">
      <w:pPr>
        <w:jc w:val="center"/>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lastRenderedPageBreak/>
        <w:t>СПИСОК ИСПОЛЬЗОВАННОЙ ЛИТЕРАТУРЫ</w:t>
      </w:r>
    </w:p>
    <w:p w:rsidR="00B34153" w:rsidRDefault="00B34153" w:rsidP="006B59D9">
      <w:pPr>
        <w:jc w:val="center"/>
        <w:rPr>
          <w:rFonts w:ascii="Times New Roman" w:eastAsiaTheme="majorEastAsia" w:hAnsi="Times New Roman" w:cs="Times New Roman"/>
          <w:b/>
          <w:sz w:val="28"/>
          <w:szCs w:val="28"/>
        </w:rPr>
      </w:pPr>
    </w:p>
    <w:p w:rsidR="00B34153" w:rsidRPr="00DE16D9" w:rsidRDefault="00B34153" w:rsidP="00B34153">
      <w:pPr>
        <w:pStyle w:val="a8"/>
        <w:numPr>
          <w:ilvl w:val="0"/>
          <w:numId w:val="12"/>
        </w:numPr>
        <w:rPr>
          <w:rFonts w:ascii="Times New Roman" w:hAnsi="Times New Roman" w:cs="Times New Roman"/>
          <w:sz w:val="28"/>
          <w:szCs w:val="28"/>
        </w:rPr>
      </w:pPr>
      <w:r w:rsidRPr="00DE16D9">
        <w:rPr>
          <w:rFonts w:ascii="Times New Roman" w:hAnsi="Times New Roman" w:cs="Times New Roman"/>
          <w:sz w:val="28"/>
          <w:szCs w:val="28"/>
          <w:lang w:val="ru-RU"/>
        </w:rPr>
        <w:t xml:space="preserve">Агин М.С. Недостатки голоса и пути их преодоления. </w:t>
      </w:r>
      <w:proofErr w:type="spellStart"/>
      <w:r w:rsidRPr="00DE16D9">
        <w:rPr>
          <w:rFonts w:ascii="Times New Roman" w:hAnsi="Times New Roman" w:cs="Times New Roman"/>
          <w:sz w:val="28"/>
          <w:szCs w:val="28"/>
        </w:rPr>
        <w:t>Перспективы</w:t>
      </w:r>
      <w:proofErr w:type="spellEnd"/>
      <w:r w:rsidRPr="00DE16D9">
        <w:rPr>
          <w:rFonts w:ascii="Times New Roman" w:hAnsi="Times New Roman" w:cs="Times New Roman"/>
          <w:sz w:val="28"/>
          <w:szCs w:val="28"/>
        </w:rPr>
        <w:t xml:space="preserve"> </w:t>
      </w:r>
      <w:proofErr w:type="spellStart"/>
      <w:r w:rsidRPr="00DE16D9">
        <w:rPr>
          <w:rFonts w:ascii="Times New Roman" w:hAnsi="Times New Roman" w:cs="Times New Roman"/>
          <w:sz w:val="28"/>
          <w:szCs w:val="28"/>
        </w:rPr>
        <w:t>развития</w:t>
      </w:r>
      <w:proofErr w:type="spellEnd"/>
      <w:r w:rsidRPr="00DE16D9">
        <w:rPr>
          <w:rFonts w:ascii="Times New Roman" w:hAnsi="Times New Roman" w:cs="Times New Roman"/>
          <w:sz w:val="28"/>
          <w:szCs w:val="28"/>
        </w:rPr>
        <w:t xml:space="preserve"> </w:t>
      </w:r>
      <w:proofErr w:type="spellStart"/>
      <w:r w:rsidRPr="00DE16D9">
        <w:rPr>
          <w:rFonts w:ascii="Times New Roman" w:hAnsi="Times New Roman" w:cs="Times New Roman"/>
          <w:sz w:val="28"/>
          <w:szCs w:val="28"/>
        </w:rPr>
        <w:t>вокального</w:t>
      </w:r>
      <w:proofErr w:type="spellEnd"/>
      <w:r w:rsidRPr="00DE16D9">
        <w:rPr>
          <w:rFonts w:ascii="Times New Roman" w:hAnsi="Times New Roman" w:cs="Times New Roman"/>
          <w:sz w:val="28"/>
          <w:szCs w:val="28"/>
        </w:rPr>
        <w:t xml:space="preserve"> </w:t>
      </w:r>
      <w:proofErr w:type="spellStart"/>
      <w:r w:rsidRPr="00DE16D9">
        <w:rPr>
          <w:rFonts w:ascii="Times New Roman" w:hAnsi="Times New Roman" w:cs="Times New Roman"/>
          <w:sz w:val="28"/>
          <w:szCs w:val="28"/>
        </w:rPr>
        <w:t>образования</w:t>
      </w:r>
      <w:proofErr w:type="spellEnd"/>
      <w:proofErr w:type="gramStart"/>
      <w:r w:rsidR="00DE16D9" w:rsidRPr="00DE16D9">
        <w:rPr>
          <w:rFonts w:ascii="Times New Roman" w:hAnsi="Times New Roman" w:cs="Times New Roman"/>
          <w:sz w:val="28"/>
          <w:szCs w:val="28"/>
          <w:lang w:val="ru-RU"/>
        </w:rPr>
        <w:t>,</w:t>
      </w:r>
      <w:r w:rsidRPr="00DE16D9">
        <w:rPr>
          <w:rFonts w:ascii="Times New Roman" w:hAnsi="Times New Roman" w:cs="Times New Roman"/>
          <w:sz w:val="28"/>
          <w:szCs w:val="28"/>
        </w:rPr>
        <w:t>1986</w:t>
      </w:r>
      <w:proofErr w:type="gramEnd"/>
      <w:r w:rsidRPr="00DE16D9">
        <w:rPr>
          <w:rFonts w:ascii="Times New Roman" w:hAnsi="Times New Roman" w:cs="Times New Roman"/>
          <w:sz w:val="28"/>
          <w:szCs w:val="28"/>
        </w:rPr>
        <w:t>.</w:t>
      </w:r>
    </w:p>
    <w:p w:rsidR="00B34153" w:rsidRPr="00DE16D9" w:rsidRDefault="00B34153" w:rsidP="00B34153">
      <w:pPr>
        <w:pStyle w:val="a8"/>
        <w:numPr>
          <w:ilvl w:val="0"/>
          <w:numId w:val="12"/>
        </w:numPr>
        <w:rPr>
          <w:rFonts w:ascii="Times New Roman" w:eastAsiaTheme="majorEastAsia" w:hAnsi="Times New Roman" w:cs="Times New Roman"/>
          <w:sz w:val="28"/>
          <w:szCs w:val="28"/>
        </w:rPr>
      </w:pPr>
      <w:r w:rsidRPr="00DE16D9">
        <w:rPr>
          <w:rFonts w:ascii="Times New Roman" w:hAnsi="Times New Roman" w:cs="Times New Roman"/>
          <w:sz w:val="28"/>
          <w:szCs w:val="28"/>
          <w:lang w:val="ru-RU"/>
        </w:rPr>
        <w:t xml:space="preserve">Дмитриев Л.Б. Основы вокальной методики. </w:t>
      </w:r>
      <w:proofErr w:type="gramStart"/>
      <w:r w:rsidRPr="00DE16D9">
        <w:rPr>
          <w:rFonts w:ascii="Times New Roman" w:hAnsi="Times New Roman" w:cs="Times New Roman"/>
          <w:sz w:val="28"/>
          <w:szCs w:val="28"/>
        </w:rPr>
        <w:t>М.:</w:t>
      </w:r>
      <w:proofErr w:type="gramEnd"/>
      <w:r w:rsidRPr="00DE16D9">
        <w:rPr>
          <w:rFonts w:ascii="Times New Roman" w:hAnsi="Times New Roman" w:cs="Times New Roman"/>
          <w:sz w:val="28"/>
          <w:szCs w:val="28"/>
        </w:rPr>
        <w:t xml:space="preserve"> </w:t>
      </w:r>
      <w:proofErr w:type="spellStart"/>
      <w:r w:rsidRPr="00DE16D9">
        <w:rPr>
          <w:rFonts w:ascii="Times New Roman" w:hAnsi="Times New Roman" w:cs="Times New Roman"/>
          <w:sz w:val="28"/>
          <w:szCs w:val="28"/>
        </w:rPr>
        <w:t>Музыка</w:t>
      </w:r>
      <w:proofErr w:type="spellEnd"/>
      <w:r w:rsidRPr="00DE16D9">
        <w:rPr>
          <w:rFonts w:ascii="Times New Roman" w:hAnsi="Times New Roman" w:cs="Times New Roman"/>
          <w:sz w:val="28"/>
          <w:szCs w:val="28"/>
        </w:rPr>
        <w:t>, 2000.</w:t>
      </w:r>
    </w:p>
    <w:p w:rsidR="00B34153" w:rsidRPr="00DE16D9" w:rsidRDefault="00DE16D9" w:rsidP="00B34153">
      <w:pPr>
        <w:pStyle w:val="a8"/>
        <w:numPr>
          <w:ilvl w:val="0"/>
          <w:numId w:val="12"/>
        </w:numPr>
        <w:rPr>
          <w:rFonts w:ascii="Times New Roman" w:eastAsiaTheme="majorEastAsia" w:hAnsi="Times New Roman" w:cs="Times New Roman"/>
          <w:sz w:val="28"/>
          <w:szCs w:val="28"/>
        </w:rPr>
      </w:pPr>
      <w:proofErr w:type="spellStart"/>
      <w:r w:rsidRPr="00DE16D9">
        <w:rPr>
          <w:rFonts w:ascii="Times New Roman" w:hAnsi="Times New Roman" w:cs="Times New Roman"/>
          <w:sz w:val="28"/>
          <w:szCs w:val="28"/>
          <w:lang w:val="ru-RU"/>
        </w:rPr>
        <w:t>Юссон.Р.Певческий</w:t>
      </w:r>
      <w:proofErr w:type="spellEnd"/>
      <w:r w:rsidRPr="00DE16D9">
        <w:rPr>
          <w:rFonts w:ascii="Times New Roman" w:hAnsi="Times New Roman" w:cs="Times New Roman"/>
          <w:sz w:val="28"/>
          <w:szCs w:val="28"/>
          <w:lang w:val="ru-RU"/>
        </w:rPr>
        <w:t xml:space="preserve"> голос,1974.</w:t>
      </w:r>
    </w:p>
    <w:p w:rsidR="00DE16D9" w:rsidRDefault="00DE16D9" w:rsidP="00DE16D9">
      <w:pPr>
        <w:pStyle w:val="a8"/>
        <w:numPr>
          <w:ilvl w:val="0"/>
          <w:numId w:val="12"/>
        </w:numPr>
        <w:rPr>
          <w:rFonts w:ascii="Times New Roman" w:eastAsiaTheme="majorEastAsia" w:hAnsi="Times New Roman" w:cs="Times New Roman"/>
          <w:sz w:val="28"/>
          <w:szCs w:val="28"/>
          <w:lang w:val="ru-RU"/>
        </w:rPr>
      </w:pPr>
      <w:r>
        <w:rPr>
          <w:rFonts w:ascii="Times New Roman" w:eastAsiaTheme="majorEastAsia" w:hAnsi="Times New Roman" w:cs="Times New Roman"/>
          <w:sz w:val="28"/>
          <w:szCs w:val="28"/>
          <w:lang w:val="ru-RU"/>
        </w:rPr>
        <w:t xml:space="preserve">Статья </w:t>
      </w:r>
      <w:proofErr w:type="spellStart"/>
      <w:r>
        <w:rPr>
          <w:rFonts w:ascii="Times New Roman" w:eastAsiaTheme="majorEastAsia" w:hAnsi="Times New Roman" w:cs="Times New Roman"/>
          <w:sz w:val="28"/>
          <w:szCs w:val="28"/>
          <w:lang w:val="ru-RU"/>
        </w:rPr>
        <w:t>М.И.Кобышева</w:t>
      </w:r>
      <w:proofErr w:type="spellEnd"/>
      <w:r>
        <w:rPr>
          <w:rFonts w:ascii="Times New Roman" w:eastAsiaTheme="majorEastAsia" w:hAnsi="Times New Roman" w:cs="Times New Roman"/>
          <w:sz w:val="28"/>
          <w:szCs w:val="28"/>
          <w:lang w:val="ru-RU"/>
        </w:rPr>
        <w:t>. Некоторые дефекты звукообразования в пении.</w:t>
      </w:r>
    </w:p>
    <w:p w:rsidR="00DE16D9" w:rsidRPr="00C059D7" w:rsidRDefault="00B802C5" w:rsidP="00DE16D9">
      <w:pPr>
        <w:pStyle w:val="a8"/>
        <w:numPr>
          <w:ilvl w:val="0"/>
          <w:numId w:val="12"/>
        </w:numPr>
        <w:rPr>
          <w:rFonts w:ascii="Times New Roman" w:eastAsiaTheme="majorEastAsia" w:hAnsi="Times New Roman" w:cs="Times New Roman"/>
          <w:color w:val="000000" w:themeColor="text1"/>
          <w:sz w:val="28"/>
          <w:szCs w:val="28"/>
          <w:lang w:val="ru-RU"/>
        </w:rPr>
      </w:pPr>
      <w:hyperlink r:id="rId8" w:history="1">
        <w:r w:rsidR="00DE16D9" w:rsidRPr="00DE16D9">
          <w:rPr>
            <w:rStyle w:val="a9"/>
            <w:rFonts w:ascii="Times New Roman" w:hAnsi="Times New Roman" w:cs="Times New Roman"/>
            <w:color w:val="000000" w:themeColor="text1"/>
            <w:sz w:val="28"/>
            <w:szCs w:val="28"/>
            <w:u w:val="none"/>
          </w:rPr>
          <w:t>https://pandia.ru/</w:t>
        </w:r>
      </w:hyperlink>
    </w:p>
    <w:p w:rsidR="00C059D7" w:rsidRPr="00C059D7" w:rsidRDefault="00C059D7" w:rsidP="00DE16D9">
      <w:pPr>
        <w:pStyle w:val="a8"/>
        <w:numPr>
          <w:ilvl w:val="0"/>
          <w:numId w:val="12"/>
        </w:numPr>
        <w:rPr>
          <w:rFonts w:ascii="Times New Roman" w:eastAsiaTheme="majorEastAsia" w:hAnsi="Times New Roman" w:cs="Times New Roman"/>
          <w:color w:val="000000" w:themeColor="text1"/>
          <w:sz w:val="28"/>
          <w:szCs w:val="28"/>
          <w:lang w:val="ru-RU"/>
        </w:rPr>
      </w:pPr>
      <w:proofErr w:type="spellStart"/>
      <w:r w:rsidRPr="00C059D7">
        <w:rPr>
          <w:rFonts w:ascii="Times New Roman" w:hAnsi="Times New Roman" w:cs="Times New Roman"/>
          <w:sz w:val="28"/>
          <w:szCs w:val="28"/>
          <w:lang w:val="ru-RU"/>
        </w:rPr>
        <w:t>Линклэйтер</w:t>
      </w:r>
      <w:proofErr w:type="spellEnd"/>
      <w:r w:rsidRPr="00C059D7">
        <w:rPr>
          <w:rFonts w:ascii="Times New Roman" w:hAnsi="Times New Roman" w:cs="Times New Roman"/>
          <w:sz w:val="28"/>
          <w:szCs w:val="28"/>
          <w:lang w:val="ru-RU"/>
        </w:rPr>
        <w:t xml:space="preserve"> К. Освобождение голоса.</w:t>
      </w:r>
      <w:r>
        <w:rPr>
          <w:rFonts w:ascii="Times New Roman" w:hAnsi="Times New Roman" w:cs="Times New Roman"/>
          <w:sz w:val="28"/>
          <w:szCs w:val="28"/>
          <w:lang w:val="ru-RU"/>
        </w:rPr>
        <w:t>,1993</w:t>
      </w:r>
      <w:r w:rsidRPr="00C059D7">
        <w:rPr>
          <w:rFonts w:ascii="Times New Roman" w:hAnsi="Times New Roman" w:cs="Times New Roman"/>
          <w:sz w:val="28"/>
          <w:szCs w:val="28"/>
        </w:rPr>
        <w:t>.</w:t>
      </w:r>
    </w:p>
    <w:p w:rsidR="00DE16D9" w:rsidRPr="00DE16D9" w:rsidRDefault="00B802C5" w:rsidP="00B34153">
      <w:pPr>
        <w:pStyle w:val="a8"/>
        <w:numPr>
          <w:ilvl w:val="0"/>
          <w:numId w:val="12"/>
        </w:numPr>
        <w:rPr>
          <w:rFonts w:ascii="Times New Roman" w:eastAsiaTheme="majorEastAsia" w:hAnsi="Times New Roman" w:cs="Times New Roman"/>
          <w:color w:val="000000" w:themeColor="text1"/>
          <w:sz w:val="28"/>
          <w:szCs w:val="28"/>
          <w:lang w:val="ru-RU"/>
        </w:rPr>
      </w:pPr>
      <w:hyperlink r:id="rId9" w:history="1">
        <w:r w:rsidR="00DE16D9" w:rsidRPr="00DE16D9">
          <w:rPr>
            <w:rStyle w:val="a9"/>
            <w:rFonts w:ascii="Times New Roman" w:hAnsi="Times New Roman" w:cs="Times New Roman"/>
            <w:color w:val="000000" w:themeColor="text1"/>
            <w:sz w:val="28"/>
            <w:szCs w:val="28"/>
            <w:u w:val="none"/>
          </w:rPr>
          <w:t>https://music-education.ru/</w:t>
        </w:r>
      </w:hyperlink>
    </w:p>
    <w:p w:rsidR="00DE16D9" w:rsidRPr="00DE16D9" w:rsidRDefault="00B802C5" w:rsidP="00B34153">
      <w:pPr>
        <w:pStyle w:val="a8"/>
        <w:numPr>
          <w:ilvl w:val="0"/>
          <w:numId w:val="12"/>
        </w:numPr>
        <w:rPr>
          <w:rFonts w:ascii="Times New Roman" w:eastAsiaTheme="majorEastAsia" w:hAnsi="Times New Roman" w:cs="Times New Roman"/>
          <w:color w:val="000000" w:themeColor="text1"/>
          <w:sz w:val="28"/>
          <w:szCs w:val="28"/>
          <w:lang w:val="ru-RU"/>
        </w:rPr>
      </w:pPr>
      <w:hyperlink r:id="rId10" w:history="1">
        <w:r w:rsidR="00DE16D9" w:rsidRPr="00DE16D9">
          <w:rPr>
            <w:rStyle w:val="a9"/>
            <w:rFonts w:ascii="Times New Roman" w:hAnsi="Times New Roman" w:cs="Times New Roman"/>
            <w:color w:val="000000" w:themeColor="text1"/>
            <w:sz w:val="28"/>
            <w:szCs w:val="28"/>
            <w:u w:val="none"/>
          </w:rPr>
          <w:t>https://nsportal.ru/</w:t>
        </w:r>
      </w:hyperlink>
    </w:p>
    <w:p w:rsidR="00DE16D9" w:rsidRPr="00DE16D9" w:rsidRDefault="00DE16D9" w:rsidP="00DE16D9">
      <w:pPr>
        <w:pStyle w:val="a8"/>
        <w:rPr>
          <w:rFonts w:ascii="Times New Roman" w:eastAsiaTheme="majorEastAsia" w:hAnsi="Times New Roman" w:cs="Times New Roman"/>
          <w:color w:val="000000" w:themeColor="text1"/>
          <w:sz w:val="28"/>
          <w:szCs w:val="28"/>
          <w:lang w:val="ru-RU"/>
        </w:rPr>
      </w:pPr>
    </w:p>
    <w:sectPr w:rsidR="00DE16D9" w:rsidRPr="00DE16D9" w:rsidSect="009A1063">
      <w:footerReference w:type="default" r:id="rId11"/>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703" w:rsidRDefault="00566703" w:rsidP="00BE47ED">
      <w:pPr>
        <w:spacing w:after="0" w:line="240" w:lineRule="auto"/>
      </w:pPr>
      <w:r>
        <w:separator/>
      </w:r>
    </w:p>
  </w:endnote>
  <w:endnote w:type="continuationSeparator" w:id="0">
    <w:p w:rsidR="00566703" w:rsidRDefault="00566703" w:rsidP="00BE4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056"/>
      <w:docPartObj>
        <w:docPartGallery w:val="Page Numbers (Bottom of Page)"/>
        <w:docPartUnique/>
      </w:docPartObj>
    </w:sdtPr>
    <w:sdtEndPr/>
    <w:sdtContent>
      <w:p w:rsidR="00DE16D9" w:rsidRDefault="00566703">
        <w:pPr>
          <w:pStyle w:val="a6"/>
          <w:jc w:val="right"/>
        </w:pPr>
        <w:r>
          <w:fldChar w:fldCharType="begin"/>
        </w:r>
        <w:r>
          <w:instrText xml:space="preserve"> PAGE   \* MERGEFORMAT </w:instrText>
        </w:r>
        <w:r>
          <w:fldChar w:fldCharType="separate"/>
        </w:r>
        <w:r w:rsidR="00B802C5">
          <w:rPr>
            <w:noProof/>
          </w:rPr>
          <w:t>10</w:t>
        </w:r>
        <w:r>
          <w:rPr>
            <w:noProof/>
          </w:rPr>
          <w:fldChar w:fldCharType="end"/>
        </w:r>
      </w:p>
      <w:p w:rsidR="00DE16D9" w:rsidRDefault="00B802C5">
        <w:pPr>
          <w:pStyle w:val="a6"/>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703" w:rsidRDefault="00566703" w:rsidP="00BE47ED">
      <w:pPr>
        <w:spacing w:after="0" w:line="240" w:lineRule="auto"/>
      </w:pPr>
      <w:r>
        <w:separator/>
      </w:r>
    </w:p>
  </w:footnote>
  <w:footnote w:type="continuationSeparator" w:id="0">
    <w:p w:rsidR="00566703" w:rsidRDefault="00566703" w:rsidP="00BE4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7BF0"/>
    <w:multiLevelType w:val="hybridMultilevel"/>
    <w:tmpl w:val="F09E85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BEB5D1D"/>
    <w:multiLevelType w:val="multilevel"/>
    <w:tmpl w:val="E344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E14C6"/>
    <w:multiLevelType w:val="hybridMultilevel"/>
    <w:tmpl w:val="E968C702"/>
    <w:lvl w:ilvl="0" w:tplc="12A6D146">
      <w:start w:val="1"/>
      <w:numFmt w:val="decimal"/>
      <w:lvlText w:val="%1."/>
      <w:lvlJc w:val="left"/>
      <w:pPr>
        <w:ind w:left="720" w:hanging="360"/>
      </w:pPr>
      <w:rPr>
        <w:rFonts w:ascii="Times New Roman" w:eastAsiaTheme="majorEastAsia"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00530A"/>
    <w:multiLevelType w:val="hybridMultilevel"/>
    <w:tmpl w:val="E430AB8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553AE9"/>
    <w:multiLevelType w:val="multilevel"/>
    <w:tmpl w:val="53F6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52297D"/>
    <w:multiLevelType w:val="singleLevel"/>
    <w:tmpl w:val="8E723FFE"/>
    <w:lvl w:ilvl="0">
      <w:start w:val="1"/>
      <w:numFmt w:val="decimal"/>
      <w:pStyle w:val="a"/>
      <w:lvlText w:val="%1."/>
      <w:lvlJc w:val="left"/>
      <w:pPr>
        <w:tabs>
          <w:tab w:val="num" w:pos="1080"/>
        </w:tabs>
        <w:ind w:firstLine="720"/>
      </w:pPr>
    </w:lvl>
  </w:abstractNum>
  <w:abstractNum w:abstractNumId="6" w15:restartNumberingAfterBreak="0">
    <w:nsid w:val="2CB84111"/>
    <w:multiLevelType w:val="multilevel"/>
    <w:tmpl w:val="F392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658E0"/>
    <w:multiLevelType w:val="hybridMultilevel"/>
    <w:tmpl w:val="D25A5ECA"/>
    <w:lvl w:ilvl="0" w:tplc="D0D8ABD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6B34EF"/>
    <w:multiLevelType w:val="hybridMultilevel"/>
    <w:tmpl w:val="05B08E2A"/>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4653346D"/>
    <w:multiLevelType w:val="hybridMultilevel"/>
    <w:tmpl w:val="DB0618E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980499C"/>
    <w:multiLevelType w:val="hybridMultilevel"/>
    <w:tmpl w:val="46B2A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7E7D80"/>
    <w:multiLevelType w:val="hybridMultilevel"/>
    <w:tmpl w:val="47526504"/>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15:restartNumberingAfterBreak="0">
    <w:nsid w:val="5E08201F"/>
    <w:multiLevelType w:val="multilevel"/>
    <w:tmpl w:val="F392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0C3CBC"/>
    <w:multiLevelType w:val="hybridMultilevel"/>
    <w:tmpl w:val="7C94DB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81E7585"/>
    <w:multiLevelType w:val="hybridMultilevel"/>
    <w:tmpl w:val="9BC8BBC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14"/>
  </w:num>
  <w:num w:numId="3">
    <w:abstractNumId w:val="13"/>
  </w:num>
  <w:num w:numId="4">
    <w:abstractNumId w:val="11"/>
  </w:num>
  <w:num w:numId="5">
    <w:abstractNumId w:val="9"/>
  </w:num>
  <w:num w:numId="6">
    <w:abstractNumId w:val="0"/>
  </w:num>
  <w:num w:numId="7">
    <w:abstractNumId w:val="8"/>
  </w:num>
  <w:num w:numId="8">
    <w:abstractNumId w:val="5"/>
  </w:num>
  <w:num w:numId="9">
    <w:abstractNumId w:val="12"/>
  </w:num>
  <w:num w:numId="10">
    <w:abstractNumId w:val="6"/>
  </w:num>
  <w:num w:numId="11">
    <w:abstractNumId w:val="1"/>
  </w:num>
  <w:num w:numId="12">
    <w:abstractNumId w:val="2"/>
  </w:num>
  <w:num w:numId="13">
    <w:abstractNumId w:val="1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ED"/>
    <w:rsid w:val="000D2B27"/>
    <w:rsid w:val="0010587A"/>
    <w:rsid w:val="00123F6D"/>
    <w:rsid w:val="001B79B4"/>
    <w:rsid w:val="00205880"/>
    <w:rsid w:val="003B4CA6"/>
    <w:rsid w:val="003C2FDA"/>
    <w:rsid w:val="003D5A36"/>
    <w:rsid w:val="004241D8"/>
    <w:rsid w:val="00485A0C"/>
    <w:rsid w:val="004B3211"/>
    <w:rsid w:val="00566703"/>
    <w:rsid w:val="00617A49"/>
    <w:rsid w:val="00661730"/>
    <w:rsid w:val="0068051B"/>
    <w:rsid w:val="006B59D9"/>
    <w:rsid w:val="00717726"/>
    <w:rsid w:val="007202AE"/>
    <w:rsid w:val="00861C76"/>
    <w:rsid w:val="008F38E4"/>
    <w:rsid w:val="00927831"/>
    <w:rsid w:val="009A1063"/>
    <w:rsid w:val="00B34153"/>
    <w:rsid w:val="00B647B5"/>
    <w:rsid w:val="00B802C5"/>
    <w:rsid w:val="00B91C75"/>
    <w:rsid w:val="00BC2DE1"/>
    <w:rsid w:val="00BC2E00"/>
    <w:rsid w:val="00BE47ED"/>
    <w:rsid w:val="00BF76E3"/>
    <w:rsid w:val="00C059D7"/>
    <w:rsid w:val="00C12632"/>
    <w:rsid w:val="00C2443C"/>
    <w:rsid w:val="00C408A1"/>
    <w:rsid w:val="00C52FE2"/>
    <w:rsid w:val="00CA3446"/>
    <w:rsid w:val="00CE59C1"/>
    <w:rsid w:val="00D10B8C"/>
    <w:rsid w:val="00D14A56"/>
    <w:rsid w:val="00D5100C"/>
    <w:rsid w:val="00D52971"/>
    <w:rsid w:val="00DB593C"/>
    <w:rsid w:val="00DC7EC3"/>
    <w:rsid w:val="00DE16D9"/>
    <w:rsid w:val="00DE7B02"/>
    <w:rsid w:val="00DF5786"/>
    <w:rsid w:val="00E23FCC"/>
    <w:rsid w:val="00EA09E1"/>
    <w:rsid w:val="00ED70DF"/>
    <w:rsid w:val="00EF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3CA4"/>
  <w15:docId w15:val="{40291436-5059-4AA5-B0C0-DC30DA33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7EC3"/>
  </w:style>
  <w:style w:type="paragraph" w:styleId="1">
    <w:name w:val="heading 1"/>
    <w:basedOn w:val="a0"/>
    <w:next w:val="a0"/>
    <w:link w:val="10"/>
    <w:uiPriority w:val="9"/>
    <w:qFormat/>
    <w:rsid w:val="009A106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BE47ED"/>
    <w:pPr>
      <w:tabs>
        <w:tab w:val="center" w:pos="4677"/>
        <w:tab w:val="right" w:pos="9355"/>
      </w:tabs>
      <w:spacing w:after="0" w:line="240" w:lineRule="auto"/>
    </w:pPr>
  </w:style>
  <w:style w:type="character" w:customStyle="1" w:styleId="a5">
    <w:name w:val="Верхний колонтитул Знак"/>
    <w:basedOn w:val="a1"/>
    <w:link w:val="a4"/>
    <w:uiPriority w:val="99"/>
    <w:semiHidden/>
    <w:rsid w:val="00BE47ED"/>
  </w:style>
  <w:style w:type="paragraph" w:styleId="a6">
    <w:name w:val="footer"/>
    <w:basedOn w:val="a0"/>
    <w:link w:val="a7"/>
    <w:uiPriority w:val="99"/>
    <w:unhideWhenUsed/>
    <w:rsid w:val="00BE47ED"/>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E47ED"/>
  </w:style>
  <w:style w:type="character" w:customStyle="1" w:styleId="10">
    <w:name w:val="Заголовок 1 Знак"/>
    <w:basedOn w:val="a1"/>
    <w:link w:val="1"/>
    <w:uiPriority w:val="9"/>
    <w:rsid w:val="009A1063"/>
    <w:rPr>
      <w:rFonts w:asciiTheme="majorHAnsi" w:eastAsiaTheme="majorEastAsia" w:hAnsiTheme="majorHAnsi" w:cstheme="majorBidi"/>
      <w:color w:val="365F91" w:themeColor="accent1" w:themeShade="BF"/>
      <w:sz w:val="32"/>
      <w:szCs w:val="32"/>
      <w:lang w:val="en-US"/>
    </w:rPr>
  </w:style>
  <w:style w:type="paragraph" w:styleId="a8">
    <w:name w:val="List Paragraph"/>
    <w:basedOn w:val="a0"/>
    <w:uiPriority w:val="34"/>
    <w:qFormat/>
    <w:rsid w:val="009A1063"/>
    <w:pPr>
      <w:spacing w:after="160" w:line="259" w:lineRule="auto"/>
      <w:ind w:left="720"/>
      <w:contextualSpacing/>
    </w:pPr>
    <w:rPr>
      <w:lang w:val="en-US"/>
    </w:rPr>
  </w:style>
  <w:style w:type="character" w:styleId="a9">
    <w:name w:val="Hyperlink"/>
    <w:basedOn w:val="a1"/>
    <w:uiPriority w:val="99"/>
    <w:unhideWhenUsed/>
    <w:rsid w:val="009A1063"/>
    <w:rPr>
      <w:color w:val="0000FF" w:themeColor="hyperlink"/>
      <w:u w:val="single"/>
    </w:rPr>
  </w:style>
  <w:style w:type="paragraph" w:styleId="aa">
    <w:name w:val="Normal (Web)"/>
    <w:basedOn w:val="a0"/>
    <w:uiPriority w:val="99"/>
    <w:unhideWhenUsed/>
    <w:rsid w:val="009A106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
    <w:name w:val="tab"/>
    <w:basedOn w:val="a0"/>
    <w:rsid w:val="00B91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Лит"/>
    <w:uiPriority w:val="99"/>
    <w:rsid w:val="00D52971"/>
    <w:pPr>
      <w:numPr>
        <w:numId w:val="8"/>
      </w:numPr>
      <w:tabs>
        <w:tab w:val="clear" w:pos="1080"/>
      </w:tabs>
      <w:autoSpaceDE w:val="0"/>
      <w:autoSpaceDN w:val="0"/>
      <w:spacing w:after="0" w:line="360" w:lineRule="auto"/>
      <w:ind w:firstLine="0"/>
    </w:pPr>
    <w:rPr>
      <w:rFonts w:ascii="Times New Roman" w:eastAsia="Times New Roman" w:hAnsi="Times New Roman" w:cs="Times New Roman"/>
      <w:sz w:val="28"/>
      <w:szCs w:val="28"/>
      <w:lang w:val="uk-UA" w:eastAsia="ru-RU"/>
    </w:rPr>
  </w:style>
  <w:style w:type="paragraph" w:customStyle="1" w:styleId="c16">
    <w:name w:val="c16"/>
    <w:basedOn w:val="a0"/>
    <w:rsid w:val="001B7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1"/>
    <w:rsid w:val="001B79B4"/>
  </w:style>
  <w:style w:type="paragraph" w:customStyle="1" w:styleId="c52">
    <w:name w:val="c52"/>
    <w:basedOn w:val="a0"/>
    <w:rsid w:val="001B7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0"/>
    <w:rsid w:val="001B7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1B79B4"/>
  </w:style>
  <w:style w:type="paragraph" w:customStyle="1" w:styleId="c27">
    <w:name w:val="c27"/>
    <w:basedOn w:val="a0"/>
    <w:rsid w:val="001B7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0"/>
    <w:rsid w:val="001B7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1"/>
    <w:rsid w:val="001B79B4"/>
  </w:style>
  <w:style w:type="character" w:customStyle="1" w:styleId="c5">
    <w:name w:val="c5"/>
    <w:basedOn w:val="a1"/>
    <w:rsid w:val="001B79B4"/>
  </w:style>
  <w:style w:type="character" w:styleId="ab">
    <w:name w:val="Emphasis"/>
    <w:basedOn w:val="a1"/>
    <w:uiPriority w:val="20"/>
    <w:qFormat/>
    <w:rsid w:val="00927831"/>
    <w:rPr>
      <w:i/>
      <w:iCs/>
    </w:rPr>
  </w:style>
  <w:style w:type="character" w:styleId="ac">
    <w:name w:val="Strong"/>
    <w:basedOn w:val="a1"/>
    <w:uiPriority w:val="22"/>
    <w:qFormat/>
    <w:rsid w:val="00927831"/>
    <w:rPr>
      <w:b/>
      <w:bCs/>
    </w:rPr>
  </w:style>
  <w:style w:type="paragraph" w:customStyle="1" w:styleId="c7">
    <w:name w:val="c7"/>
    <w:basedOn w:val="a0"/>
    <w:rsid w:val="00CA34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0"/>
    <w:rsid w:val="00CA34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1"/>
    <w:rsid w:val="00CA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76708">
      <w:bodyDiv w:val="1"/>
      <w:marLeft w:val="0"/>
      <w:marRight w:val="0"/>
      <w:marTop w:val="0"/>
      <w:marBottom w:val="0"/>
      <w:divBdr>
        <w:top w:val="none" w:sz="0" w:space="0" w:color="auto"/>
        <w:left w:val="none" w:sz="0" w:space="0" w:color="auto"/>
        <w:bottom w:val="none" w:sz="0" w:space="0" w:color="auto"/>
        <w:right w:val="none" w:sz="0" w:space="0" w:color="auto"/>
      </w:divBdr>
    </w:div>
    <w:div w:id="224606287">
      <w:bodyDiv w:val="1"/>
      <w:marLeft w:val="0"/>
      <w:marRight w:val="0"/>
      <w:marTop w:val="0"/>
      <w:marBottom w:val="0"/>
      <w:divBdr>
        <w:top w:val="none" w:sz="0" w:space="0" w:color="auto"/>
        <w:left w:val="none" w:sz="0" w:space="0" w:color="auto"/>
        <w:bottom w:val="none" w:sz="0" w:space="0" w:color="auto"/>
        <w:right w:val="none" w:sz="0" w:space="0" w:color="auto"/>
      </w:divBdr>
    </w:div>
    <w:div w:id="281965724">
      <w:bodyDiv w:val="1"/>
      <w:marLeft w:val="0"/>
      <w:marRight w:val="0"/>
      <w:marTop w:val="0"/>
      <w:marBottom w:val="0"/>
      <w:divBdr>
        <w:top w:val="none" w:sz="0" w:space="0" w:color="auto"/>
        <w:left w:val="none" w:sz="0" w:space="0" w:color="auto"/>
        <w:bottom w:val="none" w:sz="0" w:space="0" w:color="auto"/>
        <w:right w:val="none" w:sz="0" w:space="0" w:color="auto"/>
      </w:divBdr>
    </w:div>
    <w:div w:id="332953972">
      <w:bodyDiv w:val="1"/>
      <w:marLeft w:val="0"/>
      <w:marRight w:val="0"/>
      <w:marTop w:val="0"/>
      <w:marBottom w:val="0"/>
      <w:divBdr>
        <w:top w:val="none" w:sz="0" w:space="0" w:color="auto"/>
        <w:left w:val="none" w:sz="0" w:space="0" w:color="auto"/>
        <w:bottom w:val="none" w:sz="0" w:space="0" w:color="auto"/>
        <w:right w:val="none" w:sz="0" w:space="0" w:color="auto"/>
      </w:divBdr>
    </w:div>
    <w:div w:id="358749020">
      <w:bodyDiv w:val="1"/>
      <w:marLeft w:val="0"/>
      <w:marRight w:val="0"/>
      <w:marTop w:val="0"/>
      <w:marBottom w:val="0"/>
      <w:divBdr>
        <w:top w:val="none" w:sz="0" w:space="0" w:color="auto"/>
        <w:left w:val="none" w:sz="0" w:space="0" w:color="auto"/>
        <w:bottom w:val="none" w:sz="0" w:space="0" w:color="auto"/>
        <w:right w:val="none" w:sz="0" w:space="0" w:color="auto"/>
      </w:divBdr>
    </w:div>
    <w:div w:id="425928518">
      <w:bodyDiv w:val="1"/>
      <w:marLeft w:val="0"/>
      <w:marRight w:val="0"/>
      <w:marTop w:val="0"/>
      <w:marBottom w:val="0"/>
      <w:divBdr>
        <w:top w:val="none" w:sz="0" w:space="0" w:color="auto"/>
        <w:left w:val="none" w:sz="0" w:space="0" w:color="auto"/>
        <w:bottom w:val="none" w:sz="0" w:space="0" w:color="auto"/>
        <w:right w:val="none" w:sz="0" w:space="0" w:color="auto"/>
      </w:divBdr>
    </w:div>
    <w:div w:id="489717749">
      <w:bodyDiv w:val="1"/>
      <w:marLeft w:val="0"/>
      <w:marRight w:val="0"/>
      <w:marTop w:val="0"/>
      <w:marBottom w:val="0"/>
      <w:divBdr>
        <w:top w:val="none" w:sz="0" w:space="0" w:color="auto"/>
        <w:left w:val="none" w:sz="0" w:space="0" w:color="auto"/>
        <w:bottom w:val="none" w:sz="0" w:space="0" w:color="auto"/>
        <w:right w:val="none" w:sz="0" w:space="0" w:color="auto"/>
      </w:divBdr>
    </w:div>
    <w:div w:id="660698392">
      <w:bodyDiv w:val="1"/>
      <w:marLeft w:val="0"/>
      <w:marRight w:val="0"/>
      <w:marTop w:val="0"/>
      <w:marBottom w:val="0"/>
      <w:divBdr>
        <w:top w:val="none" w:sz="0" w:space="0" w:color="auto"/>
        <w:left w:val="none" w:sz="0" w:space="0" w:color="auto"/>
        <w:bottom w:val="none" w:sz="0" w:space="0" w:color="auto"/>
        <w:right w:val="none" w:sz="0" w:space="0" w:color="auto"/>
      </w:divBdr>
    </w:div>
    <w:div w:id="923490224">
      <w:bodyDiv w:val="1"/>
      <w:marLeft w:val="0"/>
      <w:marRight w:val="0"/>
      <w:marTop w:val="0"/>
      <w:marBottom w:val="0"/>
      <w:divBdr>
        <w:top w:val="none" w:sz="0" w:space="0" w:color="auto"/>
        <w:left w:val="none" w:sz="0" w:space="0" w:color="auto"/>
        <w:bottom w:val="none" w:sz="0" w:space="0" w:color="auto"/>
        <w:right w:val="none" w:sz="0" w:space="0" w:color="auto"/>
      </w:divBdr>
    </w:div>
    <w:div w:id="924993029">
      <w:bodyDiv w:val="1"/>
      <w:marLeft w:val="0"/>
      <w:marRight w:val="0"/>
      <w:marTop w:val="0"/>
      <w:marBottom w:val="0"/>
      <w:divBdr>
        <w:top w:val="none" w:sz="0" w:space="0" w:color="auto"/>
        <w:left w:val="none" w:sz="0" w:space="0" w:color="auto"/>
        <w:bottom w:val="none" w:sz="0" w:space="0" w:color="auto"/>
        <w:right w:val="none" w:sz="0" w:space="0" w:color="auto"/>
      </w:divBdr>
      <w:divsChild>
        <w:div w:id="1871142943">
          <w:marLeft w:val="0"/>
          <w:marRight w:val="0"/>
          <w:marTop w:val="0"/>
          <w:marBottom w:val="0"/>
          <w:divBdr>
            <w:top w:val="none" w:sz="0" w:space="0" w:color="auto"/>
            <w:left w:val="none" w:sz="0" w:space="0" w:color="auto"/>
            <w:bottom w:val="none" w:sz="0" w:space="0" w:color="auto"/>
            <w:right w:val="none" w:sz="0" w:space="0" w:color="auto"/>
          </w:divBdr>
        </w:div>
      </w:divsChild>
    </w:div>
    <w:div w:id="932712896">
      <w:bodyDiv w:val="1"/>
      <w:marLeft w:val="0"/>
      <w:marRight w:val="0"/>
      <w:marTop w:val="0"/>
      <w:marBottom w:val="0"/>
      <w:divBdr>
        <w:top w:val="none" w:sz="0" w:space="0" w:color="auto"/>
        <w:left w:val="none" w:sz="0" w:space="0" w:color="auto"/>
        <w:bottom w:val="none" w:sz="0" w:space="0" w:color="auto"/>
        <w:right w:val="none" w:sz="0" w:space="0" w:color="auto"/>
      </w:divBdr>
    </w:div>
    <w:div w:id="1017468005">
      <w:bodyDiv w:val="1"/>
      <w:marLeft w:val="0"/>
      <w:marRight w:val="0"/>
      <w:marTop w:val="0"/>
      <w:marBottom w:val="0"/>
      <w:divBdr>
        <w:top w:val="none" w:sz="0" w:space="0" w:color="auto"/>
        <w:left w:val="none" w:sz="0" w:space="0" w:color="auto"/>
        <w:bottom w:val="none" w:sz="0" w:space="0" w:color="auto"/>
        <w:right w:val="none" w:sz="0" w:space="0" w:color="auto"/>
      </w:divBdr>
    </w:div>
    <w:div w:id="1072849182">
      <w:bodyDiv w:val="1"/>
      <w:marLeft w:val="0"/>
      <w:marRight w:val="0"/>
      <w:marTop w:val="0"/>
      <w:marBottom w:val="0"/>
      <w:divBdr>
        <w:top w:val="none" w:sz="0" w:space="0" w:color="auto"/>
        <w:left w:val="none" w:sz="0" w:space="0" w:color="auto"/>
        <w:bottom w:val="none" w:sz="0" w:space="0" w:color="auto"/>
        <w:right w:val="none" w:sz="0" w:space="0" w:color="auto"/>
      </w:divBdr>
    </w:div>
    <w:div w:id="1119762679">
      <w:bodyDiv w:val="1"/>
      <w:marLeft w:val="0"/>
      <w:marRight w:val="0"/>
      <w:marTop w:val="0"/>
      <w:marBottom w:val="0"/>
      <w:divBdr>
        <w:top w:val="none" w:sz="0" w:space="0" w:color="auto"/>
        <w:left w:val="none" w:sz="0" w:space="0" w:color="auto"/>
        <w:bottom w:val="none" w:sz="0" w:space="0" w:color="auto"/>
        <w:right w:val="none" w:sz="0" w:space="0" w:color="auto"/>
      </w:divBdr>
      <w:divsChild>
        <w:div w:id="1607343907">
          <w:marLeft w:val="1170"/>
          <w:marRight w:val="735"/>
          <w:marTop w:val="0"/>
          <w:marBottom w:val="0"/>
          <w:divBdr>
            <w:top w:val="none" w:sz="0" w:space="0" w:color="auto"/>
            <w:left w:val="none" w:sz="0" w:space="0" w:color="auto"/>
            <w:bottom w:val="none" w:sz="0" w:space="0" w:color="auto"/>
            <w:right w:val="none" w:sz="0" w:space="0" w:color="auto"/>
          </w:divBdr>
        </w:div>
        <w:div w:id="350685451">
          <w:marLeft w:val="-60"/>
          <w:marRight w:val="75"/>
          <w:marTop w:val="0"/>
          <w:marBottom w:val="0"/>
          <w:divBdr>
            <w:top w:val="none" w:sz="0" w:space="0" w:color="auto"/>
            <w:left w:val="none" w:sz="0" w:space="0" w:color="auto"/>
            <w:bottom w:val="none" w:sz="0" w:space="0" w:color="auto"/>
            <w:right w:val="none" w:sz="0" w:space="0" w:color="auto"/>
          </w:divBdr>
        </w:div>
        <w:div w:id="1925988231">
          <w:marLeft w:val="1170"/>
          <w:marRight w:val="735"/>
          <w:marTop w:val="0"/>
          <w:marBottom w:val="0"/>
          <w:divBdr>
            <w:top w:val="none" w:sz="0" w:space="0" w:color="auto"/>
            <w:left w:val="none" w:sz="0" w:space="0" w:color="auto"/>
            <w:bottom w:val="none" w:sz="0" w:space="0" w:color="auto"/>
            <w:right w:val="none" w:sz="0" w:space="0" w:color="auto"/>
          </w:divBdr>
        </w:div>
      </w:divsChild>
    </w:div>
    <w:div w:id="1401178375">
      <w:bodyDiv w:val="1"/>
      <w:marLeft w:val="0"/>
      <w:marRight w:val="0"/>
      <w:marTop w:val="0"/>
      <w:marBottom w:val="0"/>
      <w:divBdr>
        <w:top w:val="none" w:sz="0" w:space="0" w:color="auto"/>
        <w:left w:val="none" w:sz="0" w:space="0" w:color="auto"/>
        <w:bottom w:val="none" w:sz="0" w:space="0" w:color="auto"/>
        <w:right w:val="none" w:sz="0" w:space="0" w:color="auto"/>
      </w:divBdr>
    </w:div>
    <w:div w:id="1474562251">
      <w:bodyDiv w:val="1"/>
      <w:marLeft w:val="0"/>
      <w:marRight w:val="0"/>
      <w:marTop w:val="0"/>
      <w:marBottom w:val="0"/>
      <w:divBdr>
        <w:top w:val="none" w:sz="0" w:space="0" w:color="auto"/>
        <w:left w:val="none" w:sz="0" w:space="0" w:color="auto"/>
        <w:bottom w:val="none" w:sz="0" w:space="0" w:color="auto"/>
        <w:right w:val="none" w:sz="0" w:space="0" w:color="auto"/>
      </w:divBdr>
    </w:div>
    <w:div w:id="1492209151">
      <w:bodyDiv w:val="1"/>
      <w:marLeft w:val="0"/>
      <w:marRight w:val="0"/>
      <w:marTop w:val="0"/>
      <w:marBottom w:val="0"/>
      <w:divBdr>
        <w:top w:val="none" w:sz="0" w:space="0" w:color="auto"/>
        <w:left w:val="none" w:sz="0" w:space="0" w:color="auto"/>
        <w:bottom w:val="none" w:sz="0" w:space="0" w:color="auto"/>
        <w:right w:val="none" w:sz="0" w:space="0" w:color="auto"/>
      </w:divBdr>
    </w:div>
    <w:div w:id="1606183510">
      <w:bodyDiv w:val="1"/>
      <w:marLeft w:val="0"/>
      <w:marRight w:val="0"/>
      <w:marTop w:val="0"/>
      <w:marBottom w:val="0"/>
      <w:divBdr>
        <w:top w:val="none" w:sz="0" w:space="0" w:color="auto"/>
        <w:left w:val="none" w:sz="0" w:space="0" w:color="auto"/>
        <w:bottom w:val="none" w:sz="0" w:space="0" w:color="auto"/>
        <w:right w:val="none" w:sz="0" w:space="0" w:color="auto"/>
      </w:divBdr>
    </w:div>
    <w:div w:id="1696887524">
      <w:bodyDiv w:val="1"/>
      <w:marLeft w:val="0"/>
      <w:marRight w:val="0"/>
      <w:marTop w:val="0"/>
      <w:marBottom w:val="0"/>
      <w:divBdr>
        <w:top w:val="none" w:sz="0" w:space="0" w:color="auto"/>
        <w:left w:val="none" w:sz="0" w:space="0" w:color="auto"/>
        <w:bottom w:val="none" w:sz="0" w:space="0" w:color="auto"/>
        <w:right w:val="none" w:sz="0" w:space="0" w:color="auto"/>
      </w:divBdr>
    </w:div>
    <w:div w:id="1704138074">
      <w:bodyDiv w:val="1"/>
      <w:marLeft w:val="0"/>
      <w:marRight w:val="0"/>
      <w:marTop w:val="0"/>
      <w:marBottom w:val="0"/>
      <w:divBdr>
        <w:top w:val="none" w:sz="0" w:space="0" w:color="auto"/>
        <w:left w:val="none" w:sz="0" w:space="0" w:color="auto"/>
        <w:bottom w:val="none" w:sz="0" w:space="0" w:color="auto"/>
        <w:right w:val="none" w:sz="0" w:space="0" w:color="auto"/>
      </w:divBdr>
    </w:div>
    <w:div w:id="1796823363">
      <w:bodyDiv w:val="1"/>
      <w:marLeft w:val="0"/>
      <w:marRight w:val="0"/>
      <w:marTop w:val="0"/>
      <w:marBottom w:val="0"/>
      <w:divBdr>
        <w:top w:val="none" w:sz="0" w:space="0" w:color="auto"/>
        <w:left w:val="none" w:sz="0" w:space="0" w:color="auto"/>
        <w:bottom w:val="none" w:sz="0" w:space="0" w:color="auto"/>
        <w:right w:val="none" w:sz="0" w:space="0" w:color="auto"/>
      </w:divBdr>
    </w:div>
    <w:div w:id="1893810525">
      <w:bodyDiv w:val="1"/>
      <w:marLeft w:val="0"/>
      <w:marRight w:val="0"/>
      <w:marTop w:val="0"/>
      <w:marBottom w:val="0"/>
      <w:divBdr>
        <w:top w:val="none" w:sz="0" w:space="0" w:color="auto"/>
        <w:left w:val="none" w:sz="0" w:space="0" w:color="auto"/>
        <w:bottom w:val="none" w:sz="0" w:space="0" w:color="auto"/>
        <w:right w:val="none" w:sz="0" w:space="0" w:color="auto"/>
      </w:divBdr>
    </w:div>
    <w:div w:id="1954554775">
      <w:bodyDiv w:val="1"/>
      <w:marLeft w:val="0"/>
      <w:marRight w:val="0"/>
      <w:marTop w:val="0"/>
      <w:marBottom w:val="0"/>
      <w:divBdr>
        <w:top w:val="none" w:sz="0" w:space="0" w:color="auto"/>
        <w:left w:val="none" w:sz="0" w:space="0" w:color="auto"/>
        <w:bottom w:val="none" w:sz="0" w:space="0" w:color="auto"/>
        <w:right w:val="none" w:sz="0" w:space="0" w:color="auto"/>
      </w:divBdr>
      <w:divsChild>
        <w:div w:id="2082754602">
          <w:marLeft w:val="0"/>
          <w:marRight w:val="0"/>
          <w:marTop w:val="0"/>
          <w:marBottom w:val="0"/>
          <w:divBdr>
            <w:top w:val="none" w:sz="0" w:space="0" w:color="auto"/>
            <w:left w:val="none" w:sz="0" w:space="0" w:color="auto"/>
            <w:bottom w:val="none" w:sz="0" w:space="0" w:color="auto"/>
            <w:right w:val="none" w:sz="0" w:space="0" w:color="auto"/>
          </w:divBdr>
        </w:div>
      </w:divsChild>
    </w:div>
    <w:div w:id="2049527730">
      <w:bodyDiv w:val="1"/>
      <w:marLeft w:val="0"/>
      <w:marRight w:val="0"/>
      <w:marTop w:val="0"/>
      <w:marBottom w:val="0"/>
      <w:divBdr>
        <w:top w:val="none" w:sz="0" w:space="0" w:color="auto"/>
        <w:left w:val="none" w:sz="0" w:space="0" w:color="auto"/>
        <w:bottom w:val="none" w:sz="0" w:space="0" w:color="auto"/>
        <w:right w:val="none" w:sz="0" w:space="0" w:color="auto"/>
      </w:divBdr>
    </w:div>
    <w:div w:id="207037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sportal.ru/" TargetMode="External"/><Relationship Id="rId4" Type="http://schemas.openxmlformats.org/officeDocument/2006/relationships/settings" Target="settings.xml"/><Relationship Id="rId9" Type="http://schemas.openxmlformats.org/officeDocument/2006/relationships/hyperlink" Target="https://music-educat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3E3A3-54E8-4BD1-9181-660E3AF6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3041</Words>
  <Characters>17334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school _of_arts3</cp:lastModifiedBy>
  <cp:revision>3</cp:revision>
  <dcterms:created xsi:type="dcterms:W3CDTF">2024-08-01T06:17:00Z</dcterms:created>
  <dcterms:modified xsi:type="dcterms:W3CDTF">2024-08-30T04:15:00Z</dcterms:modified>
</cp:coreProperties>
</file>