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DDE" w:rsidRDefault="00821265">
      <w:pPr>
        <w:rPr>
          <w:rFonts w:ascii="Times New Roman" w:hAnsi="Times New Roman" w:cs="Times New Roman"/>
          <w:b/>
          <w:sz w:val="28"/>
          <w:szCs w:val="28"/>
        </w:rPr>
      </w:pPr>
      <w:r>
        <w:rPr>
          <w:rFonts w:ascii="Times New Roman" w:hAnsi="Times New Roman" w:cs="Times New Roman"/>
          <w:b/>
          <w:sz w:val="28"/>
          <w:szCs w:val="28"/>
        </w:rPr>
        <w:t xml:space="preserve">Муниципальное бюджетное учреждение дополнительного образования </w:t>
      </w:r>
      <w:r w:rsidR="00654B9B">
        <w:rPr>
          <w:rFonts w:ascii="Times New Roman" w:hAnsi="Times New Roman" w:cs="Times New Roman"/>
          <w:b/>
          <w:sz w:val="28"/>
          <w:szCs w:val="28"/>
        </w:rPr>
        <w:br/>
        <w:t>«Детская школа искусств»</w:t>
      </w:r>
    </w:p>
    <w:p w:rsidR="00821265" w:rsidRDefault="00821265">
      <w:pPr>
        <w:rPr>
          <w:rFonts w:ascii="Times New Roman" w:hAnsi="Times New Roman" w:cs="Times New Roman"/>
          <w:b/>
          <w:sz w:val="28"/>
          <w:szCs w:val="28"/>
        </w:rPr>
      </w:pPr>
    </w:p>
    <w:p w:rsidR="00821265" w:rsidRDefault="00821265">
      <w:pPr>
        <w:rPr>
          <w:rFonts w:ascii="Times New Roman" w:hAnsi="Times New Roman" w:cs="Times New Roman"/>
          <w:b/>
          <w:sz w:val="28"/>
          <w:szCs w:val="28"/>
        </w:rPr>
      </w:pPr>
    </w:p>
    <w:p w:rsidR="00821265" w:rsidRDefault="00821265">
      <w:pPr>
        <w:rPr>
          <w:rFonts w:ascii="Times New Roman" w:hAnsi="Times New Roman" w:cs="Times New Roman"/>
          <w:b/>
          <w:sz w:val="28"/>
          <w:szCs w:val="28"/>
        </w:rPr>
      </w:pPr>
    </w:p>
    <w:p w:rsidR="00821265" w:rsidRDefault="00821265">
      <w:pPr>
        <w:rPr>
          <w:rFonts w:ascii="Times New Roman" w:hAnsi="Times New Roman" w:cs="Times New Roman"/>
          <w:b/>
          <w:sz w:val="28"/>
          <w:szCs w:val="28"/>
        </w:rPr>
      </w:pPr>
    </w:p>
    <w:p w:rsidR="00821265" w:rsidRDefault="00821265">
      <w:pPr>
        <w:rPr>
          <w:rFonts w:ascii="Times New Roman" w:hAnsi="Times New Roman" w:cs="Times New Roman"/>
          <w:b/>
          <w:sz w:val="28"/>
          <w:szCs w:val="28"/>
        </w:rPr>
      </w:pPr>
    </w:p>
    <w:p w:rsidR="00821265" w:rsidRDefault="00821265">
      <w:pPr>
        <w:rPr>
          <w:rFonts w:ascii="Times New Roman" w:hAnsi="Times New Roman" w:cs="Times New Roman"/>
          <w:b/>
          <w:sz w:val="28"/>
          <w:szCs w:val="28"/>
        </w:rPr>
      </w:pPr>
    </w:p>
    <w:p w:rsidR="00821265" w:rsidRDefault="00821265">
      <w:pPr>
        <w:rPr>
          <w:rFonts w:ascii="Times New Roman" w:hAnsi="Times New Roman" w:cs="Times New Roman"/>
          <w:b/>
          <w:sz w:val="28"/>
          <w:szCs w:val="28"/>
        </w:rPr>
      </w:pPr>
    </w:p>
    <w:p w:rsidR="00821265" w:rsidRDefault="00821265">
      <w:pPr>
        <w:rPr>
          <w:rFonts w:ascii="Times New Roman" w:hAnsi="Times New Roman" w:cs="Times New Roman"/>
          <w:b/>
          <w:sz w:val="28"/>
          <w:szCs w:val="28"/>
        </w:rPr>
      </w:pPr>
    </w:p>
    <w:p w:rsidR="00821265" w:rsidRDefault="00821265">
      <w:pPr>
        <w:rPr>
          <w:rFonts w:ascii="Times New Roman" w:hAnsi="Times New Roman" w:cs="Times New Roman"/>
          <w:b/>
          <w:sz w:val="28"/>
          <w:szCs w:val="28"/>
        </w:rPr>
      </w:pPr>
    </w:p>
    <w:p w:rsidR="00821265" w:rsidRDefault="00821265">
      <w:pPr>
        <w:rPr>
          <w:rFonts w:ascii="Times New Roman" w:hAnsi="Times New Roman" w:cs="Times New Roman"/>
          <w:b/>
          <w:sz w:val="28"/>
          <w:szCs w:val="28"/>
        </w:rPr>
      </w:pPr>
    </w:p>
    <w:p w:rsidR="00821265" w:rsidRDefault="00821265">
      <w:pPr>
        <w:rPr>
          <w:rFonts w:ascii="Times New Roman" w:hAnsi="Times New Roman" w:cs="Times New Roman"/>
          <w:b/>
          <w:sz w:val="28"/>
          <w:szCs w:val="28"/>
        </w:rPr>
      </w:pPr>
    </w:p>
    <w:p w:rsidR="00821265" w:rsidRPr="00821265" w:rsidRDefault="00821265" w:rsidP="00821265">
      <w:pPr>
        <w:rPr>
          <w:rFonts w:ascii="Times New Roman" w:hAnsi="Times New Roman" w:cs="Times New Roman"/>
          <w:b/>
          <w:sz w:val="36"/>
          <w:szCs w:val="36"/>
        </w:rPr>
      </w:pPr>
      <w:r w:rsidRPr="00821265">
        <w:rPr>
          <w:rFonts w:ascii="Times New Roman" w:hAnsi="Times New Roman" w:cs="Times New Roman"/>
          <w:b/>
          <w:sz w:val="36"/>
          <w:szCs w:val="36"/>
        </w:rPr>
        <w:t>Методический доклад</w:t>
      </w:r>
    </w:p>
    <w:p w:rsidR="00821265" w:rsidRPr="00821265" w:rsidRDefault="00821265">
      <w:pPr>
        <w:rPr>
          <w:rFonts w:ascii="Times New Roman" w:hAnsi="Times New Roman" w:cs="Times New Roman"/>
          <w:b/>
          <w:sz w:val="36"/>
          <w:szCs w:val="36"/>
        </w:rPr>
      </w:pPr>
    </w:p>
    <w:p w:rsidR="00A50CB1" w:rsidRDefault="00821265" w:rsidP="00276BED">
      <w:pPr>
        <w:rPr>
          <w:rFonts w:ascii="Times New Roman" w:hAnsi="Times New Roman" w:cs="Times New Roman"/>
          <w:b/>
          <w:sz w:val="40"/>
          <w:szCs w:val="40"/>
          <w:u w:val="single"/>
        </w:rPr>
      </w:pPr>
      <w:r w:rsidRPr="00821265">
        <w:rPr>
          <w:rFonts w:ascii="Times New Roman" w:hAnsi="Times New Roman" w:cs="Times New Roman"/>
          <w:b/>
          <w:sz w:val="40"/>
          <w:szCs w:val="40"/>
          <w:u w:val="single"/>
        </w:rPr>
        <w:t>«</w:t>
      </w:r>
      <w:proofErr w:type="spellStart"/>
      <w:r w:rsidR="00276BED">
        <w:rPr>
          <w:rFonts w:ascii="Times New Roman" w:hAnsi="Times New Roman" w:cs="Times New Roman"/>
          <w:b/>
          <w:sz w:val="40"/>
          <w:szCs w:val="40"/>
          <w:u w:val="single"/>
        </w:rPr>
        <w:t>Музицирование</w:t>
      </w:r>
      <w:proofErr w:type="spellEnd"/>
      <w:r w:rsidR="00276BED">
        <w:rPr>
          <w:rFonts w:ascii="Times New Roman" w:hAnsi="Times New Roman" w:cs="Times New Roman"/>
          <w:b/>
          <w:sz w:val="40"/>
          <w:szCs w:val="40"/>
          <w:u w:val="single"/>
        </w:rPr>
        <w:t xml:space="preserve"> – как способ</w:t>
      </w:r>
      <w:r w:rsidR="00A50CB1">
        <w:rPr>
          <w:rFonts w:ascii="Times New Roman" w:hAnsi="Times New Roman" w:cs="Times New Roman"/>
          <w:b/>
          <w:sz w:val="40"/>
          <w:szCs w:val="40"/>
          <w:u w:val="single"/>
        </w:rPr>
        <w:t xml:space="preserve"> </w:t>
      </w:r>
    </w:p>
    <w:p w:rsidR="00A50CB1" w:rsidRDefault="00A50CB1" w:rsidP="00276BED">
      <w:pPr>
        <w:rPr>
          <w:rFonts w:ascii="Times New Roman" w:hAnsi="Times New Roman" w:cs="Times New Roman"/>
          <w:b/>
          <w:sz w:val="40"/>
          <w:szCs w:val="40"/>
          <w:u w:val="single"/>
        </w:rPr>
      </w:pPr>
    </w:p>
    <w:p w:rsidR="00821265" w:rsidRDefault="00A50CB1" w:rsidP="00276BED">
      <w:pPr>
        <w:rPr>
          <w:rFonts w:ascii="Times New Roman" w:hAnsi="Times New Roman" w:cs="Times New Roman"/>
          <w:b/>
          <w:sz w:val="40"/>
          <w:szCs w:val="40"/>
          <w:u w:val="single"/>
        </w:rPr>
      </w:pPr>
      <w:r>
        <w:rPr>
          <w:rFonts w:ascii="Times New Roman" w:hAnsi="Times New Roman" w:cs="Times New Roman"/>
          <w:b/>
          <w:sz w:val="40"/>
          <w:szCs w:val="40"/>
          <w:u w:val="single"/>
        </w:rPr>
        <w:t>развития музыкального мышления</w:t>
      </w:r>
      <w:r w:rsidR="00821265" w:rsidRPr="00821265">
        <w:rPr>
          <w:rFonts w:ascii="Times New Roman" w:hAnsi="Times New Roman" w:cs="Times New Roman"/>
          <w:b/>
          <w:sz w:val="40"/>
          <w:szCs w:val="40"/>
          <w:u w:val="single"/>
        </w:rPr>
        <w:t>»</w:t>
      </w:r>
    </w:p>
    <w:p w:rsidR="00821265" w:rsidRDefault="00821265" w:rsidP="00821265">
      <w:pPr>
        <w:jc w:val="both"/>
        <w:rPr>
          <w:rFonts w:ascii="Times New Roman" w:hAnsi="Times New Roman" w:cs="Times New Roman"/>
          <w:b/>
          <w:sz w:val="40"/>
          <w:szCs w:val="40"/>
          <w:u w:val="single"/>
        </w:rPr>
      </w:pPr>
    </w:p>
    <w:p w:rsidR="00821265" w:rsidRDefault="00821265" w:rsidP="00821265">
      <w:pPr>
        <w:jc w:val="both"/>
        <w:rPr>
          <w:rFonts w:ascii="Times New Roman" w:hAnsi="Times New Roman" w:cs="Times New Roman"/>
          <w:b/>
          <w:sz w:val="40"/>
          <w:szCs w:val="40"/>
          <w:u w:val="single"/>
        </w:rPr>
      </w:pPr>
    </w:p>
    <w:p w:rsidR="00821265" w:rsidRDefault="00821265" w:rsidP="00821265">
      <w:pPr>
        <w:jc w:val="both"/>
        <w:rPr>
          <w:rFonts w:ascii="Times New Roman" w:hAnsi="Times New Roman" w:cs="Times New Roman"/>
          <w:b/>
          <w:sz w:val="40"/>
          <w:szCs w:val="40"/>
          <w:u w:val="single"/>
        </w:rPr>
      </w:pPr>
    </w:p>
    <w:p w:rsidR="00821265" w:rsidRDefault="00821265">
      <w:pPr>
        <w:rPr>
          <w:rFonts w:ascii="Times New Roman" w:hAnsi="Times New Roman" w:cs="Times New Roman"/>
          <w:b/>
          <w:sz w:val="36"/>
          <w:szCs w:val="36"/>
        </w:rPr>
      </w:pPr>
      <w:r w:rsidRPr="00821265">
        <w:rPr>
          <w:rFonts w:ascii="Times New Roman" w:hAnsi="Times New Roman" w:cs="Times New Roman"/>
          <w:b/>
          <w:sz w:val="36"/>
          <w:szCs w:val="36"/>
        </w:rPr>
        <w:t xml:space="preserve">преп.  </w:t>
      </w:r>
      <w:r w:rsidR="00654B9B">
        <w:rPr>
          <w:rFonts w:ascii="Times New Roman" w:hAnsi="Times New Roman" w:cs="Times New Roman"/>
          <w:b/>
          <w:sz w:val="36"/>
          <w:szCs w:val="36"/>
        </w:rPr>
        <w:t>Нефедова Г.Г.</w:t>
      </w:r>
    </w:p>
    <w:p w:rsidR="00821265" w:rsidRDefault="00821265">
      <w:pPr>
        <w:rPr>
          <w:rFonts w:ascii="Times New Roman" w:hAnsi="Times New Roman" w:cs="Times New Roman"/>
          <w:b/>
          <w:sz w:val="36"/>
          <w:szCs w:val="36"/>
        </w:rPr>
      </w:pPr>
    </w:p>
    <w:p w:rsidR="00821265" w:rsidRDefault="00821265">
      <w:pPr>
        <w:rPr>
          <w:rFonts w:ascii="Times New Roman" w:hAnsi="Times New Roman" w:cs="Times New Roman"/>
          <w:b/>
          <w:sz w:val="36"/>
          <w:szCs w:val="36"/>
        </w:rPr>
      </w:pPr>
    </w:p>
    <w:p w:rsidR="00821265" w:rsidRDefault="00821265">
      <w:pPr>
        <w:rPr>
          <w:rFonts w:ascii="Times New Roman" w:hAnsi="Times New Roman" w:cs="Times New Roman"/>
          <w:b/>
          <w:sz w:val="36"/>
          <w:szCs w:val="36"/>
        </w:rPr>
      </w:pPr>
    </w:p>
    <w:p w:rsidR="00821265" w:rsidRDefault="00821265">
      <w:pPr>
        <w:rPr>
          <w:rFonts w:ascii="Times New Roman" w:hAnsi="Times New Roman" w:cs="Times New Roman"/>
          <w:b/>
          <w:sz w:val="36"/>
          <w:szCs w:val="36"/>
        </w:rPr>
      </w:pPr>
    </w:p>
    <w:p w:rsidR="00821265" w:rsidRDefault="00821265">
      <w:pPr>
        <w:rPr>
          <w:rFonts w:ascii="Times New Roman" w:hAnsi="Times New Roman" w:cs="Times New Roman"/>
          <w:b/>
          <w:sz w:val="36"/>
          <w:szCs w:val="36"/>
        </w:rPr>
      </w:pPr>
    </w:p>
    <w:p w:rsidR="00821265" w:rsidRDefault="00821265">
      <w:pPr>
        <w:rPr>
          <w:rFonts w:ascii="Times New Roman" w:hAnsi="Times New Roman" w:cs="Times New Roman"/>
          <w:b/>
          <w:sz w:val="36"/>
          <w:szCs w:val="36"/>
        </w:rPr>
      </w:pPr>
    </w:p>
    <w:p w:rsidR="00821265" w:rsidRDefault="00821265">
      <w:pPr>
        <w:rPr>
          <w:rFonts w:ascii="Times New Roman" w:hAnsi="Times New Roman" w:cs="Times New Roman"/>
          <w:b/>
          <w:sz w:val="36"/>
          <w:szCs w:val="36"/>
        </w:rPr>
      </w:pPr>
    </w:p>
    <w:p w:rsidR="00821265" w:rsidRDefault="00821265">
      <w:pPr>
        <w:rPr>
          <w:rFonts w:ascii="Times New Roman" w:hAnsi="Times New Roman" w:cs="Times New Roman"/>
          <w:b/>
          <w:sz w:val="36"/>
          <w:szCs w:val="36"/>
        </w:rPr>
      </w:pPr>
    </w:p>
    <w:p w:rsidR="00821265" w:rsidRDefault="00821265">
      <w:pPr>
        <w:rPr>
          <w:rFonts w:ascii="Times New Roman" w:hAnsi="Times New Roman" w:cs="Times New Roman"/>
          <w:b/>
          <w:sz w:val="36"/>
          <w:szCs w:val="36"/>
        </w:rPr>
      </w:pPr>
    </w:p>
    <w:p w:rsidR="00821265" w:rsidRDefault="00821265">
      <w:pPr>
        <w:rPr>
          <w:rFonts w:ascii="Times New Roman" w:hAnsi="Times New Roman" w:cs="Times New Roman"/>
          <w:b/>
          <w:sz w:val="36"/>
          <w:szCs w:val="36"/>
        </w:rPr>
      </w:pPr>
    </w:p>
    <w:p w:rsidR="00821265" w:rsidRDefault="00821265">
      <w:pPr>
        <w:rPr>
          <w:rFonts w:ascii="Times New Roman" w:hAnsi="Times New Roman" w:cs="Times New Roman"/>
          <w:b/>
          <w:sz w:val="36"/>
          <w:szCs w:val="36"/>
        </w:rPr>
      </w:pPr>
    </w:p>
    <w:p w:rsidR="00821265" w:rsidRPr="00821265" w:rsidRDefault="00821265">
      <w:pPr>
        <w:rPr>
          <w:rFonts w:ascii="Times New Roman" w:hAnsi="Times New Roman" w:cs="Times New Roman"/>
          <w:b/>
          <w:sz w:val="28"/>
          <w:szCs w:val="28"/>
        </w:rPr>
      </w:pPr>
      <w:r w:rsidRPr="00821265">
        <w:rPr>
          <w:rFonts w:ascii="Times New Roman" w:hAnsi="Times New Roman" w:cs="Times New Roman"/>
          <w:b/>
          <w:sz w:val="28"/>
          <w:szCs w:val="28"/>
        </w:rPr>
        <w:t xml:space="preserve">г. </w:t>
      </w:r>
      <w:proofErr w:type="spellStart"/>
      <w:r w:rsidR="00654B9B">
        <w:rPr>
          <w:rFonts w:ascii="Times New Roman" w:hAnsi="Times New Roman" w:cs="Times New Roman"/>
          <w:b/>
          <w:sz w:val="28"/>
          <w:szCs w:val="28"/>
        </w:rPr>
        <w:t>Луховицы</w:t>
      </w:r>
      <w:proofErr w:type="spellEnd"/>
    </w:p>
    <w:p w:rsidR="00821265" w:rsidRPr="00821265" w:rsidRDefault="00821265">
      <w:pPr>
        <w:rPr>
          <w:rFonts w:ascii="Times New Roman" w:hAnsi="Times New Roman" w:cs="Times New Roman"/>
          <w:b/>
          <w:sz w:val="28"/>
          <w:szCs w:val="28"/>
        </w:rPr>
      </w:pPr>
    </w:p>
    <w:p w:rsidR="00821265" w:rsidRPr="00821265" w:rsidRDefault="00821265">
      <w:pPr>
        <w:rPr>
          <w:rFonts w:ascii="Times New Roman" w:hAnsi="Times New Roman" w:cs="Times New Roman"/>
          <w:b/>
          <w:sz w:val="28"/>
          <w:szCs w:val="28"/>
        </w:rPr>
      </w:pPr>
    </w:p>
    <w:p w:rsidR="00821265" w:rsidRDefault="00654B9B">
      <w:pPr>
        <w:rPr>
          <w:rFonts w:ascii="Times New Roman" w:hAnsi="Times New Roman" w:cs="Times New Roman"/>
          <w:b/>
          <w:sz w:val="28"/>
          <w:szCs w:val="28"/>
        </w:rPr>
      </w:pPr>
      <w:r>
        <w:rPr>
          <w:rFonts w:ascii="Times New Roman" w:hAnsi="Times New Roman" w:cs="Times New Roman"/>
          <w:b/>
          <w:sz w:val="28"/>
          <w:szCs w:val="28"/>
        </w:rPr>
        <w:t xml:space="preserve">2023 </w:t>
      </w:r>
      <w:r w:rsidR="00821265" w:rsidRPr="00821265">
        <w:rPr>
          <w:rFonts w:ascii="Times New Roman" w:hAnsi="Times New Roman" w:cs="Times New Roman"/>
          <w:b/>
          <w:sz w:val="28"/>
          <w:szCs w:val="28"/>
        </w:rPr>
        <w:t>г.</w:t>
      </w:r>
    </w:p>
    <w:p w:rsidR="00821265" w:rsidRDefault="00821265">
      <w:pPr>
        <w:rPr>
          <w:rFonts w:ascii="Times New Roman" w:hAnsi="Times New Roman" w:cs="Times New Roman"/>
          <w:b/>
          <w:sz w:val="28"/>
          <w:szCs w:val="28"/>
        </w:rPr>
      </w:pPr>
    </w:p>
    <w:p w:rsidR="006C0A09" w:rsidRDefault="006C0A09" w:rsidP="006C0A09">
      <w:pPr>
        <w:tabs>
          <w:tab w:val="left" w:pos="3750"/>
          <w:tab w:val="center" w:pos="4677"/>
        </w:tabs>
        <w:jc w:val="left"/>
        <w:rPr>
          <w:rFonts w:ascii="Times New Roman" w:hAnsi="Times New Roman" w:cs="Times New Roman"/>
          <w:sz w:val="28"/>
          <w:szCs w:val="28"/>
          <w:lang w:eastAsia="ru-RU"/>
        </w:rPr>
      </w:pPr>
      <w:r>
        <w:rPr>
          <w:rFonts w:ascii="Times New Roman" w:hAnsi="Times New Roman" w:cs="Times New Roman"/>
          <w:b/>
          <w:bCs/>
          <w:sz w:val="28"/>
          <w:szCs w:val="28"/>
          <w:lang w:eastAsia="ru-RU"/>
        </w:rPr>
        <w:lastRenderedPageBreak/>
        <w:tab/>
      </w:r>
      <w:r>
        <w:rPr>
          <w:rFonts w:ascii="Times New Roman" w:hAnsi="Times New Roman" w:cs="Times New Roman"/>
          <w:b/>
          <w:bCs/>
          <w:sz w:val="28"/>
          <w:szCs w:val="28"/>
          <w:lang w:eastAsia="ru-RU"/>
        </w:rPr>
        <w:tab/>
      </w:r>
      <w:r w:rsidRPr="00821265">
        <w:rPr>
          <w:rFonts w:ascii="Times New Roman" w:hAnsi="Times New Roman" w:cs="Times New Roman"/>
          <w:b/>
          <w:bCs/>
          <w:sz w:val="28"/>
          <w:szCs w:val="28"/>
          <w:lang w:eastAsia="ru-RU"/>
        </w:rPr>
        <w:t>Содержание</w:t>
      </w:r>
    </w:p>
    <w:p w:rsidR="006C0A09" w:rsidRDefault="006C0A09" w:rsidP="006C0A09">
      <w:pPr>
        <w:rPr>
          <w:rFonts w:ascii="Times New Roman" w:hAnsi="Times New Roman" w:cs="Times New Roman"/>
          <w:sz w:val="28"/>
          <w:szCs w:val="28"/>
          <w:lang w:eastAsia="ru-RU"/>
        </w:rPr>
      </w:pPr>
    </w:p>
    <w:p w:rsidR="006C0A09" w:rsidRDefault="006C0A09" w:rsidP="006C0A09">
      <w:pPr>
        <w:jc w:val="left"/>
        <w:rPr>
          <w:rFonts w:ascii="Times New Roman" w:hAnsi="Times New Roman" w:cs="Times New Roman"/>
          <w:b/>
          <w:bCs/>
          <w:sz w:val="28"/>
          <w:szCs w:val="28"/>
          <w:lang w:eastAsia="ru-RU"/>
        </w:rPr>
      </w:pPr>
    </w:p>
    <w:p w:rsidR="006C0A09" w:rsidRDefault="006C0A09" w:rsidP="006C0A09">
      <w:pPr>
        <w:jc w:val="left"/>
        <w:rPr>
          <w:rFonts w:ascii="Times New Roman" w:hAnsi="Times New Roman" w:cs="Times New Roman"/>
          <w:b/>
          <w:bCs/>
          <w:sz w:val="28"/>
          <w:szCs w:val="28"/>
          <w:lang w:eastAsia="ru-RU"/>
        </w:rPr>
      </w:pPr>
    </w:p>
    <w:p w:rsidR="006C0A09" w:rsidRDefault="006C0A09" w:rsidP="006C0A09">
      <w:pPr>
        <w:jc w:val="left"/>
        <w:rPr>
          <w:rFonts w:ascii="Times New Roman" w:hAnsi="Times New Roman" w:cs="Times New Roman"/>
          <w:sz w:val="28"/>
          <w:szCs w:val="28"/>
          <w:lang w:eastAsia="ru-RU"/>
        </w:rPr>
      </w:pPr>
      <w:r w:rsidRPr="00821265">
        <w:rPr>
          <w:rFonts w:ascii="Times New Roman" w:hAnsi="Times New Roman" w:cs="Times New Roman"/>
          <w:b/>
          <w:bCs/>
          <w:sz w:val="28"/>
          <w:szCs w:val="28"/>
          <w:lang w:eastAsia="ru-RU"/>
        </w:rPr>
        <w:t>Введение</w:t>
      </w:r>
      <w:r>
        <w:rPr>
          <w:rFonts w:ascii="Times New Roman" w:hAnsi="Times New Roman" w:cs="Times New Roman"/>
          <w:b/>
          <w:bCs/>
          <w:sz w:val="28"/>
          <w:szCs w:val="28"/>
          <w:lang w:eastAsia="ru-RU"/>
        </w:rPr>
        <w:t xml:space="preserve"> </w:t>
      </w:r>
      <w:r>
        <w:rPr>
          <w:rFonts w:ascii="Times New Roman" w:hAnsi="Times New Roman" w:cs="Times New Roman"/>
          <w:sz w:val="28"/>
          <w:szCs w:val="28"/>
          <w:lang w:eastAsia="ru-RU"/>
        </w:rPr>
        <w:tab/>
      </w:r>
    </w:p>
    <w:p w:rsidR="006C0A09" w:rsidRDefault="006C0A09" w:rsidP="006C0A09">
      <w:pPr>
        <w:jc w:val="left"/>
        <w:rPr>
          <w:rFonts w:ascii="Times New Roman" w:hAnsi="Times New Roman" w:cs="Times New Roman"/>
          <w:sz w:val="28"/>
          <w:szCs w:val="28"/>
          <w:lang w:eastAsia="ru-RU"/>
        </w:rPr>
      </w:pPr>
    </w:p>
    <w:p w:rsidR="006C0A09" w:rsidRDefault="006C0A09" w:rsidP="006C0A09">
      <w:pPr>
        <w:jc w:val="left"/>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Музицирование</w:t>
      </w:r>
      <w:proofErr w:type="spellEnd"/>
    </w:p>
    <w:p w:rsidR="00432D1C" w:rsidRDefault="006C0A09" w:rsidP="006C0A09">
      <w:pPr>
        <w:jc w:val="left"/>
        <w:rPr>
          <w:rFonts w:ascii="Times New Roman" w:hAnsi="Times New Roman" w:cs="Times New Roman"/>
          <w:b/>
          <w:sz w:val="28"/>
          <w:szCs w:val="28"/>
          <w:lang w:eastAsia="ru-RU"/>
        </w:rPr>
      </w:pPr>
      <w:r>
        <w:rPr>
          <w:rFonts w:ascii="Times New Roman" w:hAnsi="Times New Roman" w:cs="Times New Roman"/>
          <w:sz w:val="28"/>
          <w:szCs w:val="28"/>
          <w:lang w:eastAsia="ru-RU"/>
        </w:rPr>
        <w:t>Творчество</w:t>
      </w:r>
      <w:r w:rsidRPr="00821265">
        <w:rPr>
          <w:rFonts w:ascii="Times New Roman" w:hAnsi="Times New Roman" w:cs="Times New Roman"/>
          <w:sz w:val="28"/>
          <w:szCs w:val="28"/>
          <w:lang w:eastAsia="ru-RU"/>
        </w:rPr>
        <w:br/>
      </w:r>
    </w:p>
    <w:p w:rsidR="006C0A09" w:rsidRDefault="006C0A09" w:rsidP="006C0A09">
      <w:pPr>
        <w:jc w:val="left"/>
        <w:rPr>
          <w:rFonts w:ascii="Times New Roman" w:hAnsi="Times New Roman" w:cs="Times New Roman"/>
          <w:b/>
          <w:sz w:val="28"/>
          <w:szCs w:val="28"/>
          <w:lang w:eastAsia="ru-RU"/>
        </w:rPr>
      </w:pPr>
      <w:r w:rsidRPr="00EE5C6D">
        <w:rPr>
          <w:rFonts w:ascii="Times New Roman" w:hAnsi="Times New Roman" w:cs="Times New Roman"/>
          <w:b/>
          <w:sz w:val="28"/>
          <w:szCs w:val="28"/>
          <w:lang w:eastAsia="ru-RU"/>
        </w:rPr>
        <w:t>Основная часть</w:t>
      </w:r>
    </w:p>
    <w:p w:rsidR="006C0A09" w:rsidRDefault="006C0A09" w:rsidP="006C0A09">
      <w:pPr>
        <w:jc w:val="left"/>
        <w:rPr>
          <w:rFonts w:ascii="Times New Roman" w:hAnsi="Times New Roman" w:cs="Times New Roman"/>
          <w:sz w:val="28"/>
          <w:szCs w:val="28"/>
          <w:lang w:eastAsia="ru-RU"/>
        </w:rPr>
      </w:pPr>
    </w:p>
    <w:p w:rsidR="006C0A09" w:rsidRPr="00432D1C" w:rsidRDefault="006C0A09" w:rsidP="006C0A09">
      <w:pPr>
        <w:pStyle w:val="a3"/>
        <w:numPr>
          <w:ilvl w:val="0"/>
          <w:numId w:val="4"/>
        </w:numPr>
        <w:jc w:val="left"/>
        <w:rPr>
          <w:rFonts w:ascii="Times New Roman" w:hAnsi="Times New Roman" w:cs="Times New Roman"/>
          <w:b/>
          <w:sz w:val="28"/>
          <w:szCs w:val="28"/>
          <w:lang w:eastAsia="ru-RU"/>
        </w:rPr>
      </w:pPr>
      <w:r w:rsidRPr="006C0A09">
        <w:rPr>
          <w:rFonts w:ascii="Times New Roman" w:hAnsi="Times New Roman" w:cs="Times New Roman"/>
          <w:sz w:val="28"/>
          <w:szCs w:val="28"/>
          <w:lang w:eastAsia="ru-RU"/>
        </w:rPr>
        <w:t>Репертуар</w:t>
      </w:r>
    </w:p>
    <w:p w:rsidR="00432D1C" w:rsidRPr="00432D1C" w:rsidRDefault="00432D1C" w:rsidP="00432D1C">
      <w:pPr>
        <w:pStyle w:val="a3"/>
        <w:jc w:val="left"/>
        <w:rPr>
          <w:rFonts w:ascii="Times New Roman" w:hAnsi="Times New Roman" w:cs="Times New Roman"/>
          <w:b/>
          <w:sz w:val="28"/>
          <w:szCs w:val="28"/>
          <w:lang w:eastAsia="ru-RU"/>
        </w:rPr>
      </w:pPr>
    </w:p>
    <w:p w:rsidR="006C0A09" w:rsidRPr="00432D1C" w:rsidRDefault="006C0A09" w:rsidP="006C0A09">
      <w:pPr>
        <w:pStyle w:val="a3"/>
        <w:numPr>
          <w:ilvl w:val="0"/>
          <w:numId w:val="4"/>
        </w:numPr>
        <w:jc w:val="left"/>
        <w:rPr>
          <w:rFonts w:ascii="Times New Roman" w:hAnsi="Times New Roman" w:cs="Times New Roman"/>
          <w:b/>
          <w:sz w:val="28"/>
          <w:szCs w:val="28"/>
          <w:lang w:eastAsia="ru-RU"/>
        </w:rPr>
      </w:pPr>
      <w:r>
        <w:rPr>
          <w:rFonts w:ascii="Times New Roman" w:hAnsi="Times New Roman" w:cs="Times New Roman"/>
          <w:sz w:val="28"/>
          <w:szCs w:val="28"/>
          <w:lang w:eastAsia="ru-RU"/>
        </w:rPr>
        <w:t>Организация урока</w:t>
      </w:r>
    </w:p>
    <w:p w:rsidR="00432D1C" w:rsidRPr="00432D1C" w:rsidRDefault="00432D1C" w:rsidP="00432D1C">
      <w:pPr>
        <w:pStyle w:val="a3"/>
        <w:rPr>
          <w:rFonts w:ascii="Times New Roman" w:hAnsi="Times New Roman" w:cs="Times New Roman"/>
          <w:b/>
          <w:sz w:val="28"/>
          <w:szCs w:val="28"/>
          <w:lang w:eastAsia="ru-RU"/>
        </w:rPr>
      </w:pPr>
    </w:p>
    <w:p w:rsidR="006C0A09" w:rsidRDefault="006C0A09" w:rsidP="006C0A09">
      <w:pPr>
        <w:pStyle w:val="a3"/>
        <w:numPr>
          <w:ilvl w:val="0"/>
          <w:numId w:val="4"/>
        </w:numPr>
        <w:jc w:val="left"/>
        <w:rPr>
          <w:rFonts w:ascii="Times New Roman" w:hAnsi="Times New Roman" w:cs="Times New Roman"/>
          <w:sz w:val="28"/>
          <w:szCs w:val="28"/>
          <w:lang w:eastAsia="ru-RU"/>
        </w:rPr>
      </w:pPr>
      <w:r w:rsidRPr="00432D1C">
        <w:rPr>
          <w:rFonts w:ascii="Times New Roman" w:hAnsi="Times New Roman" w:cs="Times New Roman"/>
          <w:sz w:val="28"/>
          <w:szCs w:val="28"/>
          <w:lang w:eastAsia="ru-RU"/>
        </w:rPr>
        <w:t>Творческие задания</w:t>
      </w:r>
    </w:p>
    <w:p w:rsidR="00432D1C" w:rsidRPr="00432D1C" w:rsidRDefault="00432D1C" w:rsidP="00432D1C">
      <w:pPr>
        <w:pStyle w:val="a3"/>
        <w:rPr>
          <w:rFonts w:ascii="Times New Roman" w:hAnsi="Times New Roman" w:cs="Times New Roman"/>
          <w:sz w:val="28"/>
          <w:szCs w:val="28"/>
          <w:lang w:eastAsia="ru-RU"/>
        </w:rPr>
      </w:pPr>
    </w:p>
    <w:p w:rsidR="006C0A09" w:rsidRDefault="006C0A09" w:rsidP="006C0A09">
      <w:pPr>
        <w:pStyle w:val="a3"/>
        <w:numPr>
          <w:ilvl w:val="0"/>
          <w:numId w:val="4"/>
        </w:numPr>
        <w:jc w:val="left"/>
        <w:rPr>
          <w:rFonts w:ascii="Times New Roman" w:hAnsi="Times New Roman" w:cs="Times New Roman"/>
          <w:sz w:val="28"/>
          <w:szCs w:val="28"/>
          <w:lang w:eastAsia="ru-RU"/>
        </w:rPr>
      </w:pPr>
      <w:r w:rsidRPr="00432D1C">
        <w:rPr>
          <w:rFonts w:ascii="Times New Roman" w:hAnsi="Times New Roman" w:cs="Times New Roman"/>
          <w:sz w:val="28"/>
          <w:szCs w:val="28"/>
          <w:lang w:eastAsia="ru-RU"/>
        </w:rPr>
        <w:t>Подбор мелодии по слуху</w:t>
      </w:r>
    </w:p>
    <w:p w:rsidR="00432D1C" w:rsidRPr="00432D1C" w:rsidRDefault="00432D1C" w:rsidP="00432D1C">
      <w:pPr>
        <w:pStyle w:val="a3"/>
        <w:rPr>
          <w:rFonts w:ascii="Times New Roman" w:hAnsi="Times New Roman" w:cs="Times New Roman"/>
          <w:sz w:val="28"/>
          <w:szCs w:val="28"/>
          <w:lang w:eastAsia="ru-RU"/>
        </w:rPr>
      </w:pPr>
    </w:p>
    <w:p w:rsidR="006C0A09" w:rsidRDefault="00432D1C" w:rsidP="006C0A09">
      <w:pPr>
        <w:pStyle w:val="a3"/>
        <w:numPr>
          <w:ilvl w:val="0"/>
          <w:numId w:val="4"/>
        </w:numPr>
        <w:jc w:val="left"/>
        <w:rPr>
          <w:rFonts w:ascii="Times New Roman" w:hAnsi="Times New Roman" w:cs="Times New Roman"/>
          <w:sz w:val="28"/>
          <w:szCs w:val="28"/>
          <w:lang w:eastAsia="ru-RU"/>
        </w:rPr>
      </w:pPr>
      <w:r w:rsidRPr="00432D1C">
        <w:rPr>
          <w:rFonts w:ascii="Times New Roman" w:hAnsi="Times New Roman" w:cs="Times New Roman"/>
          <w:sz w:val="28"/>
          <w:szCs w:val="28"/>
          <w:lang w:eastAsia="ru-RU"/>
        </w:rPr>
        <w:t>Транспонирование</w:t>
      </w:r>
    </w:p>
    <w:p w:rsidR="00432D1C" w:rsidRPr="00432D1C" w:rsidRDefault="00432D1C" w:rsidP="00432D1C">
      <w:pPr>
        <w:pStyle w:val="a3"/>
        <w:rPr>
          <w:rFonts w:ascii="Times New Roman" w:hAnsi="Times New Roman" w:cs="Times New Roman"/>
          <w:sz w:val="28"/>
          <w:szCs w:val="28"/>
          <w:lang w:eastAsia="ru-RU"/>
        </w:rPr>
      </w:pPr>
    </w:p>
    <w:p w:rsidR="00432D1C" w:rsidRDefault="00432D1C" w:rsidP="006C0A09">
      <w:pPr>
        <w:pStyle w:val="a3"/>
        <w:numPr>
          <w:ilvl w:val="0"/>
          <w:numId w:val="4"/>
        </w:numPr>
        <w:jc w:val="left"/>
        <w:rPr>
          <w:rFonts w:ascii="Times New Roman" w:hAnsi="Times New Roman" w:cs="Times New Roman"/>
          <w:sz w:val="28"/>
          <w:szCs w:val="28"/>
          <w:lang w:eastAsia="ru-RU"/>
        </w:rPr>
      </w:pPr>
      <w:r w:rsidRPr="00432D1C">
        <w:rPr>
          <w:rFonts w:ascii="Times New Roman" w:hAnsi="Times New Roman" w:cs="Times New Roman"/>
          <w:sz w:val="28"/>
          <w:szCs w:val="28"/>
          <w:lang w:eastAsia="ru-RU"/>
        </w:rPr>
        <w:t>Кадансы</w:t>
      </w:r>
    </w:p>
    <w:p w:rsidR="00432D1C" w:rsidRPr="00432D1C" w:rsidRDefault="00432D1C" w:rsidP="00432D1C">
      <w:pPr>
        <w:pStyle w:val="a3"/>
        <w:rPr>
          <w:rFonts w:ascii="Times New Roman" w:hAnsi="Times New Roman" w:cs="Times New Roman"/>
          <w:sz w:val="28"/>
          <w:szCs w:val="28"/>
          <w:lang w:eastAsia="ru-RU"/>
        </w:rPr>
      </w:pPr>
    </w:p>
    <w:p w:rsidR="00432D1C" w:rsidRDefault="00432D1C" w:rsidP="006C0A09">
      <w:pPr>
        <w:pStyle w:val="a3"/>
        <w:numPr>
          <w:ilvl w:val="0"/>
          <w:numId w:val="4"/>
        </w:numPr>
        <w:jc w:val="left"/>
        <w:rPr>
          <w:rFonts w:ascii="Times New Roman" w:hAnsi="Times New Roman" w:cs="Times New Roman"/>
          <w:sz w:val="28"/>
          <w:szCs w:val="28"/>
          <w:lang w:eastAsia="ru-RU"/>
        </w:rPr>
      </w:pPr>
      <w:r w:rsidRPr="00432D1C">
        <w:rPr>
          <w:rFonts w:ascii="Times New Roman" w:hAnsi="Times New Roman" w:cs="Times New Roman"/>
          <w:sz w:val="28"/>
          <w:szCs w:val="28"/>
          <w:lang w:eastAsia="ru-RU"/>
        </w:rPr>
        <w:t>Сочинение</w:t>
      </w:r>
    </w:p>
    <w:p w:rsidR="00432D1C" w:rsidRPr="00432D1C" w:rsidRDefault="00432D1C" w:rsidP="00432D1C">
      <w:pPr>
        <w:pStyle w:val="a3"/>
        <w:rPr>
          <w:rFonts w:ascii="Times New Roman" w:hAnsi="Times New Roman" w:cs="Times New Roman"/>
          <w:sz w:val="28"/>
          <w:szCs w:val="28"/>
          <w:lang w:eastAsia="ru-RU"/>
        </w:rPr>
      </w:pPr>
    </w:p>
    <w:p w:rsidR="00432D1C" w:rsidRPr="00432D1C" w:rsidRDefault="00432D1C" w:rsidP="006C0A09">
      <w:pPr>
        <w:pStyle w:val="a3"/>
        <w:numPr>
          <w:ilvl w:val="0"/>
          <w:numId w:val="4"/>
        </w:numPr>
        <w:jc w:val="left"/>
        <w:rPr>
          <w:rFonts w:ascii="Times New Roman" w:hAnsi="Times New Roman" w:cs="Times New Roman"/>
          <w:sz w:val="28"/>
          <w:szCs w:val="28"/>
          <w:lang w:eastAsia="ru-RU"/>
        </w:rPr>
      </w:pPr>
      <w:r w:rsidRPr="00432D1C">
        <w:rPr>
          <w:rFonts w:ascii="Times New Roman" w:hAnsi="Times New Roman" w:cs="Times New Roman"/>
          <w:sz w:val="28"/>
          <w:szCs w:val="28"/>
          <w:lang w:eastAsia="ru-RU"/>
        </w:rPr>
        <w:t>Чтение с листа</w:t>
      </w:r>
    </w:p>
    <w:p w:rsidR="006C0A09" w:rsidRPr="006C0A09" w:rsidRDefault="006C0A09" w:rsidP="006C0A09">
      <w:pPr>
        <w:jc w:val="left"/>
        <w:rPr>
          <w:rFonts w:ascii="Times New Roman" w:hAnsi="Times New Roman" w:cs="Times New Roman"/>
          <w:b/>
          <w:sz w:val="28"/>
          <w:szCs w:val="28"/>
          <w:lang w:eastAsia="ru-RU"/>
        </w:rPr>
      </w:pPr>
    </w:p>
    <w:p w:rsidR="006C0A09" w:rsidRPr="006C0A09" w:rsidRDefault="006C0A09" w:rsidP="006C0A09">
      <w:pPr>
        <w:jc w:val="left"/>
        <w:rPr>
          <w:rFonts w:ascii="Times New Roman" w:hAnsi="Times New Roman" w:cs="Times New Roman"/>
          <w:b/>
          <w:sz w:val="28"/>
          <w:szCs w:val="28"/>
          <w:lang w:eastAsia="ru-RU"/>
        </w:rPr>
      </w:pPr>
    </w:p>
    <w:p w:rsidR="006C0A09" w:rsidRDefault="006C0A09" w:rsidP="006C0A09">
      <w:pPr>
        <w:jc w:val="left"/>
        <w:rPr>
          <w:rFonts w:ascii="Times New Roman" w:hAnsi="Times New Roman" w:cs="Times New Roman"/>
          <w:b/>
          <w:sz w:val="28"/>
          <w:szCs w:val="28"/>
        </w:rPr>
      </w:pPr>
      <w:r w:rsidRPr="00EE5C6D">
        <w:rPr>
          <w:rFonts w:ascii="Times New Roman" w:hAnsi="Times New Roman" w:cs="Times New Roman"/>
          <w:b/>
          <w:sz w:val="28"/>
          <w:szCs w:val="28"/>
          <w:lang w:eastAsia="ru-RU"/>
        </w:rPr>
        <w:t xml:space="preserve">Список </w:t>
      </w:r>
      <w:r w:rsidR="00432D1C">
        <w:rPr>
          <w:rFonts w:ascii="Times New Roman" w:hAnsi="Times New Roman" w:cs="Times New Roman"/>
          <w:b/>
          <w:sz w:val="28"/>
          <w:szCs w:val="28"/>
          <w:lang w:eastAsia="ru-RU"/>
        </w:rPr>
        <w:t xml:space="preserve"> </w:t>
      </w:r>
      <w:r w:rsidRPr="00EE5C6D">
        <w:rPr>
          <w:rFonts w:ascii="Times New Roman" w:hAnsi="Times New Roman" w:cs="Times New Roman"/>
          <w:b/>
          <w:sz w:val="28"/>
          <w:szCs w:val="28"/>
          <w:lang w:eastAsia="ru-RU"/>
        </w:rPr>
        <w:t>литературы</w:t>
      </w:r>
      <w:r w:rsidRPr="00EE5C6D">
        <w:rPr>
          <w:rFonts w:ascii="Times New Roman" w:hAnsi="Times New Roman" w:cs="Times New Roman"/>
          <w:b/>
          <w:sz w:val="28"/>
          <w:szCs w:val="28"/>
          <w:lang w:eastAsia="ru-RU"/>
        </w:rPr>
        <w:br/>
      </w:r>
    </w:p>
    <w:p w:rsidR="006C0A09" w:rsidRDefault="006C0A09" w:rsidP="006C0A09">
      <w:pPr>
        <w:jc w:val="left"/>
        <w:rPr>
          <w:rFonts w:ascii="Times New Roman" w:hAnsi="Times New Roman" w:cs="Times New Roman"/>
          <w:b/>
          <w:sz w:val="28"/>
          <w:szCs w:val="28"/>
        </w:rPr>
      </w:pPr>
    </w:p>
    <w:p w:rsidR="006C0A09" w:rsidRDefault="006C0A09" w:rsidP="006C0A09">
      <w:pPr>
        <w:jc w:val="left"/>
        <w:rPr>
          <w:rFonts w:ascii="Times New Roman" w:hAnsi="Times New Roman" w:cs="Times New Roman"/>
          <w:b/>
          <w:sz w:val="28"/>
          <w:szCs w:val="28"/>
        </w:rPr>
      </w:pPr>
    </w:p>
    <w:p w:rsidR="006C0A09" w:rsidRDefault="006C0A09" w:rsidP="006C0A09">
      <w:pPr>
        <w:jc w:val="left"/>
        <w:rPr>
          <w:rFonts w:ascii="Times New Roman" w:hAnsi="Times New Roman" w:cs="Times New Roman"/>
          <w:b/>
          <w:sz w:val="28"/>
          <w:szCs w:val="28"/>
        </w:rPr>
      </w:pPr>
    </w:p>
    <w:p w:rsidR="006C0A09" w:rsidRDefault="006C0A09" w:rsidP="006C0A09">
      <w:pPr>
        <w:jc w:val="left"/>
        <w:rPr>
          <w:rFonts w:ascii="Times New Roman" w:hAnsi="Times New Roman" w:cs="Times New Roman"/>
          <w:b/>
          <w:sz w:val="28"/>
          <w:szCs w:val="28"/>
        </w:rPr>
      </w:pPr>
    </w:p>
    <w:p w:rsidR="006C0A09" w:rsidRDefault="006C0A09" w:rsidP="006C0A09">
      <w:pPr>
        <w:jc w:val="left"/>
        <w:rPr>
          <w:rFonts w:ascii="Times New Roman" w:hAnsi="Times New Roman" w:cs="Times New Roman"/>
          <w:b/>
          <w:sz w:val="28"/>
          <w:szCs w:val="28"/>
        </w:rPr>
      </w:pPr>
    </w:p>
    <w:p w:rsidR="006C0A09" w:rsidRDefault="006C0A09" w:rsidP="006C0A09">
      <w:pPr>
        <w:jc w:val="left"/>
        <w:rPr>
          <w:rFonts w:ascii="Times New Roman" w:hAnsi="Times New Roman" w:cs="Times New Roman"/>
          <w:b/>
          <w:sz w:val="28"/>
          <w:szCs w:val="28"/>
        </w:rPr>
      </w:pPr>
    </w:p>
    <w:p w:rsidR="006C0A09" w:rsidRDefault="006C0A09" w:rsidP="006C0A09">
      <w:pPr>
        <w:jc w:val="left"/>
        <w:rPr>
          <w:rFonts w:ascii="Times New Roman" w:hAnsi="Times New Roman" w:cs="Times New Roman"/>
          <w:b/>
          <w:sz w:val="28"/>
          <w:szCs w:val="28"/>
        </w:rPr>
      </w:pPr>
    </w:p>
    <w:p w:rsidR="006C0A09" w:rsidRDefault="006C0A09" w:rsidP="006C0A09">
      <w:pPr>
        <w:jc w:val="left"/>
        <w:rPr>
          <w:rFonts w:ascii="Times New Roman" w:hAnsi="Times New Roman" w:cs="Times New Roman"/>
          <w:b/>
          <w:sz w:val="28"/>
          <w:szCs w:val="28"/>
        </w:rPr>
      </w:pPr>
    </w:p>
    <w:p w:rsidR="006C0A09" w:rsidRDefault="006C0A09" w:rsidP="006C0A09">
      <w:pPr>
        <w:jc w:val="left"/>
        <w:rPr>
          <w:rFonts w:ascii="Times New Roman" w:hAnsi="Times New Roman" w:cs="Times New Roman"/>
          <w:b/>
          <w:sz w:val="28"/>
          <w:szCs w:val="28"/>
        </w:rPr>
      </w:pPr>
    </w:p>
    <w:p w:rsidR="006C0A09" w:rsidRDefault="006C0A09" w:rsidP="006C0A09">
      <w:pPr>
        <w:jc w:val="left"/>
        <w:rPr>
          <w:rFonts w:ascii="Times New Roman" w:hAnsi="Times New Roman" w:cs="Times New Roman"/>
          <w:b/>
          <w:sz w:val="28"/>
          <w:szCs w:val="28"/>
        </w:rPr>
      </w:pPr>
    </w:p>
    <w:p w:rsidR="006C0A09" w:rsidRDefault="006C0A09" w:rsidP="006C0A09">
      <w:pPr>
        <w:jc w:val="left"/>
        <w:rPr>
          <w:rFonts w:ascii="Times New Roman" w:hAnsi="Times New Roman" w:cs="Times New Roman"/>
          <w:b/>
          <w:sz w:val="28"/>
          <w:szCs w:val="28"/>
        </w:rPr>
      </w:pPr>
    </w:p>
    <w:p w:rsidR="006C0A09" w:rsidRDefault="006C0A09" w:rsidP="006C0A09">
      <w:pPr>
        <w:jc w:val="left"/>
        <w:rPr>
          <w:rFonts w:ascii="Times New Roman" w:hAnsi="Times New Roman" w:cs="Times New Roman"/>
          <w:b/>
          <w:sz w:val="28"/>
          <w:szCs w:val="28"/>
        </w:rPr>
      </w:pPr>
    </w:p>
    <w:p w:rsidR="006C0A09" w:rsidRDefault="006C0A09" w:rsidP="006C0A09">
      <w:pPr>
        <w:jc w:val="left"/>
        <w:rPr>
          <w:rFonts w:ascii="Times New Roman" w:hAnsi="Times New Roman" w:cs="Times New Roman"/>
          <w:b/>
          <w:sz w:val="28"/>
          <w:szCs w:val="28"/>
        </w:rPr>
      </w:pPr>
    </w:p>
    <w:p w:rsidR="006C0A09" w:rsidRDefault="006C0A09" w:rsidP="006C0A09">
      <w:pPr>
        <w:jc w:val="left"/>
        <w:rPr>
          <w:rFonts w:ascii="Times New Roman" w:hAnsi="Times New Roman" w:cs="Times New Roman"/>
          <w:b/>
          <w:sz w:val="28"/>
          <w:szCs w:val="28"/>
        </w:rPr>
      </w:pPr>
    </w:p>
    <w:p w:rsidR="006C0A09" w:rsidRDefault="006C0A09" w:rsidP="006C0A09">
      <w:pPr>
        <w:jc w:val="left"/>
        <w:rPr>
          <w:rFonts w:ascii="Times New Roman" w:hAnsi="Times New Roman" w:cs="Times New Roman"/>
          <w:b/>
          <w:sz w:val="28"/>
          <w:szCs w:val="28"/>
        </w:rPr>
      </w:pPr>
    </w:p>
    <w:p w:rsidR="008F3875" w:rsidRDefault="008F3875" w:rsidP="008F3875">
      <w:pPr>
        <w:ind w:firstLine="567"/>
        <w:jc w:val="both"/>
        <w:rPr>
          <w:rFonts w:ascii="Times New Roman" w:hAnsi="Times New Roman" w:cs="Times New Roman"/>
          <w:sz w:val="28"/>
          <w:szCs w:val="28"/>
          <w:lang w:eastAsia="ru-RU"/>
        </w:rPr>
      </w:pPr>
      <w:proofErr w:type="spellStart"/>
      <w:r w:rsidRPr="008F3875">
        <w:rPr>
          <w:rFonts w:ascii="Times New Roman" w:hAnsi="Times New Roman" w:cs="Times New Roman"/>
          <w:b/>
          <w:bCs/>
          <w:sz w:val="28"/>
          <w:szCs w:val="28"/>
          <w:lang w:eastAsia="ru-RU"/>
        </w:rPr>
        <w:lastRenderedPageBreak/>
        <w:t>Музицирование</w:t>
      </w:r>
      <w:proofErr w:type="spellEnd"/>
      <w:r w:rsidRPr="008F3875">
        <w:rPr>
          <w:rFonts w:ascii="Times New Roman" w:hAnsi="Times New Roman" w:cs="Times New Roman"/>
          <w:sz w:val="28"/>
          <w:szCs w:val="28"/>
          <w:lang w:eastAsia="ru-RU"/>
        </w:rPr>
        <w:t xml:space="preserve"> (от </w:t>
      </w:r>
      <w:proofErr w:type="gramStart"/>
      <w:r w:rsidRPr="008F3875">
        <w:rPr>
          <w:rFonts w:ascii="Times New Roman" w:hAnsi="Times New Roman" w:cs="Times New Roman"/>
          <w:sz w:val="28"/>
          <w:szCs w:val="28"/>
          <w:lang w:eastAsia="ru-RU"/>
        </w:rPr>
        <w:t>нем</w:t>
      </w:r>
      <w:proofErr w:type="gramEnd"/>
      <w:r w:rsidRPr="008F3875">
        <w:rPr>
          <w:rFonts w:ascii="Times New Roman" w:hAnsi="Times New Roman" w:cs="Times New Roman"/>
          <w:sz w:val="28"/>
          <w:szCs w:val="28"/>
          <w:lang w:eastAsia="ru-RU"/>
        </w:rPr>
        <w:t xml:space="preserve">. </w:t>
      </w:r>
      <w:proofErr w:type="spellStart"/>
      <w:r w:rsidRPr="008F3875">
        <w:rPr>
          <w:rFonts w:ascii="Times New Roman" w:hAnsi="Times New Roman" w:cs="Times New Roman"/>
          <w:sz w:val="28"/>
          <w:szCs w:val="28"/>
          <w:lang w:eastAsia="ru-RU"/>
        </w:rPr>
        <w:t>musizieren</w:t>
      </w:r>
      <w:proofErr w:type="spellEnd"/>
      <w:r w:rsidRPr="008F3875">
        <w:rPr>
          <w:rFonts w:ascii="Times New Roman" w:hAnsi="Times New Roman" w:cs="Times New Roman"/>
          <w:sz w:val="28"/>
          <w:szCs w:val="28"/>
          <w:lang w:eastAsia="ru-RU"/>
        </w:rPr>
        <w:t xml:space="preserve"> - заниматься музыкой) - исполнение музыки в домашней обстановке, вне концертного зала. В более широком </w:t>
      </w:r>
    </w:p>
    <w:p w:rsidR="008F3875" w:rsidRDefault="008F3875" w:rsidP="008F3875">
      <w:pPr>
        <w:jc w:val="left"/>
        <w:rPr>
          <w:rFonts w:ascii="Times New Roman" w:hAnsi="Times New Roman" w:cs="Times New Roman"/>
          <w:sz w:val="28"/>
          <w:szCs w:val="28"/>
          <w:lang w:eastAsia="ru-RU"/>
        </w:rPr>
      </w:pPr>
      <w:proofErr w:type="gramStart"/>
      <w:r w:rsidRPr="008F3875">
        <w:rPr>
          <w:rFonts w:ascii="Times New Roman" w:hAnsi="Times New Roman" w:cs="Times New Roman"/>
          <w:sz w:val="28"/>
          <w:szCs w:val="28"/>
          <w:lang w:eastAsia="ru-RU"/>
        </w:rPr>
        <w:t>понимании</w:t>
      </w:r>
      <w:proofErr w:type="gramEnd"/>
      <w:r w:rsidRPr="008F3875">
        <w:rPr>
          <w:rFonts w:ascii="Times New Roman" w:hAnsi="Times New Roman" w:cs="Times New Roman"/>
          <w:sz w:val="28"/>
          <w:szCs w:val="28"/>
          <w:lang w:eastAsia="ru-RU"/>
        </w:rPr>
        <w:t xml:space="preserve"> - вообще игра на музыкальных инструментах. </w:t>
      </w:r>
    </w:p>
    <w:p w:rsidR="008F3875" w:rsidRDefault="008F3875" w:rsidP="008F3875">
      <w:pPr>
        <w:ind w:firstLine="567"/>
        <w:jc w:val="both"/>
        <w:rPr>
          <w:rFonts w:ascii="Times New Roman" w:hAnsi="Times New Roman" w:cs="Times New Roman"/>
          <w:sz w:val="28"/>
          <w:szCs w:val="28"/>
          <w:lang w:eastAsia="ru-RU"/>
        </w:rPr>
      </w:pPr>
      <w:r w:rsidRPr="008F3875">
        <w:rPr>
          <w:rFonts w:ascii="Times New Roman" w:hAnsi="Times New Roman" w:cs="Times New Roman"/>
          <w:sz w:val="28"/>
          <w:szCs w:val="28"/>
          <w:lang w:eastAsia="ru-RU"/>
        </w:rPr>
        <w:t>Все мы знаем, что, занятия музыкой развивают общие умственные способности человека. Доказано, что дети, обучающиеся музыке, имеют лучшую вербальную (словесную) память</w:t>
      </w:r>
      <w:r>
        <w:rPr>
          <w:rFonts w:ascii="Times New Roman" w:hAnsi="Times New Roman" w:cs="Times New Roman"/>
          <w:sz w:val="28"/>
          <w:szCs w:val="28"/>
          <w:lang w:eastAsia="ru-RU"/>
        </w:rPr>
        <w:t>,</w:t>
      </w:r>
      <w:r w:rsidRPr="008F3875">
        <w:rPr>
          <w:rFonts w:ascii="Times New Roman" w:hAnsi="Times New Roman" w:cs="Times New Roman"/>
          <w:sz w:val="28"/>
          <w:szCs w:val="28"/>
          <w:lang w:eastAsia="ru-RU"/>
        </w:rPr>
        <w:t xml:space="preserve"> которая сохраняется долгие годы после прекращения музыкальных упражнений. Благодаря занятиям музыкой можно развить творческие способности любого человека. В этом </w:t>
      </w:r>
      <w:proofErr w:type="gramStart"/>
      <w:r w:rsidRPr="008F3875">
        <w:rPr>
          <w:rFonts w:ascii="Times New Roman" w:hAnsi="Times New Roman" w:cs="Times New Roman"/>
          <w:sz w:val="28"/>
          <w:szCs w:val="28"/>
          <w:lang w:eastAsia="ru-RU"/>
        </w:rPr>
        <w:t>главная</w:t>
      </w:r>
      <w:proofErr w:type="gramEnd"/>
      <w:r w:rsidRPr="008F3875">
        <w:rPr>
          <w:rFonts w:ascii="Times New Roman" w:hAnsi="Times New Roman" w:cs="Times New Roman"/>
          <w:sz w:val="28"/>
          <w:szCs w:val="28"/>
          <w:lang w:eastAsia="ru-RU"/>
        </w:rPr>
        <w:t xml:space="preserve"> </w:t>
      </w:r>
    </w:p>
    <w:p w:rsidR="008F3875" w:rsidRDefault="008F3875" w:rsidP="008F3875">
      <w:pPr>
        <w:jc w:val="left"/>
        <w:rPr>
          <w:rFonts w:ascii="Times New Roman" w:hAnsi="Times New Roman" w:cs="Times New Roman"/>
          <w:sz w:val="28"/>
          <w:szCs w:val="28"/>
          <w:lang w:eastAsia="ru-RU"/>
        </w:rPr>
      </w:pPr>
      <w:r w:rsidRPr="008F3875">
        <w:rPr>
          <w:rFonts w:ascii="Times New Roman" w:hAnsi="Times New Roman" w:cs="Times New Roman"/>
          <w:sz w:val="28"/>
          <w:szCs w:val="28"/>
          <w:lang w:eastAsia="ru-RU"/>
        </w:rPr>
        <w:t xml:space="preserve">роль должна принадлежать музыкальной школе. </w:t>
      </w:r>
    </w:p>
    <w:p w:rsidR="008F3875" w:rsidRPr="008F3875" w:rsidRDefault="008F3875" w:rsidP="008F3875">
      <w:pPr>
        <w:ind w:firstLine="567"/>
        <w:jc w:val="both"/>
        <w:rPr>
          <w:rFonts w:ascii="Times New Roman" w:hAnsi="Times New Roman" w:cs="Times New Roman"/>
          <w:sz w:val="28"/>
          <w:szCs w:val="28"/>
          <w:lang w:eastAsia="ru-RU"/>
        </w:rPr>
      </w:pPr>
      <w:r w:rsidRPr="008F3875">
        <w:rPr>
          <w:rFonts w:ascii="Times New Roman" w:hAnsi="Times New Roman" w:cs="Times New Roman"/>
          <w:sz w:val="28"/>
          <w:szCs w:val="28"/>
          <w:lang w:eastAsia="ru-RU"/>
        </w:rPr>
        <w:t>После поступления в школу на первые уроки дети приходят с большим интересом, но за годы учебы у многих этот интерес пропадает. В последнее время много говорится о необходимости пересмотра подхода к обучению в музыкальной школе (школе искусств). Существуют проблемы с набором на «немодный» инструмент баян</w:t>
      </w:r>
      <w:r>
        <w:rPr>
          <w:rFonts w:ascii="Times New Roman" w:hAnsi="Times New Roman" w:cs="Times New Roman"/>
          <w:sz w:val="28"/>
          <w:szCs w:val="28"/>
          <w:lang w:eastAsia="ru-RU"/>
        </w:rPr>
        <w:t>.</w:t>
      </w:r>
      <w:r w:rsidRPr="008F3875">
        <w:rPr>
          <w:rFonts w:ascii="Times New Roman" w:hAnsi="Times New Roman" w:cs="Times New Roman"/>
          <w:sz w:val="28"/>
          <w:szCs w:val="28"/>
          <w:lang w:eastAsia="ru-RU"/>
        </w:rPr>
        <w:t xml:space="preserve"> Наша работа является своеобразной рекламой, и если ученику нравится учиться в музыкальной школе, он приведет поступать друзей или родственников. На сегодняшний день заставить учиться "из-под палки" невозможно, можно только заинтересовать. Профессиональная направленность музыкального обучения привела к оттоку </w:t>
      </w:r>
      <w:proofErr w:type="gramStart"/>
      <w:r w:rsidRPr="008F3875">
        <w:rPr>
          <w:rFonts w:ascii="Times New Roman" w:hAnsi="Times New Roman" w:cs="Times New Roman"/>
          <w:sz w:val="28"/>
          <w:szCs w:val="28"/>
          <w:lang w:eastAsia="ru-RU"/>
        </w:rPr>
        <w:t>поступающих</w:t>
      </w:r>
      <w:proofErr w:type="gramEnd"/>
      <w:r w:rsidRPr="008F3875">
        <w:rPr>
          <w:rFonts w:ascii="Times New Roman" w:hAnsi="Times New Roman" w:cs="Times New Roman"/>
          <w:sz w:val="28"/>
          <w:szCs w:val="28"/>
          <w:lang w:eastAsia="ru-RU"/>
        </w:rPr>
        <w:t xml:space="preserve">. Есть немало людей, окончивших музыкальную школу с неплохими отметками, которые через 2-3 года не могут воспроизвести на инструменте от начала до конца какой-либо пьесы: выученное забыли, а подбирать по слуху, читать незнакомое произведение с листа не умеют. Да что говорить, если даже среди преподавателей, т. е профессионалов в музыке, подбирают по слуху единицы! А ведь это один из самых востребованных навыков в быту! Кроме того, творческие виды работ способствуют развитию музыкального мышления вообще и музыкального слуха в частности больше, чем разучивание готовых произведений. </w:t>
      </w:r>
    </w:p>
    <w:p w:rsidR="00BF0FEF" w:rsidRDefault="008F3875" w:rsidP="008F3875">
      <w:pPr>
        <w:ind w:firstLine="567"/>
        <w:jc w:val="both"/>
        <w:rPr>
          <w:rFonts w:ascii="Times New Roman" w:hAnsi="Times New Roman" w:cs="Times New Roman"/>
          <w:sz w:val="28"/>
          <w:szCs w:val="28"/>
          <w:lang w:eastAsia="ru-RU"/>
        </w:rPr>
      </w:pPr>
      <w:proofErr w:type="gramStart"/>
      <w:r w:rsidRPr="008F3875">
        <w:rPr>
          <w:rFonts w:ascii="Times New Roman" w:hAnsi="Times New Roman" w:cs="Times New Roman"/>
          <w:sz w:val="28"/>
          <w:szCs w:val="28"/>
          <w:lang w:eastAsia="ru-RU"/>
        </w:rPr>
        <w:t>Существует много теоретических исследований о важности формирования таких навыков, как подбор по слуху, транспонирование, чтение с листа и др. Есть школы, которые занимаются этим вопросом и многое сделали для того, чтобы приблизить уровень подготовки к требованиям дня, т. е. научить ребенка умению применять инструмент в повседневной жизни, а не только в стенах школы.</w:t>
      </w:r>
      <w:proofErr w:type="gramEnd"/>
      <w:r w:rsidRPr="008F3875">
        <w:rPr>
          <w:rFonts w:ascii="Times New Roman" w:hAnsi="Times New Roman" w:cs="Times New Roman"/>
          <w:sz w:val="28"/>
          <w:szCs w:val="28"/>
          <w:lang w:eastAsia="ru-RU"/>
        </w:rPr>
        <w:t xml:space="preserve"> Есть множество исследований в области психологии, изучающих проблему творческих способностей. В отечественной психологии ведущим остается определение </w:t>
      </w:r>
    </w:p>
    <w:p w:rsidR="00BF0FEF" w:rsidRDefault="008F3875" w:rsidP="00BF0FEF">
      <w:pPr>
        <w:jc w:val="both"/>
        <w:rPr>
          <w:rFonts w:ascii="Times New Roman" w:hAnsi="Times New Roman" w:cs="Times New Roman"/>
          <w:sz w:val="28"/>
          <w:szCs w:val="28"/>
          <w:lang w:eastAsia="ru-RU"/>
        </w:rPr>
      </w:pPr>
      <w:r w:rsidRPr="008F3875">
        <w:rPr>
          <w:rFonts w:ascii="Times New Roman" w:hAnsi="Times New Roman" w:cs="Times New Roman"/>
          <w:sz w:val="28"/>
          <w:szCs w:val="28"/>
          <w:lang w:eastAsia="ru-RU"/>
        </w:rPr>
        <w:t xml:space="preserve">Б. М. Теплова, который выделил основные признаки способностей: </w:t>
      </w:r>
    </w:p>
    <w:p w:rsidR="00BF0FEF" w:rsidRDefault="008F3875" w:rsidP="00BF0FEF">
      <w:pPr>
        <w:jc w:val="both"/>
        <w:rPr>
          <w:rFonts w:ascii="Times New Roman" w:hAnsi="Times New Roman" w:cs="Times New Roman"/>
          <w:sz w:val="28"/>
          <w:szCs w:val="28"/>
          <w:lang w:eastAsia="ru-RU"/>
        </w:rPr>
      </w:pPr>
      <w:r w:rsidRPr="008F3875">
        <w:rPr>
          <w:rFonts w:ascii="Times New Roman" w:hAnsi="Times New Roman" w:cs="Times New Roman"/>
          <w:sz w:val="28"/>
          <w:szCs w:val="28"/>
          <w:lang w:eastAsia="ru-RU"/>
        </w:rPr>
        <w:t xml:space="preserve">1) индивидуально-психологические особенности, отличающие одного человека от другого; </w:t>
      </w:r>
    </w:p>
    <w:p w:rsidR="00BF0FEF" w:rsidRDefault="008F3875" w:rsidP="00BF0FEF">
      <w:pPr>
        <w:jc w:val="both"/>
        <w:rPr>
          <w:rFonts w:ascii="Times New Roman" w:hAnsi="Times New Roman" w:cs="Times New Roman"/>
          <w:sz w:val="28"/>
          <w:szCs w:val="28"/>
          <w:lang w:eastAsia="ru-RU"/>
        </w:rPr>
      </w:pPr>
      <w:r w:rsidRPr="008F3875">
        <w:rPr>
          <w:rFonts w:ascii="Times New Roman" w:hAnsi="Times New Roman" w:cs="Times New Roman"/>
          <w:sz w:val="28"/>
          <w:szCs w:val="28"/>
          <w:lang w:eastAsia="ru-RU"/>
        </w:rPr>
        <w:t xml:space="preserve">2) это только те особенности, которые имеют отношение к успешности выполнения деятельности или нескольких деятельностей; </w:t>
      </w:r>
    </w:p>
    <w:p w:rsidR="00BF0FEF" w:rsidRDefault="008F3875" w:rsidP="00BF0FEF">
      <w:pPr>
        <w:jc w:val="both"/>
        <w:rPr>
          <w:rFonts w:ascii="Times New Roman" w:hAnsi="Times New Roman" w:cs="Times New Roman"/>
          <w:sz w:val="28"/>
          <w:szCs w:val="28"/>
          <w:lang w:eastAsia="ru-RU"/>
        </w:rPr>
      </w:pPr>
      <w:r w:rsidRPr="008F3875">
        <w:rPr>
          <w:rFonts w:ascii="Times New Roman" w:hAnsi="Times New Roman" w:cs="Times New Roman"/>
          <w:sz w:val="28"/>
          <w:szCs w:val="28"/>
          <w:lang w:eastAsia="ru-RU"/>
        </w:rPr>
        <w:t xml:space="preserve">3) это те особенности, которые не сводятся к наличным знаниям, умениям, навыкам, но которые могут объяснять легкость и быстроту приобретения знаний и навыков. </w:t>
      </w:r>
    </w:p>
    <w:p w:rsidR="00BF0FEF" w:rsidRDefault="008F3875" w:rsidP="00F60466">
      <w:pPr>
        <w:ind w:firstLine="567"/>
        <w:jc w:val="both"/>
        <w:rPr>
          <w:rFonts w:ascii="Times New Roman" w:hAnsi="Times New Roman" w:cs="Times New Roman"/>
          <w:sz w:val="28"/>
          <w:szCs w:val="28"/>
          <w:lang w:eastAsia="ru-RU"/>
        </w:rPr>
      </w:pPr>
      <w:r w:rsidRPr="008F3875">
        <w:rPr>
          <w:rFonts w:ascii="Times New Roman" w:hAnsi="Times New Roman" w:cs="Times New Roman"/>
          <w:sz w:val="28"/>
          <w:szCs w:val="28"/>
          <w:lang w:eastAsia="ru-RU"/>
        </w:rPr>
        <w:t xml:space="preserve">По мнению ученого А.Л. Маслова, вовлекать в творческую деятельность необходимо всех детей, а не только тех, кто обладает развитым музыкальным </w:t>
      </w:r>
      <w:r w:rsidRPr="008F3875">
        <w:rPr>
          <w:rFonts w:ascii="Times New Roman" w:hAnsi="Times New Roman" w:cs="Times New Roman"/>
          <w:sz w:val="28"/>
          <w:szCs w:val="28"/>
          <w:lang w:eastAsia="ru-RU"/>
        </w:rPr>
        <w:lastRenderedPageBreak/>
        <w:t>слухом,</w:t>
      </w:r>
      <w:r w:rsidR="00BF0FEF">
        <w:rPr>
          <w:rFonts w:ascii="Times New Roman" w:hAnsi="Times New Roman" w:cs="Times New Roman"/>
          <w:sz w:val="28"/>
          <w:szCs w:val="28"/>
          <w:lang w:eastAsia="ru-RU"/>
        </w:rPr>
        <w:t xml:space="preserve"> так </w:t>
      </w:r>
      <w:r w:rsidRPr="008F3875">
        <w:rPr>
          <w:rFonts w:ascii="Times New Roman" w:hAnsi="Times New Roman" w:cs="Times New Roman"/>
          <w:sz w:val="28"/>
          <w:szCs w:val="28"/>
          <w:lang w:eastAsia="ru-RU"/>
        </w:rPr>
        <w:t>к</w:t>
      </w:r>
      <w:r w:rsidR="00BF0FEF">
        <w:rPr>
          <w:rFonts w:ascii="Times New Roman" w:hAnsi="Times New Roman" w:cs="Times New Roman"/>
          <w:sz w:val="28"/>
          <w:szCs w:val="28"/>
          <w:lang w:eastAsia="ru-RU"/>
        </w:rPr>
        <w:t>ак</w:t>
      </w:r>
      <w:r w:rsidRPr="008F3875">
        <w:rPr>
          <w:rFonts w:ascii="Times New Roman" w:hAnsi="Times New Roman" w:cs="Times New Roman"/>
          <w:sz w:val="28"/>
          <w:szCs w:val="28"/>
          <w:lang w:eastAsia="ru-RU"/>
        </w:rPr>
        <w:t xml:space="preserve"> главной целью музыкального образования является не приобретение научных знаний, а развитие творческой активности учащихся. </w:t>
      </w:r>
      <w:r w:rsidR="00BF0FEF">
        <w:rPr>
          <w:rFonts w:ascii="Times New Roman" w:hAnsi="Times New Roman" w:cs="Times New Roman"/>
          <w:sz w:val="28"/>
          <w:szCs w:val="28"/>
          <w:lang w:eastAsia="ru-RU"/>
        </w:rPr>
        <w:t xml:space="preserve"> </w:t>
      </w:r>
    </w:p>
    <w:p w:rsidR="00BF0FEF" w:rsidRDefault="008F3875" w:rsidP="00BF0FEF">
      <w:pPr>
        <w:ind w:firstLine="567"/>
        <w:jc w:val="both"/>
        <w:rPr>
          <w:rFonts w:ascii="Times New Roman" w:hAnsi="Times New Roman" w:cs="Times New Roman"/>
          <w:sz w:val="28"/>
          <w:szCs w:val="28"/>
          <w:lang w:eastAsia="ru-RU"/>
        </w:rPr>
      </w:pPr>
      <w:r w:rsidRPr="008F3875">
        <w:rPr>
          <w:rFonts w:ascii="Times New Roman" w:hAnsi="Times New Roman" w:cs="Times New Roman"/>
          <w:sz w:val="28"/>
          <w:szCs w:val="28"/>
          <w:lang w:eastAsia="ru-RU"/>
        </w:rPr>
        <w:t xml:space="preserve">Признавая активность творчеством, А.Л. Маслов сделал вывод о том, что «духовный рост человека также есть творчество… </w:t>
      </w:r>
      <w:proofErr w:type="gramStart"/>
      <w:r w:rsidRPr="008F3875">
        <w:rPr>
          <w:rFonts w:ascii="Times New Roman" w:hAnsi="Times New Roman" w:cs="Times New Roman"/>
          <w:sz w:val="28"/>
          <w:szCs w:val="28"/>
          <w:lang w:eastAsia="ru-RU"/>
        </w:rPr>
        <w:t>творчество</w:t>
      </w:r>
      <w:proofErr w:type="gramEnd"/>
      <w:r w:rsidRPr="008F3875">
        <w:rPr>
          <w:rFonts w:ascii="Times New Roman" w:hAnsi="Times New Roman" w:cs="Times New Roman"/>
          <w:sz w:val="28"/>
          <w:szCs w:val="28"/>
          <w:lang w:eastAsia="ru-RU"/>
        </w:rPr>
        <w:t xml:space="preserve"> должно лежать в основании всей созидательной деятельности. Эта творческая деятельность должна поддерживаться по возможности на всех уроках». </w:t>
      </w:r>
      <w:r w:rsidRPr="008F3875">
        <w:rPr>
          <w:rFonts w:ascii="Times New Roman" w:hAnsi="Times New Roman" w:cs="Times New Roman"/>
          <w:sz w:val="28"/>
          <w:szCs w:val="28"/>
          <w:lang w:eastAsia="ru-RU"/>
        </w:rPr>
        <w:br/>
        <w:t xml:space="preserve">Есть мнение, что "От природы способностей </w:t>
      </w:r>
      <w:proofErr w:type="gramStart"/>
      <w:r w:rsidRPr="008F3875">
        <w:rPr>
          <w:rFonts w:ascii="Times New Roman" w:hAnsi="Times New Roman" w:cs="Times New Roman"/>
          <w:sz w:val="28"/>
          <w:szCs w:val="28"/>
          <w:lang w:eastAsia="ru-RU"/>
        </w:rPr>
        <w:t>нет и не может</w:t>
      </w:r>
      <w:proofErr w:type="gramEnd"/>
      <w:r w:rsidRPr="008F3875">
        <w:rPr>
          <w:rFonts w:ascii="Times New Roman" w:hAnsi="Times New Roman" w:cs="Times New Roman"/>
          <w:sz w:val="28"/>
          <w:szCs w:val="28"/>
          <w:lang w:eastAsia="ru-RU"/>
        </w:rPr>
        <w:t xml:space="preserve"> быть, ведь способы необходимо каждому человеку выработать, приобрести каким-то образом в деятельности”</w:t>
      </w:r>
      <w:r w:rsidR="00BF0FEF">
        <w:rPr>
          <w:rFonts w:ascii="Times New Roman" w:hAnsi="Times New Roman" w:cs="Times New Roman"/>
          <w:sz w:val="28"/>
          <w:szCs w:val="28"/>
          <w:lang w:eastAsia="ru-RU"/>
        </w:rPr>
        <w:t xml:space="preserve"> </w:t>
      </w:r>
      <w:r w:rsidRPr="008F3875">
        <w:rPr>
          <w:rFonts w:ascii="Times New Roman" w:hAnsi="Times New Roman" w:cs="Times New Roman"/>
          <w:sz w:val="28"/>
          <w:szCs w:val="28"/>
          <w:lang w:eastAsia="ru-RU"/>
        </w:rPr>
        <w:t xml:space="preserve">(В. С. Юркевич). «Необходимо ввести в программы всех отделений музыкальных школ элемент творчества. Не должно делать всех музыкантов композиторами, но необходимо, чтобы каждый мог произвести на языке своего искусства хотя бы простейшее выражение своих мыслей…» (Яворский Б. Л.) </w:t>
      </w:r>
    </w:p>
    <w:p w:rsidR="006F10AF" w:rsidRDefault="008F3875" w:rsidP="00BF0FEF">
      <w:pPr>
        <w:ind w:firstLine="567"/>
        <w:jc w:val="both"/>
        <w:rPr>
          <w:rFonts w:ascii="Times New Roman" w:hAnsi="Times New Roman" w:cs="Times New Roman"/>
          <w:sz w:val="28"/>
          <w:szCs w:val="28"/>
          <w:lang w:eastAsia="ru-RU"/>
        </w:rPr>
      </w:pPr>
      <w:r w:rsidRPr="008F3875">
        <w:rPr>
          <w:rFonts w:ascii="Times New Roman" w:hAnsi="Times New Roman" w:cs="Times New Roman"/>
          <w:sz w:val="28"/>
          <w:szCs w:val="28"/>
          <w:lang w:eastAsia="ru-RU"/>
        </w:rPr>
        <w:t xml:space="preserve">Подобные высказывания мы слышим от многих музыкантов и ученых. Хиндемит П.: «Среди тех, кого обучает наша бесконечная фаланга педагогов, непрофессионалы, то есть люди, которые учатся для удовлетворения своей любительской страсти к музыке, в счет почти не идут. Число любителей – тех, кто в нормальных условиях должны бы быть лучшими клиентами учителей музыки, сократилось почти до нуля; любитель как фактор музыкальной жизни обычно увядает после многих лет обучения, которое, вместо того, чтобы поощрять и лелеять его инстинкты непрофессионала, сводилось к неудобоваримой тренировке, рассчитанной на виртуоза». </w:t>
      </w:r>
    </w:p>
    <w:p w:rsidR="006F10AF" w:rsidRDefault="008F3875" w:rsidP="00BF0FEF">
      <w:pPr>
        <w:ind w:firstLine="567"/>
        <w:jc w:val="both"/>
        <w:rPr>
          <w:rFonts w:ascii="Times New Roman" w:hAnsi="Times New Roman" w:cs="Times New Roman"/>
          <w:sz w:val="28"/>
          <w:szCs w:val="28"/>
          <w:lang w:eastAsia="ru-RU"/>
        </w:rPr>
      </w:pPr>
      <w:r w:rsidRPr="008F3875">
        <w:rPr>
          <w:rFonts w:ascii="Times New Roman" w:hAnsi="Times New Roman" w:cs="Times New Roman"/>
          <w:sz w:val="28"/>
          <w:szCs w:val="28"/>
          <w:lang w:eastAsia="ru-RU"/>
        </w:rPr>
        <w:t xml:space="preserve">С. </w:t>
      </w:r>
      <w:proofErr w:type="spellStart"/>
      <w:r w:rsidRPr="008F3875">
        <w:rPr>
          <w:rFonts w:ascii="Times New Roman" w:hAnsi="Times New Roman" w:cs="Times New Roman"/>
          <w:sz w:val="28"/>
          <w:szCs w:val="28"/>
          <w:lang w:eastAsia="ru-RU"/>
        </w:rPr>
        <w:t>Мильтонян</w:t>
      </w:r>
      <w:proofErr w:type="spellEnd"/>
      <w:r w:rsidRPr="008F3875">
        <w:rPr>
          <w:rFonts w:ascii="Times New Roman" w:hAnsi="Times New Roman" w:cs="Times New Roman"/>
          <w:sz w:val="28"/>
          <w:szCs w:val="28"/>
          <w:lang w:eastAsia="ru-RU"/>
        </w:rPr>
        <w:t xml:space="preserve">: «Учитель, призванный нести ребенку мировую культуру, выступает теперь как личность, способная ради более высокого балла деформировать и подавлять в процессе обучения другую личность». </w:t>
      </w:r>
    </w:p>
    <w:p w:rsidR="006F10AF" w:rsidRDefault="008F3875" w:rsidP="00BF0FEF">
      <w:pPr>
        <w:ind w:firstLine="567"/>
        <w:jc w:val="both"/>
        <w:rPr>
          <w:rFonts w:ascii="Times New Roman" w:hAnsi="Times New Roman" w:cs="Times New Roman"/>
          <w:sz w:val="28"/>
          <w:szCs w:val="28"/>
          <w:lang w:eastAsia="ru-RU"/>
        </w:rPr>
      </w:pPr>
      <w:r w:rsidRPr="008F3875">
        <w:rPr>
          <w:rFonts w:ascii="Times New Roman" w:hAnsi="Times New Roman" w:cs="Times New Roman"/>
          <w:sz w:val="28"/>
          <w:szCs w:val="28"/>
          <w:lang w:eastAsia="ru-RU"/>
        </w:rPr>
        <w:t>Есть категория учителей, которые ставят своей целью выучить /скрипача/, в совершенстве владеющего инструментом, способного … побеждать в конкурсах. Педагоги тщательно отбирают себе учеников (и их родителей, из которых часто готовят домашних репетиторов). Изначально, «с нуля» и в высшей степени качественно во всех элементах организуют исполняемый ребенком материал. Если ученик не справляется, могут заменить его на более способного</w:t>
      </w:r>
      <w:proofErr w:type="gramStart"/>
      <w:r w:rsidRPr="008F3875">
        <w:rPr>
          <w:rFonts w:ascii="Times New Roman" w:hAnsi="Times New Roman" w:cs="Times New Roman"/>
          <w:sz w:val="28"/>
          <w:szCs w:val="28"/>
          <w:lang w:eastAsia="ru-RU"/>
        </w:rPr>
        <w:t>… Э</w:t>
      </w:r>
      <w:proofErr w:type="gramEnd"/>
      <w:r w:rsidRPr="008F3875">
        <w:rPr>
          <w:rFonts w:ascii="Times New Roman" w:hAnsi="Times New Roman" w:cs="Times New Roman"/>
          <w:sz w:val="28"/>
          <w:szCs w:val="28"/>
          <w:lang w:eastAsia="ru-RU"/>
        </w:rPr>
        <w:t xml:space="preserve">та категория учителей уважаема за то, что они держат в блеске и чистоте эталоны исполнительской школы». </w:t>
      </w:r>
    </w:p>
    <w:p w:rsidR="006F10AF" w:rsidRDefault="008F3875" w:rsidP="00BF0FEF">
      <w:pPr>
        <w:ind w:firstLine="567"/>
        <w:jc w:val="both"/>
        <w:rPr>
          <w:rFonts w:ascii="Times New Roman" w:hAnsi="Times New Roman" w:cs="Times New Roman"/>
          <w:sz w:val="28"/>
          <w:szCs w:val="28"/>
          <w:lang w:eastAsia="ru-RU"/>
        </w:rPr>
      </w:pPr>
      <w:r w:rsidRPr="008F3875">
        <w:rPr>
          <w:rFonts w:ascii="Times New Roman" w:hAnsi="Times New Roman" w:cs="Times New Roman"/>
          <w:sz w:val="28"/>
          <w:szCs w:val="28"/>
          <w:lang w:eastAsia="ru-RU"/>
        </w:rPr>
        <w:t>Есть другие учителя, которые «не всегда могут предъявить известные имена своих питомцев. Но у них есть другой, не менее ценный, весомый козырь: у них отсутствуют отвергнутые, сломанные ученики. У них отсутствует, говоря словами В.А. Сухомлинского, «кладбище» учеников»</w:t>
      </w:r>
      <w:r w:rsidR="006F10AF">
        <w:rPr>
          <w:rFonts w:ascii="Times New Roman" w:hAnsi="Times New Roman" w:cs="Times New Roman"/>
          <w:sz w:val="28"/>
          <w:szCs w:val="28"/>
          <w:lang w:eastAsia="ru-RU"/>
        </w:rPr>
        <w:t>.</w:t>
      </w:r>
      <w:r w:rsidRPr="008F3875">
        <w:rPr>
          <w:rFonts w:ascii="Times New Roman" w:hAnsi="Times New Roman" w:cs="Times New Roman"/>
          <w:sz w:val="28"/>
          <w:szCs w:val="28"/>
          <w:lang w:eastAsia="ru-RU"/>
        </w:rPr>
        <w:t xml:space="preserve"> </w:t>
      </w:r>
    </w:p>
    <w:p w:rsidR="006F10AF" w:rsidRDefault="008F3875" w:rsidP="00BF0FEF">
      <w:pPr>
        <w:ind w:firstLine="567"/>
        <w:jc w:val="both"/>
        <w:rPr>
          <w:rFonts w:ascii="Times New Roman" w:hAnsi="Times New Roman" w:cs="Times New Roman"/>
          <w:b/>
          <w:bCs/>
          <w:sz w:val="28"/>
          <w:szCs w:val="28"/>
          <w:lang w:eastAsia="ru-RU"/>
        </w:rPr>
      </w:pPr>
      <w:r w:rsidRPr="008F3875">
        <w:rPr>
          <w:rFonts w:ascii="Times New Roman" w:hAnsi="Times New Roman" w:cs="Times New Roman"/>
          <w:sz w:val="28"/>
          <w:szCs w:val="28"/>
          <w:lang w:eastAsia="ru-RU"/>
        </w:rPr>
        <w:t>Г. Шахов: «В последние десятилетия многие представители музыкальной педагогики все чаще и настойчивее обращают внимание на некоторый разрыв между техническим развитием учащихся, с одной стороны, и воспитанием слуховой активности , творческой инициативы, самостоятельности – с другой</w:t>
      </w:r>
      <w:proofErr w:type="gramStart"/>
      <w:r w:rsidRPr="008F3875">
        <w:rPr>
          <w:rFonts w:ascii="Times New Roman" w:hAnsi="Times New Roman" w:cs="Times New Roman"/>
          <w:sz w:val="28"/>
          <w:szCs w:val="28"/>
          <w:lang w:eastAsia="ru-RU"/>
        </w:rPr>
        <w:t>… Н</w:t>
      </w:r>
      <w:proofErr w:type="gramEnd"/>
      <w:r w:rsidRPr="008F3875">
        <w:rPr>
          <w:rFonts w:ascii="Times New Roman" w:hAnsi="Times New Roman" w:cs="Times New Roman"/>
          <w:sz w:val="28"/>
          <w:szCs w:val="28"/>
          <w:lang w:eastAsia="ru-RU"/>
        </w:rPr>
        <w:t>аиболее трудным в обучении на инструменте является первоначальный этап… Именно музыкальная школа является тем звеном, в котором закладывается фундамент развития будущего музыканта»</w:t>
      </w:r>
      <w:r w:rsidR="006F10AF">
        <w:rPr>
          <w:rFonts w:ascii="Times New Roman" w:hAnsi="Times New Roman" w:cs="Times New Roman"/>
          <w:sz w:val="28"/>
          <w:szCs w:val="28"/>
          <w:lang w:eastAsia="ru-RU"/>
        </w:rPr>
        <w:t>.</w:t>
      </w:r>
    </w:p>
    <w:p w:rsidR="006F10AF" w:rsidRDefault="008F3875" w:rsidP="00BF0FEF">
      <w:pPr>
        <w:ind w:firstLine="567"/>
        <w:jc w:val="both"/>
        <w:rPr>
          <w:rFonts w:ascii="Times New Roman" w:hAnsi="Times New Roman" w:cs="Times New Roman"/>
          <w:sz w:val="28"/>
          <w:szCs w:val="28"/>
          <w:lang w:eastAsia="ru-RU"/>
        </w:rPr>
      </w:pPr>
      <w:r w:rsidRPr="008F3875">
        <w:rPr>
          <w:rFonts w:ascii="Times New Roman" w:hAnsi="Times New Roman" w:cs="Times New Roman"/>
          <w:b/>
          <w:bCs/>
          <w:sz w:val="28"/>
          <w:szCs w:val="28"/>
          <w:lang w:eastAsia="ru-RU"/>
        </w:rPr>
        <w:lastRenderedPageBreak/>
        <w:t>Творчество</w:t>
      </w:r>
      <w:r w:rsidRPr="008F3875">
        <w:rPr>
          <w:rFonts w:ascii="Times New Roman" w:hAnsi="Times New Roman" w:cs="Times New Roman"/>
          <w:sz w:val="28"/>
          <w:szCs w:val="28"/>
          <w:lang w:eastAsia="ru-RU"/>
        </w:rPr>
        <w:t xml:space="preserve"> - деятельность, порождающая нечто качественно новое, никогда раньше не бывшее. Творчество как деятельность характеризуется</w:t>
      </w:r>
    </w:p>
    <w:p w:rsidR="006F10AF" w:rsidRDefault="008F3875" w:rsidP="006F10AF">
      <w:pPr>
        <w:jc w:val="left"/>
        <w:rPr>
          <w:rFonts w:ascii="Times New Roman" w:hAnsi="Times New Roman" w:cs="Times New Roman"/>
          <w:sz w:val="28"/>
          <w:szCs w:val="28"/>
          <w:lang w:eastAsia="ru-RU"/>
        </w:rPr>
      </w:pPr>
      <w:r w:rsidRPr="008F3875">
        <w:rPr>
          <w:rFonts w:ascii="Times New Roman" w:hAnsi="Times New Roman" w:cs="Times New Roman"/>
          <w:sz w:val="28"/>
          <w:szCs w:val="28"/>
          <w:lang w:eastAsia="ru-RU"/>
        </w:rPr>
        <w:t xml:space="preserve">неповторимостью, оригинальностью и уникальностью. </w:t>
      </w:r>
    </w:p>
    <w:p w:rsidR="00925C4D" w:rsidRDefault="008F3875" w:rsidP="006F10AF">
      <w:pPr>
        <w:ind w:firstLine="567"/>
        <w:jc w:val="both"/>
        <w:rPr>
          <w:rFonts w:ascii="Times New Roman" w:hAnsi="Times New Roman" w:cs="Times New Roman"/>
          <w:sz w:val="28"/>
          <w:szCs w:val="28"/>
          <w:lang w:eastAsia="ru-RU"/>
        </w:rPr>
      </w:pPr>
      <w:r w:rsidRPr="008F3875">
        <w:rPr>
          <w:rFonts w:ascii="Times New Roman" w:hAnsi="Times New Roman" w:cs="Times New Roman"/>
          <w:sz w:val="28"/>
          <w:szCs w:val="28"/>
          <w:lang w:eastAsia="ru-RU"/>
        </w:rPr>
        <w:t xml:space="preserve">Творчество требует не только воображения, но и строгой критической мысли. Поэтому важно научить ребенка оценивать свою и чужую игру. </w:t>
      </w:r>
      <w:r w:rsidRPr="008F3875">
        <w:rPr>
          <w:rFonts w:ascii="Times New Roman" w:hAnsi="Times New Roman" w:cs="Times New Roman"/>
          <w:sz w:val="28"/>
          <w:szCs w:val="28"/>
          <w:lang w:eastAsia="ru-RU"/>
        </w:rPr>
        <w:br/>
        <w:t>В психологии уже давно установлено, что творческое мышление берет свое начало в проблемной ситуации, и мыслительные процессы направлены на ее разрешение. Многие поняли, что надо не просто дать ученику знания, а научить эти знания добывать. Во всех общеобразовательных школах внедряются программы развивающего обучения, т. е. такого обучения, при котором усвоение знаний выступает как процесс активной самостоятельной работы ученика. Задача развивающего обучения - интенсивное и всестороннее развитие способностей учащихся в ходе обучения</w:t>
      </w:r>
      <w:r w:rsidR="00925C4D">
        <w:rPr>
          <w:rFonts w:ascii="Times New Roman" w:hAnsi="Times New Roman" w:cs="Times New Roman"/>
          <w:sz w:val="28"/>
          <w:szCs w:val="28"/>
          <w:lang w:eastAsia="ru-RU"/>
        </w:rPr>
        <w:t>.</w:t>
      </w:r>
    </w:p>
    <w:p w:rsidR="00925C4D" w:rsidRDefault="008F3875" w:rsidP="006F10AF">
      <w:pPr>
        <w:ind w:firstLine="567"/>
        <w:jc w:val="both"/>
        <w:rPr>
          <w:rFonts w:ascii="Times New Roman" w:hAnsi="Times New Roman" w:cs="Times New Roman"/>
          <w:sz w:val="28"/>
          <w:szCs w:val="28"/>
          <w:lang w:eastAsia="ru-RU"/>
        </w:rPr>
      </w:pPr>
      <w:r w:rsidRPr="008F3875">
        <w:rPr>
          <w:rFonts w:ascii="Times New Roman" w:hAnsi="Times New Roman" w:cs="Times New Roman"/>
          <w:sz w:val="28"/>
          <w:szCs w:val="28"/>
          <w:lang w:eastAsia="ru-RU"/>
        </w:rPr>
        <w:t xml:space="preserve">Существует мнение, что умение находить, ставить и решать изобретательские задачи - это "божий дар", которому нельзя обучить. По мнению ряда авторитетных педагогов, обучение методом творчества повышает творческий потенциал каждого человека. Конечно, у одаренных людей при одинаковом обучении со всеми творческий потенциал остается </w:t>
      </w:r>
    </w:p>
    <w:p w:rsidR="00925C4D" w:rsidRDefault="008F3875" w:rsidP="00925C4D">
      <w:pPr>
        <w:jc w:val="left"/>
        <w:rPr>
          <w:rFonts w:ascii="Times New Roman" w:hAnsi="Times New Roman" w:cs="Times New Roman"/>
          <w:sz w:val="28"/>
          <w:szCs w:val="28"/>
          <w:lang w:eastAsia="ru-RU"/>
        </w:rPr>
      </w:pPr>
      <w:r w:rsidRPr="008F3875">
        <w:rPr>
          <w:rFonts w:ascii="Times New Roman" w:hAnsi="Times New Roman" w:cs="Times New Roman"/>
          <w:sz w:val="28"/>
          <w:szCs w:val="28"/>
          <w:lang w:eastAsia="ru-RU"/>
        </w:rPr>
        <w:t xml:space="preserve">относительно более высоким. </w:t>
      </w:r>
    </w:p>
    <w:p w:rsidR="00925C4D" w:rsidRDefault="008F3875" w:rsidP="00925C4D">
      <w:pPr>
        <w:ind w:firstLine="567"/>
        <w:jc w:val="both"/>
        <w:rPr>
          <w:rFonts w:ascii="Times New Roman" w:hAnsi="Times New Roman" w:cs="Times New Roman"/>
          <w:sz w:val="28"/>
          <w:szCs w:val="28"/>
          <w:lang w:eastAsia="ru-RU"/>
        </w:rPr>
      </w:pPr>
      <w:r w:rsidRPr="008F3875">
        <w:rPr>
          <w:rFonts w:ascii="Times New Roman" w:hAnsi="Times New Roman" w:cs="Times New Roman"/>
          <w:sz w:val="28"/>
          <w:szCs w:val="28"/>
          <w:lang w:eastAsia="ru-RU"/>
        </w:rPr>
        <w:t xml:space="preserve">Вопросам важности включения </w:t>
      </w:r>
      <w:proofErr w:type="spellStart"/>
      <w:r w:rsidRPr="008F3875">
        <w:rPr>
          <w:rFonts w:ascii="Times New Roman" w:hAnsi="Times New Roman" w:cs="Times New Roman"/>
          <w:sz w:val="28"/>
          <w:szCs w:val="28"/>
          <w:lang w:eastAsia="ru-RU"/>
        </w:rPr>
        <w:t>музицирования</w:t>
      </w:r>
      <w:proofErr w:type="spellEnd"/>
      <w:r w:rsidRPr="008F3875">
        <w:rPr>
          <w:rFonts w:ascii="Times New Roman" w:hAnsi="Times New Roman" w:cs="Times New Roman"/>
          <w:sz w:val="28"/>
          <w:szCs w:val="28"/>
          <w:lang w:eastAsia="ru-RU"/>
        </w:rPr>
        <w:t xml:space="preserve"> в учебный процесс </w:t>
      </w:r>
      <w:r w:rsidR="00925C4D" w:rsidRPr="008F3875">
        <w:rPr>
          <w:rFonts w:ascii="Times New Roman" w:hAnsi="Times New Roman" w:cs="Times New Roman"/>
          <w:sz w:val="28"/>
          <w:szCs w:val="28"/>
          <w:lang w:eastAsia="ru-RU"/>
        </w:rPr>
        <w:t xml:space="preserve">посвящены исследования Л.А. </w:t>
      </w:r>
      <w:proofErr w:type="spellStart"/>
      <w:r w:rsidR="00925C4D" w:rsidRPr="008F3875">
        <w:rPr>
          <w:rFonts w:ascii="Times New Roman" w:hAnsi="Times New Roman" w:cs="Times New Roman"/>
          <w:sz w:val="28"/>
          <w:szCs w:val="28"/>
          <w:lang w:eastAsia="ru-RU"/>
        </w:rPr>
        <w:t>Баренбойма</w:t>
      </w:r>
      <w:proofErr w:type="spellEnd"/>
      <w:r w:rsidR="00925C4D" w:rsidRPr="008F3875">
        <w:rPr>
          <w:rFonts w:ascii="Times New Roman" w:hAnsi="Times New Roman" w:cs="Times New Roman"/>
          <w:sz w:val="28"/>
          <w:szCs w:val="28"/>
          <w:lang w:eastAsia="ru-RU"/>
        </w:rPr>
        <w:t xml:space="preserve">. Идеей воспитания в подрастающем поколении творческой активности пронизаны работы К. </w:t>
      </w:r>
      <w:proofErr w:type="spellStart"/>
      <w:r w:rsidR="00925C4D" w:rsidRPr="008F3875">
        <w:rPr>
          <w:rFonts w:ascii="Times New Roman" w:hAnsi="Times New Roman" w:cs="Times New Roman"/>
          <w:sz w:val="28"/>
          <w:szCs w:val="28"/>
          <w:lang w:eastAsia="ru-RU"/>
        </w:rPr>
        <w:t>Орфа</w:t>
      </w:r>
      <w:proofErr w:type="spellEnd"/>
      <w:r w:rsidR="00925C4D" w:rsidRPr="008F3875">
        <w:rPr>
          <w:rFonts w:ascii="Times New Roman" w:hAnsi="Times New Roman" w:cs="Times New Roman"/>
          <w:sz w:val="28"/>
          <w:szCs w:val="28"/>
          <w:lang w:eastAsia="ru-RU"/>
        </w:rPr>
        <w:t xml:space="preserve"> (1895-1982), считавшего, что развивать ученика можно только в непосредственном, живом, творческом </w:t>
      </w:r>
      <w:proofErr w:type="spellStart"/>
      <w:r w:rsidR="00925C4D" w:rsidRPr="008F3875">
        <w:rPr>
          <w:rFonts w:ascii="Times New Roman" w:hAnsi="Times New Roman" w:cs="Times New Roman"/>
          <w:sz w:val="28"/>
          <w:szCs w:val="28"/>
          <w:lang w:eastAsia="ru-RU"/>
        </w:rPr>
        <w:t>музицировании</w:t>
      </w:r>
      <w:proofErr w:type="spellEnd"/>
      <w:r w:rsidR="00925C4D" w:rsidRPr="008F3875">
        <w:rPr>
          <w:rFonts w:ascii="Times New Roman" w:hAnsi="Times New Roman" w:cs="Times New Roman"/>
          <w:sz w:val="28"/>
          <w:szCs w:val="28"/>
          <w:lang w:eastAsia="ru-RU"/>
        </w:rPr>
        <w:t>, которое активизирует процесс познания: «…Кем бы ни стал в дальнейшем ребёнок – музыкантом или врачом, учёным или рабочим, задача педагогов – воспитывать в нём творческое начало, творческое мышление … Привитые желание и умение творить скажутся в любой сфере будущей деятельности ребёнка».</w:t>
      </w:r>
    </w:p>
    <w:p w:rsidR="003C60F4" w:rsidRDefault="008F3875" w:rsidP="00925C4D">
      <w:pPr>
        <w:ind w:firstLine="567"/>
        <w:jc w:val="both"/>
        <w:rPr>
          <w:rFonts w:ascii="Times New Roman" w:hAnsi="Times New Roman" w:cs="Times New Roman"/>
          <w:sz w:val="28"/>
          <w:szCs w:val="28"/>
          <w:lang w:eastAsia="ru-RU"/>
        </w:rPr>
      </w:pPr>
      <w:r w:rsidRPr="008F3875">
        <w:rPr>
          <w:rFonts w:ascii="Times New Roman" w:hAnsi="Times New Roman" w:cs="Times New Roman"/>
          <w:sz w:val="28"/>
          <w:szCs w:val="28"/>
          <w:lang w:eastAsia="ru-RU"/>
        </w:rPr>
        <w:t xml:space="preserve">Современные педагоги уделяют много внимания проблеме развивающего обучения, ищут новые пути, чтобы заинтересовать ребенка, сделать процесс обучения более интересным и полезным ученику в повседневной жизни. Большой вклад </w:t>
      </w:r>
      <w:r w:rsidR="003C60F4">
        <w:rPr>
          <w:rFonts w:ascii="Times New Roman" w:hAnsi="Times New Roman" w:cs="Times New Roman"/>
          <w:sz w:val="28"/>
          <w:szCs w:val="28"/>
          <w:lang w:eastAsia="ru-RU"/>
        </w:rPr>
        <w:t xml:space="preserve">в </w:t>
      </w:r>
      <w:r w:rsidRPr="008F3875">
        <w:rPr>
          <w:rFonts w:ascii="Times New Roman" w:hAnsi="Times New Roman" w:cs="Times New Roman"/>
          <w:sz w:val="28"/>
          <w:szCs w:val="28"/>
          <w:lang w:eastAsia="ru-RU"/>
        </w:rPr>
        <w:t xml:space="preserve">развитие навыков любительского </w:t>
      </w:r>
      <w:proofErr w:type="spellStart"/>
      <w:r w:rsidRPr="008F3875">
        <w:rPr>
          <w:rFonts w:ascii="Times New Roman" w:hAnsi="Times New Roman" w:cs="Times New Roman"/>
          <w:sz w:val="28"/>
          <w:szCs w:val="28"/>
          <w:lang w:eastAsia="ru-RU"/>
        </w:rPr>
        <w:t>музицирования</w:t>
      </w:r>
      <w:proofErr w:type="spellEnd"/>
      <w:r w:rsidRPr="008F3875">
        <w:rPr>
          <w:rFonts w:ascii="Times New Roman" w:hAnsi="Times New Roman" w:cs="Times New Roman"/>
          <w:sz w:val="28"/>
          <w:szCs w:val="28"/>
          <w:lang w:eastAsia="ru-RU"/>
        </w:rPr>
        <w:t xml:space="preserve"> внесла Санкт-Петербургская детская музыкальная школа имени В. Андреева. На протяжении уже нескольких лет по всем специальностям введен курс «Программа творческого </w:t>
      </w:r>
      <w:proofErr w:type="spellStart"/>
      <w:r w:rsidRPr="008F3875">
        <w:rPr>
          <w:rFonts w:ascii="Times New Roman" w:hAnsi="Times New Roman" w:cs="Times New Roman"/>
          <w:sz w:val="28"/>
          <w:szCs w:val="28"/>
          <w:lang w:eastAsia="ru-RU"/>
        </w:rPr>
        <w:t>музицирования</w:t>
      </w:r>
      <w:proofErr w:type="spellEnd"/>
      <w:r w:rsidRPr="008F3875">
        <w:rPr>
          <w:rFonts w:ascii="Times New Roman" w:hAnsi="Times New Roman" w:cs="Times New Roman"/>
          <w:sz w:val="28"/>
          <w:szCs w:val="28"/>
          <w:lang w:eastAsia="ru-RU"/>
        </w:rPr>
        <w:t xml:space="preserve">», которая направлена на развитие творческих способностей учащихся, развитие гармонического и мелодического слуха. </w:t>
      </w:r>
    </w:p>
    <w:p w:rsidR="003C60F4" w:rsidRDefault="008F3875" w:rsidP="00925C4D">
      <w:pPr>
        <w:ind w:firstLine="567"/>
        <w:jc w:val="both"/>
        <w:rPr>
          <w:rFonts w:ascii="Times New Roman" w:hAnsi="Times New Roman" w:cs="Times New Roman"/>
          <w:sz w:val="28"/>
          <w:szCs w:val="28"/>
          <w:lang w:eastAsia="ru-RU"/>
        </w:rPr>
      </w:pPr>
      <w:r w:rsidRPr="008F3875">
        <w:rPr>
          <w:rFonts w:ascii="Times New Roman" w:hAnsi="Times New Roman" w:cs="Times New Roman"/>
          <w:sz w:val="28"/>
          <w:szCs w:val="28"/>
          <w:lang w:eastAsia="ru-RU"/>
        </w:rPr>
        <w:t xml:space="preserve">Педагог – скрипач С. </w:t>
      </w:r>
      <w:proofErr w:type="spellStart"/>
      <w:r w:rsidRPr="008F3875">
        <w:rPr>
          <w:rFonts w:ascii="Times New Roman" w:hAnsi="Times New Roman" w:cs="Times New Roman"/>
          <w:sz w:val="28"/>
          <w:szCs w:val="28"/>
          <w:lang w:eastAsia="ru-RU"/>
        </w:rPr>
        <w:t>Мильтонян</w:t>
      </w:r>
      <w:proofErr w:type="spellEnd"/>
      <w:r w:rsidRPr="008F3875">
        <w:rPr>
          <w:rFonts w:ascii="Times New Roman" w:hAnsi="Times New Roman" w:cs="Times New Roman"/>
          <w:sz w:val="28"/>
          <w:szCs w:val="28"/>
          <w:lang w:eastAsia="ru-RU"/>
        </w:rPr>
        <w:t xml:space="preserve"> сделал занятия увлекательными благодаря использованию элементов игры и импровизации, творческих заданий. Чтению с листа посвящен игровой курс «Чтение с листа на уроках фортепиано» Т. и А. </w:t>
      </w:r>
      <w:proofErr w:type="spellStart"/>
      <w:r w:rsidRPr="008F3875">
        <w:rPr>
          <w:rFonts w:ascii="Times New Roman" w:hAnsi="Times New Roman" w:cs="Times New Roman"/>
          <w:sz w:val="28"/>
          <w:szCs w:val="28"/>
          <w:lang w:eastAsia="ru-RU"/>
        </w:rPr>
        <w:t>Камаевых</w:t>
      </w:r>
      <w:proofErr w:type="spellEnd"/>
      <w:r w:rsidRPr="008F3875">
        <w:rPr>
          <w:rFonts w:ascii="Times New Roman" w:hAnsi="Times New Roman" w:cs="Times New Roman"/>
          <w:sz w:val="28"/>
          <w:szCs w:val="28"/>
          <w:lang w:eastAsia="ru-RU"/>
        </w:rPr>
        <w:t xml:space="preserve">. Методика интенсивного обучения игре на фортепиано «Аллегро» Татьяны Смирновой ставит своей целью «…возродить такую чудесную традицию, как домашнее </w:t>
      </w:r>
      <w:proofErr w:type="spellStart"/>
      <w:r w:rsidRPr="008F3875">
        <w:rPr>
          <w:rFonts w:ascii="Times New Roman" w:hAnsi="Times New Roman" w:cs="Times New Roman"/>
          <w:sz w:val="28"/>
          <w:szCs w:val="28"/>
          <w:lang w:eastAsia="ru-RU"/>
        </w:rPr>
        <w:t>музицирование</w:t>
      </w:r>
      <w:proofErr w:type="spellEnd"/>
      <w:r w:rsidRPr="008F3875">
        <w:rPr>
          <w:rFonts w:ascii="Times New Roman" w:hAnsi="Times New Roman" w:cs="Times New Roman"/>
          <w:sz w:val="28"/>
          <w:szCs w:val="28"/>
          <w:lang w:eastAsia="ru-RU"/>
        </w:rPr>
        <w:t xml:space="preserve">, воспитать хороший музыкальный вкус, расширить кругозор. </w:t>
      </w:r>
    </w:p>
    <w:p w:rsidR="003C60F4" w:rsidRDefault="008F3875" w:rsidP="00925C4D">
      <w:pPr>
        <w:ind w:firstLine="567"/>
        <w:jc w:val="both"/>
        <w:rPr>
          <w:rFonts w:ascii="Times New Roman" w:hAnsi="Times New Roman" w:cs="Times New Roman"/>
          <w:sz w:val="28"/>
          <w:szCs w:val="28"/>
          <w:lang w:eastAsia="ru-RU"/>
        </w:rPr>
      </w:pPr>
      <w:proofErr w:type="gramStart"/>
      <w:r w:rsidRPr="008F3875">
        <w:rPr>
          <w:rFonts w:ascii="Times New Roman" w:hAnsi="Times New Roman" w:cs="Times New Roman"/>
          <w:sz w:val="28"/>
          <w:szCs w:val="28"/>
          <w:lang w:eastAsia="ru-RU"/>
        </w:rPr>
        <w:lastRenderedPageBreak/>
        <w:t>Опыт показывает, что учащиеся, обучаемые по этой методике, играют разнообразный репертуар (классику, джаз, эстраду), импровизируют, сочиняют, и самое главное, они очень любят заниматься музыкой.</w:t>
      </w:r>
      <w:proofErr w:type="gramEnd"/>
      <w:r w:rsidRPr="008F3875">
        <w:rPr>
          <w:rFonts w:ascii="Times New Roman" w:hAnsi="Times New Roman" w:cs="Times New Roman"/>
          <w:sz w:val="28"/>
          <w:szCs w:val="28"/>
          <w:lang w:eastAsia="ru-RU"/>
        </w:rPr>
        <w:t xml:space="preserve"> Т</w:t>
      </w:r>
      <w:r w:rsidR="003C60F4">
        <w:rPr>
          <w:rFonts w:ascii="Times New Roman" w:hAnsi="Times New Roman" w:cs="Times New Roman"/>
          <w:sz w:val="28"/>
          <w:szCs w:val="28"/>
          <w:lang w:eastAsia="ru-RU"/>
        </w:rPr>
        <w:t>о</w:t>
      </w:r>
      <w:r w:rsidRPr="008F3875">
        <w:rPr>
          <w:rFonts w:ascii="Times New Roman" w:hAnsi="Times New Roman" w:cs="Times New Roman"/>
          <w:sz w:val="28"/>
          <w:szCs w:val="28"/>
          <w:lang w:eastAsia="ru-RU"/>
        </w:rPr>
        <w:t xml:space="preserve"> е</w:t>
      </w:r>
      <w:r w:rsidR="003C60F4">
        <w:rPr>
          <w:rFonts w:ascii="Times New Roman" w:hAnsi="Times New Roman" w:cs="Times New Roman"/>
          <w:sz w:val="28"/>
          <w:szCs w:val="28"/>
          <w:lang w:eastAsia="ru-RU"/>
        </w:rPr>
        <w:t>сть</w:t>
      </w:r>
      <w:r w:rsidRPr="008F3875">
        <w:rPr>
          <w:rFonts w:ascii="Times New Roman" w:hAnsi="Times New Roman" w:cs="Times New Roman"/>
          <w:sz w:val="28"/>
          <w:szCs w:val="28"/>
          <w:lang w:eastAsia="ru-RU"/>
        </w:rPr>
        <w:t xml:space="preserve"> проблемой развития навыков любительского </w:t>
      </w:r>
      <w:proofErr w:type="spellStart"/>
      <w:r w:rsidRPr="008F3875">
        <w:rPr>
          <w:rFonts w:ascii="Times New Roman" w:hAnsi="Times New Roman" w:cs="Times New Roman"/>
          <w:sz w:val="28"/>
          <w:szCs w:val="28"/>
          <w:lang w:eastAsia="ru-RU"/>
        </w:rPr>
        <w:t>музицирования</w:t>
      </w:r>
      <w:proofErr w:type="spellEnd"/>
      <w:r w:rsidRPr="008F3875">
        <w:rPr>
          <w:rFonts w:ascii="Times New Roman" w:hAnsi="Times New Roman" w:cs="Times New Roman"/>
          <w:sz w:val="28"/>
          <w:szCs w:val="28"/>
          <w:lang w:eastAsia="ru-RU"/>
        </w:rPr>
        <w:t xml:space="preserve"> занимаются </w:t>
      </w:r>
      <w:proofErr w:type="gramStart"/>
      <w:r w:rsidRPr="008F3875">
        <w:rPr>
          <w:rFonts w:ascii="Times New Roman" w:hAnsi="Times New Roman" w:cs="Times New Roman"/>
          <w:sz w:val="28"/>
          <w:szCs w:val="28"/>
          <w:lang w:eastAsia="ru-RU"/>
        </w:rPr>
        <w:t>во</w:t>
      </w:r>
      <w:proofErr w:type="gramEnd"/>
    </w:p>
    <w:p w:rsidR="003C60F4" w:rsidRDefault="008F3875" w:rsidP="003C60F4">
      <w:pPr>
        <w:jc w:val="left"/>
        <w:rPr>
          <w:rFonts w:ascii="Times New Roman" w:hAnsi="Times New Roman" w:cs="Times New Roman"/>
          <w:sz w:val="28"/>
          <w:szCs w:val="28"/>
          <w:lang w:eastAsia="ru-RU"/>
        </w:rPr>
      </w:pPr>
      <w:r w:rsidRPr="008F3875">
        <w:rPr>
          <w:rFonts w:ascii="Times New Roman" w:hAnsi="Times New Roman" w:cs="Times New Roman"/>
          <w:sz w:val="28"/>
          <w:szCs w:val="28"/>
          <w:lang w:eastAsia="ru-RU"/>
        </w:rPr>
        <w:t xml:space="preserve">многих уголках России. </w:t>
      </w:r>
    </w:p>
    <w:p w:rsidR="003C60F4" w:rsidRDefault="008F3875" w:rsidP="008F3875">
      <w:pPr>
        <w:ind w:firstLine="567"/>
        <w:jc w:val="both"/>
        <w:rPr>
          <w:rFonts w:ascii="Times New Roman" w:hAnsi="Times New Roman" w:cs="Times New Roman"/>
          <w:sz w:val="28"/>
          <w:szCs w:val="28"/>
          <w:lang w:eastAsia="ru-RU"/>
        </w:rPr>
      </w:pPr>
      <w:proofErr w:type="spellStart"/>
      <w:r w:rsidRPr="008F3875">
        <w:rPr>
          <w:rFonts w:ascii="Times New Roman" w:hAnsi="Times New Roman" w:cs="Times New Roman"/>
          <w:sz w:val="28"/>
          <w:szCs w:val="28"/>
          <w:lang w:eastAsia="ru-RU"/>
        </w:rPr>
        <w:t>Музицирование</w:t>
      </w:r>
      <w:proofErr w:type="spellEnd"/>
      <w:r w:rsidRPr="008F3875">
        <w:rPr>
          <w:rFonts w:ascii="Times New Roman" w:hAnsi="Times New Roman" w:cs="Times New Roman"/>
          <w:sz w:val="28"/>
          <w:szCs w:val="28"/>
          <w:lang w:eastAsia="ru-RU"/>
        </w:rPr>
        <w:t xml:space="preserve"> предполагает владение различными навыками, приобретение которых невозможно без развития творческих способностей. Что же требуется для домашнего </w:t>
      </w:r>
      <w:proofErr w:type="spellStart"/>
      <w:r w:rsidRPr="008F3875">
        <w:rPr>
          <w:rFonts w:ascii="Times New Roman" w:hAnsi="Times New Roman" w:cs="Times New Roman"/>
          <w:sz w:val="28"/>
          <w:szCs w:val="28"/>
          <w:lang w:eastAsia="ru-RU"/>
        </w:rPr>
        <w:t>музицирования</w:t>
      </w:r>
      <w:proofErr w:type="spellEnd"/>
      <w:r w:rsidRPr="008F3875">
        <w:rPr>
          <w:rFonts w:ascii="Times New Roman" w:hAnsi="Times New Roman" w:cs="Times New Roman"/>
          <w:sz w:val="28"/>
          <w:szCs w:val="28"/>
          <w:lang w:eastAsia="ru-RU"/>
        </w:rPr>
        <w:t xml:space="preserve">? </w:t>
      </w:r>
      <w:r w:rsidR="003C60F4">
        <w:rPr>
          <w:rFonts w:ascii="Times New Roman" w:hAnsi="Times New Roman" w:cs="Times New Roman"/>
          <w:sz w:val="28"/>
          <w:szCs w:val="28"/>
          <w:lang w:eastAsia="ru-RU"/>
        </w:rPr>
        <w:t xml:space="preserve"> </w:t>
      </w:r>
      <w:r w:rsidRPr="008F3875">
        <w:rPr>
          <w:rFonts w:ascii="Times New Roman" w:hAnsi="Times New Roman" w:cs="Times New Roman"/>
          <w:sz w:val="28"/>
          <w:szCs w:val="28"/>
          <w:lang w:eastAsia="ru-RU"/>
        </w:rPr>
        <w:t>Прежде всего</w:t>
      </w:r>
      <w:r w:rsidR="003C60F4">
        <w:rPr>
          <w:rFonts w:ascii="Times New Roman" w:hAnsi="Times New Roman" w:cs="Times New Roman"/>
          <w:sz w:val="28"/>
          <w:szCs w:val="28"/>
          <w:lang w:eastAsia="ru-RU"/>
        </w:rPr>
        <w:t>,</w:t>
      </w:r>
      <w:r w:rsidRPr="008F3875">
        <w:rPr>
          <w:rFonts w:ascii="Times New Roman" w:hAnsi="Times New Roman" w:cs="Times New Roman"/>
          <w:sz w:val="28"/>
          <w:szCs w:val="28"/>
          <w:lang w:eastAsia="ru-RU"/>
        </w:rPr>
        <w:t xml:space="preserve"> легко читать ноты с листа, уметь аккомпанировать, обладать музыкальным вкусом, самостоятельно разучивать произведения. </w:t>
      </w:r>
    </w:p>
    <w:p w:rsidR="00EE5C6D" w:rsidRDefault="008F3875" w:rsidP="00134367">
      <w:pPr>
        <w:ind w:firstLine="567"/>
        <w:jc w:val="both"/>
        <w:rPr>
          <w:rFonts w:ascii="Times New Roman" w:hAnsi="Times New Roman" w:cs="Times New Roman"/>
          <w:b/>
          <w:sz w:val="28"/>
          <w:szCs w:val="28"/>
        </w:rPr>
      </w:pPr>
      <w:r w:rsidRPr="008F3875">
        <w:rPr>
          <w:rFonts w:ascii="Times New Roman" w:hAnsi="Times New Roman" w:cs="Times New Roman"/>
          <w:sz w:val="28"/>
          <w:szCs w:val="28"/>
          <w:lang w:eastAsia="ru-RU"/>
        </w:rPr>
        <w:t xml:space="preserve">Практически все педагоги сходятся в одном – необходимо активизировать самостоятельность учащегося. Помимо традиционной работы над пьесами и гаммами необходимо развивать музыкальное мышление путем различных творческих заданий. К сожалению, несмотря на наличие в программах музыкальных школ таких направлений учебной деятельности, как развитие навыков чтения с листа, транспонирования, подбора по слуху, на практике занимаются этим немногие. Происходит это еще оттого, что эти умения не проверяются и не оцениваются на экзаменах. Конечно, восприимчивость к овладению подобными навыками зависит от природной одаренности ученика. Но если педагог с первых уроков развивает музыкальное мышление с помощью творческих заданий, в дальнейшем это принесет свои плоды даже с </w:t>
      </w:r>
      <w:proofErr w:type="gramStart"/>
      <w:r w:rsidRPr="008F3875">
        <w:rPr>
          <w:rFonts w:ascii="Times New Roman" w:hAnsi="Times New Roman" w:cs="Times New Roman"/>
          <w:sz w:val="28"/>
          <w:szCs w:val="28"/>
          <w:lang w:eastAsia="ru-RU"/>
        </w:rPr>
        <w:t>посредственным</w:t>
      </w:r>
      <w:proofErr w:type="gramEnd"/>
      <w:r w:rsidRPr="008F3875">
        <w:rPr>
          <w:rFonts w:ascii="Times New Roman" w:hAnsi="Times New Roman" w:cs="Times New Roman"/>
          <w:sz w:val="28"/>
          <w:szCs w:val="28"/>
          <w:lang w:eastAsia="ru-RU"/>
        </w:rPr>
        <w:t xml:space="preserve"> учеником. Использование таких видов работы, как подбор по слуху, транспонирование, сочинение, чтение с листа делают более тесной взаимосвязь специальности и теории музыки, повышают интерес к занятиям, развивают музыкальное мышление и прививают ученикам самостоятельность.</w:t>
      </w:r>
    </w:p>
    <w:p w:rsidR="00134367" w:rsidRDefault="00134367" w:rsidP="00134367">
      <w:pPr>
        <w:ind w:firstLine="567"/>
        <w:jc w:val="both"/>
        <w:rPr>
          <w:rFonts w:ascii="Times New Roman" w:hAnsi="Times New Roman" w:cs="Times New Roman"/>
          <w:b/>
          <w:sz w:val="28"/>
          <w:szCs w:val="28"/>
        </w:rPr>
      </w:pPr>
    </w:p>
    <w:p w:rsidR="00F4502A" w:rsidRDefault="00134367" w:rsidP="00134367">
      <w:pPr>
        <w:ind w:firstLine="567"/>
        <w:jc w:val="both"/>
        <w:rPr>
          <w:rFonts w:ascii="Times New Roman" w:hAnsi="Times New Roman" w:cs="Times New Roman"/>
          <w:b/>
          <w:bCs/>
          <w:sz w:val="28"/>
          <w:szCs w:val="28"/>
          <w:lang w:eastAsia="ru-RU"/>
        </w:rPr>
      </w:pPr>
      <w:r w:rsidRPr="00134367">
        <w:rPr>
          <w:rFonts w:ascii="Times New Roman" w:hAnsi="Times New Roman" w:cs="Times New Roman"/>
          <w:b/>
          <w:bCs/>
          <w:sz w:val="28"/>
          <w:szCs w:val="28"/>
          <w:lang w:eastAsia="ru-RU"/>
        </w:rPr>
        <w:t xml:space="preserve">Репертуар </w:t>
      </w:r>
    </w:p>
    <w:p w:rsidR="00134367" w:rsidRDefault="00134367" w:rsidP="00134367">
      <w:pPr>
        <w:ind w:firstLine="567"/>
        <w:jc w:val="both"/>
        <w:rPr>
          <w:rFonts w:ascii="Times New Roman" w:hAnsi="Times New Roman" w:cs="Times New Roman"/>
          <w:sz w:val="28"/>
          <w:szCs w:val="28"/>
          <w:lang w:eastAsia="ru-RU"/>
        </w:rPr>
      </w:pPr>
      <w:r w:rsidRPr="00134367">
        <w:rPr>
          <w:rFonts w:ascii="Times New Roman" w:hAnsi="Times New Roman" w:cs="Times New Roman"/>
          <w:sz w:val="28"/>
          <w:szCs w:val="28"/>
          <w:lang w:eastAsia="ru-RU"/>
        </w:rPr>
        <w:t>В первый год обучения больше пользы принесет много легких заданий, чем длительное разучивание больших пьес. Это нужно, чтобы ученик поверил в свои силы, освоил правильную посадку и постановку. Он еще не умеет заниматься</w:t>
      </w:r>
      <w:r>
        <w:rPr>
          <w:rFonts w:ascii="Times New Roman" w:hAnsi="Times New Roman" w:cs="Times New Roman"/>
          <w:sz w:val="28"/>
          <w:szCs w:val="28"/>
          <w:lang w:eastAsia="ru-RU"/>
        </w:rPr>
        <w:t xml:space="preserve">. </w:t>
      </w:r>
      <w:r w:rsidRPr="00134367">
        <w:rPr>
          <w:rFonts w:ascii="Times New Roman" w:hAnsi="Times New Roman" w:cs="Times New Roman"/>
          <w:sz w:val="28"/>
          <w:szCs w:val="28"/>
          <w:lang w:eastAsia="ru-RU"/>
        </w:rPr>
        <w:t xml:space="preserve"> Как правило, если ученику задается на протяжени</w:t>
      </w:r>
      <w:proofErr w:type="gramStart"/>
      <w:r w:rsidRPr="00134367">
        <w:rPr>
          <w:rFonts w:ascii="Times New Roman" w:hAnsi="Times New Roman" w:cs="Times New Roman"/>
          <w:sz w:val="28"/>
          <w:szCs w:val="28"/>
          <w:lang w:eastAsia="ru-RU"/>
        </w:rPr>
        <w:t>е</w:t>
      </w:r>
      <w:proofErr w:type="gramEnd"/>
      <w:r w:rsidRPr="00134367">
        <w:rPr>
          <w:rFonts w:ascii="Times New Roman" w:hAnsi="Times New Roman" w:cs="Times New Roman"/>
          <w:sz w:val="28"/>
          <w:szCs w:val="28"/>
          <w:lang w:eastAsia="ru-RU"/>
        </w:rPr>
        <w:t xml:space="preserve"> долгого времени, к примеру, две пьесы к экзамену, трудные для него, это не значит, что он будет их отрабатывать. В лучшем случае проиграет 1 – 2 раза перед уроком. Дети, в большинстве своем, просто не умеют работать самостоятельно. А если заданий 7-8 и несколько из них новые? Он вынужден их проиграть хотя бы по разу, т. е. поневоле просидит </w:t>
      </w:r>
    </w:p>
    <w:p w:rsidR="00134367" w:rsidRDefault="00134367" w:rsidP="00134367">
      <w:pPr>
        <w:jc w:val="left"/>
        <w:rPr>
          <w:rFonts w:ascii="Times New Roman" w:hAnsi="Times New Roman" w:cs="Times New Roman"/>
          <w:b/>
          <w:bCs/>
          <w:sz w:val="28"/>
          <w:szCs w:val="28"/>
          <w:lang w:eastAsia="ru-RU"/>
        </w:rPr>
      </w:pPr>
      <w:r w:rsidRPr="00134367">
        <w:rPr>
          <w:rFonts w:ascii="Times New Roman" w:hAnsi="Times New Roman" w:cs="Times New Roman"/>
          <w:sz w:val="28"/>
          <w:szCs w:val="28"/>
          <w:lang w:eastAsia="ru-RU"/>
        </w:rPr>
        <w:t xml:space="preserve">за инструментом больше, чем в первом случае. </w:t>
      </w:r>
      <w:r w:rsidRPr="00134367">
        <w:rPr>
          <w:rFonts w:ascii="Times New Roman" w:hAnsi="Times New Roman" w:cs="Times New Roman"/>
          <w:sz w:val="28"/>
          <w:szCs w:val="28"/>
          <w:lang w:eastAsia="ru-RU"/>
        </w:rPr>
        <w:br/>
      </w:r>
    </w:p>
    <w:p w:rsidR="00F4502A" w:rsidRDefault="00134367" w:rsidP="00134367">
      <w:pPr>
        <w:ind w:firstLine="567"/>
        <w:jc w:val="both"/>
        <w:rPr>
          <w:rFonts w:ascii="Times New Roman" w:hAnsi="Times New Roman" w:cs="Times New Roman"/>
          <w:b/>
          <w:bCs/>
          <w:sz w:val="28"/>
          <w:szCs w:val="28"/>
          <w:lang w:eastAsia="ru-RU"/>
        </w:rPr>
      </w:pPr>
      <w:r w:rsidRPr="00134367">
        <w:rPr>
          <w:rFonts w:ascii="Times New Roman" w:hAnsi="Times New Roman" w:cs="Times New Roman"/>
          <w:b/>
          <w:bCs/>
          <w:sz w:val="28"/>
          <w:szCs w:val="28"/>
          <w:lang w:eastAsia="ru-RU"/>
        </w:rPr>
        <w:t>Организация урока</w:t>
      </w:r>
    </w:p>
    <w:p w:rsidR="00134367" w:rsidRDefault="00134367" w:rsidP="008836FF">
      <w:pPr>
        <w:ind w:firstLine="567"/>
        <w:jc w:val="both"/>
        <w:rPr>
          <w:rFonts w:ascii="Times New Roman" w:hAnsi="Times New Roman" w:cs="Times New Roman"/>
          <w:sz w:val="28"/>
          <w:szCs w:val="28"/>
          <w:lang w:eastAsia="ru-RU"/>
        </w:rPr>
      </w:pPr>
      <w:r w:rsidRPr="00134367">
        <w:rPr>
          <w:rFonts w:ascii="Times New Roman" w:hAnsi="Times New Roman" w:cs="Times New Roman"/>
          <w:sz w:val="28"/>
          <w:szCs w:val="28"/>
          <w:lang w:eastAsia="ru-RU"/>
        </w:rPr>
        <w:t xml:space="preserve">Каждый отдельный вид работы не может быть главным. Необходим комплексный подход к обучению – нужно и качественно выучивать новые пьесы, и развивать технику на гаммах и упражнениях. Регулярный повтор выученных пьес также необходим, т. к. только в готовых пьесах ученик может дать хорошую нагрузку на пальцы, поддерживать технику, кроме </w:t>
      </w:r>
      <w:r w:rsidRPr="00134367">
        <w:rPr>
          <w:rFonts w:ascii="Times New Roman" w:hAnsi="Times New Roman" w:cs="Times New Roman"/>
          <w:sz w:val="28"/>
          <w:szCs w:val="28"/>
          <w:lang w:eastAsia="ru-RU"/>
        </w:rPr>
        <w:lastRenderedPageBreak/>
        <w:t>этого, данный вид работы приучает играть произведения без ошибок и остановок. Многие жалуются на нехватку времени, чтобы все это успевать на уроке. Но если каждый урок начинать именно с этих (на первый взгляд, второстепенных) видов работы, времени хватит на все. Конечно, результат такого подхода виден не сразу, а где-то на</w:t>
      </w:r>
      <w:r w:rsidR="008836FF">
        <w:rPr>
          <w:rFonts w:ascii="Times New Roman" w:hAnsi="Times New Roman" w:cs="Times New Roman"/>
          <w:sz w:val="28"/>
          <w:szCs w:val="28"/>
          <w:lang w:eastAsia="ru-RU"/>
        </w:rPr>
        <w:t xml:space="preserve"> </w:t>
      </w:r>
      <w:r w:rsidRPr="00134367">
        <w:rPr>
          <w:rFonts w:ascii="Times New Roman" w:hAnsi="Times New Roman" w:cs="Times New Roman"/>
          <w:sz w:val="28"/>
          <w:szCs w:val="28"/>
          <w:lang w:eastAsia="ru-RU"/>
        </w:rPr>
        <w:t xml:space="preserve">2-3 год обучения. </w:t>
      </w:r>
    </w:p>
    <w:p w:rsidR="00134367" w:rsidRDefault="00134367" w:rsidP="00134367">
      <w:pPr>
        <w:ind w:firstLine="567"/>
        <w:jc w:val="both"/>
        <w:rPr>
          <w:rFonts w:ascii="Times New Roman" w:hAnsi="Times New Roman" w:cs="Times New Roman"/>
          <w:sz w:val="28"/>
          <w:szCs w:val="28"/>
          <w:lang w:eastAsia="ru-RU"/>
        </w:rPr>
      </w:pPr>
      <w:r w:rsidRPr="00134367">
        <w:rPr>
          <w:rFonts w:ascii="Times New Roman" w:hAnsi="Times New Roman" w:cs="Times New Roman"/>
          <w:sz w:val="28"/>
          <w:szCs w:val="28"/>
          <w:lang w:eastAsia="ru-RU"/>
        </w:rPr>
        <w:t xml:space="preserve">Учитывая психологические особенности младшего школьного возраста (ребенку трудно долго заниматься одним видом деятельности) необходимо использовать различные формы работы на протяжении урока. </w:t>
      </w:r>
      <w:r w:rsidRPr="00134367">
        <w:rPr>
          <w:rFonts w:ascii="Times New Roman" w:hAnsi="Times New Roman" w:cs="Times New Roman"/>
          <w:sz w:val="28"/>
          <w:szCs w:val="28"/>
          <w:lang w:eastAsia="ru-RU"/>
        </w:rPr>
        <w:br/>
        <w:t xml:space="preserve">Г. Шахов в книге «Игра по слуху, чтение с листа и транспонирование в классе баяна» предлагает следующее построение занятия: </w:t>
      </w:r>
    </w:p>
    <w:p w:rsidR="00244CDA" w:rsidRPr="00244CDA" w:rsidRDefault="00134367" w:rsidP="00244CDA">
      <w:pPr>
        <w:pStyle w:val="a3"/>
        <w:numPr>
          <w:ilvl w:val="0"/>
          <w:numId w:val="3"/>
        </w:numPr>
        <w:jc w:val="both"/>
        <w:rPr>
          <w:rFonts w:ascii="Times New Roman" w:hAnsi="Times New Roman" w:cs="Times New Roman"/>
          <w:b/>
          <w:bCs/>
          <w:sz w:val="28"/>
          <w:szCs w:val="28"/>
          <w:lang w:eastAsia="ru-RU"/>
        </w:rPr>
      </w:pPr>
      <w:r w:rsidRPr="00244CDA">
        <w:rPr>
          <w:rFonts w:ascii="Times New Roman" w:hAnsi="Times New Roman" w:cs="Times New Roman"/>
          <w:sz w:val="28"/>
          <w:szCs w:val="28"/>
          <w:lang w:eastAsia="ru-RU"/>
        </w:rPr>
        <w:t xml:space="preserve">Повторение пройденного материала (по слуху и по нотам) </w:t>
      </w:r>
    </w:p>
    <w:p w:rsidR="00244CDA" w:rsidRPr="00244CDA" w:rsidRDefault="00134367" w:rsidP="00244CDA">
      <w:pPr>
        <w:pStyle w:val="a3"/>
        <w:numPr>
          <w:ilvl w:val="0"/>
          <w:numId w:val="3"/>
        </w:numPr>
        <w:jc w:val="both"/>
        <w:rPr>
          <w:rFonts w:ascii="Times New Roman" w:hAnsi="Times New Roman" w:cs="Times New Roman"/>
          <w:b/>
          <w:bCs/>
          <w:sz w:val="28"/>
          <w:szCs w:val="28"/>
          <w:lang w:eastAsia="ru-RU"/>
        </w:rPr>
      </w:pPr>
      <w:r w:rsidRPr="00244CDA">
        <w:rPr>
          <w:rFonts w:ascii="Times New Roman" w:hAnsi="Times New Roman" w:cs="Times New Roman"/>
          <w:sz w:val="28"/>
          <w:szCs w:val="28"/>
          <w:lang w:eastAsia="ru-RU"/>
        </w:rPr>
        <w:t xml:space="preserve">Усвоение нового материала (по слуху и по нотам) </w:t>
      </w:r>
    </w:p>
    <w:p w:rsidR="00244CDA" w:rsidRPr="00244CDA" w:rsidRDefault="00134367" w:rsidP="00244CDA">
      <w:pPr>
        <w:pStyle w:val="a3"/>
        <w:numPr>
          <w:ilvl w:val="0"/>
          <w:numId w:val="3"/>
        </w:numPr>
        <w:jc w:val="both"/>
        <w:rPr>
          <w:rFonts w:ascii="Times New Roman" w:hAnsi="Times New Roman" w:cs="Times New Roman"/>
          <w:b/>
          <w:bCs/>
          <w:sz w:val="28"/>
          <w:szCs w:val="28"/>
          <w:lang w:eastAsia="ru-RU"/>
        </w:rPr>
      </w:pPr>
      <w:r w:rsidRPr="00244CDA">
        <w:rPr>
          <w:rFonts w:ascii="Times New Roman" w:hAnsi="Times New Roman" w:cs="Times New Roman"/>
          <w:sz w:val="28"/>
          <w:szCs w:val="28"/>
          <w:lang w:eastAsia="ru-RU"/>
        </w:rPr>
        <w:t xml:space="preserve">Знакомство с новым музыкальным материалом – разбор, чтение с листа, слушание музыки </w:t>
      </w:r>
    </w:p>
    <w:p w:rsidR="00244CDA" w:rsidRPr="00244CDA" w:rsidRDefault="00134367" w:rsidP="00244CDA">
      <w:pPr>
        <w:pStyle w:val="a3"/>
        <w:numPr>
          <w:ilvl w:val="0"/>
          <w:numId w:val="3"/>
        </w:numPr>
        <w:jc w:val="left"/>
        <w:rPr>
          <w:rFonts w:ascii="Times New Roman" w:hAnsi="Times New Roman" w:cs="Times New Roman"/>
          <w:b/>
          <w:bCs/>
          <w:sz w:val="28"/>
          <w:szCs w:val="28"/>
          <w:lang w:eastAsia="ru-RU"/>
        </w:rPr>
      </w:pPr>
      <w:r w:rsidRPr="00244CDA">
        <w:rPr>
          <w:rFonts w:ascii="Times New Roman" w:hAnsi="Times New Roman" w:cs="Times New Roman"/>
          <w:sz w:val="28"/>
          <w:szCs w:val="28"/>
          <w:lang w:eastAsia="ru-RU"/>
        </w:rPr>
        <w:t xml:space="preserve">Транспонирование ранее </w:t>
      </w:r>
      <w:proofErr w:type="gramStart"/>
      <w:r w:rsidRPr="00244CDA">
        <w:rPr>
          <w:rFonts w:ascii="Times New Roman" w:hAnsi="Times New Roman" w:cs="Times New Roman"/>
          <w:sz w:val="28"/>
          <w:szCs w:val="28"/>
          <w:lang w:eastAsia="ru-RU"/>
        </w:rPr>
        <w:t>усвоенного</w:t>
      </w:r>
      <w:proofErr w:type="gramEnd"/>
      <w:r w:rsidRPr="00244CDA">
        <w:rPr>
          <w:rFonts w:ascii="Times New Roman" w:hAnsi="Times New Roman" w:cs="Times New Roman"/>
          <w:sz w:val="28"/>
          <w:szCs w:val="28"/>
          <w:lang w:eastAsia="ru-RU"/>
        </w:rPr>
        <w:t xml:space="preserve">. </w:t>
      </w:r>
    </w:p>
    <w:p w:rsidR="00134367" w:rsidRPr="00244CDA" w:rsidRDefault="00134367" w:rsidP="00244CDA">
      <w:pPr>
        <w:ind w:firstLine="567"/>
        <w:jc w:val="both"/>
        <w:rPr>
          <w:rFonts w:ascii="Times New Roman" w:hAnsi="Times New Roman" w:cs="Times New Roman"/>
          <w:b/>
          <w:bCs/>
          <w:sz w:val="28"/>
          <w:szCs w:val="28"/>
          <w:lang w:eastAsia="ru-RU"/>
        </w:rPr>
      </w:pPr>
      <w:r w:rsidRPr="00244CDA">
        <w:rPr>
          <w:rFonts w:ascii="Times New Roman" w:hAnsi="Times New Roman" w:cs="Times New Roman"/>
          <w:sz w:val="28"/>
          <w:szCs w:val="28"/>
          <w:lang w:eastAsia="ru-RU"/>
        </w:rPr>
        <w:t xml:space="preserve">Все виды творческой работы взаимосвязаны и дополняют друг друга. Так, например, мы транспонируем только хорошо выученные произведения, т. е. то, что уже сдано на экзамене. Из пройденного репертуара за полугодие отбираются наиболее удачные пьесы для повторения на уроке. Записываются в конце дневника, туда же заносятся номера прочитанных с листа пьес. Как правило, все творческие задания делаются в классе. </w:t>
      </w:r>
      <w:r w:rsidRPr="00244CDA">
        <w:rPr>
          <w:rFonts w:ascii="Times New Roman" w:hAnsi="Times New Roman" w:cs="Times New Roman"/>
          <w:sz w:val="28"/>
          <w:szCs w:val="28"/>
          <w:lang w:eastAsia="ru-RU"/>
        </w:rPr>
        <w:br/>
      </w:r>
    </w:p>
    <w:p w:rsidR="00F4502A" w:rsidRDefault="00134367" w:rsidP="00244CDA">
      <w:pPr>
        <w:ind w:firstLine="567"/>
        <w:jc w:val="both"/>
        <w:rPr>
          <w:rFonts w:ascii="Times New Roman" w:hAnsi="Times New Roman" w:cs="Times New Roman"/>
          <w:sz w:val="28"/>
          <w:szCs w:val="28"/>
          <w:lang w:eastAsia="ru-RU"/>
        </w:rPr>
      </w:pPr>
      <w:r w:rsidRPr="00134367">
        <w:rPr>
          <w:rFonts w:ascii="Times New Roman" w:hAnsi="Times New Roman" w:cs="Times New Roman"/>
          <w:b/>
          <w:bCs/>
          <w:sz w:val="28"/>
          <w:szCs w:val="28"/>
          <w:lang w:eastAsia="ru-RU"/>
        </w:rPr>
        <w:t>Творческие задания</w:t>
      </w:r>
      <w:r w:rsidRPr="00134367">
        <w:rPr>
          <w:rFonts w:ascii="Times New Roman" w:hAnsi="Times New Roman" w:cs="Times New Roman"/>
          <w:sz w:val="28"/>
          <w:szCs w:val="28"/>
          <w:lang w:eastAsia="ru-RU"/>
        </w:rPr>
        <w:t xml:space="preserve"> </w:t>
      </w:r>
    </w:p>
    <w:p w:rsidR="00134367" w:rsidRPr="00134367" w:rsidRDefault="00134367" w:rsidP="00244CDA">
      <w:pPr>
        <w:ind w:firstLine="567"/>
        <w:jc w:val="both"/>
        <w:rPr>
          <w:rFonts w:ascii="Times New Roman" w:hAnsi="Times New Roman" w:cs="Times New Roman"/>
          <w:sz w:val="28"/>
          <w:szCs w:val="28"/>
          <w:lang w:eastAsia="ru-RU"/>
        </w:rPr>
      </w:pPr>
      <w:r w:rsidRPr="00134367">
        <w:rPr>
          <w:rFonts w:ascii="Times New Roman" w:hAnsi="Times New Roman" w:cs="Times New Roman"/>
          <w:sz w:val="28"/>
          <w:szCs w:val="28"/>
          <w:lang w:eastAsia="ru-RU"/>
        </w:rPr>
        <w:t xml:space="preserve">Большую роль играет использование творческих заданий на первом этапе обучения. Во-первых, они способствуют возникновению интереса к занятиям, во-вторых, маленький ученик не может заниматься долго одним видом деятельности, а лучший вид отдыха – это смена деятельности. Можно немного поучить новые пьесы, немножко </w:t>
      </w:r>
      <w:proofErr w:type="spellStart"/>
      <w:r w:rsidRPr="00134367">
        <w:rPr>
          <w:rFonts w:ascii="Times New Roman" w:hAnsi="Times New Roman" w:cs="Times New Roman"/>
          <w:sz w:val="28"/>
          <w:szCs w:val="28"/>
          <w:lang w:eastAsia="ru-RU"/>
        </w:rPr>
        <w:t>поотгадывать</w:t>
      </w:r>
      <w:proofErr w:type="spellEnd"/>
      <w:r w:rsidRPr="00134367">
        <w:rPr>
          <w:rFonts w:ascii="Times New Roman" w:hAnsi="Times New Roman" w:cs="Times New Roman"/>
          <w:sz w:val="28"/>
          <w:szCs w:val="28"/>
          <w:lang w:eastAsia="ru-RU"/>
        </w:rPr>
        <w:t xml:space="preserve"> загадки, послушать игру педагога, посочинять. Дети, как правило, живо откликаются на творчество. «… Главное… не результат творчества, не погоня за числом сочинений, а сам процесс работы над ними. Творческие задания могут быть самые разнообразные: сочинить окончание мелодии, придумать свой вариант предложенной педагогом пьесы, гармонизовать мелодию, сочинить мелодию по аккордовой </w:t>
      </w:r>
      <w:proofErr w:type="spellStart"/>
      <w:r w:rsidRPr="00134367">
        <w:rPr>
          <w:rFonts w:ascii="Times New Roman" w:hAnsi="Times New Roman" w:cs="Times New Roman"/>
          <w:sz w:val="28"/>
          <w:szCs w:val="28"/>
          <w:lang w:eastAsia="ru-RU"/>
        </w:rPr>
        <w:t>цифровке</w:t>
      </w:r>
      <w:proofErr w:type="spellEnd"/>
      <w:r w:rsidRPr="00134367">
        <w:rPr>
          <w:rFonts w:ascii="Times New Roman" w:hAnsi="Times New Roman" w:cs="Times New Roman"/>
          <w:sz w:val="28"/>
          <w:szCs w:val="28"/>
          <w:lang w:eastAsia="ru-RU"/>
        </w:rPr>
        <w:t xml:space="preserve">; сочинить песни, инструментальные пьесы, переложения, обработки и т. п.» (Ю. Я. Лихачев, Авторская школа им. Андреева, </w:t>
      </w:r>
      <w:proofErr w:type="gramStart"/>
      <w:r w:rsidRPr="00134367">
        <w:rPr>
          <w:rFonts w:ascii="Times New Roman" w:hAnsi="Times New Roman" w:cs="Times New Roman"/>
          <w:sz w:val="28"/>
          <w:szCs w:val="28"/>
          <w:lang w:eastAsia="ru-RU"/>
        </w:rPr>
        <w:t>С-П</w:t>
      </w:r>
      <w:proofErr w:type="gramEnd"/>
      <w:r w:rsidRPr="00134367">
        <w:rPr>
          <w:rFonts w:ascii="Times New Roman" w:hAnsi="Times New Roman" w:cs="Times New Roman"/>
          <w:sz w:val="28"/>
          <w:szCs w:val="28"/>
          <w:lang w:eastAsia="ru-RU"/>
        </w:rPr>
        <w:t xml:space="preserve">). «Пытаясь сказать свои собственные музыкальные «слова» - найти мотив, фразу, подобрать правильную гармонию, </w:t>
      </w:r>
      <w:proofErr w:type="spellStart"/>
      <w:r w:rsidRPr="00134367">
        <w:rPr>
          <w:rFonts w:ascii="Times New Roman" w:hAnsi="Times New Roman" w:cs="Times New Roman"/>
          <w:sz w:val="28"/>
          <w:szCs w:val="28"/>
          <w:lang w:eastAsia="ru-RU"/>
        </w:rPr>
        <w:t>сварьировать</w:t>
      </w:r>
      <w:proofErr w:type="spellEnd"/>
      <w:r w:rsidRPr="00134367">
        <w:rPr>
          <w:rFonts w:ascii="Times New Roman" w:hAnsi="Times New Roman" w:cs="Times New Roman"/>
          <w:sz w:val="28"/>
          <w:szCs w:val="28"/>
          <w:lang w:eastAsia="ru-RU"/>
        </w:rPr>
        <w:t xml:space="preserve"> мелодию и т. д., ученик много времени проводит за инструментом и естественным образом приспосабливается к нему.» (М. В. </w:t>
      </w:r>
      <w:proofErr w:type="spellStart"/>
      <w:r w:rsidRPr="00134367">
        <w:rPr>
          <w:rFonts w:ascii="Times New Roman" w:hAnsi="Times New Roman" w:cs="Times New Roman"/>
          <w:sz w:val="28"/>
          <w:szCs w:val="28"/>
          <w:lang w:eastAsia="ru-RU"/>
        </w:rPr>
        <w:t>Булучевская</w:t>
      </w:r>
      <w:proofErr w:type="spellEnd"/>
      <w:r w:rsidRPr="00134367">
        <w:rPr>
          <w:rFonts w:ascii="Times New Roman" w:hAnsi="Times New Roman" w:cs="Times New Roman"/>
          <w:sz w:val="28"/>
          <w:szCs w:val="28"/>
          <w:lang w:eastAsia="ru-RU"/>
        </w:rPr>
        <w:t xml:space="preserve">, Авторская школа им. Андреева, </w:t>
      </w:r>
      <w:proofErr w:type="gramStart"/>
      <w:r w:rsidRPr="00134367">
        <w:rPr>
          <w:rFonts w:ascii="Times New Roman" w:hAnsi="Times New Roman" w:cs="Times New Roman"/>
          <w:sz w:val="28"/>
          <w:szCs w:val="28"/>
          <w:lang w:eastAsia="ru-RU"/>
        </w:rPr>
        <w:t>С-П</w:t>
      </w:r>
      <w:proofErr w:type="gramEnd"/>
      <w:r w:rsidRPr="00134367">
        <w:rPr>
          <w:rFonts w:ascii="Times New Roman" w:hAnsi="Times New Roman" w:cs="Times New Roman"/>
          <w:sz w:val="28"/>
          <w:szCs w:val="28"/>
          <w:lang w:eastAsia="ru-RU"/>
        </w:rPr>
        <w:t>)</w:t>
      </w:r>
      <w:r w:rsidR="000D6074">
        <w:rPr>
          <w:rFonts w:ascii="Times New Roman" w:hAnsi="Times New Roman" w:cs="Times New Roman"/>
          <w:sz w:val="28"/>
          <w:szCs w:val="28"/>
          <w:lang w:eastAsia="ru-RU"/>
        </w:rPr>
        <w:t>.</w:t>
      </w:r>
      <w:r w:rsidRPr="00134367">
        <w:rPr>
          <w:rFonts w:ascii="Times New Roman" w:hAnsi="Times New Roman" w:cs="Times New Roman"/>
          <w:sz w:val="28"/>
          <w:szCs w:val="28"/>
          <w:lang w:eastAsia="ru-RU"/>
        </w:rPr>
        <w:t xml:space="preserve"> </w:t>
      </w:r>
    </w:p>
    <w:p w:rsidR="00244CDA" w:rsidRDefault="00244CDA" w:rsidP="00134367">
      <w:pPr>
        <w:ind w:firstLine="567"/>
        <w:jc w:val="both"/>
        <w:rPr>
          <w:rFonts w:ascii="Times New Roman" w:hAnsi="Times New Roman" w:cs="Times New Roman"/>
          <w:b/>
          <w:bCs/>
          <w:sz w:val="28"/>
          <w:szCs w:val="28"/>
          <w:lang w:eastAsia="ru-RU"/>
        </w:rPr>
      </w:pPr>
    </w:p>
    <w:p w:rsidR="00F4502A" w:rsidRDefault="00134367" w:rsidP="000D6074">
      <w:pPr>
        <w:ind w:firstLine="567"/>
        <w:jc w:val="both"/>
        <w:rPr>
          <w:rFonts w:ascii="Times New Roman" w:hAnsi="Times New Roman" w:cs="Times New Roman"/>
          <w:b/>
          <w:bCs/>
          <w:sz w:val="28"/>
          <w:szCs w:val="28"/>
          <w:lang w:eastAsia="ru-RU"/>
        </w:rPr>
      </w:pPr>
      <w:r w:rsidRPr="00134367">
        <w:rPr>
          <w:rFonts w:ascii="Times New Roman" w:hAnsi="Times New Roman" w:cs="Times New Roman"/>
          <w:b/>
          <w:bCs/>
          <w:sz w:val="28"/>
          <w:szCs w:val="28"/>
          <w:lang w:eastAsia="ru-RU"/>
        </w:rPr>
        <w:t>Подбор мелодии по слуху</w:t>
      </w:r>
    </w:p>
    <w:p w:rsidR="00134367" w:rsidRPr="00134367" w:rsidRDefault="00134367" w:rsidP="008836FF">
      <w:pPr>
        <w:spacing w:line="276" w:lineRule="auto"/>
        <w:ind w:firstLine="567"/>
        <w:jc w:val="both"/>
        <w:rPr>
          <w:rFonts w:ascii="Times New Roman" w:hAnsi="Times New Roman" w:cs="Times New Roman"/>
          <w:sz w:val="28"/>
          <w:szCs w:val="28"/>
          <w:lang w:eastAsia="ru-RU"/>
        </w:rPr>
      </w:pPr>
      <w:r w:rsidRPr="00134367">
        <w:rPr>
          <w:rFonts w:ascii="Times New Roman" w:hAnsi="Times New Roman" w:cs="Times New Roman"/>
          <w:sz w:val="28"/>
          <w:szCs w:val="28"/>
          <w:lang w:eastAsia="ru-RU"/>
        </w:rPr>
        <w:t xml:space="preserve">В последнее время многие педагоги убедились, что музыкальное воспитание должно начинаться с </w:t>
      </w:r>
      <w:proofErr w:type="spellStart"/>
      <w:r w:rsidRPr="00134367">
        <w:rPr>
          <w:rFonts w:ascii="Times New Roman" w:hAnsi="Times New Roman" w:cs="Times New Roman"/>
          <w:sz w:val="28"/>
          <w:szCs w:val="28"/>
          <w:lang w:eastAsia="ru-RU"/>
        </w:rPr>
        <w:t>донотного</w:t>
      </w:r>
      <w:proofErr w:type="spellEnd"/>
      <w:r w:rsidRPr="00134367">
        <w:rPr>
          <w:rFonts w:ascii="Times New Roman" w:hAnsi="Times New Roman" w:cs="Times New Roman"/>
          <w:sz w:val="28"/>
          <w:szCs w:val="28"/>
          <w:lang w:eastAsia="ru-RU"/>
        </w:rPr>
        <w:t xml:space="preserve"> периода: «…сначала научить </w:t>
      </w:r>
      <w:r w:rsidRPr="00134367">
        <w:rPr>
          <w:rFonts w:ascii="Times New Roman" w:hAnsi="Times New Roman" w:cs="Times New Roman"/>
          <w:sz w:val="28"/>
          <w:szCs w:val="28"/>
          <w:lang w:eastAsia="ru-RU"/>
        </w:rPr>
        <w:lastRenderedPageBreak/>
        <w:t xml:space="preserve">детей «говорить», затем – читать, лишь затем – писать» (Г. И. </w:t>
      </w:r>
      <w:proofErr w:type="spellStart"/>
      <w:r w:rsidRPr="00134367">
        <w:rPr>
          <w:rFonts w:ascii="Times New Roman" w:hAnsi="Times New Roman" w:cs="Times New Roman"/>
          <w:sz w:val="28"/>
          <w:szCs w:val="28"/>
          <w:lang w:eastAsia="ru-RU"/>
        </w:rPr>
        <w:t>Шатковский</w:t>
      </w:r>
      <w:proofErr w:type="spellEnd"/>
      <w:r w:rsidRPr="00134367">
        <w:rPr>
          <w:rFonts w:ascii="Times New Roman" w:hAnsi="Times New Roman" w:cs="Times New Roman"/>
          <w:sz w:val="28"/>
          <w:szCs w:val="28"/>
          <w:lang w:eastAsia="ru-RU"/>
        </w:rPr>
        <w:t>). Ученик должен научит</w:t>
      </w:r>
      <w:r w:rsidR="000D6074">
        <w:rPr>
          <w:rFonts w:ascii="Times New Roman" w:hAnsi="Times New Roman" w:cs="Times New Roman"/>
          <w:sz w:val="28"/>
          <w:szCs w:val="28"/>
          <w:lang w:eastAsia="ru-RU"/>
        </w:rPr>
        <w:t>ь</w:t>
      </w:r>
      <w:r w:rsidRPr="00134367">
        <w:rPr>
          <w:rFonts w:ascii="Times New Roman" w:hAnsi="Times New Roman" w:cs="Times New Roman"/>
          <w:sz w:val="28"/>
          <w:szCs w:val="28"/>
          <w:lang w:eastAsia="ru-RU"/>
        </w:rPr>
        <w:t>ся сначала музыку чувствовать, воспринимать мелодию в целом, образно, а не как набор звуков, которые следует извлечь в определенном порядке. Подбор по слуху тесно связан с сочинением и импровизацией.</w:t>
      </w:r>
    </w:p>
    <w:p w:rsidR="000D6074" w:rsidRDefault="000D6074" w:rsidP="00134367">
      <w:pPr>
        <w:ind w:firstLine="567"/>
        <w:jc w:val="both"/>
        <w:rPr>
          <w:rFonts w:ascii="Times New Roman" w:hAnsi="Times New Roman" w:cs="Times New Roman"/>
          <w:b/>
          <w:bCs/>
          <w:sz w:val="28"/>
          <w:szCs w:val="28"/>
          <w:lang w:eastAsia="ru-RU"/>
        </w:rPr>
      </w:pPr>
    </w:p>
    <w:p w:rsidR="00F4502A" w:rsidRPr="008836FF" w:rsidRDefault="00134367" w:rsidP="000D6074">
      <w:pPr>
        <w:ind w:firstLine="567"/>
        <w:jc w:val="both"/>
        <w:rPr>
          <w:rFonts w:ascii="Times New Roman" w:hAnsi="Times New Roman" w:cs="Times New Roman"/>
          <w:sz w:val="28"/>
          <w:szCs w:val="28"/>
          <w:lang w:eastAsia="ru-RU"/>
        </w:rPr>
      </w:pPr>
      <w:r w:rsidRPr="00134367">
        <w:rPr>
          <w:rFonts w:ascii="Times New Roman" w:hAnsi="Times New Roman" w:cs="Times New Roman"/>
          <w:b/>
          <w:bCs/>
          <w:sz w:val="28"/>
          <w:szCs w:val="28"/>
          <w:lang w:eastAsia="ru-RU"/>
        </w:rPr>
        <w:t>Транспонирование</w:t>
      </w:r>
      <w:r w:rsidRPr="00134367">
        <w:rPr>
          <w:rFonts w:ascii="Times New Roman" w:hAnsi="Times New Roman" w:cs="Times New Roman"/>
          <w:sz w:val="28"/>
          <w:szCs w:val="28"/>
          <w:lang w:eastAsia="ru-RU"/>
        </w:rPr>
        <w:t xml:space="preserve"> Умение транспонировать (переносить произведение в другую тональность) очень важно для аккомпаниаторов. Наличие этого навыка позволяет принять участие в качестве аккомпаниатора в школьных концертах, игра на домашних вечеринках также вызовут потребность в овладении данным навыком. Г. Шахов в работе «Игра по слуху, чтение с листа и транспонирование в классе баяна» пишет «… Обучение транспонированию неразрывно связано с игрой по слуху и чтением с листа»</w:t>
      </w:r>
      <w:r w:rsidR="000D6074">
        <w:rPr>
          <w:rFonts w:ascii="Times New Roman" w:hAnsi="Times New Roman" w:cs="Times New Roman"/>
          <w:sz w:val="28"/>
          <w:szCs w:val="28"/>
          <w:lang w:eastAsia="ru-RU"/>
        </w:rPr>
        <w:t>.</w:t>
      </w:r>
      <w:r w:rsidRPr="00134367">
        <w:rPr>
          <w:rFonts w:ascii="Times New Roman" w:hAnsi="Times New Roman" w:cs="Times New Roman"/>
          <w:sz w:val="28"/>
          <w:szCs w:val="28"/>
          <w:lang w:eastAsia="ru-RU"/>
        </w:rPr>
        <w:t xml:space="preserve"> </w:t>
      </w:r>
      <w:r w:rsidRPr="008836FF">
        <w:rPr>
          <w:rFonts w:ascii="Times New Roman" w:hAnsi="Times New Roman" w:cs="Times New Roman"/>
          <w:sz w:val="28"/>
          <w:szCs w:val="28"/>
          <w:lang w:eastAsia="ru-RU"/>
        </w:rPr>
        <w:t>Транспонирование развивает свободу владения инструментом, что</w:t>
      </w:r>
      <w:r w:rsidR="000D6074" w:rsidRPr="008836FF">
        <w:rPr>
          <w:rFonts w:ascii="Times New Roman" w:hAnsi="Times New Roman" w:cs="Times New Roman"/>
          <w:sz w:val="28"/>
          <w:szCs w:val="28"/>
          <w:lang w:eastAsia="ru-RU"/>
        </w:rPr>
        <w:t xml:space="preserve"> </w:t>
      </w:r>
      <w:r w:rsidRPr="008836FF">
        <w:rPr>
          <w:rFonts w:ascii="Times New Roman" w:hAnsi="Times New Roman" w:cs="Times New Roman"/>
          <w:sz w:val="28"/>
          <w:szCs w:val="28"/>
          <w:lang w:eastAsia="ru-RU"/>
        </w:rPr>
        <w:t xml:space="preserve">помогает </w:t>
      </w:r>
    </w:p>
    <w:p w:rsidR="000D6074" w:rsidRDefault="00134367" w:rsidP="008836FF">
      <w:pPr>
        <w:tabs>
          <w:tab w:val="left" w:pos="993"/>
        </w:tabs>
        <w:jc w:val="left"/>
        <w:rPr>
          <w:rFonts w:ascii="Times New Roman" w:hAnsi="Times New Roman" w:cs="Times New Roman"/>
          <w:b/>
          <w:bCs/>
          <w:sz w:val="28"/>
          <w:szCs w:val="28"/>
          <w:lang w:eastAsia="ru-RU"/>
        </w:rPr>
      </w:pPr>
      <w:r w:rsidRPr="00134367">
        <w:rPr>
          <w:rFonts w:ascii="Times New Roman" w:hAnsi="Times New Roman" w:cs="Times New Roman"/>
          <w:sz w:val="28"/>
          <w:szCs w:val="28"/>
          <w:lang w:eastAsia="ru-RU"/>
        </w:rPr>
        <w:t xml:space="preserve">в становлении качеств импровизатора. </w:t>
      </w:r>
      <w:r w:rsidRPr="00134367">
        <w:rPr>
          <w:rFonts w:ascii="Times New Roman" w:hAnsi="Times New Roman" w:cs="Times New Roman"/>
          <w:sz w:val="28"/>
          <w:szCs w:val="28"/>
          <w:lang w:eastAsia="ru-RU"/>
        </w:rPr>
        <w:br/>
      </w:r>
    </w:p>
    <w:p w:rsidR="008836FF" w:rsidRDefault="00134367" w:rsidP="000D6074">
      <w:pPr>
        <w:ind w:firstLine="567"/>
        <w:jc w:val="both"/>
        <w:rPr>
          <w:rFonts w:ascii="Times New Roman" w:hAnsi="Times New Roman" w:cs="Times New Roman"/>
          <w:sz w:val="28"/>
          <w:szCs w:val="28"/>
          <w:lang w:eastAsia="ru-RU"/>
        </w:rPr>
      </w:pPr>
      <w:r w:rsidRPr="00134367">
        <w:rPr>
          <w:rFonts w:ascii="Times New Roman" w:hAnsi="Times New Roman" w:cs="Times New Roman"/>
          <w:b/>
          <w:bCs/>
          <w:sz w:val="28"/>
          <w:szCs w:val="28"/>
          <w:lang w:eastAsia="ru-RU"/>
        </w:rPr>
        <w:t>Кадансы.</w:t>
      </w:r>
      <w:r w:rsidRPr="00134367">
        <w:rPr>
          <w:rFonts w:ascii="Times New Roman" w:hAnsi="Times New Roman" w:cs="Times New Roman"/>
          <w:sz w:val="28"/>
          <w:szCs w:val="28"/>
          <w:lang w:eastAsia="ru-RU"/>
        </w:rPr>
        <w:t xml:space="preserve"> Следует обратить особое внимание на развитие гармонического слуха учащегося, как можно раньше вводя подбор пьес с аккомпанементом. Помогает усваивать закономерности в гармонии игра кадансов. «…Под кадансом здесь имеется ввиду любая грамотно построенная последовательность аккордов, начиная с </w:t>
      </w:r>
      <w:proofErr w:type="gramStart"/>
      <w:r w:rsidRPr="00134367">
        <w:rPr>
          <w:rFonts w:ascii="Times New Roman" w:hAnsi="Times New Roman" w:cs="Times New Roman"/>
          <w:sz w:val="28"/>
          <w:szCs w:val="28"/>
          <w:lang w:eastAsia="ru-RU"/>
        </w:rPr>
        <w:t>простейшей</w:t>
      </w:r>
      <w:proofErr w:type="gramEnd"/>
      <w:r w:rsidRPr="00134367">
        <w:rPr>
          <w:rFonts w:ascii="Times New Roman" w:hAnsi="Times New Roman" w:cs="Times New Roman"/>
          <w:sz w:val="28"/>
          <w:szCs w:val="28"/>
          <w:lang w:eastAsia="ru-RU"/>
        </w:rPr>
        <w:t xml:space="preserve"> (Т – S – T, T – D – T) и заканчивая достаточно развернутыми.» (Из материалов «Авторская школа», с.43). На сегодняшний день предмет теории музыки у нас, в основном, оторван от практики, а грамотное использование на уроке теоретических терминов сближает эти предметы, позволяет на практике применить полученные теоретические знания. С помощью исполнения кадансов ученик постигает закономерности построения гармонии. Учащиеся подготовительного класса довольно быстро усваивают гармонические последовательности, состоящие из T, S, D левой рукой, учатся играть их от разных </w:t>
      </w:r>
      <w:r w:rsidR="000D6074">
        <w:rPr>
          <w:rFonts w:ascii="Times New Roman" w:hAnsi="Times New Roman" w:cs="Times New Roman"/>
          <w:sz w:val="28"/>
          <w:szCs w:val="28"/>
          <w:lang w:eastAsia="ru-RU"/>
        </w:rPr>
        <w:t>нот</w:t>
      </w:r>
      <w:r w:rsidRPr="00134367">
        <w:rPr>
          <w:rFonts w:ascii="Times New Roman" w:hAnsi="Times New Roman" w:cs="Times New Roman"/>
          <w:sz w:val="28"/>
          <w:szCs w:val="28"/>
          <w:lang w:eastAsia="ru-RU"/>
        </w:rPr>
        <w:t xml:space="preserve">. Во второй год вводится минор, ученики учатся играть кадансы двумя руками. При условии хорошего усвоения этих навыков, гармонию с каждым годом можно усложнять, разнообразить партию правой руки. Закономерности гармонии иногда позволяют быстрее разучить </w:t>
      </w:r>
    </w:p>
    <w:p w:rsidR="000D6074" w:rsidRDefault="00134367" w:rsidP="008836FF">
      <w:pPr>
        <w:jc w:val="left"/>
        <w:rPr>
          <w:rFonts w:ascii="Times New Roman" w:hAnsi="Times New Roman" w:cs="Times New Roman"/>
          <w:b/>
          <w:bCs/>
          <w:sz w:val="28"/>
          <w:szCs w:val="28"/>
          <w:lang w:eastAsia="ru-RU"/>
        </w:rPr>
      </w:pPr>
      <w:r w:rsidRPr="00134367">
        <w:rPr>
          <w:rFonts w:ascii="Times New Roman" w:hAnsi="Times New Roman" w:cs="Times New Roman"/>
          <w:sz w:val="28"/>
          <w:szCs w:val="28"/>
          <w:lang w:eastAsia="ru-RU"/>
        </w:rPr>
        <w:t xml:space="preserve">аккомпанемент в пьесе по специальности. </w:t>
      </w:r>
      <w:r w:rsidRPr="00134367">
        <w:rPr>
          <w:rFonts w:ascii="Times New Roman" w:hAnsi="Times New Roman" w:cs="Times New Roman"/>
          <w:sz w:val="28"/>
          <w:szCs w:val="28"/>
          <w:lang w:eastAsia="ru-RU"/>
        </w:rPr>
        <w:br/>
      </w:r>
    </w:p>
    <w:p w:rsidR="00124C47" w:rsidRDefault="00134367" w:rsidP="00124C47">
      <w:pPr>
        <w:ind w:firstLine="567"/>
        <w:jc w:val="both"/>
        <w:rPr>
          <w:rFonts w:ascii="Times New Roman" w:hAnsi="Times New Roman" w:cs="Times New Roman"/>
          <w:b/>
          <w:bCs/>
          <w:sz w:val="28"/>
          <w:szCs w:val="28"/>
          <w:lang w:eastAsia="ru-RU"/>
        </w:rPr>
      </w:pPr>
      <w:r w:rsidRPr="00134367">
        <w:rPr>
          <w:rFonts w:ascii="Times New Roman" w:hAnsi="Times New Roman" w:cs="Times New Roman"/>
          <w:b/>
          <w:bCs/>
          <w:sz w:val="28"/>
          <w:szCs w:val="28"/>
          <w:lang w:eastAsia="ru-RU"/>
        </w:rPr>
        <w:t>Сочинение.</w:t>
      </w:r>
      <w:r w:rsidRPr="00134367">
        <w:rPr>
          <w:rFonts w:ascii="Times New Roman" w:hAnsi="Times New Roman" w:cs="Times New Roman"/>
          <w:sz w:val="28"/>
          <w:szCs w:val="28"/>
          <w:lang w:eastAsia="ru-RU"/>
        </w:rPr>
        <w:t xml:space="preserve"> </w:t>
      </w:r>
      <w:r w:rsidR="000D6074">
        <w:rPr>
          <w:rFonts w:ascii="Times New Roman" w:hAnsi="Times New Roman" w:cs="Times New Roman"/>
          <w:sz w:val="28"/>
          <w:szCs w:val="28"/>
          <w:lang w:eastAsia="ru-RU"/>
        </w:rPr>
        <w:t xml:space="preserve"> </w:t>
      </w:r>
      <w:r w:rsidRPr="00134367">
        <w:rPr>
          <w:rFonts w:ascii="Times New Roman" w:hAnsi="Times New Roman" w:cs="Times New Roman"/>
          <w:sz w:val="28"/>
          <w:szCs w:val="28"/>
          <w:lang w:eastAsia="ru-RU"/>
        </w:rPr>
        <w:t xml:space="preserve">В XVII - XVIII веках каждый человек "из общества" должен был уметь сочинить музыкальное произведение, стихи, записать в альбом хозяйки </w:t>
      </w:r>
      <w:proofErr w:type="gramStart"/>
      <w:r w:rsidRPr="00134367">
        <w:rPr>
          <w:rFonts w:ascii="Times New Roman" w:hAnsi="Times New Roman" w:cs="Times New Roman"/>
          <w:sz w:val="28"/>
          <w:szCs w:val="28"/>
          <w:lang w:eastAsia="ru-RU"/>
        </w:rPr>
        <w:t>салона</w:t>
      </w:r>
      <w:proofErr w:type="gramEnd"/>
      <w:r w:rsidRPr="00134367">
        <w:rPr>
          <w:rFonts w:ascii="Times New Roman" w:hAnsi="Times New Roman" w:cs="Times New Roman"/>
          <w:sz w:val="28"/>
          <w:szCs w:val="28"/>
          <w:lang w:eastAsia="ru-RU"/>
        </w:rPr>
        <w:t xml:space="preserve"> посвященный ей музыкальный куплет. «Нельзя утверждать, что все талантливы. Люди никогда не были и никогда не будут равными по степени дарования. Однако из этого не следует, что творчество доступно только избранным. Оно доступно всем, ибо все психически здоровые дети от рождения обладают универсальными задатками, позволяющими заниматься</w:t>
      </w:r>
      <w:r w:rsidR="00124C47">
        <w:rPr>
          <w:rFonts w:ascii="Times New Roman" w:hAnsi="Times New Roman" w:cs="Times New Roman"/>
          <w:sz w:val="28"/>
          <w:szCs w:val="28"/>
          <w:lang w:eastAsia="ru-RU"/>
        </w:rPr>
        <w:t xml:space="preserve"> любой творческой деятельностью</w:t>
      </w:r>
      <w:r w:rsidRPr="00134367">
        <w:rPr>
          <w:rFonts w:ascii="Times New Roman" w:hAnsi="Times New Roman" w:cs="Times New Roman"/>
          <w:sz w:val="28"/>
          <w:szCs w:val="28"/>
          <w:lang w:eastAsia="ru-RU"/>
        </w:rPr>
        <w:t xml:space="preserve">» (Г. И. </w:t>
      </w:r>
      <w:proofErr w:type="spellStart"/>
      <w:r w:rsidRPr="00134367">
        <w:rPr>
          <w:rFonts w:ascii="Times New Roman" w:hAnsi="Times New Roman" w:cs="Times New Roman"/>
          <w:sz w:val="28"/>
          <w:szCs w:val="28"/>
          <w:lang w:eastAsia="ru-RU"/>
        </w:rPr>
        <w:t>Шатковский</w:t>
      </w:r>
      <w:proofErr w:type="spellEnd"/>
      <w:r w:rsidRPr="00134367">
        <w:rPr>
          <w:rFonts w:ascii="Times New Roman" w:hAnsi="Times New Roman" w:cs="Times New Roman"/>
          <w:sz w:val="28"/>
          <w:szCs w:val="28"/>
          <w:lang w:eastAsia="ru-RU"/>
        </w:rPr>
        <w:t xml:space="preserve">). Через сочинение простейших мелодий можно «заставить» </w:t>
      </w:r>
      <w:r w:rsidRPr="00134367">
        <w:rPr>
          <w:rFonts w:ascii="Times New Roman" w:hAnsi="Times New Roman" w:cs="Times New Roman"/>
          <w:sz w:val="28"/>
          <w:szCs w:val="28"/>
          <w:lang w:eastAsia="ru-RU"/>
        </w:rPr>
        <w:lastRenderedPageBreak/>
        <w:t xml:space="preserve">ребенка услышать интонацию, высоту звука. Если с первых шагов ребенок будет подбирать и сочинять песенки от любых </w:t>
      </w:r>
      <w:r w:rsidR="00124C47">
        <w:rPr>
          <w:rFonts w:ascii="Times New Roman" w:hAnsi="Times New Roman" w:cs="Times New Roman"/>
          <w:sz w:val="28"/>
          <w:szCs w:val="28"/>
          <w:lang w:eastAsia="ru-RU"/>
        </w:rPr>
        <w:t>нот</w:t>
      </w:r>
      <w:r w:rsidRPr="00134367">
        <w:rPr>
          <w:rFonts w:ascii="Times New Roman" w:hAnsi="Times New Roman" w:cs="Times New Roman"/>
          <w:sz w:val="28"/>
          <w:szCs w:val="28"/>
          <w:lang w:eastAsia="ru-RU"/>
        </w:rPr>
        <w:t>ок, не задумываясь о знаках и т. п., опираясь только на слух, в дальнейшем его не будет пугать большое</w:t>
      </w:r>
      <w:r w:rsidR="00124C47">
        <w:rPr>
          <w:rFonts w:ascii="Times New Roman" w:hAnsi="Times New Roman" w:cs="Times New Roman"/>
          <w:sz w:val="28"/>
          <w:szCs w:val="28"/>
          <w:lang w:eastAsia="ru-RU"/>
        </w:rPr>
        <w:t xml:space="preserve"> </w:t>
      </w:r>
      <w:r w:rsidRPr="00134367">
        <w:rPr>
          <w:rFonts w:ascii="Times New Roman" w:hAnsi="Times New Roman" w:cs="Times New Roman"/>
          <w:sz w:val="28"/>
          <w:szCs w:val="28"/>
          <w:lang w:eastAsia="ru-RU"/>
        </w:rPr>
        <w:t xml:space="preserve">количество диезов или бемолей в пьесах. </w:t>
      </w:r>
      <w:r w:rsidRPr="00134367">
        <w:rPr>
          <w:rFonts w:ascii="Times New Roman" w:hAnsi="Times New Roman" w:cs="Times New Roman"/>
          <w:sz w:val="28"/>
          <w:szCs w:val="28"/>
          <w:lang w:eastAsia="ru-RU"/>
        </w:rPr>
        <w:br/>
        <w:t xml:space="preserve">Сочинение не является обязательным в классе спец. инструмента, тем не </w:t>
      </w:r>
      <w:proofErr w:type="gramStart"/>
      <w:r w:rsidRPr="00134367">
        <w:rPr>
          <w:rFonts w:ascii="Times New Roman" w:hAnsi="Times New Roman" w:cs="Times New Roman"/>
          <w:sz w:val="28"/>
          <w:szCs w:val="28"/>
          <w:lang w:eastAsia="ru-RU"/>
        </w:rPr>
        <w:t>менее</w:t>
      </w:r>
      <w:proofErr w:type="gramEnd"/>
      <w:r w:rsidRPr="00134367">
        <w:rPr>
          <w:rFonts w:ascii="Times New Roman" w:hAnsi="Times New Roman" w:cs="Times New Roman"/>
          <w:sz w:val="28"/>
          <w:szCs w:val="28"/>
          <w:lang w:eastAsia="ru-RU"/>
        </w:rPr>
        <w:t xml:space="preserve"> в процессе творческих занятий учащийся учится музыкально мыслить. Сочинять и импровизировать – близкие понятия. «Импровизация генетически </w:t>
      </w:r>
      <w:proofErr w:type="spellStart"/>
      <w:r w:rsidRPr="00134367">
        <w:rPr>
          <w:rFonts w:ascii="Times New Roman" w:hAnsi="Times New Roman" w:cs="Times New Roman"/>
          <w:sz w:val="28"/>
          <w:szCs w:val="28"/>
          <w:lang w:eastAsia="ru-RU"/>
        </w:rPr>
        <w:t>исходна</w:t>
      </w:r>
      <w:proofErr w:type="spellEnd"/>
      <w:r w:rsidRPr="00134367">
        <w:rPr>
          <w:rFonts w:ascii="Times New Roman" w:hAnsi="Times New Roman" w:cs="Times New Roman"/>
          <w:sz w:val="28"/>
          <w:szCs w:val="28"/>
          <w:lang w:eastAsia="ru-RU"/>
        </w:rPr>
        <w:t xml:space="preserve"> в искусстве вообще и в музыке в частности» (</w:t>
      </w:r>
      <w:proofErr w:type="spellStart"/>
      <w:r w:rsidRPr="00134367">
        <w:rPr>
          <w:rFonts w:ascii="Times New Roman" w:hAnsi="Times New Roman" w:cs="Times New Roman"/>
          <w:sz w:val="28"/>
          <w:szCs w:val="28"/>
          <w:lang w:eastAsia="ru-RU"/>
        </w:rPr>
        <w:t>Мильтонян</w:t>
      </w:r>
      <w:proofErr w:type="spellEnd"/>
      <w:r w:rsidRPr="00134367">
        <w:rPr>
          <w:rFonts w:ascii="Times New Roman" w:hAnsi="Times New Roman" w:cs="Times New Roman"/>
          <w:sz w:val="28"/>
          <w:szCs w:val="28"/>
          <w:lang w:eastAsia="ru-RU"/>
        </w:rPr>
        <w:t xml:space="preserve"> С.). Первые упражнения в сочинении строятся на подражании. Затем можно приступать к сочинению мелодий или сочинить музыку к тексту, сделать импровизацию на заданный ритм. В дальнейшем наиболее полезно в работе сочинение вариаций. Варьирование можно рассматривать и как форму импровизации, подбор фактуры аккомпанемента и ее изменения тоже носит элемент </w:t>
      </w:r>
      <w:proofErr w:type="spellStart"/>
      <w:r w:rsidRPr="00134367">
        <w:rPr>
          <w:rFonts w:ascii="Times New Roman" w:hAnsi="Times New Roman" w:cs="Times New Roman"/>
          <w:sz w:val="28"/>
          <w:szCs w:val="28"/>
          <w:lang w:eastAsia="ru-RU"/>
        </w:rPr>
        <w:t>импровизационности</w:t>
      </w:r>
      <w:proofErr w:type="spellEnd"/>
      <w:r w:rsidRPr="00134367">
        <w:rPr>
          <w:rFonts w:ascii="Times New Roman" w:hAnsi="Times New Roman" w:cs="Times New Roman"/>
          <w:sz w:val="28"/>
          <w:szCs w:val="28"/>
          <w:lang w:eastAsia="ru-RU"/>
        </w:rPr>
        <w:t xml:space="preserve">. Игра кадансов также развивает умение импровизировать, т. к. имеет множество вариантов исполнения. </w:t>
      </w:r>
      <w:r w:rsidRPr="00134367">
        <w:rPr>
          <w:rFonts w:ascii="Times New Roman" w:hAnsi="Times New Roman" w:cs="Times New Roman"/>
          <w:sz w:val="28"/>
          <w:szCs w:val="28"/>
          <w:lang w:eastAsia="ru-RU"/>
        </w:rPr>
        <w:br/>
      </w:r>
    </w:p>
    <w:p w:rsidR="00134367" w:rsidRDefault="00134367" w:rsidP="00D5693E">
      <w:pPr>
        <w:ind w:firstLine="567"/>
        <w:jc w:val="both"/>
        <w:rPr>
          <w:rFonts w:ascii="Times New Roman" w:hAnsi="Times New Roman" w:cs="Times New Roman"/>
          <w:sz w:val="28"/>
          <w:szCs w:val="28"/>
          <w:lang w:eastAsia="ru-RU"/>
        </w:rPr>
      </w:pPr>
      <w:r w:rsidRPr="00134367">
        <w:rPr>
          <w:rFonts w:ascii="Times New Roman" w:hAnsi="Times New Roman" w:cs="Times New Roman"/>
          <w:b/>
          <w:bCs/>
          <w:sz w:val="28"/>
          <w:szCs w:val="28"/>
          <w:lang w:eastAsia="ru-RU"/>
        </w:rPr>
        <w:t>Чтение с листа.</w:t>
      </w:r>
      <w:r w:rsidRPr="00134367">
        <w:rPr>
          <w:rFonts w:ascii="Times New Roman" w:hAnsi="Times New Roman" w:cs="Times New Roman"/>
          <w:sz w:val="28"/>
          <w:szCs w:val="28"/>
          <w:lang w:eastAsia="ru-RU"/>
        </w:rPr>
        <w:t xml:space="preserve"> «Умение свободно читать ноты неоценимо как в практической деятельности (особенно для аккомпаниаторов), так и в учебной работе, где оно, собственно, определяет темп развития учащегося. Ведь общеизвестно, что хорошо читающий ноты ученик успевает знакомиться с большим количеством произведений, постоянно расширяет свой музыкальный кругозор. И, наоборот, </w:t>
      </w:r>
      <w:proofErr w:type="gramStart"/>
      <w:r w:rsidRPr="00134367">
        <w:rPr>
          <w:rFonts w:ascii="Times New Roman" w:hAnsi="Times New Roman" w:cs="Times New Roman"/>
          <w:sz w:val="28"/>
          <w:szCs w:val="28"/>
          <w:lang w:eastAsia="ru-RU"/>
        </w:rPr>
        <w:t>читающий</w:t>
      </w:r>
      <w:proofErr w:type="gramEnd"/>
      <w:r w:rsidRPr="00134367">
        <w:rPr>
          <w:rFonts w:ascii="Times New Roman" w:hAnsi="Times New Roman" w:cs="Times New Roman"/>
          <w:sz w:val="28"/>
          <w:szCs w:val="28"/>
          <w:lang w:eastAsia="ru-RU"/>
        </w:rPr>
        <w:t xml:space="preserve"> слабо – проходит мало, разучивает произведения медленно, с трудом» (</w:t>
      </w:r>
      <w:proofErr w:type="spellStart"/>
      <w:r w:rsidRPr="00134367">
        <w:rPr>
          <w:rFonts w:ascii="Times New Roman" w:hAnsi="Times New Roman" w:cs="Times New Roman"/>
          <w:sz w:val="28"/>
          <w:szCs w:val="28"/>
          <w:lang w:eastAsia="ru-RU"/>
        </w:rPr>
        <w:t>Говорушко</w:t>
      </w:r>
      <w:proofErr w:type="spellEnd"/>
      <w:r w:rsidRPr="00134367">
        <w:rPr>
          <w:rFonts w:ascii="Times New Roman" w:hAnsi="Times New Roman" w:cs="Times New Roman"/>
          <w:sz w:val="28"/>
          <w:szCs w:val="28"/>
          <w:lang w:eastAsia="ru-RU"/>
        </w:rPr>
        <w:t xml:space="preserve"> П.). Ученик, регулярно читающий ноты, может самостоятельно разобрать новое произведение или выучить что-то для себя без помощи педагога. «Отсутствие должной системы в выборе репертуара для чтения с листа … может принести не пользу, а вред, развивая небрежность в выборе аппликатуры, в исполнении вообще. А на раннем этапе обязательное соблюдение аппликатурной дисциплины </w:t>
      </w:r>
      <w:proofErr w:type="spellStart"/>
      <w:r w:rsidRPr="00134367">
        <w:rPr>
          <w:rFonts w:ascii="Times New Roman" w:hAnsi="Times New Roman" w:cs="Times New Roman"/>
          <w:sz w:val="28"/>
          <w:szCs w:val="28"/>
          <w:lang w:eastAsia="ru-RU"/>
        </w:rPr>
        <w:t>гаммообразного</w:t>
      </w:r>
      <w:proofErr w:type="spellEnd"/>
      <w:r w:rsidRPr="00134367">
        <w:rPr>
          <w:rFonts w:ascii="Times New Roman" w:hAnsi="Times New Roman" w:cs="Times New Roman"/>
          <w:sz w:val="28"/>
          <w:szCs w:val="28"/>
          <w:lang w:eastAsia="ru-RU"/>
        </w:rPr>
        <w:t xml:space="preserve"> принципа и владение основными приемами игры (легато, стаккато) является особенно важным» (</w:t>
      </w:r>
      <w:proofErr w:type="spellStart"/>
      <w:r w:rsidRPr="00134367">
        <w:rPr>
          <w:rFonts w:ascii="Times New Roman" w:hAnsi="Times New Roman" w:cs="Times New Roman"/>
          <w:sz w:val="28"/>
          <w:szCs w:val="28"/>
          <w:lang w:eastAsia="ru-RU"/>
        </w:rPr>
        <w:t>Говорушко</w:t>
      </w:r>
      <w:proofErr w:type="spellEnd"/>
      <w:r w:rsidRPr="00134367">
        <w:rPr>
          <w:rFonts w:ascii="Times New Roman" w:hAnsi="Times New Roman" w:cs="Times New Roman"/>
          <w:sz w:val="28"/>
          <w:szCs w:val="28"/>
          <w:lang w:eastAsia="ru-RU"/>
        </w:rPr>
        <w:t xml:space="preserve"> П.). Чтением с листа желательно начать заниматься через полгода обучения, когда ученик знает ноты. Темп продвижения зависит от способностей учащегося и наличия времени на уроках, но рекомендуется давать больше номеров для чтения с листа в начальных классах для лучшего усвоения длительностей, тональностей, в старших классах, когда накоплен значительный опыт исполнения различных произведений и увеличена нагрузка по разучиванию основной программы, можно сократить чтение с листа.</w:t>
      </w:r>
    </w:p>
    <w:p w:rsidR="005E63E3" w:rsidRDefault="005E63E3" w:rsidP="00D5693E">
      <w:pPr>
        <w:ind w:firstLine="567"/>
        <w:jc w:val="both"/>
        <w:rPr>
          <w:rFonts w:ascii="Times New Roman" w:hAnsi="Times New Roman" w:cs="Times New Roman"/>
          <w:sz w:val="28"/>
          <w:szCs w:val="28"/>
          <w:lang w:eastAsia="ru-RU"/>
        </w:rPr>
      </w:pPr>
    </w:p>
    <w:p w:rsidR="005E63E3" w:rsidRDefault="005E63E3" w:rsidP="00D5693E">
      <w:pPr>
        <w:ind w:firstLine="567"/>
        <w:jc w:val="both"/>
        <w:rPr>
          <w:rFonts w:ascii="Times New Roman" w:hAnsi="Times New Roman" w:cs="Times New Roman"/>
          <w:sz w:val="28"/>
          <w:szCs w:val="28"/>
          <w:lang w:eastAsia="ru-RU"/>
        </w:rPr>
      </w:pPr>
    </w:p>
    <w:p w:rsidR="005E63E3" w:rsidRDefault="005E63E3" w:rsidP="00D5693E">
      <w:pPr>
        <w:ind w:firstLine="567"/>
        <w:jc w:val="both"/>
        <w:rPr>
          <w:rFonts w:ascii="Times New Roman" w:hAnsi="Times New Roman" w:cs="Times New Roman"/>
          <w:sz w:val="28"/>
          <w:szCs w:val="28"/>
          <w:lang w:eastAsia="ru-RU"/>
        </w:rPr>
      </w:pPr>
    </w:p>
    <w:p w:rsidR="005E63E3" w:rsidRDefault="005E63E3" w:rsidP="00D5693E">
      <w:pPr>
        <w:ind w:firstLine="567"/>
        <w:jc w:val="both"/>
        <w:rPr>
          <w:rFonts w:ascii="Times New Roman" w:hAnsi="Times New Roman" w:cs="Times New Roman"/>
          <w:sz w:val="28"/>
          <w:szCs w:val="28"/>
          <w:lang w:eastAsia="ru-RU"/>
        </w:rPr>
      </w:pPr>
    </w:p>
    <w:p w:rsidR="005E63E3" w:rsidRDefault="005E63E3" w:rsidP="00D5693E">
      <w:pPr>
        <w:ind w:firstLine="567"/>
        <w:jc w:val="both"/>
        <w:rPr>
          <w:rFonts w:ascii="Times New Roman" w:hAnsi="Times New Roman" w:cs="Times New Roman"/>
          <w:sz w:val="28"/>
          <w:szCs w:val="28"/>
          <w:lang w:eastAsia="ru-RU"/>
        </w:rPr>
      </w:pPr>
    </w:p>
    <w:p w:rsidR="005E63E3" w:rsidRDefault="005E63E3" w:rsidP="00D5693E">
      <w:pPr>
        <w:ind w:firstLine="567"/>
        <w:jc w:val="both"/>
        <w:rPr>
          <w:rFonts w:ascii="Times New Roman" w:hAnsi="Times New Roman" w:cs="Times New Roman"/>
          <w:sz w:val="28"/>
          <w:szCs w:val="28"/>
          <w:lang w:eastAsia="ru-RU"/>
        </w:rPr>
      </w:pPr>
    </w:p>
    <w:p w:rsidR="005E63E3" w:rsidRDefault="005E63E3" w:rsidP="00D5693E">
      <w:pPr>
        <w:ind w:firstLine="567"/>
        <w:jc w:val="both"/>
        <w:rPr>
          <w:rFonts w:ascii="Times New Roman" w:hAnsi="Times New Roman" w:cs="Times New Roman"/>
          <w:sz w:val="28"/>
          <w:szCs w:val="28"/>
          <w:lang w:eastAsia="ru-RU"/>
        </w:rPr>
      </w:pPr>
    </w:p>
    <w:p w:rsidR="00134367" w:rsidRPr="00432D1C" w:rsidRDefault="00134367" w:rsidP="00134367">
      <w:pPr>
        <w:jc w:val="both"/>
        <w:rPr>
          <w:rFonts w:ascii="Times New Roman" w:hAnsi="Times New Roman" w:cs="Times New Roman"/>
          <w:sz w:val="28"/>
          <w:szCs w:val="28"/>
          <w:lang w:eastAsia="ru-RU"/>
        </w:rPr>
      </w:pPr>
      <w:r w:rsidRPr="00432D1C">
        <w:rPr>
          <w:rFonts w:ascii="Times New Roman" w:hAnsi="Times New Roman" w:cs="Times New Roman"/>
          <w:b/>
          <w:bCs/>
          <w:sz w:val="28"/>
          <w:szCs w:val="28"/>
          <w:lang w:eastAsia="ru-RU"/>
        </w:rPr>
        <w:lastRenderedPageBreak/>
        <w:t xml:space="preserve">Использованная литература: </w:t>
      </w:r>
    </w:p>
    <w:p w:rsidR="005E63E3" w:rsidRDefault="005E63E3" w:rsidP="00134367">
      <w:pPr>
        <w:jc w:val="both"/>
        <w:rPr>
          <w:rFonts w:ascii="Times New Roman" w:hAnsi="Times New Roman" w:cs="Times New Roman"/>
          <w:sz w:val="28"/>
          <w:szCs w:val="28"/>
          <w:lang w:eastAsia="ru-RU"/>
        </w:rPr>
      </w:pPr>
    </w:p>
    <w:p w:rsidR="00134367" w:rsidRPr="00432D1C" w:rsidRDefault="00134367" w:rsidP="00134367">
      <w:pPr>
        <w:jc w:val="both"/>
        <w:rPr>
          <w:rFonts w:ascii="Times New Roman" w:hAnsi="Times New Roman" w:cs="Times New Roman"/>
          <w:sz w:val="28"/>
          <w:szCs w:val="28"/>
          <w:lang w:eastAsia="ru-RU"/>
        </w:rPr>
      </w:pPr>
      <w:r w:rsidRPr="00432D1C">
        <w:rPr>
          <w:rFonts w:ascii="Times New Roman" w:hAnsi="Times New Roman" w:cs="Times New Roman"/>
          <w:sz w:val="28"/>
          <w:szCs w:val="28"/>
          <w:lang w:eastAsia="ru-RU"/>
        </w:rPr>
        <w:t>1.</w:t>
      </w:r>
      <w:r w:rsidR="00811FCB" w:rsidRPr="00432D1C">
        <w:rPr>
          <w:rFonts w:ascii="Times New Roman" w:hAnsi="Times New Roman" w:cs="Times New Roman"/>
          <w:sz w:val="28"/>
          <w:szCs w:val="28"/>
          <w:lang w:eastAsia="ru-RU"/>
        </w:rPr>
        <w:t xml:space="preserve"> </w:t>
      </w:r>
      <w:r w:rsidR="00432D1C">
        <w:rPr>
          <w:rFonts w:ascii="Times New Roman" w:hAnsi="Times New Roman" w:cs="Times New Roman"/>
          <w:sz w:val="28"/>
          <w:szCs w:val="28"/>
          <w:lang w:eastAsia="ru-RU"/>
        </w:rPr>
        <w:t xml:space="preserve"> </w:t>
      </w:r>
      <w:r w:rsidRPr="00432D1C">
        <w:rPr>
          <w:rFonts w:ascii="Times New Roman" w:hAnsi="Times New Roman" w:cs="Times New Roman"/>
          <w:sz w:val="28"/>
          <w:szCs w:val="28"/>
          <w:lang w:eastAsia="ru-RU"/>
        </w:rPr>
        <w:t xml:space="preserve">Авторская школа. Сборник материалов об организации учебного процесса в современной музыкальной школе. – С.-П., Композитор, 2004. – 62 </w:t>
      </w:r>
      <w:proofErr w:type="gramStart"/>
      <w:r w:rsidRPr="00432D1C">
        <w:rPr>
          <w:rFonts w:ascii="Times New Roman" w:hAnsi="Times New Roman" w:cs="Times New Roman"/>
          <w:sz w:val="28"/>
          <w:szCs w:val="28"/>
          <w:lang w:eastAsia="ru-RU"/>
        </w:rPr>
        <w:t>с</w:t>
      </w:r>
      <w:proofErr w:type="gramEnd"/>
      <w:r w:rsidRPr="00432D1C">
        <w:rPr>
          <w:rFonts w:ascii="Times New Roman" w:hAnsi="Times New Roman" w:cs="Times New Roman"/>
          <w:sz w:val="28"/>
          <w:szCs w:val="28"/>
          <w:lang w:eastAsia="ru-RU"/>
        </w:rPr>
        <w:t xml:space="preserve">. </w:t>
      </w:r>
    </w:p>
    <w:p w:rsidR="005E63E3" w:rsidRDefault="005E63E3" w:rsidP="00134367">
      <w:pPr>
        <w:jc w:val="both"/>
        <w:rPr>
          <w:rFonts w:ascii="Times New Roman" w:hAnsi="Times New Roman" w:cs="Times New Roman"/>
          <w:sz w:val="28"/>
          <w:szCs w:val="28"/>
          <w:lang w:eastAsia="ru-RU"/>
        </w:rPr>
      </w:pPr>
    </w:p>
    <w:p w:rsidR="00134367" w:rsidRPr="00432D1C" w:rsidRDefault="00134367" w:rsidP="00134367">
      <w:pPr>
        <w:jc w:val="both"/>
        <w:rPr>
          <w:rFonts w:ascii="Times New Roman" w:hAnsi="Times New Roman" w:cs="Times New Roman"/>
          <w:sz w:val="28"/>
          <w:szCs w:val="28"/>
          <w:lang w:eastAsia="ru-RU"/>
        </w:rPr>
      </w:pPr>
      <w:r w:rsidRPr="00432D1C">
        <w:rPr>
          <w:rFonts w:ascii="Times New Roman" w:hAnsi="Times New Roman" w:cs="Times New Roman"/>
          <w:sz w:val="28"/>
          <w:szCs w:val="28"/>
          <w:lang w:eastAsia="ru-RU"/>
        </w:rPr>
        <w:t>2.</w:t>
      </w:r>
      <w:r w:rsidR="00811FCB" w:rsidRPr="00432D1C">
        <w:rPr>
          <w:rFonts w:ascii="Times New Roman" w:hAnsi="Times New Roman" w:cs="Times New Roman"/>
          <w:sz w:val="28"/>
          <w:szCs w:val="28"/>
          <w:lang w:eastAsia="ru-RU"/>
        </w:rPr>
        <w:t xml:space="preserve"> </w:t>
      </w:r>
      <w:r w:rsidR="005E63E3">
        <w:rPr>
          <w:rFonts w:ascii="Times New Roman" w:hAnsi="Times New Roman" w:cs="Times New Roman"/>
          <w:sz w:val="28"/>
          <w:szCs w:val="28"/>
          <w:lang w:eastAsia="ru-RU"/>
        </w:rPr>
        <w:t xml:space="preserve"> </w:t>
      </w:r>
      <w:proofErr w:type="spellStart"/>
      <w:r w:rsidRPr="00432D1C">
        <w:rPr>
          <w:rFonts w:ascii="Times New Roman" w:hAnsi="Times New Roman" w:cs="Times New Roman"/>
          <w:sz w:val="28"/>
          <w:szCs w:val="28"/>
          <w:lang w:eastAsia="ru-RU"/>
        </w:rPr>
        <w:t>Булыго</w:t>
      </w:r>
      <w:proofErr w:type="spellEnd"/>
      <w:r w:rsidRPr="00432D1C">
        <w:rPr>
          <w:rFonts w:ascii="Times New Roman" w:hAnsi="Times New Roman" w:cs="Times New Roman"/>
          <w:sz w:val="28"/>
          <w:szCs w:val="28"/>
          <w:lang w:eastAsia="ru-RU"/>
        </w:rPr>
        <w:t xml:space="preserve"> К. Проблемные ситуации в обучении баяниста. – Баян и баянисты, сборник статей, вып.6, М., Советский композитор</w:t>
      </w:r>
      <w:proofErr w:type="gramStart"/>
      <w:r w:rsidRPr="00432D1C">
        <w:rPr>
          <w:rFonts w:ascii="Times New Roman" w:hAnsi="Times New Roman" w:cs="Times New Roman"/>
          <w:sz w:val="28"/>
          <w:szCs w:val="28"/>
          <w:lang w:eastAsia="ru-RU"/>
        </w:rPr>
        <w:t>.</w:t>
      </w:r>
      <w:proofErr w:type="gramEnd"/>
      <w:r w:rsidRPr="00432D1C">
        <w:rPr>
          <w:rFonts w:ascii="Times New Roman" w:hAnsi="Times New Roman" w:cs="Times New Roman"/>
          <w:sz w:val="28"/>
          <w:szCs w:val="28"/>
          <w:lang w:eastAsia="ru-RU"/>
        </w:rPr>
        <w:t xml:space="preserve"> </w:t>
      </w:r>
      <w:proofErr w:type="gramStart"/>
      <w:r w:rsidRPr="00432D1C">
        <w:rPr>
          <w:rFonts w:ascii="Times New Roman" w:hAnsi="Times New Roman" w:cs="Times New Roman"/>
          <w:sz w:val="28"/>
          <w:szCs w:val="28"/>
          <w:lang w:eastAsia="ru-RU"/>
        </w:rPr>
        <w:t>с</w:t>
      </w:r>
      <w:proofErr w:type="gramEnd"/>
      <w:r w:rsidRPr="00432D1C">
        <w:rPr>
          <w:rFonts w:ascii="Times New Roman" w:hAnsi="Times New Roman" w:cs="Times New Roman"/>
          <w:sz w:val="28"/>
          <w:szCs w:val="28"/>
          <w:lang w:eastAsia="ru-RU"/>
        </w:rPr>
        <w:t xml:space="preserve">.69 – 86. </w:t>
      </w:r>
    </w:p>
    <w:p w:rsidR="005E63E3" w:rsidRDefault="005E63E3" w:rsidP="00134367">
      <w:pPr>
        <w:jc w:val="both"/>
        <w:rPr>
          <w:rFonts w:ascii="Times New Roman" w:hAnsi="Times New Roman" w:cs="Times New Roman"/>
          <w:sz w:val="28"/>
          <w:szCs w:val="28"/>
          <w:lang w:eastAsia="ru-RU"/>
        </w:rPr>
      </w:pPr>
    </w:p>
    <w:p w:rsidR="00134367" w:rsidRPr="00432D1C" w:rsidRDefault="00134367" w:rsidP="00134367">
      <w:pPr>
        <w:jc w:val="both"/>
        <w:rPr>
          <w:rFonts w:ascii="Times New Roman" w:hAnsi="Times New Roman" w:cs="Times New Roman"/>
          <w:sz w:val="28"/>
          <w:szCs w:val="28"/>
          <w:lang w:eastAsia="ru-RU"/>
        </w:rPr>
      </w:pPr>
      <w:r w:rsidRPr="00432D1C">
        <w:rPr>
          <w:rFonts w:ascii="Times New Roman" w:hAnsi="Times New Roman" w:cs="Times New Roman"/>
          <w:sz w:val="28"/>
          <w:szCs w:val="28"/>
          <w:lang w:eastAsia="ru-RU"/>
        </w:rPr>
        <w:t>3.</w:t>
      </w:r>
      <w:r w:rsidR="00811FCB" w:rsidRPr="00432D1C">
        <w:rPr>
          <w:rFonts w:ascii="Times New Roman" w:hAnsi="Times New Roman" w:cs="Times New Roman"/>
          <w:sz w:val="28"/>
          <w:szCs w:val="28"/>
          <w:lang w:eastAsia="ru-RU"/>
        </w:rPr>
        <w:t xml:space="preserve"> </w:t>
      </w:r>
      <w:r w:rsidR="005E63E3">
        <w:rPr>
          <w:rFonts w:ascii="Times New Roman" w:hAnsi="Times New Roman" w:cs="Times New Roman"/>
          <w:sz w:val="28"/>
          <w:szCs w:val="28"/>
          <w:lang w:eastAsia="ru-RU"/>
        </w:rPr>
        <w:t xml:space="preserve"> </w:t>
      </w:r>
      <w:proofErr w:type="spellStart"/>
      <w:r w:rsidRPr="00432D1C">
        <w:rPr>
          <w:rFonts w:ascii="Times New Roman" w:hAnsi="Times New Roman" w:cs="Times New Roman"/>
          <w:sz w:val="28"/>
          <w:szCs w:val="28"/>
          <w:lang w:eastAsia="ru-RU"/>
        </w:rPr>
        <w:t>Говорушко</w:t>
      </w:r>
      <w:proofErr w:type="spellEnd"/>
      <w:r w:rsidRPr="00432D1C">
        <w:rPr>
          <w:rFonts w:ascii="Times New Roman" w:hAnsi="Times New Roman" w:cs="Times New Roman"/>
          <w:sz w:val="28"/>
          <w:szCs w:val="28"/>
          <w:lang w:eastAsia="ru-RU"/>
        </w:rPr>
        <w:t xml:space="preserve"> П. Основы игры на баяне. - М., Л., Музыка, 1966. – с.32 – 34. </w:t>
      </w:r>
    </w:p>
    <w:p w:rsidR="005E63E3" w:rsidRDefault="005E63E3" w:rsidP="00134367">
      <w:pPr>
        <w:jc w:val="both"/>
        <w:rPr>
          <w:rFonts w:ascii="Times New Roman" w:hAnsi="Times New Roman" w:cs="Times New Roman"/>
          <w:sz w:val="28"/>
          <w:szCs w:val="28"/>
          <w:lang w:eastAsia="ru-RU"/>
        </w:rPr>
      </w:pPr>
    </w:p>
    <w:p w:rsidR="00134367" w:rsidRPr="00432D1C" w:rsidRDefault="00134367" w:rsidP="00134367">
      <w:pPr>
        <w:jc w:val="both"/>
        <w:rPr>
          <w:rFonts w:ascii="Times New Roman" w:hAnsi="Times New Roman" w:cs="Times New Roman"/>
          <w:sz w:val="28"/>
          <w:szCs w:val="28"/>
          <w:lang w:eastAsia="ru-RU"/>
        </w:rPr>
      </w:pPr>
      <w:r w:rsidRPr="00432D1C">
        <w:rPr>
          <w:rFonts w:ascii="Times New Roman" w:hAnsi="Times New Roman" w:cs="Times New Roman"/>
          <w:sz w:val="28"/>
          <w:szCs w:val="28"/>
          <w:lang w:eastAsia="ru-RU"/>
        </w:rPr>
        <w:t>4.</w:t>
      </w:r>
      <w:r w:rsidR="00811FCB" w:rsidRPr="00432D1C">
        <w:rPr>
          <w:rFonts w:ascii="Times New Roman" w:hAnsi="Times New Roman" w:cs="Times New Roman"/>
          <w:sz w:val="28"/>
          <w:szCs w:val="28"/>
          <w:lang w:eastAsia="ru-RU"/>
        </w:rPr>
        <w:t xml:space="preserve"> </w:t>
      </w:r>
      <w:proofErr w:type="spellStart"/>
      <w:r w:rsidRPr="00432D1C">
        <w:rPr>
          <w:rFonts w:ascii="Times New Roman" w:hAnsi="Times New Roman" w:cs="Times New Roman"/>
          <w:sz w:val="28"/>
          <w:szCs w:val="28"/>
          <w:lang w:eastAsia="ru-RU"/>
        </w:rPr>
        <w:t>Коннова</w:t>
      </w:r>
      <w:proofErr w:type="spellEnd"/>
      <w:r w:rsidRPr="00432D1C">
        <w:rPr>
          <w:rFonts w:ascii="Times New Roman" w:hAnsi="Times New Roman" w:cs="Times New Roman"/>
          <w:sz w:val="28"/>
          <w:szCs w:val="28"/>
          <w:lang w:eastAsia="ru-RU"/>
        </w:rPr>
        <w:t xml:space="preserve"> Е. Играю на баяне. Учебное пособие для подготовительного класса. Уфа, РУМЦ МКНП РБ, 2005. – 115 </w:t>
      </w:r>
      <w:proofErr w:type="gramStart"/>
      <w:r w:rsidRPr="00432D1C">
        <w:rPr>
          <w:rFonts w:ascii="Times New Roman" w:hAnsi="Times New Roman" w:cs="Times New Roman"/>
          <w:sz w:val="28"/>
          <w:szCs w:val="28"/>
          <w:lang w:eastAsia="ru-RU"/>
        </w:rPr>
        <w:t>с</w:t>
      </w:r>
      <w:proofErr w:type="gramEnd"/>
      <w:r w:rsidRPr="00432D1C">
        <w:rPr>
          <w:rFonts w:ascii="Times New Roman" w:hAnsi="Times New Roman" w:cs="Times New Roman"/>
          <w:sz w:val="28"/>
          <w:szCs w:val="28"/>
          <w:lang w:eastAsia="ru-RU"/>
        </w:rPr>
        <w:t xml:space="preserve">. </w:t>
      </w:r>
    </w:p>
    <w:p w:rsidR="005E63E3" w:rsidRDefault="005E63E3" w:rsidP="00134367">
      <w:pPr>
        <w:jc w:val="both"/>
        <w:rPr>
          <w:rFonts w:ascii="Times New Roman" w:hAnsi="Times New Roman" w:cs="Times New Roman"/>
          <w:sz w:val="28"/>
          <w:szCs w:val="28"/>
          <w:lang w:eastAsia="ru-RU"/>
        </w:rPr>
      </w:pPr>
    </w:p>
    <w:p w:rsidR="00134367" w:rsidRPr="00432D1C" w:rsidRDefault="00134367" w:rsidP="00134367">
      <w:pPr>
        <w:jc w:val="both"/>
        <w:rPr>
          <w:rFonts w:ascii="Times New Roman" w:hAnsi="Times New Roman" w:cs="Times New Roman"/>
          <w:sz w:val="28"/>
          <w:szCs w:val="28"/>
          <w:lang w:eastAsia="ru-RU"/>
        </w:rPr>
      </w:pPr>
      <w:r w:rsidRPr="00432D1C">
        <w:rPr>
          <w:rFonts w:ascii="Times New Roman" w:hAnsi="Times New Roman" w:cs="Times New Roman"/>
          <w:sz w:val="28"/>
          <w:szCs w:val="28"/>
          <w:lang w:eastAsia="ru-RU"/>
        </w:rPr>
        <w:t>5.</w:t>
      </w:r>
      <w:r w:rsidR="00811FCB" w:rsidRPr="00432D1C">
        <w:rPr>
          <w:rFonts w:ascii="Times New Roman" w:hAnsi="Times New Roman" w:cs="Times New Roman"/>
          <w:sz w:val="28"/>
          <w:szCs w:val="28"/>
          <w:lang w:eastAsia="ru-RU"/>
        </w:rPr>
        <w:t xml:space="preserve"> </w:t>
      </w:r>
      <w:proofErr w:type="spellStart"/>
      <w:r w:rsidRPr="00432D1C">
        <w:rPr>
          <w:rFonts w:ascii="Times New Roman" w:hAnsi="Times New Roman" w:cs="Times New Roman"/>
          <w:sz w:val="28"/>
          <w:szCs w:val="28"/>
          <w:lang w:eastAsia="ru-RU"/>
        </w:rPr>
        <w:t>Мильтонян</w:t>
      </w:r>
      <w:proofErr w:type="spellEnd"/>
      <w:r w:rsidRPr="00432D1C">
        <w:rPr>
          <w:rFonts w:ascii="Times New Roman" w:hAnsi="Times New Roman" w:cs="Times New Roman"/>
          <w:sz w:val="28"/>
          <w:szCs w:val="28"/>
          <w:lang w:eastAsia="ru-RU"/>
        </w:rPr>
        <w:t xml:space="preserve"> С. О. Педагогика гармоничного развития скрипача. – Тверь, </w:t>
      </w:r>
      <w:proofErr w:type="spellStart"/>
      <w:r w:rsidRPr="00432D1C">
        <w:rPr>
          <w:rFonts w:ascii="Times New Roman" w:hAnsi="Times New Roman" w:cs="Times New Roman"/>
          <w:sz w:val="28"/>
          <w:szCs w:val="28"/>
          <w:lang w:eastAsia="ru-RU"/>
        </w:rPr>
        <w:t>Дикси</w:t>
      </w:r>
      <w:proofErr w:type="spellEnd"/>
      <w:r w:rsidRPr="00432D1C">
        <w:rPr>
          <w:rFonts w:ascii="Times New Roman" w:hAnsi="Times New Roman" w:cs="Times New Roman"/>
          <w:sz w:val="28"/>
          <w:szCs w:val="28"/>
          <w:lang w:eastAsia="ru-RU"/>
        </w:rPr>
        <w:t xml:space="preserve">, 1996. - 170 </w:t>
      </w:r>
      <w:proofErr w:type="gramStart"/>
      <w:r w:rsidRPr="00432D1C">
        <w:rPr>
          <w:rFonts w:ascii="Times New Roman" w:hAnsi="Times New Roman" w:cs="Times New Roman"/>
          <w:sz w:val="28"/>
          <w:szCs w:val="28"/>
          <w:lang w:eastAsia="ru-RU"/>
        </w:rPr>
        <w:t>с</w:t>
      </w:r>
      <w:proofErr w:type="gramEnd"/>
      <w:r w:rsidRPr="00432D1C">
        <w:rPr>
          <w:rFonts w:ascii="Times New Roman" w:hAnsi="Times New Roman" w:cs="Times New Roman"/>
          <w:sz w:val="28"/>
          <w:szCs w:val="28"/>
          <w:lang w:eastAsia="ru-RU"/>
        </w:rPr>
        <w:t xml:space="preserve">. </w:t>
      </w:r>
    </w:p>
    <w:p w:rsidR="005E63E3" w:rsidRDefault="005E63E3" w:rsidP="00134367">
      <w:pPr>
        <w:jc w:val="both"/>
        <w:rPr>
          <w:rFonts w:ascii="Times New Roman" w:hAnsi="Times New Roman" w:cs="Times New Roman"/>
          <w:sz w:val="28"/>
          <w:szCs w:val="28"/>
          <w:lang w:eastAsia="ru-RU"/>
        </w:rPr>
      </w:pPr>
    </w:p>
    <w:p w:rsidR="00134367" w:rsidRPr="00432D1C" w:rsidRDefault="00134367" w:rsidP="00134367">
      <w:pPr>
        <w:jc w:val="both"/>
        <w:rPr>
          <w:rFonts w:ascii="Times New Roman" w:hAnsi="Times New Roman" w:cs="Times New Roman"/>
          <w:sz w:val="28"/>
          <w:szCs w:val="28"/>
          <w:lang w:eastAsia="ru-RU"/>
        </w:rPr>
      </w:pPr>
      <w:r w:rsidRPr="00432D1C">
        <w:rPr>
          <w:rFonts w:ascii="Times New Roman" w:hAnsi="Times New Roman" w:cs="Times New Roman"/>
          <w:sz w:val="28"/>
          <w:szCs w:val="28"/>
          <w:lang w:eastAsia="ru-RU"/>
        </w:rPr>
        <w:t>6.</w:t>
      </w:r>
      <w:r w:rsidR="00811FCB" w:rsidRPr="00432D1C">
        <w:rPr>
          <w:rFonts w:ascii="Times New Roman" w:hAnsi="Times New Roman" w:cs="Times New Roman"/>
          <w:sz w:val="28"/>
          <w:szCs w:val="28"/>
          <w:lang w:eastAsia="ru-RU"/>
        </w:rPr>
        <w:t xml:space="preserve"> </w:t>
      </w:r>
      <w:r w:rsidRPr="00432D1C">
        <w:rPr>
          <w:rFonts w:ascii="Times New Roman" w:hAnsi="Times New Roman" w:cs="Times New Roman"/>
          <w:sz w:val="28"/>
          <w:szCs w:val="28"/>
          <w:lang w:eastAsia="ru-RU"/>
        </w:rPr>
        <w:t xml:space="preserve">Мотов В. Н., Шахов Г. И. Развитие навыков подбора аккомпанемента по слуху (баян, аккордеон). – М., Кифара, 2004. – 102 </w:t>
      </w:r>
      <w:proofErr w:type="gramStart"/>
      <w:r w:rsidRPr="00432D1C">
        <w:rPr>
          <w:rFonts w:ascii="Times New Roman" w:hAnsi="Times New Roman" w:cs="Times New Roman"/>
          <w:sz w:val="28"/>
          <w:szCs w:val="28"/>
          <w:lang w:eastAsia="ru-RU"/>
        </w:rPr>
        <w:t>с</w:t>
      </w:r>
      <w:proofErr w:type="gramEnd"/>
      <w:r w:rsidRPr="00432D1C">
        <w:rPr>
          <w:rFonts w:ascii="Times New Roman" w:hAnsi="Times New Roman" w:cs="Times New Roman"/>
          <w:sz w:val="28"/>
          <w:szCs w:val="28"/>
          <w:lang w:eastAsia="ru-RU"/>
        </w:rPr>
        <w:t xml:space="preserve">. </w:t>
      </w:r>
    </w:p>
    <w:p w:rsidR="005E63E3" w:rsidRDefault="005E63E3" w:rsidP="00134367">
      <w:pPr>
        <w:jc w:val="both"/>
        <w:rPr>
          <w:rFonts w:ascii="Times New Roman" w:hAnsi="Times New Roman" w:cs="Times New Roman"/>
          <w:sz w:val="28"/>
          <w:szCs w:val="28"/>
          <w:lang w:eastAsia="ru-RU"/>
        </w:rPr>
      </w:pPr>
    </w:p>
    <w:p w:rsidR="00134367" w:rsidRPr="00432D1C" w:rsidRDefault="00134367" w:rsidP="00134367">
      <w:pPr>
        <w:jc w:val="both"/>
        <w:rPr>
          <w:rFonts w:ascii="Times New Roman" w:hAnsi="Times New Roman" w:cs="Times New Roman"/>
          <w:sz w:val="28"/>
          <w:szCs w:val="28"/>
          <w:lang w:eastAsia="ru-RU"/>
        </w:rPr>
      </w:pPr>
      <w:r w:rsidRPr="00432D1C">
        <w:rPr>
          <w:rFonts w:ascii="Times New Roman" w:hAnsi="Times New Roman" w:cs="Times New Roman"/>
          <w:sz w:val="28"/>
          <w:szCs w:val="28"/>
          <w:lang w:eastAsia="ru-RU"/>
        </w:rPr>
        <w:t>7.</w:t>
      </w:r>
      <w:r w:rsidR="005E63E3">
        <w:rPr>
          <w:rFonts w:ascii="Times New Roman" w:hAnsi="Times New Roman" w:cs="Times New Roman"/>
          <w:sz w:val="28"/>
          <w:szCs w:val="28"/>
          <w:lang w:eastAsia="ru-RU"/>
        </w:rPr>
        <w:t xml:space="preserve"> </w:t>
      </w:r>
      <w:proofErr w:type="spellStart"/>
      <w:r w:rsidRPr="00432D1C">
        <w:rPr>
          <w:rFonts w:ascii="Times New Roman" w:hAnsi="Times New Roman" w:cs="Times New Roman"/>
          <w:sz w:val="28"/>
          <w:szCs w:val="28"/>
          <w:lang w:eastAsia="ru-RU"/>
        </w:rPr>
        <w:t>Шатковский</w:t>
      </w:r>
      <w:proofErr w:type="spellEnd"/>
      <w:r w:rsidRPr="00432D1C">
        <w:rPr>
          <w:rFonts w:ascii="Times New Roman" w:hAnsi="Times New Roman" w:cs="Times New Roman"/>
          <w:sz w:val="28"/>
          <w:szCs w:val="28"/>
          <w:lang w:eastAsia="ru-RU"/>
        </w:rPr>
        <w:t xml:space="preserve"> Г. И. Сочинение и импровизация мелодий. – Омск, РЭМИС, 1991.–88с. </w:t>
      </w:r>
    </w:p>
    <w:p w:rsidR="005E63E3" w:rsidRDefault="005E63E3" w:rsidP="00124C47">
      <w:pPr>
        <w:jc w:val="both"/>
        <w:rPr>
          <w:rFonts w:ascii="Times New Roman" w:hAnsi="Times New Roman" w:cs="Times New Roman"/>
          <w:sz w:val="28"/>
          <w:szCs w:val="28"/>
          <w:lang w:eastAsia="ru-RU"/>
        </w:rPr>
      </w:pPr>
    </w:p>
    <w:p w:rsidR="00124C47" w:rsidRPr="00432D1C" w:rsidRDefault="00134367" w:rsidP="00124C47">
      <w:pPr>
        <w:jc w:val="both"/>
        <w:rPr>
          <w:rFonts w:ascii="Times New Roman" w:hAnsi="Times New Roman" w:cs="Times New Roman"/>
          <w:sz w:val="28"/>
          <w:szCs w:val="28"/>
          <w:lang w:eastAsia="ru-RU"/>
        </w:rPr>
      </w:pPr>
      <w:r w:rsidRPr="00432D1C">
        <w:rPr>
          <w:rFonts w:ascii="Times New Roman" w:hAnsi="Times New Roman" w:cs="Times New Roman"/>
          <w:sz w:val="28"/>
          <w:szCs w:val="28"/>
          <w:lang w:eastAsia="ru-RU"/>
        </w:rPr>
        <w:t>8.</w:t>
      </w:r>
      <w:r w:rsidR="005E63E3">
        <w:rPr>
          <w:rFonts w:ascii="Times New Roman" w:hAnsi="Times New Roman" w:cs="Times New Roman"/>
          <w:sz w:val="28"/>
          <w:szCs w:val="28"/>
          <w:lang w:eastAsia="ru-RU"/>
        </w:rPr>
        <w:t xml:space="preserve"> </w:t>
      </w:r>
      <w:r w:rsidRPr="00432D1C">
        <w:rPr>
          <w:rFonts w:ascii="Times New Roman" w:hAnsi="Times New Roman" w:cs="Times New Roman"/>
          <w:sz w:val="28"/>
          <w:szCs w:val="28"/>
          <w:lang w:eastAsia="ru-RU"/>
        </w:rPr>
        <w:t>Шахов Г. Игра по слуху, чтение с листа и транспонирование в классе баяна. – М., Музыка, 1987</w:t>
      </w:r>
      <w:r w:rsidRPr="00432D1C">
        <w:rPr>
          <w:rFonts w:ascii="Times New Roman" w:hAnsi="Times New Roman" w:cs="Times New Roman"/>
          <w:b/>
          <w:bCs/>
          <w:sz w:val="28"/>
          <w:szCs w:val="28"/>
          <w:lang w:eastAsia="ru-RU"/>
        </w:rPr>
        <w:t xml:space="preserve"> </w:t>
      </w:r>
    </w:p>
    <w:p w:rsidR="00134367" w:rsidRPr="00432D1C" w:rsidRDefault="00134367" w:rsidP="00134367">
      <w:pPr>
        <w:jc w:val="both"/>
        <w:rPr>
          <w:rFonts w:ascii="Times New Roman" w:hAnsi="Times New Roman" w:cs="Times New Roman"/>
          <w:sz w:val="28"/>
          <w:szCs w:val="28"/>
        </w:rPr>
      </w:pPr>
    </w:p>
    <w:sectPr w:rsidR="00134367" w:rsidRPr="00432D1C" w:rsidSect="00130DD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C50" w:rsidRDefault="00CC3C50" w:rsidP="006F10AF">
      <w:r>
        <w:separator/>
      </w:r>
    </w:p>
  </w:endnote>
  <w:endnote w:type="continuationSeparator" w:id="0">
    <w:p w:rsidR="00CC3C50" w:rsidRDefault="00CC3C50" w:rsidP="006F10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C50" w:rsidRDefault="00CC3C50" w:rsidP="006F10AF">
      <w:r>
        <w:separator/>
      </w:r>
    </w:p>
  </w:footnote>
  <w:footnote w:type="continuationSeparator" w:id="0">
    <w:p w:rsidR="00CC3C50" w:rsidRDefault="00CC3C50" w:rsidP="006F10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C57D2"/>
    <w:multiLevelType w:val="hybridMultilevel"/>
    <w:tmpl w:val="B98CB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71414E"/>
    <w:multiLevelType w:val="hybridMultilevel"/>
    <w:tmpl w:val="F216E98A"/>
    <w:lvl w:ilvl="0" w:tplc="EA36CC5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530138"/>
    <w:multiLevelType w:val="hybridMultilevel"/>
    <w:tmpl w:val="000AFE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6E8E0880"/>
    <w:multiLevelType w:val="hybridMultilevel"/>
    <w:tmpl w:val="C71AE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482"/>
  </w:hdrShapeDefaults>
  <w:footnotePr>
    <w:footnote w:id="-1"/>
    <w:footnote w:id="0"/>
  </w:footnotePr>
  <w:endnotePr>
    <w:endnote w:id="-1"/>
    <w:endnote w:id="0"/>
  </w:endnotePr>
  <w:compat/>
  <w:rsids>
    <w:rsidRoot w:val="00821265"/>
    <w:rsid w:val="000945EE"/>
    <w:rsid w:val="000D6074"/>
    <w:rsid w:val="00124C47"/>
    <w:rsid w:val="00130DDE"/>
    <w:rsid w:val="00134367"/>
    <w:rsid w:val="00244CDA"/>
    <w:rsid w:val="00255E0B"/>
    <w:rsid w:val="00276BED"/>
    <w:rsid w:val="00382D37"/>
    <w:rsid w:val="003C1199"/>
    <w:rsid w:val="003C60F4"/>
    <w:rsid w:val="00432D1C"/>
    <w:rsid w:val="00533BE3"/>
    <w:rsid w:val="005E63E3"/>
    <w:rsid w:val="00654B9B"/>
    <w:rsid w:val="006C0A09"/>
    <w:rsid w:val="006F10AF"/>
    <w:rsid w:val="006F5872"/>
    <w:rsid w:val="00714A6F"/>
    <w:rsid w:val="00811FCB"/>
    <w:rsid w:val="00821265"/>
    <w:rsid w:val="00823E5F"/>
    <w:rsid w:val="00833806"/>
    <w:rsid w:val="0084525E"/>
    <w:rsid w:val="00846403"/>
    <w:rsid w:val="008836FF"/>
    <w:rsid w:val="008C7B54"/>
    <w:rsid w:val="008F3875"/>
    <w:rsid w:val="009060A3"/>
    <w:rsid w:val="00925C4D"/>
    <w:rsid w:val="00953357"/>
    <w:rsid w:val="00A11333"/>
    <w:rsid w:val="00A50CB1"/>
    <w:rsid w:val="00A67B2B"/>
    <w:rsid w:val="00AE52E7"/>
    <w:rsid w:val="00BF0FEF"/>
    <w:rsid w:val="00C32802"/>
    <w:rsid w:val="00C9702F"/>
    <w:rsid w:val="00CB5E1F"/>
    <w:rsid w:val="00CC3C50"/>
    <w:rsid w:val="00CE17A0"/>
    <w:rsid w:val="00D5693E"/>
    <w:rsid w:val="00DB34C0"/>
    <w:rsid w:val="00DE4897"/>
    <w:rsid w:val="00E664DF"/>
    <w:rsid w:val="00EE5C6D"/>
    <w:rsid w:val="00F23C7A"/>
    <w:rsid w:val="00F4502A"/>
    <w:rsid w:val="00F60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D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5C6D"/>
    <w:pPr>
      <w:ind w:left="720"/>
      <w:contextualSpacing/>
    </w:pPr>
  </w:style>
  <w:style w:type="paragraph" w:styleId="a4">
    <w:name w:val="No Spacing"/>
    <w:link w:val="a5"/>
    <w:uiPriority w:val="1"/>
    <w:qFormat/>
    <w:rsid w:val="00C32802"/>
  </w:style>
  <w:style w:type="paragraph" w:styleId="a6">
    <w:name w:val="header"/>
    <w:basedOn w:val="a"/>
    <w:link w:val="a7"/>
    <w:uiPriority w:val="99"/>
    <w:semiHidden/>
    <w:unhideWhenUsed/>
    <w:rsid w:val="006F10AF"/>
    <w:pPr>
      <w:tabs>
        <w:tab w:val="center" w:pos="4677"/>
        <w:tab w:val="right" w:pos="9355"/>
      </w:tabs>
    </w:pPr>
  </w:style>
  <w:style w:type="character" w:customStyle="1" w:styleId="a7">
    <w:name w:val="Верхний колонтитул Знак"/>
    <w:basedOn w:val="a0"/>
    <w:link w:val="a6"/>
    <w:uiPriority w:val="99"/>
    <w:semiHidden/>
    <w:rsid w:val="006F10AF"/>
  </w:style>
  <w:style w:type="paragraph" w:styleId="a8">
    <w:name w:val="footer"/>
    <w:basedOn w:val="a"/>
    <w:link w:val="a9"/>
    <w:uiPriority w:val="99"/>
    <w:semiHidden/>
    <w:unhideWhenUsed/>
    <w:rsid w:val="006F10AF"/>
    <w:pPr>
      <w:tabs>
        <w:tab w:val="center" w:pos="4677"/>
        <w:tab w:val="right" w:pos="9355"/>
      </w:tabs>
    </w:pPr>
  </w:style>
  <w:style w:type="character" w:customStyle="1" w:styleId="a9">
    <w:name w:val="Нижний колонтитул Знак"/>
    <w:basedOn w:val="a0"/>
    <w:link w:val="a8"/>
    <w:uiPriority w:val="99"/>
    <w:semiHidden/>
    <w:rsid w:val="006F10AF"/>
  </w:style>
  <w:style w:type="character" w:customStyle="1" w:styleId="a5">
    <w:name w:val="Без интервала Знак"/>
    <w:basedOn w:val="a0"/>
    <w:link w:val="a4"/>
    <w:uiPriority w:val="1"/>
    <w:rsid w:val="00D5693E"/>
  </w:style>
  <w:style w:type="paragraph" w:styleId="aa">
    <w:name w:val="Balloon Text"/>
    <w:basedOn w:val="a"/>
    <w:link w:val="ab"/>
    <w:uiPriority w:val="99"/>
    <w:semiHidden/>
    <w:unhideWhenUsed/>
    <w:rsid w:val="00D5693E"/>
    <w:rPr>
      <w:rFonts w:ascii="Tahoma" w:hAnsi="Tahoma" w:cs="Tahoma"/>
      <w:sz w:val="16"/>
      <w:szCs w:val="16"/>
    </w:rPr>
  </w:style>
  <w:style w:type="character" w:customStyle="1" w:styleId="ab">
    <w:name w:val="Текст выноски Знак"/>
    <w:basedOn w:val="a0"/>
    <w:link w:val="aa"/>
    <w:uiPriority w:val="99"/>
    <w:semiHidden/>
    <w:rsid w:val="00D569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2860E-E929-4E2A-B911-3B91B3FA5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3044</Words>
  <Characters>17352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Анастасия</cp:lastModifiedBy>
  <cp:revision>11</cp:revision>
  <dcterms:created xsi:type="dcterms:W3CDTF">2018-12-15T20:38:00Z</dcterms:created>
  <dcterms:modified xsi:type="dcterms:W3CDTF">2024-10-11T13:12:00Z</dcterms:modified>
</cp:coreProperties>
</file>