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A0" w:rsidRPr="001C7533" w:rsidRDefault="00794AA0" w:rsidP="00167F0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71D10"/>
          <w:sz w:val="26"/>
          <w:szCs w:val="26"/>
        </w:rPr>
      </w:pPr>
      <w:r w:rsidRPr="001C7533">
        <w:rPr>
          <w:bCs w:val="0"/>
          <w:color w:val="371D10"/>
          <w:sz w:val="26"/>
          <w:szCs w:val="26"/>
        </w:rPr>
        <w:t>Мастер - к</w:t>
      </w:r>
      <w:r w:rsidR="007E121E" w:rsidRPr="001C7533">
        <w:rPr>
          <w:bCs w:val="0"/>
          <w:color w:val="371D10"/>
          <w:sz w:val="26"/>
          <w:szCs w:val="26"/>
        </w:rPr>
        <w:t>ласс</w:t>
      </w:r>
      <w:r w:rsidR="00167F02" w:rsidRPr="001C7533">
        <w:rPr>
          <w:bCs w:val="0"/>
          <w:color w:val="371D10"/>
          <w:sz w:val="26"/>
          <w:szCs w:val="26"/>
        </w:rPr>
        <w:t xml:space="preserve"> «Нетрадиционные техники рисования</w:t>
      </w:r>
      <w:r w:rsidRPr="001C7533">
        <w:rPr>
          <w:bCs w:val="0"/>
          <w:color w:val="371D10"/>
          <w:sz w:val="26"/>
          <w:szCs w:val="26"/>
        </w:rPr>
        <w:t xml:space="preserve"> - рисование мыльными пузырями</w:t>
      </w:r>
      <w:r w:rsidR="00167F02" w:rsidRPr="001C7533">
        <w:rPr>
          <w:bCs w:val="0"/>
          <w:color w:val="371D10"/>
          <w:sz w:val="26"/>
          <w:szCs w:val="26"/>
        </w:rPr>
        <w:t>»</w:t>
      </w:r>
    </w:p>
    <w:p w:rsidR="008C79AB" w:rsidRPr="001C7533" w:rsidRDefault="008C79AB" w:rsidP="007E121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121E" w:rsidRPr="001C7533" w:rsidRDefault="006C5CC7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75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Ход  мастер – класса.</w:t>
      </w:r>
    </w:p>
    <w:p w:rsidR="006C5CC7" w:rsidRDefault="006C5CC7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7533">
        <w:rPr>
          <w:rFonts w:ascii="Times New Roman" w:hAnsi="Times New Roman" w:cs="Times New Roman"/>
          <w:b/>
          <w:sz w:val="26"/>
          <w:szCs w:val="26"/>
        </w:rPr>
        <w:t>Вводная часть.</w:t>
      </w:r>
    </w:p>
    <w:p w:rsidR="00CA23EC" w:rsidRDefault="00CA23EC" w:rsidP="00CA23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A38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Пускание мыльных пузырей – это не только любимая забава детей. На самом деле свойства мыльных пузырей широко применяют в различных сферах деятельности человека.</w:t>
      </w:r>
    </w:p>
    <w:p w:rsidR="00CA23EC" w:rsidRDefault="00CA23EC" w:rsidP="00CA23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3EC" w:rsidRDefault="00CA23EC" w:rsidP="00CA23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38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Воздушный шар, который </w:t>
      </w:r>
      <w:r w:rsidRPr="00002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</w:t>
      </w:r>
      <w:r w:rsidRPr="006A38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в аэронавтике</w:t>
      </w:r>
      <w:r w:rsidRPr="006A38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(воздухоплавании – передвижении по воздуху в летательных аппаратах легче воздуха) </w:t>
      </w:r>
      <w:r w:rsidRPr="006A38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 метеорологии</w:t>
      </w:r>
      <w:r w:rsidRPr="006A38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(науке о земной атмосфере и происходящих в ней явлениях) для прогноза погоды, является прототипом мыльного пузыря.</w:t>
      </w:r>
    </w:p>
    <w:p w:rsidR="00CA23EC" w:rsidRPr="001C7533" w:rsidRDefault="00CA23EC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4F55" w:rsidRPr="001C7533" w:rsidRDefault="00874F55" w:rsidP="001C7533">
      <w:pPr>
        <w:shd w:val="clear" w:color="auto" w:fill="FFFFFF"/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1C7533">
        <w:rPr>
          <w:rFonts w:ascii="Times New Roman" w:hAnsi="Times New Roman" w:cs="Times New Roman"/>
          <w:b/>
          <w:bCs/>
          <w:sz w:val="26"/>
          <w:szCs w:val="26"/>
        </w:rPr>
        <w:t>Слайд 2</w:t>
      </w:r>
    </w:p>
    <w:p w:rsidR="00874F55" w:rsidRPr="00F40FB0" w:rsidRDefault="00874F55" w:rsidP="001C7533">
      <w:pPr>
        <w:shd w:val="clear" w:color="auto" w:fill="FFFFFF"/>
        <w:spacing w:after="0" w:line="240" w:lineRule="auto"/>
        <w:ind w:right="-426" w:firstLine="708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>Нестандартных способов рисования очень много. Рисовать можно всем. Интересные</w:t>
      </w:r>
      <w:r w:rsidR="001C7533" w:rsidRPr="00F40FB0">
        <w:rPr>
          <w:rFonts w:ascii="Times New Roman" w:hAnsi="Times New Roman" w:cs="Times New Roman"/>
          <w:sz w:val="26"/>
          <w:szCs w:val="26"/>
        </w:rPr>
        <w:t xml:space="preserve"> </w:t>
      </w:r>
      <w:r w:rsidRPr="00F40FB0">
        <w:rPr>
          <w:rFonts w:ascii="Times New Roman" w:hAnsi="Times New Roman" w:cs="Times New Roman"/>
          <w:sz w:val="26"/>
          <w:szCs w:val="26"/>
        </w:rPr>
        <w:t>рисунки могут получиться, применяя различные предметы</w:t>
      </w:r>
      <w:proofErr w:type="gramStart"/>
      <w:r w:rsidRPr="00F40FB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40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F55" w:rsidRPr="00F40FB0" w:rsidRDefault="00874F55" w:rsidP="001C7533">
      <w:pPr>
        <w:shd w:val="clear" w:color="auto" w:fill="FFFFFF"/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 xml:space="preserve">Способы изображения : рисование по мокрому, </w:t>
      </w:r>
      <w:proofErr w:type="spellStart"/>
      <w:r w:rsidRPr="00F40FB0">
        <w:rPr>
          <w:rFonts w:ascii="Times New Roman" w:hAnsi="Times New Roman" w:cs="Times New Roman"/>
          <w:sz w:val="26"/>
          <w:szCs w:val="26"/>
        </w:rPr>
        <w:t>граттаж</w:t>
      </w:r>
      <w:proofErr w:type="spellEnd"/>
      <w:r w:rsidRPr="00F40FB0">
        <w:rPr>
          <w:rFonts w:ascii="Times New Roman" w:hAnsi="Times New Roman" w:cs="Times New Roman"/>
          <w:sz w:val="26"/>
          <w:szCs w:val="26"/>
        </w:rPr>
        <w:t xml:space="preserve">,  рисование  расческой,  зубной щеткой,  рисование крупами,  штампом, тычком, оттиск,  </w:t>
      </w:r>
      <w:proofErr w:type="spellStart"/>
      <w:r w:rsidRPr="00F40FB0">
        <w:rPr>
          <w:rFonts w:ascii="Times New Roman" w:hAnsi="Times New Roman" w:cs="Times New Roman"/>
          <w:sz w:val="26"/>
          <w:szCs w:val="26"/>
        </w:rPr>
        <w:t>ниткография</w:t>
      </w:r>
      <w:proofErr w:type="spellEnd"/>
      <w:r w:rsidRPr="00F40FB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F40FB0">
        <w:rPr>
          <w:rFonts w:ascii="Times New Roman" w:hAnsi="Times New Roman" w:cs="Times New Roman"/>
          <w:sz w:val="26"/>
          <w:szCs w:val="26"/>
        </w:rPr>
        <w:t>кляксография</w:t>
      </w:r>
      <w:proofErr w:type="spellEnd"/>
      <w:r w:rsidRPr="00F40FB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F40FB0"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 w:rsidRPr="00F40FB0">
        <w:rPr>
          <w:rFonts w:ascii="Times New Roman" w:hAnsi="Times New Roman" w:cs="Times New Roman"/>
          <w:sz w:val="26"/>
          <w:szCs w:val="26"/>
        </w:rPr>
        <w:t xml:space="preserve">, монотипия, рисование пальцами и ладошками и многое </w:t>
      </w:r>
      <w:proofErr w:type="spellStart"/>
      <w:r w:rsidRPr="00F40FB0">
        <w:rPr>
          <w:rFonts w:ascii="Times New Roman" w:hAnsi="Times New Roman" w:cs="Times New Roman"/>
          <w:sz w:val="26"/>
          <w:szCs w:val="26"/>
        </w:rPr>
        <w:t>другое</w:t>
      </w:r>
      <w:proofErr w:type="gramStart"/>
      <w:r w:rsidRPr="00F40FB0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F40FB0">
        <w:rPr>
          <w:rFonts w:ascii="Times New Roman" w:hAnsi="Times New Roman" w:cs="Times New Roman"/>
          <w:sz w:val="26"/>
          <w:szCs w:val="26"/>
        </w:rPr>
        <w:t>дним</w:t>
      </w:r>
      <w:proofErr w:type="spellEnd"/>
      <w:r w:rsidRPr="00F40FB0">
        <w:rPr>
          <w:rFonts w:ascii="Times New Roman" w:hAnsi="Times New Roman" w:cs="Times New Roman"/>
          <w:sz w:val="26"/>
          <w:szCs w:val="26"/>
        </w:rPr>
        <w:t xml:space="preserve"> из интересных, но сложных по технике выполнения является способ рисования с помощью лёгких: это </w:t>
      </w:r>
      <w:r w:rsidRPr="00F40FB0">
        <w:rPr>
          <w:rFonts w:ascii="Times New Roman" w:hAnsi="Times New Roman" w:cs="Times New Roman"/>
          <w:sz w:val="26"/>
          <w:szCs w:val="26"/>
          <w:u w:val="single"/>
        </w:rPr>
        <w:t>рисование мыльными пузырями</w:t>
      </w:r>
      <w:r w:rsidRPr="00F40FB0">
        <w:rPr>
          <w:rFonts w:ascii="Times New Roman" w:hAnsi="Times New Roman" w:cs="Times New Roman"/>
          <w:sz w:val="26"/>
          <w:szCs w:val="26"/>
        </w:rPr>
        <w:t>.</w:t>
      </w:r>
    </w:p>
    <w:p w:rsidR="00874F55" w:rsidRPr="00F40FB0" w:rsidRDefault="00874F55" w:rsidP="001C753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</w:p>
    <w:p w:rsidR="00502208" w:rsidRPr="00F40FB0" w:rsidRDefault="00502208" w:rsidP="001C7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FB0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Мыльные пузыри</w:t>
      </w:r>
      <w:r w:rsidRPr="00F40FB0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F40FB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</w:t>
      </w:r>
      <w:r w:rsidRPr="00F40F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любимое развлечение детей.</w:t>
      </w:r>
    </w:p>
    <w:p w:rsidR="00874F55" w:rsidRPr="00F40FB0" w:rsidRDefault="00502208" w:rsidP="001C7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FB0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В</w:t>
      </w:r>
      <w:r w:rsidR="008C79AB" w:rsidRPr="00F40FB0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ыдувая мыльные пузыри, поднимается настроение, забываются все проблемы, а также хорошо разрабатываются лёгкие. Всё это благотворно влияет на здоровье.</w:t>
      </w:r>
      <w:r w:rsidR="00F91D6A" w:rsidRPr="00F40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Затейливые отпечатки пузырей дают волю проявлению фантазии у детей. Увлекательное занятие порадует всех. А если полученное изображение связать с сюжетом сказки, то интерес детей к такой деятельности возрастает. Создавать изображение с помощью мыльных пузырей доступно как ма</w:t>
      </w:r>
      <w:r w:rsidR="00874F55" w:rsidRPr="00F40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лышам, так и детям младших классов</w:t>
      </w:r>
      <w:r w:rsidR="00F91D6A" w:rsidRPr="00F40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F91D6A"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7533" w:rsidRPr="00F40FB0" w:rsidRDefault="001C7533" w:rsidP="001C7533">
      <w:pPr>
        <w:shd w:val="clear" w:color="auto" w:fill="FFFFFF"/>
        <w:spacing w:after="0" w:line="240" w:lineRule="auto"/>
        <w:ind w:right="-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E436C" w:rsidRPr="00F40FB0" w:rsidRDefault="00CE436C" w:rsidP="001C7533">
      <w:pPr>
        <w:shd w:val="clear" w:color="auto" w:fill="FFFFFF"/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3</w:t>
      </w:r>
    </w:p>
    <w:p w:rsidR="001C7533" w:rsidRPr="00F40FB0" w:rsidRDefault="00874F55" w:rsidP="001C7533">
      <w:pPr>
        <w:shd w:val="clear" w:color="auto" w:fill="FFFFFF"/>
        <w:spacing w:after="0" w:line="240" w:lineRule="auto"/>
        <w:ind w:left="-1134" w:right="-426" w:firstLine="1134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sz w:val="26"/>
          <w:szCs w:val="26"/>
        </w:rPr>
        <w:t>ЦЕЛЬ МОЕГО МАСТЕР – КЛАССА</w:t>
      </w:r>
      <w:r w:rsidRPr="00F40FB0">
        <w:rPr>
          <w:rFonts w:ascii="Times New Roman" w:hAnsi="Times New Roman" w:cs="Times New Roman"/>
          <w:sz w:val="26"/>
          <w:szCs w:val="26"/>
        </w:rPr>
        <w:t xml:space="preserve">: Создание условий для  вырабатывания </w:t>
      </w:r>
      <w:r w:rsidR="001C7533" w:rsidRPr="00F40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F55" w:rsidRPr="00F40FB0" w:rsidRDefault="00874F55" w:rsidP="001C7533">
      <w:pPr>
        <w:shd w:val="clear" w:color="auto" w:fill="FFFFFF"/>
        <w:spacing w:after="0" w:line="240" w:lineRule="auto"/>
        <w:ind w:left="-1134" w:right="-426" w:firstLine="1134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 xml:space="preserve">навыков </w:t>
      </w:r>
      <w:r w:rsidR="001C7533" w:rsidRPr="00F40FB0">
        <w:rPr>
          <w:rFonts w:ascii="Times New Roman" w:hAnsi="Times New Roman" w:cs="Times New Roman"/>
          <w:sz w:val="26"/>
          <w:szCs w:val="26"/>
        </w:rPr>
        <w:t xml:space="preserve"> </w:t>
      </w:r>
      <w:r w:rsidRPr="00F40FB0">
        <w:rPr>
          <w:rFonts w:ascii="Times New Roman" w:hAnsi="Times New Roman" w:cs="Times New Roman"/>
          <w:sz w:val="26"/>
          <w:szCs w:val="26"/>
        </w:rPr>
        <w:t xml:space="preserve">рисования мыльными пузырями. </w:t>
      </w:r>
    </w:p>
    <w:p w:rsidR="00874F55" w:rsidRPr="00F40FB0" w:rsidRDefault="00874F55" w:rsidP="001C7533">
      <w:pPr>
        <w:shd w:val="clear" w:color="auto" w:fill="FFFFFF"/>
        <w:spacing w:after="0" w:line="240" w:lineRule="auto"/>
        <w:ind w:left="-1134" w:right="-426" w:firstLine="1134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F40FB0">
        <w:rPr>
          <w:rFonts w:ascii="Times New Roman" w:hAnsi="Times New Roman" w:cs="Times New Roman"/>
          <w:sz w:val="26"/>
          <w:szCs w:val="26"/>
        </w:rPr>
        <w:t xml:space="preserve"> • Научить слушателей рисовать мыльными пузырями. </w:t>
      </w:r>
    </w:p>
    <w:p w:rsidR="00874F55" w:rsidRPr="00F40FB0" w:rsidRDefault="00874F55" w:rsidP="001C7533">
      <w:pPr>
        <w:shd w:val="clear" w:color="auto" w:fill="FFFFFF"/>
        <w:spacing w:after="0" w:line="240" w:lineRule="auto"/>
        <w:ind w:left="-1134" w:right="-426" w:firstLine="1134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 xml:space="preserve">• Вызвать желание применять полученные знания в работе. </w:t>
      </w:r>
    </w:p>
    <w:p w:rsidR="00874F55" w:rsidRPr="00F40FB0" w:rsidRDefault="00874F55" w:rsidP="001C7533">
      <w:pPr>
        <w:shd w:val="clear" w:color="auto" w:fill="FFFFFF"/>
        <w:spacing w:after="0" w:line="240" w:lineRule="auto"/>
        <w:ind w:left="-1134" w:right="-426" w:firstLine="1134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 xml:space="preserve">• </w:t>
      </w:r>
      <w:r w:rsidR="00CE436C" w:rsidRPr="00F40FB0">
        <w:rPr>
          <w:rFonts w:ascii="Times New Roman" w:hAnsi="Times New Roman" w:cs="Times New Roman"/>
          <w:sz w:val="26"/>
          <w:szCs w:val="26"/>
        </w:rPr>
        <w:t>В</w:t>
      </w:r>
      <w:r w:rsidRPr="00F40FB0">
        <w:rPr>
          <w:rFonts w:ascii="Times New Roman" w:hAnsi="Times New Roman" w:cs="Times New Roman"/>
          <w:sz w:val="26"/>
          <w:szCs w:val="26"/>
        </w:rPr>
        <w:t>ырабатывать интерес к нестандартному рисованию</w:t>
      </w:r>
      <w:proofErr w:type="gramStart"/>
      <w:r w:rsidRPr="00F40FB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40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F55" w:rsidRPr="00F40FB0" w:rsidRDefault="00CE436C" w:rsidP="001C7533">
      <w:pPr>
        <w:shd w:val="clear" w:color="auto" w:fill="FFFFFF"/>
        <w:spacing w:after="0" w:line="240" w:lineRule="auto"/>
        <w:ind w:left="-1134" w:right="-426" w:firstLine="1134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>• Н</w:t>
      </w:r>
      <w:r w:rsidR="00874F55" w:rsidRPr="00F40FB0">
        <w:rPr>
          <w:rFonts w:ascii="Times New Roman" w:hAnsi="Times New Roman" w:cs="Times New Roman"/>
          <w:sz w:val="26"/>
          <w:szCs w:val="26"/>
        </w:rPr>
        <w:t>аучить совмещать на практике несколько нестандартных способов в рисовании</w:t>
      </w:r>
    </w:p>
    <w:p w:rsidR="001C7533" w:rsidRPr="00F40FB0" w:rsidRDefault="001C7533" w:rsidP="001C75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5CC7" w:rsidRPr="00F40FB0" w:rsidRDefault="00CE436C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4</w:t>
      </w:r>
    </w:p>
    <w:p w:rsidR="00874F55" w:rsidRPr="00F40FB0" w:rsidRDefault="00874F55" w:rsidP="001C75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Материалы и инструменты:</w:t>
      </w:r>
    </w:p>
    <w:p w:rsidR="00874F55" w:rsidRPr="00F40FB0" w:rsidRDefault="00874F55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rStyle w:val="apple-converted-space"/>
          <w:sz w:val="26"/>
          <w:szCs w:val="26"/>
        </w:rPr>
        <w:t> -</w:t>
      </w:r>
      <w:r w:rsidRPr="00F40FB0">
        <w:rPr>
          <w:sz w:val="26"/>
          <w:szCs w:val="26"/>
        </w:rPr>
        <w:t>гуаш</w:t>
      </w:r>
      <w:proofErr w:type="gramStart"/>
      <w:r w:rsidRPr="00F40FB0">
        <w:rPr>
          <w:sz w:val="26"/>
          <w:szCs w:val="26"/>
        </w:rPr>
        <w:t>ь-</w:t>
      </w:r>
      <w:proofErr w:type="gramEnd"/>
      <w:r w:rsidRPr="00F40FB0">
        <w:rPr>
          <w:sz w:val="26"/>
          <w:szCs w:val="26"/>
        </w:rPr>
        <w:t xml:space="preserve"> краски;</w:t>
      </w:r>
    </w:p>
    <w:p w:rsidR="00874F55" w:rsidRPr="00F40FB0" w:rsidRDefault="00CE436C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sz w:val="26"/>
          <w:szCs w:val="26"/>
        </w:rPr>
        <w:t>-вода</w:t>
      </w:r>
      <w:r w:rsidR="00874F55" w:rsidRPr="00F40FB0">
        <w:rPr>
          <w:sz w:val="26"/>
          <w:szCs w:val="26"/>
        </w:rPr>
        <w:t>;</w:t>
      </w:r>
    </w:p>
    <w:p w:rsidR="00874F55" w:rsidRPr="00F40FB0" w:rsidRDefault="00874F55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sz w:val="26"/>
          <w:szCs w:val="26"/>
        </w:rPr>
        <w:t>-жидкое средство для мытья посуды;</w:t>
      </w:r>
    </w:p>
    <w:p w:rsidR="00874F55" w:rsidRPr="00F40FB0" w:rsidRDefault="00874F55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sz w:val="26"/>
          <w:szCs w:val="26"/>
        </w:rPr>
        <w:t>-трубочки для коктейля;</w:t>
      </w:r>
    </w:p>
    <w:p w:rsidR="00874F55" w:rsidRPr="00F40FB0" w:rsidRDefault="00874F55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sz w:val="26"/>
          <w:szCs w:val="26"/>
        </w:rPr>
        <w:t>-чайные ложечки;</w:t>
      </w:r>
    </w:p>
    <w:p w:rsidR="00874F55" w:rsidRPr="00F40FB0" w:rsidRDefault="00CE436C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sz w:val="26"/>
          <w:szCs w:val="26"/>
        </w:rPr>
        <w:t>-одноразовые</w:t>
      </w:r>
      <w:r w:rsidR="00874F55" w:rsidRPr="00F40FB0">
        <w:rPr>
          <w:sz w:val="26"/>
          <w:szCs w:val="26"/>
        </w:rPr>
        <w:t xml:space="preserve"> стаканчики;</w:t>
      </w:r>
    </w:p>
    <w:p w:rsidR="00874F55" w:rsidRPr="00F40FB0" w:rsidRDefault="00874F55" w:rsidP="001C75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40FB0">
        <w:rPr>
          <w:sz w:val="26"/>
          <w:szCs w:val="26"/>
        </w:rPr>
        <w:lastRenderedPageBreak/>
        <w:t>-бумагу белую</w:t>
      </w:r>
      <w:r w:rsidRPr="00F40FB0">
        <w:rPr>
          <w:rStyle w:val="apple-converted-space"/>
          <w:sz w:val="26"/>
          <w:szCs w:val="26"/>
        </w:rPr>
        <w:t> </w:t>
      </w:r>
      <w:r w:rsidRPr="00F40FB0">
        <w:rPr>
          <w:i/>
          <w:iCs/>
          <w:sz w:val="26"/>
          <w:szCs w:val="26"/>
          <w:bdr w:val="none" w:sz="0" w:space="0" w:color="auto" w:frame="1"/>
        </w:rPr>
        <w:t>(А</w:t>
      </w:r>
      <w:proofErr w:type="gramStart"/>
      <w:r w:rsidRPr="00F40FB0">
        <w:rPr>
          <w:i/>
          <w:iCs/>
          <w:sz w:val="26"/>
          <w:szCs w:val="26"/>
          <w:bdr w:val="none" w:sz="0" w:space="0" w:color="auto" w:frame="1"/>
        </w:rPr>
        <w:t>4</w:t>
      </w:r>
      <w:proofErr w:type="gramEnd"/>
      <w:r w:rsidRPr="00F40FB0">
        <w:rPr>
          <w:i/>
          <w:iCs/>
          <w:sz w:val="26"/>
          <w:szCs w:val="26"/>
          <w:bdr w:val="none" w:sz="0" w:space="0" w:color="auto" w:frame="1"/>
        </w:rPr>
        <w:t xml:space="preserve"> или альбомную)</w:t>
      </w:r>
      <w:r w:rsidRPr="00F40FB0">
        <w:rPr>
          <w:sz w:val="26"/>
          <w:szCs w:val="26"/>
        </w:rPr>
        <w:t>.</w:t>
      </w:r>
    </w:p>
    <w:p w:rsidR="00A0091A" w:rsidRPr="00F40FB0" w:rsidRDefault="00A0091A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091A" w:rsidRPr="00F40FB0" w:rsidRDefault="00F91D6A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FB0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1C7533" w:rsidRPr="00F40FB0" w:rsidRDefault="00CE436C" w:rsidP="001C75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5</w:t>
      </w:r>
    </w:p>
    <w:p w:rsidR="001C7533" w:rsidRPr="00F40FB0" w:rsidRDefault="008C70A4" w:rsidP="001C75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>Возьмём пластиковые стаканчики, в зависимости от задумки работы стаканчики  могут быть разных размеров. В стаканчик наливаем  воды, чуть – чуть шампуня или средства для мытья посуды.</w:t>
      </w:r>
    </w:p>
    <w:p w:rsidR="001C7533" w:rsidRPr="00F40FB0" w:rsidRDefault="001C7533" w:rsidP="001C75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40FB0">
        <w:rPr>
          <w:sz w:val="26"/>
          <w:szCs w:val="26"/>
        </w:rPr>
        <w:t>С</w:t>
      </w:r>
      <w:r w:rsidR="008C70A4" w:rsidRPr="00F40FB0">
        <w:rPr>
          <w:rFonts w:ascii="Times New Roman" w:hAnsi="Times New Roman" w:cs="Times New Roman"/>
          <w:sz w:val="26"/>
          <w:szCs w:val="26"/>
        </w:rPr>
        <w:t>мешайте в стаканчике чайную ложку гуаши, 2 чайные ложки жидкого мыла и столько же воды.</w:t>
      </w:r>
    </w:p>
    <w:p w:rsidR="00CE436C" w:rsidRPr="00F40FB0" w:rsidRDefault="00CE436C" w:rsidP="001C75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6</w:t>
      </w:r>
    </w:p>
    <w:p w:rsidR="00502208" w:rsidRPr="00F40FB0" w:rsidRDefault="00502208" w:rsidP="001C7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способ. </w:t>
      </w:r>
      <w:proofErr w:type="gramStart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Берем соломинку для коктейля и начинаем пенить раствор (дуем в трубочку, чтобы</w:t>
      </w:r>
      <w:r w:rsidR="002F76A6"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F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пузыри поднялись в баночке</w:t>
      </w: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 пена поднялась, берем плотную бумагу и прислоняем ее к </w:t>
      </w:r>
      <w:r w:rsidRPr="00F40F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мыльной пене</w:t>
      </w: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436C" w:rsidRPr="00F40FB0" w:rsidRDefault="00CE436C" w:rsidP="001C753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Слайды 7-</w:t>
      </w:r>
      <w:r w:rsidR="00AB774F" w:rsidRPr="00F40FB0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40FB0">
        <w:rPr>
          <w:rFonts w:ascii="Times New Roman" w:hAnsi="Times New Roman" w:cs="Times New Roman"/>
          <w:b/>
          <w:bCs/>
          <w:sz w:val="26"/>
          <w:szCs w:val="26"/>
        </w:rPr>
        <w:t xml:space="preserve"> (работы)</w:t>
      </w:r>
    </w:p>
    <w:p w:rsidR="00CE436C" w:rsidRPr="00F40FB0" w:rsidRDefault="00CE436C" w:rsidP="001C753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B774F" w:rsidRPr="00F40FB0" w:rsidRDefault="00AB774F" w:rsidP="001C753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</w:t>
      </w:r>
      <w:r w:rsidR="00582819" w:rsidRPr="00F40FB0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F40FB0">
        <w:rPr>
          <w:rFonts w:ascii="Times New Roman" w:hAnsi="Times New Roman" w:cs="Times New Roman"/>
          <w:b/>
          <w:bCs/>
          <w:sz w:val="26"/>
          <w:szCs w:val="26"/>
        </w:rPr>
        <w:t xml:space="preserve"> 10</w:t>
      </w:r>
      <w:r w:rsidR="001F2146" w:rsidRPr="00F40FB0">
        <w:rPr>
          <w:rFonts w:ascii="Times New Roman" w:hAnsi="Times New Roman" w:cs="Times New Roman"/>
          <w:b/>
          <w:bCs/>
          <w:sz w:val="26"/>
          <w:szCs w:val="26"/>
        </w:rPr>
        <w:t>-11</w:t>
      </w:r>
    </w:p>
    <w:p w:rsidR="00D37076" w:rsidRPr="00F40FB0" w:rsidRDefault="00502208" w:rsidP="001C75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2 способ. Можно снимать поднявшиеся </w:t>
      </w:r>
      <w:r w:rsidRPr="00F40F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пузыри</w:t>
      </w: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 ложкой и выкладывать на листе.</w:t>
      </w:r>
      <w:r w:rsidR="00D37076" w:rsidRPr="00F40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74F" w:rsidRPr="00F40FB0" w:rsidRDefault="00AB774F" w:rsidP="001C75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36C" w:rsidRPr="00F40FB0" w:rsidRDefault="00CE436C" w:rsidP="001C75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12</w:t>
      </w:r>
    </w:p>
    <w:p w:rsidR="00D37076" w:rsidRPr="00F40FB0" w:rsidRDefault="00D37076" w:rsidP="001C7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FB0">
        <w:rPr>
          <w:rFonts w:ascii="Times New Roman" w:hAnsi="Times New Roman" w:cs="Times New Roman"/>
          <w:sz w:val="26"/>
          <w:szCs w:val="26"/>
        </w:rPr>
        <w:t>3 способ.</w:t>
      </w: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FB0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Создание отпечатков от мыльных пузырей.</w:t>
      </w: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Приготовить лист. Надуть мыльный пузырь и очень аккуратно посадить пузырь на чистый белый лист. Затем лопнуть пузырь так чтобы он оставил на листе цветной отпечаток.</w:t>
      </w:r>
      <w:r w:rsidR="001C7533"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таких отпечатков по всему листу, разных цветов.</w:t>
      </w:r>
    </w:p>
    <w:p w:rsidR="00502208" w:rsidRPr="00F40FB0" w:rsidRDefault="00D37076" w:rsidP="001C7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Вариантов того, что можно нарисовать очень много. Можно предложить детям дорисовать то, что они сами там увидят, на что похожим отпечатки им покажутся. Это могут быть какие </w:t>
      </w:r>
      <w:proofErr w:type="spellStart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насекомые, стрекозы, пауки</w:t>
      </w:r>
      <w:proofErr w:type="gramStart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proofErr w:type="gramEnd"/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уки. бабочки и так далее.</w:t>
      </w:r>
    </w:p>
    <w:p w:rsidR="001C7533" w:rsidRPr="00F40FB0" w:rsidRDefault="001C7533" w:rsidP="001C7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CC7" w:rsidRPr="00F40FB0" w:rsidRDefault="00C57AF8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13</w:t>
      </w:r>
    </w:p>
    <w:p w:rsidR="006C5CC7" w:rsidRPr="00F40FB0" w:rsidRDefault="008F2049" w:rsidP="001C7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Cs/>
          <w:sz w:val="26"/>
          <w:szCs w:val="26"/>
        </w:rPr>
        <w:t>Можно получить  разноцветную бумагу и</w:t>
      </w:r>
      <w:r w:rsidR="008C70A4" w:rsidRPr="00F40FB0">
        <w:rPr>
          <w:rFonts w:ascii="Times New Roman" w:hAnsi="Times New Roman" w:cs="Times New Roman"/>
          <w:bCs/>
          <w:sz w:val="26"/>
          <w:szCs w:val="26"/>
        </w:rPr>
        <w:t xml:space="preserve">  использовать </w:t>
      </w:r>
      <w:r w:rsidRPr="00F40FB0">
        <w:rPr>
          <w:rFonts w:ascii="Times New Roman" w:hAnsi="Times New Roman" w:cs="Times New Roman"/>
          <w:bCs/>
          <w:sz w:val="26"/>
          <w:szCs w:val="26"/>
        </w:rPr>
        <w:t xml:space="preserve"> ее </w:t>
      </w:r>
      <w:r w:rsidR="008C70A4" w:rsidRPr="00F40FB0">
        <w:rPr>
          <w:rFonts w:ascii="Times New Roman" w:hAnsi="Times New Roman" w:cs="Times New Roman"/>
          <w:bCs/>
          <w:sz w:val="26"/>
          <w:szCs w:val="26"/>
        </w:rPr>
        <w:t>разными способами</w:t>
      </w:r>
      <w:r w:rsidRPr="00F40FB0">
        <w:rPr>
          <w:rFonts w:ascii="Times New Roman" w:hAnsi="Times New Roman" w:cs="Times New Roman"/>
          <w:bCs/>
          <w:sz w:val="26"/>
          <w:szCs w:val="26"/>
        </w:rPr>
        <w:t>:</w:t>
      </w:r>
    </w:p>
    <w:p w:rsidR="008C70A4" w:rsidRPr="00F40FB0" w:rsidRDefault="008F2049" w:rsidP="001C7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>-к</w:t>
      </w:r>
      <w:r w:rsidR="008C70A4" w:rsidRPr="00F40FB0">
        <w:rPr>
          <w:rFonts w:ascii="Times New Roman" w:hAnsi="Times New Roman" w:cs="Times New Roman"/>
          <w:sz w:val="26"/>
          <w:szCs w:val="26"/>
        </w:rPr>
        <w:t xml:space="preserve">ак фон для открыток, рисунков и аппликаций </w:t>
      </w:r>
    </w:p>
    <w:p w:rsidR="008C70A4" w:rsidRPr="00F40FB0" w:rsidRDefault="008F2049" w:rsidP="001C7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>- д</w:t>
      </w:r>
      <w:r w:rsidR="008C70A4" w:rsidRPr="00F40FB0">
        <w:rPr>
          <w:rFonts w:ascii="Times New Roman" w:hAnsi="Times New Roman" w:cs="Times New Roman"/>
          <w:sz w:val="26"/>
          <w:szCs w:val="26"/>
        </w:rPr>
        <w:t xml:space="preserve">ля изготовления отдельных деталей аппликаций </w:t>
      </w:r>
    </w:p>
    <w:p w:rsidR="008C70A4" w:rsidRPr="00F40FB0" w:rsidRDefault="008F2049" w:rsidP="001C7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sz w:val="26"/>
          <w:szCs w:val="26"/>
        </w:rPr>
        <w:t>-д</w:t>
      </w:r>
      <w:r w:rsidR="008C70A4" w:rsidRPr="00F40FB0">
        <w:rPr>
          <w:rFonts w:ascii="Times New Roman" w:hAnsi="Times New Roman" w:cs="Times New Roman"/>
          <w:sz w:val="26"/>
          <w:szCs w:val="26"/>
        </w:rPr>
        <w:t xml:space="preserve">ля создания рисунков, путём </w:t>
      </w:r>
      <w:proofErr w:type="spellStart"/>
      <w:r w:rsidR="008C70A4" w:rsidRPr="00F40FB0">
        <w:rPr>
          <w:rFonts w:ascii="Times New Roman" w:hAnsi="Times New Roman" w:cs="Times New Roman"/>
          <w:sz w:val="26"/>
          <w:szCs w:val="26"/>
        </w:rPr>
        <w:t>дорисовывания</w:t>
      </w:r>
      <w:proofErr w:type="spellEnd"/>
      <w:r w:rsidR="008C70A4" w:rsidRPr="00F40FB0">
        <w:rPr>
          <w:rFonts w:ascii="Times New Roman" w:hAnsi="Times New Roman" w:cs="Times New Roman"/>
          <w:sz w:val="26"/>
          <w:szCs w:val="26"/>
        </w:rPr>
        <w:t xml:space="preserve"> различных деталей </w:t>
      </w:r>
    </w:p>
    <w:p w:rsidR="001C7533" w:rsidRPr="00F40FB0" w:rsidRDefault="001C7533" w:rsidP="001C7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CC7" w:rsidRPr="00F40FB0" w:rsidRDefault="00C57AF8" w:rsidP="001C7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 14</w:t>
      </w:r>
    </w:p>
    <w:p w:rsidR="00A0091A" w:rsidRPr="00F40FB0" w:rsidRDefault="00A0091A" w:rsidP="001C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FB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 мыльных пузырей можно использовать для рисунков на тему: «Подводный мир». Морских жителей подрисовываем яркой гуашью контрастных цветов. По желанию рисунок можно вырезать в форме овального аквариума.</w:t>
      </w:r>
    </w:p>
    <w:p w:rsidR="006C5CC7" w:rsidRPr="00F40FB0" w:rsidRDefault="006C5CC7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2819" w:rsidRPr="00F40FB0" w:rsidRDefault="00582819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FB0">
        <w:rPr>
          <w:rFonts w:ascii="Times New Roman" w:hAnsi="Times New Roman" w:cs="Times New Roman"/>
          <w:b/>
          <w:bCs/>
          <w:sz w:val="26"/>
          <w:szCs w:val="26"/>
        </w:rPr>
        <w:t>Слайды 15-17</w:t>
      </w:r>
      <w:r w:rsidR="00F06032" w:rsidRPr="00F40FB0">
        <w:rPr>
          <w:rFonts w:ascii="Times New Roman" w:hAnsi="Times New Roman" w:cs="Times New Roman"/>
          <w:b/>
          <w:bCs/>
          <w:sz w:val="26"/>
          <w:szCs w:val="26"/>
        </w:rPr>
        <w:t xml:space="preserve"> (работы)</w:t>
      </w:r>
    </w:p>
    <w:p w:rsidR="006C5CC7" w:rsidRPr="00F40FB0" w:rsidRDefault="006C5CC7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5CC7" w:rsidRPr="00F40FB0" w:rsidRDefault="006C5CC7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FB0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</w:p>
    <w:p w:rsidR="00F06032" w:rsidRPr="00F40FB0" w:rsidRDefault="00F06032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0FB0">
        <w:rPr>
          <w:b/>
          <w:bCs/>
          <w:sz w:val="26"/>
          <w:szCs w:val="26"/>
        </w:rPr>
        <w:t>Слайд 18</w:t>
      </w:r>
    </w:p>
    <w:p w:rsidR="00582819" w:rsidRPr="00F40FB0" w:rsidRDefault="008C70A4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0FB0">
        <w:rPr>
          <w:sz w:val="26"/>
          <w:szCs w:val="26"/>
        </w:rPr>
        <w:t xml:space="preserve">Отпечатки пузырей, неповторяющиеся как отпечатки пальцев, прекрасно  подстегнут </w:t>
      </w:r>
      <w:proofErr w:type="gramStart"/>
      <w:r w:rsidRPr="00F40FB0">
        <w:rPr>
          <w:sz w:val="26"/>
          <w:szCs w:val="26"/>
        </w:rPr>
        <w:t>фантазию</w:t>
      </w:r>
      <w:proofErr w:type="gramEnd"/>
      <w:r w:rsidRPr="00F40FB0">
        <w:rPr>
          <w:sz w:val="26"/>
          <w:szCs w:val="26"/>
        </w:rPr>
        <w:t xml:space="preserve"> как детей, так и взрослых. Сколько фигур можно увидеть в них: и кота, и букет, и дом, и дерево. Осталось только проявить силуэт или доб</w:t>
      </w:r>
      <w:r w:rsidR="00582819" w:rsidRPr="00F40FB0">
        <w:rPr>
          <w:sz w:val="26"/>
          <w:szCs w:val="26"/>
        </w:rPr>
        <w:t>авить своих деталей – и рисунок</w:t>
      </w:r>
    </w:p>
    <w:p w:rsidR="00582819" w:rsidRPr="00F40FB0" w:rsidRDefault="00582819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0FB0">
        <w:rPr>
          <w:sz w:val="26"/>
          <w:szCs w:val="26"/>
        </w:rPr>
        <w:t>г</w:t>
      </w:r>
      <w:r w:rsidR="008C70A4" w:rsidRPr="00F40FB0">
        <w:rPr>
          <w:sz w:val="26"/>
          <w:szCs w:val="26"/>
        </w:rPr>
        <w:t>отов</w:t>
      </w:r>
      <w:r w:rsidRPr="00F40FB0">
        <w:rPr>
          <w:sz w:val="26"/>
          <w:szCs w:val="26"/>
        </w:rPr>
        <w:t xml:space="preserve">. </w:t>
      </w:r>
    </w:p>
    <w:p w:rsidR="008C70A4" w:rsidRPr="00F40FB0" w:rsidRDefault="008C70A4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0FB0">
        <w:rPr>
          <w:sz w:val="26"/>
          <w:szCs w:val="26"/>
        </w:rPr>
        <w:lastRenderedPageBreak/>
        <w:t>Все мы взрослые родом из детства! Я желаю вам творческих успехов в освоении данного материала.</w:t>
      </w:r>
    </w:p>
    <w:p w:rsidR="001C7533" w:rsidRPr="00F40FB0" w:rsidRDefault="001C7533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06032" w:rsidRPr="00F40FB0" w:rsidRDefault="00F06032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40FB0">
        <w:rPr>
          <w:b/>
          <w:bCs/>
          <w:sz w:val="26"/>
          <w:szCs w:val="26"/>
        </w:rPr>
        <w:t xml:space="preserve">Слайд 19  </w:t>
      </w:r>
      <w:r w:rsidRPr="00F40FB0">
        <w:rPr>
          <w:bCs/>
          <w:sz w:val="26"/>
          <w:szCs w:val="26"/>
        </w:rPr>
        <w:t>Спасибо за внимание.</w:t>
      </w:r>
    </w:p>
    <w:p w:rsidR="00F06032" w:rsidRPr="00F40FB0" w:rsidRDefault="00F06032" w:rsidP="001C753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C70A4" w:rsidRPr="00F40FB0" w:rsidRDefault="008C70A4" w:rsidP="001C7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C70A4" w:rsidRPr="00F40FB0" w:rsidSect="0078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C93"/>
    <w:multiLevelType w:val="hybridMultilevel"/>
    <w:tmpl w:val="68B442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FA3F14"/>
    <w:multiLevelType w:val="hybridMultilevel"/>
    <w:tmpl w:val="46B60BB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0C43A44"/>
    <w:multiLevelType w:val="hybridMultilevel"/>
    <w:tmpl w:val="9E082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C6D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6F8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AD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A30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242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4B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08A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81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1634B1"/>
    <w:multiLevelType w:val="hybridMultilevel"/>
    <w:tmpl w:val="404608D2"/>
    <w:lvl w:ilvl="0" w:tplc="A858A7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28C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0C5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F613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81C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442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14A3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C9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A06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041532"/>
    <w:multiLevelType w:val="hybridMultilevel"/>
    <w:tmpl w:val="9F04E59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AC0456D"/>
    <w:multiLevelType w:val="hybridMultilevel"/>
    <w:tmpl w:val="BB56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52067"/>
    <w:multiLevelType w:val="hybridMultilevel"/>
    <w:tmpl w:val="03948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C7C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A6F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60B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419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C9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644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E55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47A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C0A89"/>
    <w:multiLevelType w:val="hybridMultilevel"/>
    <w:tmpl w:val="A824F58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74064B86"/>
    <w:multiLevelType w:val="hybridMultilevel"/>
    <w:tmpl w:val="6F766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63C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6E1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CA2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C3C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E8F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E42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CF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40E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AA0"/>
    <w:rsid w:val="000337C4"/>
    <w:rsid w:val="00167F02"/>
    <w:rsid w:val="001C7533"/>
    <w:rsid w:val="001F2146"/>
    <w:rsid w:val="001F781E"/>
    <w:rsid w:val="002F76A6"/>
    <w:rsid w:val="004072D6"/>
    <w:rsid w:val="00432F8C"/>
    <w:rsid w:val="004B2FAC"/>
    <w:rsid w:val="004C50E2"/>
    <w:rsid w:val="00502208"/>
    <w:rsid w:val="0055544A"/>
    <w:rsid w:val="005605B8"/>
    <w:rsid w:val="00582819"/>
    <w:rsid w:val="006C5CC7"/>
    <w:rsid w:val="00787A7E"/>
    <w:rsid w:val="00794AA0"/>
    <w:rsid w:val="007E121E"/>
    <w:rsid w:val="00874F55"/>
    <w:rsid w:val="008C70A4"/>
    <w:rsid w:val="008C79AB"/>
    <w:rsid w:val="008F2049"/>
    <w:rsid w:val="00A0091A"/>
    <w:rsid w:val="00A240EB"/>
    <w:rsid w:val="00AB774F"/>
    <w:rsid w:val="00B01E42"/>
    <w:rsid w:val="00C31C50"/>
    <w:rsid w:val="00C57AF8"/>
    <w:rsid w:val="00CA23EC"/>
    <w:rsid w:val="00CE436C"/>
    <w:rsid w:val="00D37076"/>
    <w:rsid w:val="00EF331B"/>
    <w:rsid w:val="00F06032"/>
    <w:rsid w:val="00F40FB0"/>
    <w:rsid w:val="00F91D6A"/>
    <w:rsid w:val="00FC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E"/>
  </w:style>
  <w:style w:type="paragraph" w:styleId="1">
    <w:name w:val="heading 1"/>
    <w:basedOn w:val="a"/>
    <w:link w:val="10"/>
    <w:uiPriority w:val="9"/>
    <w:qFormat/>
    <w:rsid w:val="00794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AA0"/>
    <w:rPr>
      <w:b/>
      <w:bCs/>
    </w:rPr>
  </w:style>
  <w:style w:type="character" w:customStyle="1" w:styleId="apple-converted-space">
    <w:name w:val="apple-converted-space"/>
    <w:basedOn w:val="a0"/>
    <w:rsid w:val="00794AA0"/>
  </w:style>
  <w:style w:type="paragraph" w:styleId="a5">
    <w:name w:val="List Paragraph"/>
    <w:basedOn w:val="a"/>
    <w:uiPriority w:val="34"/>
    <w:qFormat/>
    <w:rsid w:val="005605B8"/>
    <w:pPr>
      <w:ind w:left="720"/>
      <w:contextualSpacing/>
    </w:pPr>
  </w:style>
  <w:style w:type="paragraph" w:customStyle="1" w:styleId="rtejustify">
    <w:name w:val="rtejustify"/>
    <w:basedOn w:val="a"/>
    <w:rsid w:val="008C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6A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38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3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8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0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8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5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0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5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2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ПК21_БОХАН</cp:lastModifiedBy>
  <cp:revision>10</cp:revision>
  <dcterms:created xsi:type="dcterms:W3CDTF">2017-05-21T16:52:00Z</dcterms:created>
  <dcterms:modified xsi:type="dcterms:W3CDTF">2024-10-20T11:06:00Z</dcterms:modified>
</cp:coreProperties>
</file>