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1EAC1" w14:textId="29FA50D0" w:rsidR="008B3438" w:rsidRPr="00EF2592" w:rsidRDefault="00DB191B" w:rsidP="00AA3E8D">
      <w:pPr>
        <w:jc w:val="center"/>
        <w:rPr>
          <w:rFonts w:ascii="Times New Roman" w:hAnsi="Times New Roman" w:cs="Times New Roman"/>
        </w:rPr>
      </w:pPr>
      <w:r>
        <w:rPr>
          <w:rFonts w:ascii="Times New Roman" w:hAnsi="Times New Roman" w:cs="Times New Roman"/>
          <w:sz w:val="28"/>
          <w:szCs w:val="28"/>
        </w:rPr>
        <w:t>Муниципальное</w:t>
      </w:r>
      <w:r w:rsidR="00AA3E8D" w:rsidRPr="00AA3E8D">
        <w:rPr>
          <w:rFonts w:ascii="Times New Roman" w:hAnsi="Times New Roman" w:cs="Times New Roman"/>
          <w:sz w:val="28"/>
          <w:szCs w:val="28"/>
        </w:rPr>
        <w:t xml:space="preserve"> общеобразовательное учреждение «Киришская средняя школа №1 имени Героя Советского Союза </w:t>
      </w:r>
      <w:proofErr w:type="spellStart"/>
      <w:r w:rsidR="00AA3E8D" w:rsidRPr="00AA3E8D">
        <w:rPr>
          <w:rFonts w:ascii="Times New Roman" w:hAnsi="Times New Roman" w:cs="Times New Roman"/>
          <w:sz w:val="28"/>
          <w:szCs w:val="28"/>
        </w:rPr>
        <w:t>С.Н.Ульянова</w:t>
      </w:r>
      <w:proofErr w:type="spellEnd"/>
    </w:p>
    <w:p w14:paraId="1787E7BA" w14:textId="216A1939" w:rsidR="00EF2592" w:rsidRDefault="00EF2592" w:rsidP="00EF2592">
      <w:pPr>
        <w:jc w:val="center"/>
        <w:rPr>
          <w:rFonts w:ascii="Times New Roman" w:hAnsi="Times New Roman" w:cs="Times New Roman"/>
          <w:b/>
          <w:sz w:val="28"/>
          <w:szCs w:val="28"/>
        </w:rPr>
      </w:pPr>
      <w:r w:rsidRPr="00EF2592">
        <w:rPr>
          <w:rFonts w:ascii="Times New Roman" w:hAnsi="Times New Roman" w:cs="Times New Roman"/>
          <w:b/>
          <w:sz w:val="36"/>
          <w:szCs w:val="36"/>
        </w:rPr>
        <w:t xml:space="preserve"> </w:t>
      </w:r>
      <w:r w:rsidR="00AA3E8D">
        <w:rPr>
          <w:rFonts w:ascii="Times New Roman" w:hAnsi="Times New Roman" w:cs="Times New Roman"/>
          <w:b/>
          <w:sz w:val="28"/>
          <w:szCs w:val="28"/>
        </w:rPr>
        <w:t xml:space="preserve">Урок </w:t>
      </w:r>
      <w:r w:rsidRPr="00EF2592">
        <w:rPr>
          <w:rFonts w:ascii="Times New Roman" w:hAnsi="Times New Roman" w:cs="Times New Roman"/>
          <w:b/>
          <w:sz w:val="28"/>
          <w:szCs w:val="28"/>
        </w:rPr>
        <w:t>по изобразительному искусству в 6 классе</w:t>
      </w:r>
    </w:p>
    <w:p w14:paraId="53D1768D" w14:textId="77777777" w:rsidR="00EF2592" w:rsidRDefault="00EF2592" w:rsidP="00EF2592">
      <w:pPr>
        <w:jc w:val="center"/>
        <w:rPr>
          <w:rFonts w:ascii="Times New Roman" w:hAnsi="Times New Roman" w:cs="Times New Roman"/>
          <w:b/>
          <w:sz w:val="28"/>
          <w:szCs w:val="28"/>
        </w:rPr>
      </w:pPr>
    </w:p>
    <w:p w14:paraId="25BDF0F7" w14:textId="77777777" w:rsidR="00EF2592" w:rsidRPr="00EF2592" w:rsidRDefault="00EF2592" w:rsidP="00EF2592">
      <w:pPr>
        <w:jc w:val="center"/>
        <w:rPr>
          <w:rFonts w:ascii="Times New Roman" w:hAnsi="Times New Roman" w:cs="Times New Roman"/>
          <w:b/>
          <w:sz w:val="28"/>
          <w:szCs w:val="28"/>
        </w:rPr>
      </w:pPr>
    </w:p>
    <w:p w14:paraId="02D2033C" w14:textId="77777777" w:rsidR="00EF2592" w:rsidRPr="00EF2592" w:rsidRDefault="00EF2592" w:rsidP="00EF2592">
      <w:pPr>
        <w:jc w:val="center"/>
        <w:rPr>
          <w:rFonts w:ascii="Times New Roman" w:hAnsi="Times New Roman" w:cs="Times New Roman"/>
          <w:b/>
          <w:sz w:val="72"/>
          <w:szCs w:val="72"/>
        </w:rPr>
      </w:pPr>
      <w:r w:rsidRPr="00EF2592">
        <w:rPr>
          <w:rFonts w:ascii="Times New Roman" w:hAnsi="Times New Roman" w:cs="Times New Roman"/>
          <w:b/>
          <w:sz w:val="72"/>
          <w:szCs w:val="72"/>
        </w:rPr>
        <w:t xml:space="preserve"> Образ человека – главная тема искусства</w:t>
      </w:r>
    </w:p>
    <w:p w14:paraId="4DD2BD8F" w14:textId="77777777" w:rsidR="00EF2592" w:rsidRPr="00EF2592" w:rsidRDefault="00EF2592" w:rsidP="00EF2592">
      <w:pPr>
        <w:jc w:val="center"/>
        <w:rPr>
          <w:rFonts w:ascii="Times New Roman" w:hAnsi="Times New Roman" w:cs="Times New Roman"/>
        </w:rPr>
      </w:pPr>
    </w:p>
    <w:p w14:paraId="28BEE999" w14:textId="77777777" w:rsidR="00EF2592" w:rsidRPr="00EF2592" w:rsidRDefault="00EF2592" w:rsidP="00EF2592">
      <w:pPr>
        <w:jc w:val="center"/>
        <w:rPr>
          <w:rFonts w:ascii="Times New Roman" w:hAnsi="Times New Roman" w:cs="Times New Roman"/>
        </w:rPr>
      </w:pPr>
    </w:p>
    <w:p w14:paraId="3F146A79" w14:textId="77777777" w:rsidR="00EF2592" w:rsidRPr="00EF2592" w:rsidRDefault="00EF2592" w:rsidP="00EF2592">
      <w:pPr>
        <w:jc w:val="center"/>
        <w:rPr>
          <w:rFonts w:ascii="Times New Roman" w:hAnsi="Times New Roman" w:cs="Times New Roman"/>
        </w:rPr>
      </w:pPr>
    </w:p>
    <w:p w14:paraId="0D458046" w14:textId="77777777" w:rsidR="00EF2592" w:rsidRDefault="00EF2592" w:rsidP="00EF2592">
      <w:pPr>
        <w:jc w:val="center"/>
        <w:rPr>
          <w:rFonts w:ascii="Times New Roman" w:hAnsi="Times New Roman" w:cs="Times New Roman"/>
        </w:rPr>
      </w:pPr>
    </w:p>
    <w:p w14:paraId="3E56A884" w14:textId="77777777" w:rsidR="00DB191B" w:rsidRDefault="00DB191B" w:rsidP="00EF2592">
      <w:pPr>
        <w:jc w:val="center"/>
        <w:rPr>
          <w:rFonts w:ascii="Times New Roman" w:hAnsi="Times New Roman" w:cs="Times New Roman"/>
        </w:rPr>
      </w:pPr>
    </w:p>
    <w:p w14:paraId="1D8B9471" w14:textId="77777777" w:rsidR="00DB191B" w:rsidRDefault="00DB191B" w:rsidP="00EF2592">
      <w:pPr>
        <w:jc w:val="center"/>
        <w:rPr>
          <w:rFonts w:ascii="Times New Roman" w:hAnsi="Times New Roman" w:cs="Times New Roman"/>
        </w:rPr>
      </w:pPr>
    </w:p>
    <w:p w14:paraId="0ECA6747" w14:textId="77777777" w:rsidR="00DB191B" w:rsidRDefault="00DB191B" w:rsidP="00EF2592">
      <w:pPr>
        <w:jc w:val="center"/>
        <w:rPr>
          <w:rFonts w:ascii="Times New Roman" w:hAnsi="Times New Roman" w:cs="Times New Roman"/>
        </w:rPr>
      </w:pPr>
    </w:p>
    <w:p w14:paraId="05E8D96D" w14:textId="77777777" w:rsidR="00DB191B" w:rsidRDefault="00DB191B" w:rsidP="00EF2592">
      <w:pPr>
        <w:jc w:val="center"/>
        <w:rPr>
          <w:rFonts w:ascii="Times New Roman" w:hAnsi="Times New Roman" w:cs="Times New Roman"/>
        </w:rPr>
      </w:pPr>
    </w:p>
    <w:p w14:paraId="50E9DAC7" w14:textId="77777777" w:rsidR="00DB191B" w:rsidRDefault="00DB191B" w:rsidP="00EF2592">
      <w:pPr>
        <w:jc w:val="center"/>
        <w:rPr>
          <w:rFonts w:ascii="Times New Roman" w:hAnsi="Times New Roman" w:cs="Times New Roman"/>
        </w:rPr>
      </w:pPr>
    </w:p>
    <w:p w14:paraId="367AD644" w14:textId="77777777" w:rsidR="00DB191B" w:rsidRDefault="00DB191B" w:rsidP="00EF2592">
      <w:pPr>
        <w:jc w:val="center"/>
        <w:rPr>
          <w:rFonts w:ascii="Times New Roman" w:hAnsi="Times New Roman" w:cs="Times New Roman"/>
        </w:rPr>
      </w:pPr>
    </w:p>
    <w:p w14:paraId="217ABD9B" w14:textId="77777777" w:rsidR="00DB191B" w:rsidRDefault="00DB191B" w:rsidP="00EF2592">
      <w:pPr>
        <w:jc w:val="center"/>
        <w:rPr>
          <w:rFonts w:ascii="Times New Roman" w:hAnsi="Times New Roman" w:cs="Times New Roman"/>
        </w:rPr>
      </w:pPr>
    </w:p>
    <w:p w14:paraId="7CC8A10C" w14:textId="77777777" w:rsidR="00DB191B" w:rsidRDefault="00DB191B" w:rsidP="00EF2592">
      <w:pPr>
        <w:jc w:val="center"/>
        <w:rPr>
          <w:rFonts w:ascii="Times New Roman" w:hAnsi="Times New Roman" w:cs="Times New Roman"/>
        </w:rPr>
      </w:pPr>
    </w:p>
    <w:p w14:paraId="37D73CF9" w14:textId="54633866" w:rsidR="00DB191B" w:rsidRPr="00DB191B" w:rsidRDefault="00DB191B" w:rsidP="00DB191B">
      <w:pPr>
        <w:spacing w:after="0"/>
        <w:jc w:val="right"/>
        <w:rPr>
          <w:rFonts w:ascii="Times New Roman" w:hAnsi="Times New Roman" w:cs="Times New Roman"/>
          <w:sz w:val="28"/>
          <w:szCs w:val="28"/>
        </w:rPr>
      </w:pPr>
      <w:r w:rsidRPr="00DB191B">
        <w:rPr>
          <w:rFonts w:ascii="Times New Roman" w:hAnsi="Times New Roman" w:cs="Times New Roman"/>
          <w:sz w:val="28"/>
          <w:szCs w:val="28"/>
        </w:rPr>
        <w:t xml:space="preserve">Педагог </w:t>
      </w:r>
      <w:r w:rsidR="00AA3E8D">
        <w:rPr>
          <w:rFonts w:ascii="Times New Roman" w:hAnsi="Times New Roman" w:cs="Times New Roman"/>
          <w:sz w:val="28"/>
          <w:szCs w:val="28"/>
        </w:rPr>
        <w:t>основного общего</w:t>
      </w:r>
      <w:r w:rsidRPr="00DB191B">
        <w:rPr>
          <w:rFonts w:ascii="Times New Roman" w:hAnsi="Times New Roman" w:cs="Times New Roman"/>
          <w:sz w:val="28"/>
          <w:szCs w:val="28"/>
        </w:rPr>
        <w:t xml:space="preserve"> образования</w:t>
      </w:r>
    </w:p>
    <w:p w14:paraId="574B00C9" w14:textId="073EC612" w:rsidR="00DB191B" w:rsidRPr="00DB191B" w:rsidRDefault="00DB191B" w:rsidP="00DB191B">
      <w:pPr>
        <w:spacing w:after="0"/>
        <w:jc w:val="right"/>
        <w:rPr>
          <w:rFonts w:ascii="Times New Roman" w:hAnsi="Times New Roman" w:cs="Times New Roman"/>
          <w:sz w:val="28"/>
          <w:szCs w:val="28"/>
        </w:rPr>
      </w:pPr>
      <w:r w:rsidRPr="00DB191B">
        <w:rPr>
          <w:rFonts w:ascii="Times New Roman" w:hAnsi="Times New Roman" w:cs="Times New Roman"/>
          <w:sz w:val="28"/>
          <w:szCs w:val="28"/>
        </w:rPr>
        <w:t xml:space="preserve"> </w:t>
      </w:r>
      <w:r w:rsidR="00AA3E8D">
        <w:rPr>
          <w:rFonts w:ascii="Times New Roman" w:hAnsi="Times New Roman" w:cs="Times New Roman"/>
          <w:sz w:val="28"/>
          <w:szCs w:val="28"/>
        </w:rPr>
        <w:t>Фадеева Ульяна Алексеевна</w:t>
      </w:r>
      <w:r w:rsidRPr="00DB191B">
        <w:rPr>
          <w:rFonts w:ascii="Times New Roman" w:hAnsi="Times New Roman" w:cs="Times New Roman"/>
          <w:sz w:val="28"/>
          <w:szCs w:val="28"/>
        </w:rPr>
        <w:t xml:space="preserve"> </w:t>
      </w:r>
    </w:p>
    <w:p w14:paraId="44BBF33D" w14:textId="697FA81E" w:rsidR="00DB191B" w:rsidRDefault="00AA3E8D" w:rsidP="00DB191B">
      <w:pPr>
        <w:spacing w:after="0"/>
        <w:jc w:val="right"/>
        <w:rPr>
          <w:rFonts w:ascii="Times New Roman" w:hAnsi="Times New Roman" w:cs="Times New Roman"/>
          <w:sz w:val="28"/>
          <w:szCs w:val="28"/>
        </w:rPr>
      </w:pPr>
      <w:r w:rsidRPr="00AA3E8D">
        <w:rPr>
          <w:rFonts w:ascii="Times New Roman" w:hAnsi="Times New Roman" w:cs="Times New Roman"/>
          <w:sz w:val="28"/>
          <w:szCs w:val="28"/>
        </w:rPr>
        <w:t>МОУ "КСОШ № </w:t>
      </w:r>
      <w:r w:rsidRPr="00AA3E8D">
        <w:rPr>
          <w:rFonts w:ascii="Times New Roman" w:hAnsi="Times New Roman" w:cs="Times New Roman"/>
          <w:b/>
          <w:bCs/>
          <w:sz w:val="28"/>
          <w:szCs w:val="28"/>
        </w:rPr>
        <w:t>1</w:t>
      </w:r>
      <w:r w:rsidRPr="00AA3E8D">
        <w:rPr>
          <w:rFonts w:ascii="Times New Roman" w:hAnsi="Times New Roman" w:cs="Times New Roman"/>
          <w:sz w:val="28"/>
          <w:szCs w:val="28"/>
        </w:rPr>
        <w:t> им. С.Н. Ульянова"</w:t>
      </w:r>
    </w:p>
    <w:p w14:paraId="0244AEEB" w14:textId="7EC79335" w:rsidR="00AA3E8D" w:rsidRPr="00DB191B" w:rsidRDefault="00AA3E8D" w:rsidP="00AA3E8D">
      <w:pPr>
        <w:spacing w:after="0"/>
        <w:jc w:val="right"/>
        <w:rPr>
          <w:rFonts w:ascii="Times New Roman" w:hAnsi="Times New Roman" w:cs="Times New Roman"/>
          <w:sz w:val="28"/>
          <w:szCs w:val="28"/>
        </w:rPr>
      </w:pPr>
      <w:r>
        <w:rPr>
          <w:rFonts w:ascii="Times New Roman" w:hAnsi="Times New Roman" w:cs="Times New Roman"/>
          <w:sz w:val="28"/>
          <w:szCs w:val="28"/>
        </w:rPr>
        <w:t>г. Кириши</w:t>
      </w:r>
    </w:p>
    <w:p w14:paraId="796F478B" w14:textId="77777777" w:rsidR="00EF2592" w:rsidRDefault="00EF2592" w:rsidP="00EF2592">
      <w:pPr>
        <w:jc w:val="center"/>
        <w:rPr>
          <w:rFonts w:ascii="Times New Roman" w:hAnsi="Times New Roman" w:cs="Times New Roman"/>
        </w:rPr>
      </w:pPr>
    </w:p>
    <w:p w14:paraId="3D189E46" w14:textId="77777777" w:rsidR="00DB191B" w:rsidRDefault="00DB191B" w:rsidP="00EF2592">
      <w:pPr>
        <w:jc w:val="center"/>
        <w:rPr>
          <w:rFonts w:ascii="Times New Roman" w:hAnsi="Times New Roman" w:cs="Times New Roman"/>
        </w:rPr>
      </w:pPr>
    </w:p>
    <w:p w14:paraId="747CCA27" w14:textId="77777777" w:rsidR="00DB191B" w:rsidRPr="00EF2592" w:rsidRDefault="00DB191B" w:rsidP="00EF2592">
      <w:pPr>
        <w:jc w:val="center"/>
        <w:rPr>
          <w:rFonts w:ascii="Times New Roman" w:hAnsi="Times New Roman" w:cs="Times New Roman"/>
        </w:rPr>
      </w:pPr>
    </w:p>
    <w:p w14:paraId="72643B7E" w14:textId="77777777" w:rsidR="0032760A" w:rsidRPr="00DB191B" w:rsidRDefault="00122DB5" w:rsidP="0032760A">
      <w:pPr>
        <w:spacing w:after="0"/>
        <w:jc w:val="center"/>
        <w:rPr>
          <w:rFonts w:ascii="Times New Roman" w:hAnsi="Times New Roman" w:cs="Times New Roman"/>
          <w:sz w:val="28"/>
          <w:szCs w:val="28"/>
        </w:rPr>
      </w:pPr>
      <w:r w:rsidRPr="00DB191B">
        <w:rPr>
          <w:rFonts w:ascii="Times New Roman" w:hAnsi="Times New Roman" w:cs="Times New Roman"/>
          <w:sz w:val="28"/>
          <w:szCs w:val="28"/>
        </w:rPr>
        <w:t xml:space="preserve">ИЗО </w:t>
      </w:r>
      <w:r w:rsidR="0032760A" w:rsidRPr="00DB191B">
        <w:rPr>
          <w:rFonts w:ascii="Times New Roman" w:hAnsi="Times New Roman" w:cs="Times New Roman"/>
          <w:sz w:val="28"/>
          <w:szCs w:val="28"/>
        </w:rPr>
        <w:t xml:space="preserve">6 класс  </w:t>
      </w:r>
      <w:r w:rsidR="0032760A" w:rsidRPr="00DB191B">
        <w:rPr>
          <w:rFonts w:ascii="Times New Roman" w:hAnsi="Times New Roman" w:cs="Times New Roman"/>
          <w:sz w:val="28"/>
          <w:szCs w:val="28"/>
          <w:lang w:val="en-US"/>
        </w:rPr>
        <w:t>III</w:t>
      </w:r>
      <w:r w:rsidR="0032760A" w:rsidRPr="00DB191B">
        <w:rPr>
          <w:rFonts w:ascii="Times New Roman" w:hAnsi="Times New Roman" w:cs="Times New Roman"/>
          <w:sz w:val="28"/>
          <w:szCs w:val="28"/>
        </w:rPr>
        <w:t xml:space="preserve"> четверть</w:t>
      </w:r>
    </w:p>
    <w:p w14:paraId="0A4B3E66" w14:textId="77777777" w:rsidR="0032760A" w:rsidRPr="00DB191B" w:rsidRDefault="0032760A" w:rsidP="0032760A">
      <w:pPr>
        <w:spacing w:after="0"/>
        <w:jc w:val="center"/>
        <w:rPr>
          <w:rFonts w:ascii="Times New Roman" w:hAnsi="Times New Roman" w:cs="Times New Roman"/>
          <w:sz w:val="28"/>
          <w:szCs w:val="28"/>
        </w:rPr>
      </w:pPr>
      <w:r w:rsidRPr="00DB191B">
        <w:rPr>
          <w:rFonts w:ascii="Times New Roman" w:hAnsi="Times New Roman" w:cs="Times New Roman"/>
          <w:sz w:val="28"/>
          <w:szCs w:val="28"/>
        </w:rPr>
        <w:t>Вглядываясь в человека. Портрет.</w:t>
      </w:r>
    </w:p>
    <w:p w14:paraId="03A578A5" w14:textId="77777777" w:rsidR="0032760A" w:rsidRPr="0032760A" w:rsidRDefault="0032760A" w:rsidP="00BB3E4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Образ человека – главная тема искусства</w:t>
      </w:r>
    </w:p>
    <w:p w14:paraId="7E11FE25" w14:textId="77777777" w:rsidR="00CB033E" w:rsidRPr="006D5F0F" w:rsidRDefault="008B3438" w:rsidP="00CB033E">
      <w:pPr>
        <w:spacing w:after="0"/>
        <w:rPr>
          <w:rFonts w:ascii="Times New Roman" w:hAnsi="Times New Roman" w:cs="Times New Roman"/>
          <w:sz w:val="24"/>
          <w:szCs w:val="24"/>
        </w:rPr>
      </w:pPr>
      <w:r w:rsidRPr="006D5F0F">
        <w:rPr>
          <w:rFonts w:ascii="Times New Roman" w:hAnsi="Times New Roman" w:cs="Times New Roman"/>
          <w:b/>
          <w:sz w:val="24"/>
          <w:szCs w:val="24"/>
        </w:rPr>
        <w:t>Цели</w:t>
      </w:r>
      <w:r w:rsidRPr="006D5F0F">
        <w:rPr>
          <w:rFonts w:ascii="Times New Roman" w:hAnsi="Times New Roman" w:cs="Times New Roman"/>
          <w:sz w:val="24"/>
          <w:szCs w:val="24"/>
        </w:rPr>
        <w:t xml:space="preserve">: </w:t>
      </w:r>
    </w:p>
    <w:p w14:paraId="134FD817" w14:textId="77777777" w:rsidR="00CB033E" w:rsidRPr="006D5F0F" w:rsidRDefault="00CB033E" w:rsidP="00CB033E">
      <w:pPr>
        <w:spacing w:after="0"/>
        <w:rPr>
          <w:rFonts w:ascii="Times New Roman" w:hAnsi="Times New Roman" w:cs="Times New Roman"/>
          <w:sz w:val="24"/>
          <w:szCs w:val="24"/>
        </w:rPr>
      </w:pPr>
      <w:r w:rsidRPr="006D5F0F">
        <w:rPr>
          <w:rFonts w:ascii="Times New Roman" w:hAnsi="Times New Roman" w:cs="Times New Roman"/>
          <w:sz w:val="24"/>
          <w:szCs w:val="24"/>
        </w:rPr>
        <w:t xml:space="preserve">- </w:t>
      </w:r>
      <w:r w:rsidR="00122DB5" w:rsidRPr="006D5F0F">
        <w:rPr>
          <w:rFonts w:ascii="Times New Roman" w:hAnsi="Times New Roman" w:cs="Times New Roman"/>
          <w:sz w:val="24"/>
          <w:szCs w:val="24"/>
        </w:rPr>
        <w:t>создание условий для знаком</w:t>
      </w:r>
      <w:r w:rsidR="008B3438" w:rsidRPr="006D5F0F">
        <w:rPr>
          <w:rFonts w:ascii="Times New Roman" w:hAnsi="Times New Roman" w:cs="Times New Roman"/>
          <w:sz w:val="24"/>
          <w:szCs w:val="24"/>
        </w:rPr>
        <w:t>с</w:t>
      </w:r>
      <w:r w:rsidR="00122DB5" w:rsidRPr="006D5F0F">
        <w:rPr>
          <w:rFonts w:ascii="Times New Roman" w:hAnsi="Times New Roman" w:cs="Times New Roman"/>
          <w:sz w:val="24"/>
          <w:szCs w:val="24"/>
        </w:rPr>
        <w:t>тва с</w:t>
      </w:r>
      <w:r w:rsidR="008B3438" w:rsidRPr="006D5F0F">
        <w:rPr>
          <w:rFonts w:ascii="Times New Roman" w:hAnsi="Times New Roman" w:cs="Times New Roman"/>
          <w:sz w:val="24"/>
          <w:szCs w:val="24"/>
        </w:rPr>
        <w:t xml:space="preserve"> изображением человека в искусстве разных эпох, с историей возникновения портрета; </w:t>
      </w:r>
    </w:p>
    <w:p w14:paraId="7921AD90" w14:textId="77777777" w:rsidR="00CB033E" w:rsidRPr="006D5F0F" w:rsidRDefault="00CB033E" w:rsidP="00CB033E">
      <w:pPr>
        <w:spacing w:after="0"/>
        <w:rPr>
          <w:rFonts w:ascii="Times New Roman" w:hAnsi="Times New Roman" w:cs="Times New Roman"/>
          <w:sz w:val="24"/>
          <w:szCs w:val="24"/>
        </w:rPr>
      </w:pPr>
      <w:r w:rsidRPr="006D5F0F">
        <w:rPr>
          <w:rFonts w:ascii="Times New Roman" w:hAnsi="Times New Roman" w:cs="Times New Roman"/>
          <w:sz w:val="24"/>
          <w:szCs w:val="24"/>
        </w:rPr>
        <w:t xml:space="preserve">- </w:t>
      </w:r>
      <w:r w:rsidR="008B3438" w:rsidRPr="006D5F0F">
        <w:rPr>
          <w:rFonts w:ascii="Times New Roman" w:hAnsi="Times New Roman" w:cs="Times New Roman"/>
          <w:sz w:val="24"/>
          <w:szCs w:val="24"/>
        </w:rPr>
        <w:t xml:space="preserve">развить понимание того, что в портретном изображении должен выражаться характер человека, его внутренний мир; </w:t>
      </w:r>
    </w:p>
    <w:p w14:paraId="1C0C6AE5" w14:textId="77777777" w:rsidR="00CB033E" w:rsidRPr="006D5F0F" w:rsidRDefault="00CB033E" w:rsidP="00CB033E">
      <w:pPr>
        <w:spacing w:after="0"/>
        <w:rPr>
          <w:rFonts w:ascii="Times New Roman" w:hAnsi="Times New Roman" w:cs="Times New Roman"/>
          <w:sz w:val="24"/>
          <w:szCs w:val="24"/>
        </w:rPr>
      </w:pPr>
      <w:r w:rsidRPr="006D5F0F">
        <w:rPr>
          <w:rFonts w:ascii="Times New Roman" w:hAnsi="Times New Roman" w:cs="Times New Roman"/>
          <w:sz w:val="24"/>
          <w:szCs w:val="24"/>
        </w:rPr>
        <w:t xml:space="preserve">- </w:t>
      </w:r>
      <w:r w:rsidR="008B3438" w:rsidRPr="006D5F0F">
        <w:rPr>
          <w:rFonts w:ascii="Times New Roman" w:hAnsi="Times New Roman" w:cs="Times New Roman"/>
          <w:sz w:val="24"/>
          <w:szCs w:val="24"/>
        </w:rPr>
        <w:t xml:space="preserve">формировать умение находить красоту, гармонию, прекрасное во внутреннем и внешнем облике человека; </w:t>
      </w:r>
    </w:p>
    <w:p w14:paraId="236D9727" w14:textId="77777777" w:rsidR="008B3438" w:rsidRPr="006D5F0F" w:rsidRDefault="00CB033E" w:rsidP="00CB033E">
      <w:pPr>
        <w:spacing w:after="0"/>
        <w:rPr>
          <w:rFonts w:ascii="Times New Roman" w:hAnsi="Times New Roman" w:cs="Times New Roman"/>
          <w:sz w:val="24"/>
          <w:szCs w:val="24"/>
        </w:rPr>
      </w:pPr>
      <w:r w:rsidRPr="006D5F0F">
        <w:rPr>
          <w:rFonts w:ascii="Times New Roman" w:hAnsi="Times New Roman" w:cs="Times New Roman"/>
          <w:sz w:val="24"/>
          <w:szCs w:val="24"/>
        </w:rPr>
        <w:t xml:space="preserve">- </w:t>
      </w:r>
      <w:r w:rsidR="008B3438" w:rsidRPr="006D5F0F">
        <w:rPr>
          <w:rFonts w:ascii="Times New Roman" w:hAnsi="Times New Roman" w:cs="Times New Roman"/>
          <w:sz w:val="24"/>
          <w:szCs w:val="24"/>
        </w:rPr>
        <w:t>активизировать познавательный интерес к окружающему миру и интерес к процессу обучения.</w:t>
      </w:r>
    </w:p>
    <w:p w14:paraId="3E4C8357" w14:textId="77777777" w:rsidR="00BB3E4C" w:rsidRPr="006D5F0F" w:rsidRDefault="00BB3E4C" w:rsidP="00765BB1">
      <w:pPr>
        <w:spacing w:after="0"/>
        <w:jc w:val="center"/>
        <w:rPr>
          <w:rFonts w:ascii="Times New Roman" w:hAnsi="Times New Roman" w:cs="Times New Roman"/>
          <w:b/>
          <w:sz w:val="24"/>
          <w:szCs w:val="24"/>
        </w:rPr>
      </w:pPr>
      <w:r w:rsidRPr="006D5F0F">
        <w:rPr>
          <w:rFonts w:ascii="Times New Roman" w:hAnsi="Times New Roman" w:cs="Times New Roman"/>
          <w:b/>
          <w:sz w:val="24"/>
          <w:szCs w:val="24"/>
        </w:rPr>
        <w:t>Формирование универсальных учебных действий</w:t>
      </w:r>
    </w:p>
    <w:p w14:paraId="18578816" w14:textId="77777777" w:rsidR="00BB3E4C" w:rsidRPr="006D5F0F" w:rsidRDefault="00BB3E4C" w:rsidP="00765BB1">
      <w:pPr>
        <w:spacing w:after="0"/>
        <w:rPr>
          <w:rFonts w:ascii="Times New Roman" w:hAnsi="Times New Roman" w:cs="Times New Roman"/>
          <w:b/>
          <w:sz w:val="24"/>
          <w:szCs w:val="24"/>
        </w:rPr>
      </w:pPr>
      <w:r w:rsidRPr="006D5F0F">
        <w:rPr>
          <w:rFonts w:ascii="Times New Roman" w:hAnsi="Times New Roman" w:cs="Times New Roman"/>
          <w:b/>
          <w:sz w:val="24"/>
          <w:szCs w:val="24"/>
        </w:rPr>
        <w:t>Личностные</w:t>
      </w:r>
      <w:r w:rsidR="00EE0069" w:rsidRPr="006D5F0F">
        <w:rPr>
          <w:rFonts w:ascii="Times New Roman" w:hAnsi="Times New Roman" w:cs="Times New Roman"/>
          <w:b/>
          <w:sz w:val="24"/>
          <w:szCs w:val="24"/>
        </w:rPr>
        <w:t>.</w:t>
      </w:r>
    </w:p>
    <w:p w14:paraId="710C618C" w14:textId="77777777" w:rsidR="00EE0069" w:rsidRPr="006D5F0F" w:rsidRDefault="00EE0069" w:rsidP="00EE0069">
      <w:pPr>
        <w:spacing w:after="0"/>
        <w:rPr>
          <w:rFonts w:ascii="Times New Roman" w:hAnsi="Times New Roman" w:cs="Times New Roman"/>
          <w:sz w:val="24"/>
          <w:szCs w:val="24"/>
        </w:rPr>
      </w:pPr>
      <w:r w:rsidRPr="006D5F0F">
        <w:rPr>
          <w:rFonts w:ascii="Times New Roman" w:hAnsi="Times New Roman" w:cs="Times New Roman"/>
          <w:sz w:val="24"/>
          <w:szCs w:val="24"/>
        </w:rPr>
        <w:t>- способности к эмоционально-нравственной и ценностно-смысловой ориентации в окружающем мире;</w:t>
      </w:r>
    </w:p>
    <w:p w14:paraId="0307227D" w14:textId="77777777" w:rsidR="00EE0069" w:rsidRPr="006D5F0F" w:rsidRDefault="00EE0069" w:rsidP="00EE0069">
      <w:pPr>
        <w:spacing w:after="0"/>
        <w:rPr>
          <w:rFonts w:ascii="Times New Roman" w:hAnsi="Times New Roman" w:cs="Times New Roman"/>
          <w:sz w:val="24"/>
          <w:szCs w:val="24"/>
        </w:rPr>
      </w:pPr>
      <w:r w:rsidRPr="006D5F0F">
        <w:rPr>
          <w:rFonts w:ascii="Times New Roman" w:hAnsi="Times New Roman" w:cs="Times New Roman"/>
          <w:sz w:val="24"/>
          <w:szCs w:val="24"/>
        </w:rPr>
        <w:t>- потребностей в самостоятельной практической деятельности.</w:t>
      </w:r>
    </w:p>
    <w:p w14:paraId="43C2B4CE" w14:textId="77777777" w:rsidR="00EE0069" w:rsidRPr="006D5F0F" w:rsidRDefault="00EE0069" w:rsidP="00EE0069">
      <w:pPr>
        <w:spacing w:after="0"/>
        <w:rPr>
          <w:rFonts w:ascii="Times New Roman" w:hAnsi="Times New Roman" w:cs="Times New Roman"/>
          <w:b/>
          <w:sz w:val="24"/>
          <w:szCs w:val="24"/>
        </w:rPr>
      </w:pPr>
      <w:r w:rsidRPr="006D5F0F">
        <w:rPr>
          <w:rFonts w:ascii="Times New Roman" w:hAnsi="Times New Roman" w:cs="Times New Roman"/>
          <w:b/>
          <w:sz w:val="24"/>
          <w:szCs w:val="24"/>
        </w:rPr>
        <w:t>Регулятивные.</w:t>
      </w:r>
    </w:p>
    <w:p w14:paraId="1F9F20CD" w14:textId="77777777" w:rsidR="00EE0069" w:rsidRPr="006D5F0F" w:rsidRDefault="00EE0069" w:rsidP="00EE0069">
      <w:pPr>
        <w:spacing w:after="0"/>
        <w:rPr>
          <w:rFonts w:ascii="Times New Roman" w:hAnsi="Times New Roman" w:cs="Times New Roman"/>
          <w:sz w:val="24"/>
          <w:szCs w:val="24"/>
        </w:rPr>
      </w:pPr>
      <w:r w:rsidRPr="006D5F0F">
        <w:rPr>
          <w:rFonts w:ascii="Times New Roman" w:hAnsi="Times New Roman" w:cs="Times New Roman"/>
          <w:sz w:val="24"/>
          <w:szCs w:val="24"/>
        </w:rPr>
        <w:t>- умение определять цель своей работы, в том числе учебной;</w:t>
      </w:r>
    </w:p>
    <w:p w14:paraId="36BA1A69" w14:textId="77777777" w:rsidR="00EE0069" w:rsidRPr="006D5F0F" w:rsidRDefault="00EE0069" w:rsidP="00EE0069">
      <w:pPr>
        <w:spacing w:after="0"/>
        <w:rPr>
          <w:rFonts w:ascii="Times New Roman" w:hAnsi="Times New Roman" w:cs="Times New Roman"/>
          <w:sz w:val="24"/>
          <w:szCs w:val="24"/>
        </w:rPr>
      </w:pPr>
      <w:r w:rsidRPr="006D5F0F">
        <w:rPr>
          <w:rFonts w:ascii="Times New Roman" w:hAnsi="Times New Roman" w:cs="Times New Roman"/>
          <w:sz w:val="24"/>
          <w:szCs w:val="24"/>
        </w:rPr>
        <w:t>- умение рационально строить самостоятельную творческую деятельность</w:t>
      </w:r>
      <w:r w:rsidR="00EA7396" w:rsidRPr="006D5F0F">
        <w:rPr>
          <w:rFonts w:ascii="Times New Roman" w:hAnsi="Times New Roman" w:cs="Times New Roman"/>
          <w:sz w:val="24"/>
          <w:szCs w:val="24"/>
        </w:rPr>
        <w:t>;</w:t>
      </w:r>
    </w:p>
    <w:p w14:paraId="1C9401FE" w14:textId="77777777" w:rsidR="00EA7396" w:rsidRPr="006D5F0F" w:rsidRDefault="00EA7396" w:rsidP="00EE0069">
      <w:pPr>
        <w:spacing w:after="0"/>
        <w:rPr>
          <w:rFonts w:ascii="Times New Roman" w:hAnsi="Times New Roman" w:cs="Times New Roman"/>
          <w:sz w:val="24"/>
          <w:szCs w:val="24"/>
        </w:rPr>
      </w:pPr>
      <w:r w:rsidRPr="006D5F0F">
        <w:rPr>
          <w:rFonts w:ascii="Times New Roman" w:hAnsi="Times New Roman" w:cs="Times New Roman"/>
          <w:sz w:val="24"/>
          <w:szCs w:val="24"/>
        </w:rPr>
        <w:t>- адекватно оценивать результат своей деятельности.</w:t>
      </w:r>
    </w:p>
    <w:p w14:paraId="751D2A90" w14:textId="77777777" w:rsidR="00EA7396" w:rsidRPr="006D5F0F" w:rsidRDefault="00EA7396" w:rsidP="00EE0069">
      <w:pPr>
        <w:spacing w:after="0"/>
        <w:rPr>
          <w:rFonts w:ascii="Times New Roman" w:hAnsi="Times New Roman" w:cs="Times New Roman"/>
          <w:b/>
          <w:sz w:val="24"/>
          <w:szCs w:val="24"/>
        </w:rPr>
      </w:pPr>
      <w:r w:rsidRPr="006D5F0F">
        <w:rPr>
          <w:rFonts w:ascii="Times New Roman" w:hAnsi="Times New Roman" w:cs="Times New Roman"/>
          <w:b/>
          <w:sz w:val="24"/>
          <w:szCs w:val="24"/>
        </w:rPr>
        <w:t>Познавательные.</w:t>
      </w:r>
    </w:p>
    <w:p w14:paraId="7AF6C67A" w14:textId="77777777" w:rsidR="00EA7396" w:rsidRPr="006D5F0F" w:rsidRDefault="00EA7396" w:rsidP="00EE0069">
      <w:pPr>
        <w:spacing w:after="0"/>
        <w:rPr>
          <w:rFonts w:ascii="Times New Roman" w:hAnsi="Times New Roman" w:cs="Times New Roman"/>
          <w:sz w:val="24"/>
          <w:szCs w:val="24"/>
        </w:rPr>
      </w:pPr>
      <w:r w:rsidRPr="006D5F0F">
        <w:rPr>
          <w:rFonts w:ascii="Times New Roman" w:hAnsi="Times New Roman" w:cs="Times New Roman"/>
          <w:sz w:val="24"/>
          <w:szCs w:val="24"/>
        </w:rPr>
        <w:t>- уметь строить художественный образ;</w:t>
      </w:r>
    </w:p>
    <w:p w14:paraId="68293360" w14:textId="77777777" w:rsidR="00EA7396" w:rsidRPr="006D5F0F" w:rsidRDefault="00EA7396" w:rsidP="00EE0069">
      <w:pPr>
        <w:spacing w:after="0"/>
        <w:rPr>
          <w:rFonts w:ascii="Times New Roman" w:hAnsi="Times New Roman" w:cs="Times New Roman"/>
          <w:sz w:val="24"/>
          <w:szCs w:val="24"/>
        </w:rPr>
      </w:pPr>
      <w:r w:rsidRPr="006D5F0F">
        <w:rPr>
          <w:rFonts w:ascii="Times New Roman" w:hAnsi="Times New Roman" w:cs="Times New Roman"/>
          <w:sz w:val="24"/>
          <w:szCs w:val="24"/>
        </w:rPr>
        <w:t>- осознано стремиться к новым знаниям и умениям;</w:t>
      </w:r>
    </w:p>
    <w:p w14:paraId="0FA4C9DD" w14:textId="77777777" w:rsidR="00EA7396" w:rsidRPr="006D5F0F" w:rsidRDefault="00EA7396" w:rsidP="00EE0069">
      <w:pPr>
        <w:spacing w:after="0"/>
        <w:rPr>
          <w:rFonts w:ascii="Times New Roman" w:hAnsi="Times New Roman" w:cs="Times New Roman"/>
          <w:sz w:val="24"/>
          <w:szCs w:val="24"/>
        </w:rPr>
      </w:pPr>
      <w:r w:rsidRPr="006D5F0F">
        <w:rPr>
          <w:rFonts w:ascii="Times New Roman" w:hAnsi="Times New Roman" w:cs="Times New Roman"/>
          <w:sz w:val="24"/>
          <w:szCs w:val="24"/>
        </w:rPr>
        <w:t>- уметь сравнивать, выделять главное.</w:t>
      </w:r>
    </w:p>
    <w:p w14:paraId="3FE0CA8C" w14:textId="77777777" w:rsidR="00EA7396" w:rsidRPr="006D5F0F" w:rsidRDefault="00EA7396" w:rsidP="00EE0069">
      <w:pPr>
        <w:spacing w:after="0"/>
        <w:rPr>
          <w:rFonts w:ascii="Times New Roman" w:hAnsi="Times New Roman" w:cs="Times New Roman"/>
          <w:b/>
          <w:sz w:val="24"/>
          <w:szCs w:val="24"/>
        </w:rPr>
      </w:pPr>
      <w:r w:rsidRPr="006D5F0F">
        <w:rPr>
          <w:rFonts w:ascii="Times New Roman" w:hAnsi="Times New Roman" w:cs="Times New Roman"/>
          <w:b/>
          <w:sz w:val="24"/>
          <w:szCs w:val="24"/>
        </w:rPr>
        <w:t>Коммуникативные.</w:t>
      </w:r>
    </w:p>
    <w:p w14:paraId="2DC73D98" w14:textId="77777777" w:rsidR="00EA7396" w:rsidRPr="006D5F0F" w:rsidRDefault="00EA7396" w:rsidP="00EE0069">
      <w:pPr>
        <w:spacing w:after="0"/>
        <w:rPr>
          <w:rFonts w:ascii="Times New Roman" w:hAnsi="Times New Roman" w:cs="Times New Roman"/>
          <w:sz w:val="24"/>
          <w:szCs w:val="24"/>
        </w:rPr>
      </w:pPr>
      <w:r w:rsidRPr="006D5F0F">
        <w:rPr>
          <w:rFonts w:ascii="Times New Roman" w:hAnsi="Times New Roman" w:cs="Times New Roman"/>
          <w:sz w:val="24"/>
          <w:szCs w:val="24"/>
        </w:rPr>
        <w:t>- умение обсуждать и анализировать собственную художественную деятельность и работу одноклассников.</w:t>
      </w:r>
    </w:p>
    <w:p w14:paraId="4F92B6CD" w14:textId="77777777" w:rsidR="00094FFD" w:rsidRPr="006D5F0F" w:rsidRDefault="00094FFD" w:rsidP="00094FFD">
      <w:pPr>
        <w:spacing w:after="0"/>
        <w:jc w:val="center"/>
        <w:rPr>
          <w:rFonts w:ascii="Times New Roman" w:hAnsi="Times New Roman" w:cs="Times New Roman"/>
          <w:b/>
          <w:sz w:val="24"/>
          <w:szCs w:val="24"/>
        </w:rPr>
      </w:pPr>
      <w:r w:rsidRPr="006D5F0F">
        <w:rPr>
          <w:rFonts w:ascii="Times New Roman" w:hAnsi="Times New Roman" w:cs="Times New Roman"/>
          <w:b/>
          <w:sz w:val="24"/>
          <w:szCs w:val="24"/>
        </w:rPr>
        <w:t>Предполагаемые результаты</w:t>
      </w:r>
    </w:p>
    <w:p w14:paraId="4A7BB45C" w14:textId="77777777" w:rsidR="00CB033E" w:rsidRPr="006D5F0F" w:rsidRDefault="00CB033E" w:rsidP="00CB033E">
      <w:pPr>
        <w:spacing w:after="0"/>
        <w:rPr>
          <w:rFonts w:ascii="Times New Roman" w:hAnsi="Times New Roman" w:cs="Times New Roman"/>
          <w:sz w:val="24"/>
          <w:szCs w:val="24"/>
        </w:rPr>
      </w:pPr>
      <w:r w:rsidRPr="006D5F0F">
        <w:rPr>
          <w:rFonts w:ascii="Times New Roman" w:hAnsi="Times New Roman" w:cs="Times New Roman"/>
          <w:sz w:val="24"/>
          <w:szCs w:val="24"/>
        </w:rPr>
        <w:t>- Знать великие произведения портретного искусства разных эпох и иметь представление о месте и значении портретного образа человека в искусстве.</w:t>
      </w:r>
    </w:p>
    <w:p w14:paraId="06C2F7C1" w14:textId="77777777" w:rsidR="00CB033E" w:rsidRPr="006D5F0F" w:rsidRDefault="00CB033E" w:rsidP="00CB033E">
      <w:pPr>
        <w:spacing w:after="0"/>
        <w:rPr>
          <w:rFonts w:ascii="Times New Roman" w:hAnsi="Times New Roman" w:cs="Times New Roman"/>
          <w:sz w:val="24"/>
          <w:szCs w:val="24"/>
        </w:rPr>
      </w:pPr>
      <w:r w:rsidRPr="006D5F0F">
        <w:rPr>
          <w:rFonts w:ascii="Times New Roman" w:hAnsi="Times New Roman" w:cs="Times New Roman"/>
          <w:sz w:val="24"/>
          <w:szCs w:val="24"/>
        </w:rPr>
        <w:t>- Иметь представление об истории портрета в русском искусстве, называть имена нескольких великих художников-портретистов</w:t>
      </w:r>
      <w:r w:rsidR="007D0B24" w:rsidRPr="006D5F0F">
        <w:rPr>
          <w:rFonts w:ascii="Times New Roman" w:hAnsi="Times New Roman" w:cs="Times New Roman"/>
          <w:sz w:val="24"/>
          <w:szCs w:val="24"/>
        </w:rPr>
        <w:t>.</w:t>
      </w:r>
    </w:p>
    <w:p w14:paraId="00A761C9" w14:textId="77777777" w:rsidR="007D0B24" w:rsidRPr="006D5F0F" w:rsidRDefault="007D0B24" w:rsidP="00CB033E">
      <w:pPr>
        <w:spacing w:after="0"/>
        <w:rPr>
          <w:rFonts w:ascii="Times New Roman" w:hAnsi="Times New Roman" w:cs="Times New Roman"/>
          <w:sz w:val="24"/>
          <w:szCs w:val="24"/>
        </w:rPr>
      </w:pPr>
      <w:r w:rsidRPr="006D5F0F">
        <w:rPr>
          <w:rFonts w:ascii="Times New Roman" w:hAnsi="Times New Roman" w:cs="Times New Roman"/>
          <w:sz w:val="24"/>
          <w:szCs w:val="24"/>
        </w:rPr>
        <w:t>- Понимать и объяснять, что при передаче художником внешнего сходства в художественном портрете присутствует выражение идеалов эпохи и авторская позиция художника.</w:t>
      </w:r>
    </w:p>
    <w:p w14:paraId="305F181D" w14:textId="77777777" w:rsidR="007D0B24" w:rsidRPr="006D5F0F" w:rsidRDefault="007D0B24" w:rsidP="00CB033E">
      <w:pPr>
        <w:spacing w:after="0"/>
        <w:rPr>
          <w:rFonts w:ascii="Times New Roman" w:hAnsi="Times New Roman" w:cs="Times New Roman"/>
          <w:sz w:val="24"/>
          <w:szCs w:val="24"/>
        </w:rPr>
      </w:pPr>
      <w:r w:rsidRPr="006D5F0F">
        <w:rPr>
          <w:rFonts w:ascii="Times New Roman" w:hAnsi="Times New Roman" w:cs="Times New Roman"/>
          <w:sz w:val="24"/>
          <w:szCs w:val="24"/>
        </w:rPr>
        <w:t>- Уметь различать виды портрета (парадный и лирический портрет).</w:t>
      </w:r>
    </w:p>
    <w:p w14:paraId="4B2CDDF0" w14:textId="77777777" w:rsidR="007D0B24" w:rsidRPr="006D5F0F" w:rsidRDefault="007D0B24" w:rsidP="00CB033E">
      <w:pPr>
        <w:spacing w:after="0"/>
        <w:rPr>
          <w:rFonts w:ascii="Times New Roman" w:hAnsi="Times New Roman" w:cs="Times New Roman"/>
          <w:sz w:val="24"/>
          <w:szCs w:val="24"/>
        </w:rPr>
      </w:pPr>
      <w:r w:rsidRPr="006D5F0F">
        <w:rPr>
          <w:rFonts w:ascii="Times New Roman" w:hAnsi="Times New Roman" w:cs="Times New Roman"/>
          <w:sz w:val="24"/>
          <w:szCs w:val="24"/>
        </w:rPr>
        <w:t>- Рассказывать о своих художественных впечатлениях.</w:t>
      </w:r>
    </w:p>
    <w:p w14:paraId="134B1785" w14:textId="77777777" w:rsidR="0066261F" w:rsidRPr="006D5F0F" w:rsidRDefault="007D0B24" w:rsidP="008B3438">
      <w:pPr>
        <w:spacing w:after="0"/>
        <w:rPr>
          <w:rFonts w:ascii="Times New Roman" w:hAnsi="Times New Roman" w:cs="Times New Roman"/>
          <w:sz w:val="24"/>
          <w:szCs w:val="24"/>
        </w:rPr>
      </w:pPr>
      <w:r w:rsidRPr="006D5F0F">
        <w:rPr>
          <w:rFonts w:ascii="Times New Roman" w:hAnsi="Times New Roman" w:cs="Times New Roman"/>
          <w:sz w:val="24"/>
          <w:szCs w:val="24"/>
        </w:rPr>
        <w:t>- Уметь работать в технике коллаж</w:t>
      </w:r>
      <w:r w:rsidR="00D448FE" w:rsidRPr="006D5F0F">
        <w:rPr>
          <w:rFonts w:ascii="Times New Roman" w:hAnsi="Times New Roman" w:cs="Times New Roman"/>
          <w:sz w:val="24"/>
          <w:szCs w:val="24"/>
        </w:rPr>
        <w:t>, передавать стиль эпохи через костюм, прическу, украшения.</w:t>
      </w:r>
    </w:p>
    <w:p w14:paraId="42D20483" w14:textId="77777777" w:rsidR="008B3438" w:rsidRPr="006D5F0F" w:rsidRDefault="008B3438" w:rsidP="008B3438">
      <w:pPr>
        <w:spacing w:after="0"/>
        <w:rPr>
          <w:rFonts w:ascii="Times New Roman" w:hAnsi="Times New Roman" w:cs="Times New Roman"/>
          <w:sz w:val="24"/>
          <w:szCs w:val="24"/>
        </w:rPr>
      </w:pPr>
      <w:r w:rsidRPr="006D5F0F">
        <w:rPr>
          <w:rFonts w:ascii="Times New Roman" w:hAnsi="Times New Roman" w:cs="Times New Roman"/>
          <w:b/>
        </w:rPr>
        <w:t>Оборудование</w:t>
      </w:r>
      <w:r w:rsidRPr="006D5F0F">
        <w:rPr>
          <w:rFonts w:ascii="Times New Roman" w:hAnsi="Times New Roman" w:cs="Times New Roman"/>
        </w:rPr>
        <w:t xml:space="preserve">: </w:t>
      </w:r>
      <w:r w:rsidR="0066261F" w:rsidRPr="006D5F0F">
        <w:rPr>
          <w:rFonts w:ascii="Times New Roman" w:hAnsi="Times New Roman" w:cs="Times New Roman"/>
        </w:rPr>
        <w:t>проектор и презентация к уроку (</w:t>
      </w:r>
      <w:r w:rsidRPr="006D5F0F">
        <w:rPr>
          <w:rFonts w:ascii="Times New Roman" w:hAnsi="Times New Roman" w:cs="Times New Roman"/>
        </w:rPr>
        <w:t>репродукции картин с изображением портретов разных эпох; репродукции картины Леонардо да Винчи “Джоконда”; Рембрандт</w:t>
      </w:r>
      <w:r w:rsidR="00BB3E4C" w:rsidRPr="006D5F0F">
        <w:rPr>
          <w:rFonts w:ascii="Times New Roman" w:hAnsi="Times New Roman" w:cs="Times New Roman"/>
        </w:rPr>
        <w:t xml:space="preserve"> </w:t>
      </w:r>
      <w:r w:rsidRPr="006D5F0F">
        <w:rPr>
          <w:rFonts w:ascii="Times New Roman" w:hAnsi="Times New Roman" w:cs="Times New Roman"/>
        </w:rPr>
        <w:t xml:space="preserve"> </w:t>
      </w:r>
      <w:proofErr w:type="spellStart"/>
      <w:r w:rsidRPr="006D5F0F">
        <w:rPr>
          <w:rFonts w:ascii="Times New Roman" w:hAnsi="Times New Roman" w:cs="Times New Roman"/>
        </w:rPr>
        <w:t>Харменс</w:t>
      </w:r>
      <w:proofErr w:type="spellEnd"/>
      <w:r w:rsidR="00BB3E4C" w:rsidRPr="006D5F0F">
        <w:rPr>
          <w:rFonts w:ascii="Times New Roman" w:hAnsi="Times New Roman" w:cs="Times New Roman"/>
        </w:rPr>
        <w:t xml:space="preserve"> </w:t>
      </w:r>
      <w:r w:rsidRPr="006D5F0F">
        <w:rPr>
          <w:rFonts w:ascii="Times New Roman" w:hAnsi="Times New Roman" w:cs="Times New Roman"/>
        </w:rPr>
        <w:t xml:space="preserve"> ван Рейн; Илья Ефимович Репин “Торжественное заседание Государственного совета”</w:t>
      </w:r>
      <w:r w:rsidR="0066261F" w:rsidRPr="006D5F0F">
        <w:rPr>
          <w:rFonts w:ascii="Times New Roman" w:hAnsi="Times New Roman" w:cs="Times New Roman"/>
        </w:rPr>
        <w:t>)</w:t>
      </w:r>
      <w:r w:rsidRPr="006D5F0F">
        <w:rPr>
          <w:rFonts w:ascii="Times New Roman" w:hAnsi="Times New Roman" w:cs="Times New Roman"/>
        </w:rPr>
        <w:t>.</w:t>
      </w:r>
    </w:p>
    <w:p w14:paraId="0E03DC1A" w14:textId="77777777" w:rsidR="009D2AE4" w:rsidRDefault="008B3438" w:rsidP="008B3438">
      <w:pPr>
        <w:spacing w:after="0"/>
        <w:rPr>
          <w:rFonts w:ascii="Times New Roman" w:hAnsi="Times New Roman" w:cs="Times New Roman"/>
          <w:i/>
        </w:rPr>
      </w:pPr>
      <w:r w:rsidRPr="006D5F0F">
        <w:rPr>
          <w:rFonts w:ascii="Times New Roman" w:hAnsi="Times New Roman" w:cs="Times New Roman"/>
        </w:rPr>
        <w:t xml:space="preserve">Словарь: </w:t>
      </w:r>
      <w:r w:rsidRPr="006D5F0F">
        <w:rPr>
          <w:rFonts w:ascii="Times New Roman" w:hAnsi="Times New Roman" w:cs="Times New Roman"/>
          <w:i/>
        </w:rPr>
        <w:t>портрет.</w:t>
      </w:r>
    </w:p>
    <w:p w14:paraId="451F8200" w14:textId="77777777" w:rsidR="008B3438" w:rsidRPr="009D2AE4" w:rsidRDefault="008B3438" w:rsidP="008B3438">
      <w:pPr>
        <w:spacing w:after="0"/>
        <w:rPr>
          <w:rFonts w:ascii="Times New Roman" w:hAnsi="Times New Roman" w:cs="Times New Roman"/>
          <w:i/>
        </w:rPr>
      </w:pPr>
      <w:r w:rsidRPr="006D5F0F">
        <w:rPr>
          <w:rFonts w:ascii="Times New Roman" w:hAnsi="Times New Roman" w:cs="Times New Roman"/>
          <w:b/>
        </w:rPr>
        <w:t>Ход урока</w:t>
      </w:r>
    </w:p>
    <w:p w14:paraId="64CB0873" w14:textId="77777777" w:rsidR="008B3438" w:rsidRPr="009D2AE4" w:rsidRDefault="008B3438" w:rsidP="008B3438">
      <w:pPr>
        <w:spacing w:after="0"/>
        <w:rPr>
          <w:rFonts w:ascii="Times New Roman" w:hAnsi="Times New Roman" w:cs="Times New Roman"/>
          <w:b/>
        </w:rPr>
      </w:pPr>
      <w:r w:rsidRPr="006D5F0F">
        <w:rPr>
          <w:rFonts w:ascii="Times New Roman" w:hAnsi="Times New Roman" w:cs="Times New Roman"/>
          <w:b/>
        </w:rPr>
        <w:t>1. Организационный момент.</w:t>
      </w:r>
    </w:p>
    <w:p w14:paraId="5C10046F"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Приветствие.</w:t>
      </w:r>
    </w:p>
    <w:p w14:paraId="6D86FC4D" w14:textId="77777777" w:rsidR="0066261F" w:rsidRPr="009D2AE4" w:rsidRDefault="0066261F" w:rsidP="009D2AE4">
      <w:pPr>
        <w:spacing w:after="0" w:line="240" w:lineRule="auto"/>
        <w:ind w:firstLine="540"/>
        <w:jc w:val="both"/>
        <w:rPr>
          <w:rFonts w:ascii="Times New Roman" w:eastAsia="Times New Roman" w:hAnsi="Times New Roman" w:cs="Times New Roman"/>
          <w:i/>
          <w:sz w:val="24"/>
          <w:szCs w:val="24"/>
          <w:lang w:eastAsia="ru-RU"/>
        </w:rPr>
      </w:pPr>
      <w:r w:rsidRPr="00652A7E">
        <w:rPr>
          <w:rFonts w:ascii="Times New Roman" w:eastAsia="Times New Roman" w:hAnsi="Times New Roman" w:cs="Times New Roman"/>
          <w:sz w:val="24"/>
          <w:szCs w:val="24"/>
          <w:lang w:eastAsia="ru-RU"/>
        </w:rPr>
        <w:lastRenderedPageBreak/>
        <w:t xml:space="preserve">Учитель. Прослушайте стихотворение. Подберите к нему заголовок. Мы посмотрим, соответствует ли он тому названию, которое дал ему автор. </w:t>
      </w:r>
      <w:r w:rsidR="00E416FE" w:rsidRPr="00E416FE">
        <w:rPr>
          <w:rFonts w:ascii="Times New Roman" w:eastAsia="Times New Roman" w:hAnsi="Times New Roman" w:cs="Times New Roman"/>
          <w:i/>
          <w:sz w:val="24"/>
          <w:szCs w:val="24"/>
          <w:lang w:eastAsia="ru-RU"/>
        </w:rPr>
        <w:t>(Слайд)</w:t>
      </w:r>
    </w:p>
    <w:p w14:paraId="6E89F7FA"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Портрет </w:t>
      </w:r>
    </w:p>
    <w:p w14:paraId="3DFB2223"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
    <w:p w14:paraId="66597D57"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Любите живопись, поэты! </w:t>
      </w:r>
    </w:p>
    <w:p w14:paraId="122A70A3"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Лишь ей, единственной, дано </w:t>
      </w:r>
    </w:p>
    <w:p w14:paraId="012FE4A0"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Души изменчивой приметы </w:t>
      </w:r>
    </w:p>
    <w:p w14:paraId="25628593"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Переносить на полотно. </w:t>
      </w:r>
    </w:p>
    <w:p w14:paraId="4FAB1BC3"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
    <w:p w14:paraId="7254F87E"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Ты помнишь, как из тьмы былого, </w:t>
      </w:r>
    </w:p>
    <w:p w14:paraId="40CDEA77"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Едва закутана в атлас. </w:t>
      </w:r>
    </w:p>
    <w:p w14:paraId="36A8B843"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 портрета Рокотова снова </w:t>
      </w:r>
    </w:p>
    <w:p w14:paraId="01B1C4CD"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Смотрела </w:t>
      </w:r>
      <w:proofErr w:type="spellStart"/>
      <w:r w:rsidRPr="00652A7E">
        <w:rPr>
          <w:rFonts w:ascii="Times New Roman" w:eastAsia="Times New Roman" w:hAnsi="Times New Roman" w:cs="Times New Roman"/>
          <w:sz w:val="24"/>
          <w:szCs w:val="24"/>
          <w:lang w:eastAsia="ru-RU"/>
        </w:rPr>
        <w:t>Струйская</w:t>
      </w:r>
      <w:proofErr w:type="spellEnd"/>
      <w:r w:rsidRPr="00652A7E">
        <w:rPr>
          <w:rFonts w:ascii="Times New Roman" w:eastAsia="Times New Roman" w:hAnsi="Times New Roman" w:cs="Times New Roman"/>
          <w:sz w:val="24"/>
          <w:szCs w:val="24"/>
          <w:lang w:eastAsia="ru-RU"/>
        </w:rPr>
        <w:t xml:space="preserve"> на нас? </w:t>
      </w:r>
    </w:p>
    <w:p w14:paraId="1BD79383"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
    <w:p w14:paraId="3842D46C"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Её глаза – как два тумана, </w:t>
      </w:r>
    </w:p>
    <w:p w14:paraId="76DBF6D1"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Полуулыбка, </w:t>
      </w:r>
      <w:proofErr w:type="spellStart"/>
      <w:r w:rsidRPr="00652A7E">
        <w:rPr>
          <w:rFonts w:ascii="Times New Roman" w:eastAsia="Times New Roman" w:hAnsi="Times New Roman" w:cs="Times New Roman"/>
          <w:sz w:val="24"/>
          <w:szCs w:val="24"/>
          <w:lang w:eastAsia="ru-RU"/>
        </w:rPr>
        <w:t>полуплач</w:t>
      </w:r>
      <w:proofErr w:type="spellEnd"/>
      <w:r w:rsidRPr="00652A7E">
        <w:rPr>
          <w:rFonts w:ascii="Times New Roman" w:eastAsia="Times New Roman" w:hAnsi="Times New Roman" w:cs="Times New Roman"/>
          <w:sz w:val="24"/>
          <w:szCs w:val="24"/>
          <w:lang w:eastAsia="ru-RU"/>
        </w:rPr>
        <w:t xml:space="preserve">, </w:t>
      </w:r>
    </w:p>
    <w:p w14:paraId="6F98A9FB"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Её глаза – как два обмана, </w:t>
      </w:r>
    </w:p>
    <w:p w14:paraId="4EBDFE57"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Покрытых мглою неудач. </w:t>
      </w:r>
    </w:p>
    <w:p w14:paraId="69D328B1"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
    <w:p w14:paraId="64CD0D61"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Соединенье двух загадок, </w:t>
      </w:r>
    </w:p>
    <w:p w14:paraId="29871E7A"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roofErr w:type="spellStart"/>
      <w:r w:rsidRPr="00652A7E">
        <w:rPr>
          <w:rFonts w:ascii="Times New Roman" w:eastAsia="Times New Roman" w:hAnsi="Times New Roman" w:cs="Times New Roman"/>
          <w:sz w:val="24"/>
          <w:szCs w:val="24"/>
          <w:lang w:eastAsia="ru-RU"/>
        </w:rPr>
        <w:t>Полувосторг</w:t>
      </w:r>
      <w:proofErr w:type="spellEnd"/>
      <w:r w:rsidRPr="00652A7E">
        <w:rPr>
          <w:rFonts w:ascii="Times New Roman" w:eastAsia="Times New Roman" w:hAnsi="Times New Roman" w:cs="Times New Roman"/>
          <w:sz w:val="24"/>
          <w:szCs w:val="24"/>
          <w:lang w:eastAsia="ru-RU"/>
        </w:rPr>
        <w:t xml:space="preserve">, </w:t>
      </w:r>
      <w:proofErr w:type="spellStart"/>
      <w:r w:rsidRPr="00652A7E">
        <w:rPr>
          <w:rFonts w:ascii="Times New Roman" w:eastAsia="Times New Roman" w:hAnsi="Times New Roman" w:cs="Times New Roman"/>
          <w:sz w:val="24"/>
          <w:szCs w:val="24"/>
          <w:lang w:eastAsia="ru-RU"/>
        </w:rPr>
        <w:t>полуиспуг</w:t>
      </w:r>
      <w:proofErr w:type="spellEnd"/>
      <w:r w:rsidRPr="00652A7E">
        <w:rPr>
          <w:rFonts w:ascii="Times New Roman" w:eastAsia="Times New Roman" w:hAnsi="Times New Roman" w:cs="Times New Roman"/>
          <w:sz w:val="24"/>
          <w:szCs w:val="24"/>
          <w:lang w:eastAsia="ru-RU"/>
        </w:rPr>
        <w:t xml:space="preserve">, </w:t>
      </w:r>
    </w:p>
    <w:p w14:paraId="3FA8F8CD"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Безумной нежности припадок, </w:t>
      </w:r>
    </w:p>
    <w:p w14:paraId="505D9914"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Предвосхищенье смертных мук. </w:t>
      </w:r>
    </w:p>
    <w:p w14:paraId="31C66E7B"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
    <w:p w14:paraId="248932D6"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Когда потёмки наступают </w:t>
      </w:r>
    </w:p>
    <w:p w14:paraId="3E700087"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И приближается гроза, </w:t>
      </w:r>
    </w:p>
    <w:p w14:paraId="69D10B24"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Со дна души моей мерцают </w:t>
      </w:r>
    </w:p>
    <w:p w14:paraId="13A54497"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Её прекрасные глаза. </w:t>
      </w:r>
    </w:p>
    <w:p w14:paraId="46450688" w14:textId="77777777" w:rsidR="0066261F" w:rsidRPr="009D2AE4" w:rsidRDefault="009D2AE4" w:rsidP="009D2AE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66261F" w:rsidRPr="009D2AE4">
        <w:rPr>
          <w:rFonts w:ascii="Times New Roman" w:eastAsia="Times New Roman" w:hAnsi="Times New Roman" w:cs="Times New Roman"/>
          <w:i/>
          <w:sz w:val="24"/>
          <w:szCs w:val="24"/>
          <w:lang w:eastAsia="ru-RU"/>
        </w:rPr>
        <w:t xml:space="preserve">Н. Заболоцкий </w:t>
      </w:r>
    </w:p>
    <w:p w14:paraId="611879A7" w14:textId="77777777" w:rsidR="009D2AE4" w:rsidRDefault="009D2AE4" w:rsidP="0066261F">
      <w:pPr>
        <w:spacing w:after="0" w:line="240" w:lineRule="auto"/>
        <w:ind w:firstLine="540"/>
        <w:jc w:val="both"/>
        <w:rPr>
          <w:rFonts w:ascii="Times New Roman" w:eastAsia="Times New Roman" w:hAnsi="Times New Roman" w:cs="Times New Roman"/>
          <w:sz w:val="24"/>
          <w:szCs w:val="24"/>
          <w:lang w:eastAsia="ru-RU"/>
        </w:rPr>
      </w:pPr>
    </w:p>
    <w:p w14:paraId="02FFEB3E" w14:textId="77777777" w:rsidR="0066261F" w:rsidRPr="00652A7E" w:rsidRDefault="0066261F" w:rsidP="0066261F">
      <w:pPr>
        <w:spacing w:after="0" w:line="240" w:lineRule="auto"/>
        <w:ind w:firstLine="540"/>
        <w:jc w:val="both"/>
        <w:rPr>
          <w:rFonts w:ascii="Times New Roman" w:eastAsia="Times New Roman" w:hAnsi="Times New Roman" w:cs="Times New Roman"/>
          <w:i/>
          <w:sz w:val="24"/>
          <w:szCs w:val="24"/>
          <w:lang w:eastAsia="ru-RU"/>
        </w:rPr>
      </w:pPr>
      <w:r w:rsidRPr="00652A7E">
        <w:rPr>
          <w:rFonts w:ascii="Times New Roman" w:eastAsia="Times New Roman" w:hAnsi="Times New Roman" w:cs="Times New Roman"/>
          <w:sz w:val="24"/>
          <w:szCs w:val="24"/>
          <w:lang w:eastAsia="ru-RU"/>
        </w:rPr>
        <w:t xml:space="preserve">Сможете назвать тему нашего урока? </w:t>
      </w:r>
      <w:r w:rsidRPr="00652A7E">
        <w:rPr>
          <w:rFonts w:ascii="Times New Roman" w:eastAsia="Times New Roman" w:hAnsi="Times New Roman" w:cs="Times New Roman"/>
          <w:i/>
          <w:sz w:val="24"/>
          <w:szCs w:val="24"/>
          <w:lang w:eastAsia="ru-RU"/>
        </w:rPr>
        <w:t xml:space="preserve">(Ответы учащихся.) </w:t>
      </w:r>
    </w:p>
    <w:p w14:paraId="2EF04865" w14:textId="77777777" w:rsidR="0066261F" w:rsidRPr="00652A7E" w:rsidRDefault="0066261F" w:rsidP="0066261F">
      <w:pPr>
        <w:spacing w:after="0" w:line="240" w:lineRule="auto"/>
        <w:ind w:firstLine="540"/>
        <w:jc w:val="both"/>
        <w:rPr>
          <w:rFonts w:ascii="Times New Roman" w:eastAsia="Times New Roman" w:hAnsi="Times New Roman" w:cs="Times New Roman"/>
          <w:sz w:val="24"/>
          <w:szCs w:val="24"/>
          <w:lang w:eastAsia="ru-RU"/>
        </w:rPr>
      </w:pPr>
    </w:p>
    <w:p w14:paraId="53161E3D" w14:textId="77777777" w:rsidR="0066261F" w:rsidRPr="009D2AE4" w:rsidRDefault="0066261F" w:rsidP="00392891">
      <w:pPr>
        <w:pStyle w:val="a3"/>
        <w:numPr>
          <w:ilvl w:val="0"/>
          <w:numId w:val="7"/>
        </w:numPr>
        <w:tabs>
          <w:tab w:val="num" w:pos="1620"/>
        </w:tabs>
        <w:spacing w:after="0" w:line="240" w:lineRule="auto"/>
        <w:jc w:val="both"/>
        <w:rPr>
          <w:rFonts w:ascii="Times New Roman" w:eastAsia="Times New Roman" w:hAnsi="Times New Roman" w:cs="Times New Roman"/>
          <w:b/>
          <w:sz w:val="24"/>
          <w:szCs w:val="24"/>
          <w:lang w:eastAsia="ru-RU"/>
        </w:rPr>
      </w:pPr>
      <w:r w:rsidRPr="009D2AE4">
        <w:rPr>
          <w:rFonts w:ascii="Times New Roman" w:eastAsia="Times New Roman" w:hAnsi="Times New Roman" w:cs="Times New Roman"/>
          <w:b/>
          <w:sz w:val="24"/>
          <w:szCs w:val="24"/>
          <w:lang w:eastAsia="ru-RU"/>
        </w:rPr>
        <w:t xml:space="preserve">Проверка готовности учащихся к уроку. </w:t>
      </w:r>
    </w:p>
    <w:p w14:paraId="1292E8F3" w14:textId="77777777" w:rsidR="0066261F" w:rsidRPr="00652A7E" w:rsidRDefault="0066261F" w:rsidP="0066261F">
      <w:pPr>
        <w:spacing w:after="0" w:line="240" w:lineRule="auto"/>
        <w:ind w:left="900"/>
        <w:jc w:val="both"/>
        <w:rPr>
          <w:rFonts w:ascii="Times New Roman" w:eastAsia="Times New Roman" w:hAnsi="Times New Roman" w:cs="Times New Roman"/>
          <w:sz w:val="24"/>
          <w:szCs w:val="24"/>
          <w:lang w:eastAsia="ru-RU"/>
        </w:rPr>
      </w:pPr>
    </w:p>
    <w:p w14:paraId="28FF5D23" w14:textId="77777777" w:rsidR="0066261F" w:rsidRPr="006D5F0F" w:rsidRDefault="0066261F" w:rsidP="00E416FE">
      <w:pPr>
        <w:pStyle w:val="a3"/>
        <w:numPr>
          <w:ilvl w:val="0"/>
          <w:numId w:val="7"/>
        </w:numPr>
        <w:spacing w:after="0" w:line="240" w:lineRule="auto"/>
        <w:jc w:val="both"/>
        <w:rPr>
          <w:rFonts w:ascii="Times New Roman" w:eastAsia="Times New Roman" w:hAnsi="Times New Roman" w:cs="Times New Roman"/>
          <w:b/>
          <w:sz w:val="24"/>
          <w:szCs w:val="24"/>
          <w:lang w:eastAsia="ru-RU"/>
        </w:rPr>
      </w:pPr>
      <w:r w:rsidRPr="006D5F0F">
        <w:rPr>
          <w:rFonts w:ascii="Times New Roman" w:eastAsia="Times New Roman" w:hAnsi="Times New Roman" w:cs="Times New Roman"/>
          <w:b/>
          <w:sz w:val="24"/>
          <w:szCs w:val="24"/>
          <w:lang w:eastAsia="ru-RU"/>
        </w:rPr>
        <w:t xml:space="preserve">Введение в тему урока. </w:t>
      </w:r>
    </w:p>
    <w:p w14:paraId="67A4DDA8" w14:textId="77777777" w:rsidR="00E416FE" w:rsidRPr="00652A7E" w:rsidRDefault="00E416FE" w:rsidP="00E416FE">
      <w:pPr>
        <w:spacing w:after="0" w:line="240" w:lineRule="auto"/>
        <w:ind w:firstLine="540"/>
        <w:jc w:val="both"/>
        <w:rPr>
          <w:rFonts w:ascii="Times New Roman" w:eastAsia="Times New Roman" w:hAnsi="Times New Roman" w:cs="Times New Roman"/>
          <w:sz w:val="24"/>
          <w:szCs w:val="24"/>
          <w:lang w:eastAsia="ru-RU"/>
        </w:rPr>
      </w:pPr>
    </w:p>
    <w:p w14:paraId="3AD85CFC" w14:textId="77777777" w:rsidR="00E416FE" w:rsidRPr="00652A7E" w:rsidRDefault="00E416FE" w:rsidP="00E416FE">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Учитель. Веками мыслители и художники пытались найти всеобщие критерии красоты и эстетической ценности, но все их поиски были тщетны. Правда, в современном мире эта проблема мало кого занимает. Сегодня на смену непререкаемым авторитетам пришёл дух терпимости, и никто больше не пытается свести всё многообразие форм к некоему единому идеалу, который искали древние. Многие выдающиеся представители современного искусства отказались от идеи «истинного» отображения действительности. Нас всё чаще подводят к мысли о том, что красота присутствует повсюду. Как это ни парадоксально, прекрасное утверждает свою целостность именно через многообразие и универсальность своих проявлений. Красоту не измерить научными методами, она дана нам в ощущениях. Чувство прекрасного родилось не сегодня, оно вечно будоражило воображение человека. </w:t>
      </w:r>
      <w:r w:rsidRPr="00652A7E">
        <w:rPr>
          <w:rFonts w:ascii="Times New Roman" w:eastAsia="Times New Roman" w:hAnsi="Times New Roman" w:cs="Times New Roman"/>
          <w:i/>
          <w:sz w:val="24"/>
          <w:szCs w:val="24"/>
          <w:lang w:eastAsia="ru-RU"/>
        </w:rPr>
        <w:t>(По материалам журнала «Курьер ЮНЕСКО».)</w:t>
      </w:r>
      <w:r w:rsidRPr="00652A7E">
        <w:rPr>
          <w:rFonts w:ascii="Times New Roman" w:eastAsia="Times New Roman" w:hAnsi="Times New Roman" w:cs="Times New Roman"/>
          <w:sz w:val="24"/>
          <w:szCs w:val="24"/>
          <w:lang w:eastAsia="ru-RU"/>
        </w:rPr>
        <w:t xml:space="preserve"> </w:t>
      </w:r>
    </w:p>
    <w:p w14:paraId="1973F90E" w14:textId="77777777" w:rsidR="009D2AE4" w:rsidRDefault="00E416FE" w:rsidP="009D2AE4">
      <w:pPr>
        <w:spacing w:after="0" w:line="240" w:lineRule="auto"/>
        <w:ind w:firstLine="540"/>
        <w:jc w:val="both"/>
        <w:rPr>
          <w:rFonts w:ascii="Times New Roman" w:eastAsia="Times New Roman" w:hAnsi="Times New Roman" w:cs="Times New Roman"/>
          <w:i/>
          <w:sz w:val="24"/>
          <w:szCs w:val="24"/>
          <w:lang w:eastAsia="ru-RU"/>
        </w:rPr>
      </w:pPr>
      <w:r w:rsidRPr="00652A7E">
        <w:rPr>
          <w:rFonts w:ascii="Times New Roman" w:eastAsia="Times New Roman" w:hAnsi="Times New Roman" w:cs="Times New Roman"/>
          <w:sz w:val="24"/>
          <w:szCs w:val="24"/>
          <w:lang w:eastAsia="ru-RU"/>
        </w:rPr>
        <w:t xml:space="preserve">Сформулируйте главную мысль текста. Во всём ли вы согласны с мнением автора? </w:t>
      </w:r>
      <w:r w:rsidRPr="00652A7E">
        <w:rPr>
          <w:rFonts w:ascii="Times New Roman" w:eastAsia="Times New Roman" w:hAnsi="Times New Roman" w:cs="Times New Roman"/>
          <w:i/>
          <w:sz w:val="24"/>
          <w:szCs w:val="24"/>
          <w:lang w:eastAsia="ru-RU"/>
        </w:rPr>
        <w:t xml:space="preserve">(Ответы учащихся.) </w:t>
      </w:r>
    </w:p>
    <w:p w14:paraId="112648D5" w14:textId="77777777" w:rsidR="008B3438" w:rsidRPr="009D2AE4" w:rsidRDefault="008B3438" w:rsidP="009D2AE4">
      <w:pPr>
        <w:spacing w:after="0" w:line="240" w:lineRule="auto"/>
        <w:ind w:firstLine="540"/>
        <w:jc w:val="both"/>
        <w:rPr>
          <w:rFonts w:ascii="Times New Roman" w:eastAsia="Times New Roman" w:hAnsi="Times New Roman" w:cs="Times New Roman"/>
          <w:i/>
          <w:sz w:val="24"/>
          <w:szCs w:val="24"/>
          <w:lang w:eastAsia="ru-RU"/>
        </w:rPr>
      </w:pPr>
      <w:r w:rsidRPr="006D5F0F">
        <w:rPr>
          <w:rFonts w:ascii="Times New Roman" w:hAnsi="Times New Roman" w:cs="Times New Roman"/>
        </w:rPr>
        <w:t>Учитель.</w:t>
      </w:r>
      <w:r>
        <w:t xml:space="preserve"> </w:t>
      </w:r>
      <w:r w:rsidR="00E416FE">
        <w:t xml:space="preserve">                 </w:t>
      </w:r>
      <w:r w:rsidR="00E416FE" w:rsidRPr="00E416FE">
        <w:rPr>
          <w:rFonts w:ascii="Times New Roman" w:eastAsia="Times New Roman" w:hAnsi="Times New Roman" w:cs="Times New Roman"/>
          <w:i/>
          <w:sz w:val="24"/>
          <w:szCs w:val="24"/>
          <w:lang w:eastAsia="ru-RU"/>
        </w:rPr>
        <w:t>(Слайд)</w:t>
      </w:r>
    </w:p>
    <w:p w14:paraId="04C4D672" w14:textId="77777777" w:rsidR="008B3438" w:rsidRPr="00D55008" w:rsidRDefault="008B3438" w:rsidP="008B3438">
      <w:pPr>
        <w:spacing w:after="0"/>
        <w:rPr>
          <w:i/>
        </w:rPr>
      </w:pPr>
      <w:r w:rsidRPr="00D55008">
        <w:rPr>
          <w:i/>
        </w:rPr>
        <w:t>Себя как в зеркале я вижу,</w:t>
      </w:r>
    </w:p>
    <w:p w14:paraId="0E637656" w14:textId="77777777" w:rsidR="008B3438" w:rsidRPr="009D2AE4" w:rsidRDefault="008B3438" w:rsidP="008B3438">
      <w:pPr>
        <w:spacing w:after="0"/>
        <w:rPr>
          <w:i/>
        </w:rPr>
      </w:pPr>
      <w:r w:rsidRPr="00D55008">
        <w:rPr>
          <w:i/>
        </w:rPr>
        <w:t xml:space="preserve"> Но это зеркало мне льстит… -</w:t>
      </w:r>
    </w:p>
    <w:p w14:paraId="18BF6715"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lastRenderedPageBreak/>
        <w:t xml:space="preserve">написал Александр Сергеевич Пушкин, увидев свой портрет, написанный Орестом Адамовичем Кипренским. Поэт, без сомнения, походил на себя: то же вытянутое лицо, те же курчавые волосы и живые глаза, бакенбарды, обрамляющие четкие и тонкие черты. Но куда же подевались присущие ему озорство и ирония? Перед Пушкиным предстал величественный мудрец, немного усталый и печальный. Таким увидел поэта художник. Именно таким, через сто семьдесят лет, представляем Пушкина и мы. </w:t>
      </w:r>
    </w:p>
    <w:p w14:paraId="01E2600F" w14:textId="77777777" w:rsidR="008B3438" w:rsidRPr="006D5F0F" w:rsidRDefault="00D55008" w:rsidP="008B3438">
      <w:pPr>
        <w:spacing w:after="0"/>
        <w:rPr>
          <w:rFonts w:ascii="Times New Roman" w:hAnsi="Times New Roman" w:cs="Times New Roman"/>
        </w:rPr>
      </w:pPr>
      <w:r w:rsidRPr="006D5F0F">
        <w:rPr>
          <w:rFonts w:ascii="Times New Roman" w:hAnsi="Times New Roman" w:cs="Times New Roman"/>
          <w:b/>
        </w:rPr>
        <w:t>3</w:t>
      </w:r>
      <w:r w:rsidR="008B3438" w:rsidRPr="006D5F0F">
        <w:rPr>
          <w:rFonts w:ascii="Times New Roman" w:hAnsi="Times New Roman" w:cs="Times New Roman"/>
          <w:b/>
        </w:rPr>
        <w:t>. Изучение нового материала</w:t>
      </w:r>
      <w:r w:rsidR="008B3438" w:rsidRPr="006D5F0F">
        <w:rPr>
          <w:rFonts w:ascii="Times New Roman" w:hAnsi="Times New Roman" w:cs="Times New Roman"/>
        </w:rPr>
        <w:t>.</w:t>
      </w:r>
      <w:r w:rsidRPr="006D5F0F">
        <w:rPr>
          <w:rFonts w:ascii="Times New Roman" w:eastAsia="Times New Roman" w:hAnsi="Times New Roman" w:cs="Times New Roman"/>
          <w:i/>
          <w:sz w:val="24"/>
          <w:szCs w:val="24"/>
          <w:lang w:eastAsia="ru-RU"/>
        </w:rPr>
        <w:t xml:space="preserve"> (Слайд)</w:t>
      </w:r>
    </w:p>
    <w:p w14:paraId="648BC13D" w14:textId="77777777" w:rsidR="008B3438" w:rsidRPr="006D5F0F" w:rsidRDefault="008B3438" w:rsidP="008B3438">
      <w:pPr>
        <w:spacing w:after="0"/>
        <w:rPr>
          <w:rFonts w:ascii="Times New Roman" w:hAnsi="Times New Roman" w:cs="Times New Roman"/>
        </w:rPr>
      </w:pPr>
    </w:p>
    <w:p w14:paraId="60813E4B" w14:textId="77777777" w:rsidR="00392891" w:rsidRDefault="008B3438" w:rsidP="008B3438">
      <w:pPr>
        <w:spacing w:after="0"/>
        <w:rPr>
          <w:rFonts w:ascii="Times New Roman" w:hAnsi="Times New Roman" w:cs="Times New Roman"/>
        </w:rPr>
      </w:pPr>
      <w:r w:rsidRPr="006D5F0F">
        <w:rPr>
          <w:rFonts w:ascii="Times New Roman" w:hAnsi="Times New Roman" w:cs="Times New Roman"/>
        </w:rPr>
        <w:t xml:space="preserve">Жанр, посвященный изображению человека или группы людей, называется портретом. </w:t>
      </w:r>
      <w:r w:rsidR="00392891" w:rsidRPr="006D5F0F">
        <w:rPr>
          <w:rFonts w:ascii="Times New Roman" w:eastAsia="Times New Roman" w:hAnsi="Times New Roman" w:cs="Times New Roman"/>
          <w:i/>
          <w:sz w:val="24"/>
          <w:szCs w:val="24"/>
          <w:lang w:eastAsia="ru-RU"/>
        </w:rPr>
        <w:t>(Слайд)</w:t>
      </w:r>
    </w:p>
    <w:p w14:paraId="593F9AC3"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Само слово “портрет” произошло от латинского слова. Его можно перевести как “извлечение сущности”, т.е. выявление внутреннего содержания. Нарисовать его похоже – не единственная и далеко не главная задача портретиста. От него требуется передать также внутренний мир, душевное состояние человека, его положение в обществе. И, что самое важное, портретист должен выразить свое личное отношение к модели (так называют изображаемого человека). Художник имеет право на собственный взгляд, даже если портретируемый представляет себя иначе.</w:t>
      </w:r>
    </w:p>
    <w:p w14:paraId="78210AAC" w14:textId="77777777" w:rsidR="008B3438" w:rsidRPr="006D5F0F" w:rsidRDefault="008B3438" w:rsidP="008B3438">
      <w:pPr>
        <w:spacing w:after="0"/>
        <w:rPr>
          <w:rFonts w:ascii="Times New Roman" w:hAnsi="Times New Roman" w:cs="Times New Roman"/>
        </w:rPr>
      </w:pPr>
    </w:p>
    <w:p w14:paraId="26A34E8A"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“Из истории возникновения портрета”</w:t>
      </w:r>
      <w:r w:rsidR="00392891">
        <w:rPr>
          <w:rFonts w:ascii="Times New Roman" w:hAnsi="Times New Roman" w:cs="Times New Roman"/>
        </w:rPr>
        <w:t xml:space="preserve"> </w:t>
      </w:r>
      <w:r w:rsidR="00392891" w:rsidRPr="006D5F0F">
        <w:rPr>
          <w:rFonts w:ascii="Times New Roman" w:eastAsia="Times New Roman" w:hAnsi="Times New Roman" w:cs="Times New Roman"/>
          <w:i/>
          <w:sz w:val="24"/>
          <w:szCs w:val="24"/>
          <w:lang w:eastAsia="ru-RU"/>
        </w:rPr>
        <w:t>(Слайд)</w:t>
      </w:r>
    </w:p>
    <w:p w14:paraId="6208C6E4" w14:textId="77777777" w:rsidR="008B3438" w:rsidRPr="006D5F0F" w:rsidRDefault="008B3438" w:rsidP="008B3438">
      <w:pPr>
        <w:spacing w:after="0"/>
        <w:rPr>
          <w:rFonts w:ascii="Times New Roman" w:hAnsi="Times New Roman" w:cs="Times New Roman"/>
        </w:rPr>
      </w:pPr>
    </w:p>
    <w:p w14:paraId="05C312F7"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Искусство портрета родилось несколько тысяч лет назад. Самые ранние из сохранившихся произведений этого жанра – гигантские скульптурные изображения древнеегипетских правителей фараонов, высеченных из камня. Тысячи рабов трудились над их изготовлением. Эти огромные статуи должны были вознести фараонов на недосягаемую высоту, уподобить их богам.</w:t>
      </w:r>
      <w:r w:rsidR="00392891" w:rsidRPr="00392891">
        <w:rPr>
          <w:rFonts w:ascii="Times New Roman" w:eastAsia="Times New Roman" w:hAnsi="Times New Roman" w:cs="Times New Roman"/>
          <w:i/>
          <w:sz w:val="24"/>
          <w:szCs w:val="24"/>
          <w:lang w:eastAsia="ru-RU"/>
        </w:rPr>
        <w:t xml:space="preserve"> </w:t>
      </w:r>
      <w:r w:rsidR="00392891">
        <w:rPr>
          <w:rFonts w:ascii="Times New Roman" w:eastAsia="Times New Roman" w:hAnsi="Times New Roman" w:cs="Times New Roman"/>
          <w:i/>
          <w:sz w:val="24"/>
          <w:szCs w:val="24"/>
          <w:lang w:eastAsia="ru-RU"/>
        </w:rPr>
        <w:t xml:space="preserve"> </w:t>
      </w:r>
      <w:r w:rsidR="00392891" w:rsidRPr="006D5F0F">
        <w:rPr>
          <w:rFonts w:ascii="Times New Roman" w:eastAsia="Times New Roman" w:hAnsi="Times New Roman" w:cs="Times New Roman"/>
          <w:i/>
          <w:sz w:val="24"/>
          <w:szCs w:val="24"/>
          <w:lang w:eastAsia="ru-RU"/>
        </w:rPr>
        <w:t>(Слайд)</w:t>
      </w:r>
    </w:p>
    <w:p w14:paraId="27BB440E" w14:textId="77777777" w:rsidR="008B3438" w:rsidRPr="006D5F0F" w:rsidRDefault="008B3438" w:rsidP="008B3438">
      <w:pPr>
        <w:spacing w:after="0"/>
        <w:rPr>
          <w:rFonts w:ascii="Times New Roman" w:hAnsi="Times New Roman" w:cs="Times New Roman"/>
        </w:rPr>
      </w:pPr>
    </w:p>
    <w:p w14:paraId="562E9B03"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 xml:space="preserve">Были в Древнем Египте скульптурные изображения и поменьше. Например, сделанные в мастерской скульптора </w:t>
      </w:r>
      <w:proofErr w:type="spellStart"/>
      <w:r w:rsidRPr="006D5F0F">
        <w:rPr>
          <w:rFonts w:ascii="Times New Roman" w:hAnsi="Times New Roman" w:cs="Times New Roman"/>
        </w:rPr>
        <w:t>Тутмеса</w:t>
      </w:r>
      <w:proofErr w:type="spellEnd"/>
      <w:r w:rsidRPr="006D5F0F">
        <w:rPr>
          <w:rFonts w:ascii="Times New Roman" w:hAnsi="Times New Roman" w:cs="Times New Roman"/>
        </w:rPr>
        <w:t xml:space="preserve"> портреты фараона Эхнатона, царицы Нефертити и их шестерых дочерей. Перед нами предстают обычные человеческие лица, но выполненные настолько мастерски, что с трудом верится в их нынешний “возраст” - три с половиной тысячи лет!</w:t>
      </w:r>
      <w:r w:rsidR="00392891" w:rsidRPr="00392891">
        <w:rPr>
          <w:rFonts w:ascii="Times New Roman" w:eastAsia="Times New Roman" w:hAnsi="Times New Roman" w:cs="Times New Roman"/>
          <w:i/>
          <w:sz w:val="24"/>
          <w:szCs w:val="24"/>
          <w:lang w:eastAsia="ru-RU"/>
        </w:rPr>
        <w:t xml:space="preserve"> </w:t>
      </w:r>
      <w:r w:rsidR="00392891" w:rsidRPr="006D5F0F">
        <w:rPr>
          <w:rFonts w:ascii="Times New Roman" w:eastAsia="Times New Roman" w:hAnsi="Times New Roman" w:cs="Times New Roman"/>
          <w:i/>
          <w:sz w:val="24"/>
          <w:szCs w:val="24"/>
          <w:lang w:eastAsia="ru-RU"/>
        </w:rPr>
        <w:t>(Слайд)</w:t>
      </w:r>
    </w:p>
    <w:p w14:paraId="54FD9855" w14:textId="77777777" w:rsidR="008B3438" w:rsidRPr="006D5F0F" w:rsidRDefault="008B3438" w:rsidP="008B3438">
      <w:pPr>
        <w:spacing w:after="0"/>
        <w:rPr>
          <w:rFonts w:ascii="Times New Roman" w:hAnsi="Times New Roman" w:cs="Times New Roman"/>
        </w:rPr>
      </w:pPr>
    </w:p>
    <w:p w14:paraId="1FC9D158"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 xml:space="preserve">Жанр скульптурного портрета достиг совершенства в Древней Греции, где так высоко ценили человеческую личность. Моделями для скульпторов служили философы, поэты, политики, имевшие заслуги перед страной. Поэтому художник, изображая конкретного человека, вместе с тем создавал и образ идеального гражданина. </w:t>
      </w:r>
      <w:r w:rsidR="00392891" w:rsidRPr="006D5F0F">
        <w:rPr>
          <w:rFonts w:ascii="Times New Roman" w:eastAsia="Times New Roman" w:hAnsi="Times New Roman" w:cs="Times New Roman"/>
          <w:i/>
          <w:sz w:val="24"/>
          <w:szCs w:val="24"/>
          <w:lang w:eastAsia="ru-RU"/>
        </w:rPr>
        <w:t>(Слайд)</w:t>
      </w:r>
    </w:p>
    <w:p w14:paraId="1C70D5FE" w14:textId="77777777" w:rsidR="008B3438" w:rsidRPr="006D5F0F" w:rsidRDefault="008B3438" w:rsidP="008B3438">
      <w:pPr>
        <w:spacing w:after="0"/>
        <w:rPr>
          <w:rFonts w:ascii="Times New Roman" w:hAnsi="Times New Roman" w:cs="Times New Roman"/>
        </w:rPr>
      </w:pPr>
    </w:p>
    <w:p w14:paraId="2FCE2D84"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 xml:space="preserve">В истории искусства жанр портрета не только никогда не угасал, но, напротив, процветал во все времена – в первую очередь потому, что всегда находились заказчики. </w:t>
      </w:r>
    </w:p>
    <w:p w14:paraId="13B4FC4B" w14:textId="77777777" w:rsidR="008B3438" w:rsidRPr="006D5F0F" w:rsidRDefault="008B3438" w:rsidP="008B3438">
      <w:pPr>
        <w:spacing w:after="0"/>
        <w:rPr>
          <w:rFonts w:ascii="Times New Roman" w:hAnsi="Times New Roman" w:cs="Times New Roman"/>
        </w:rPr>
      </w:pPr>
    </w:p>
    <w:p w14:paraId="213F8CD5"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В Древнем Риме ими были знатные горожане и члены их семей. Теперь мы можем многое узнать о том, как они одевались в те далекие времена, какие прически и украшения носили – насколько точно и правдиво работали римские скульпторы.</w:t>
      </w:r>
      <w:r w:rsidR="00392891" w:rsidRPr="00392891">
        <w:rPr>
          <w:rFonts w:ascii="Times New Roman" w:eastAsia="Times New Roman" w:hAnsi="Times New Roman" w:cs="Times New Roman"/>
          <w:i/>
          <w:sz w:val="24"/>
          <w:szCs w:val="24"/>
          <w:lang w:eastAsia="ru-RU"/>
        </w:rPr>
        <w:t xml:space="preserve"> </w:t>
      </w:r>
    </w:p>
    <w:p w14:paraId="1E0A9B14" w14:textId="77777777" w:rsidR="008B3438" w:rsidRPr="006D5F0F" w:rsidRDefault="008B3438" w:rsidP="008B3438">
      <w:pPr>
        <w:spacing w:after="0"/>
        <w:rPr>
          <w:rFonts w:ascii="Times New Roman" w:hAnsi="Times New Roman" w:cs="Times New Roman"/>
        </w:rPr>
      </w:pPr>
    </w:p>
    <w:p w14:paraId="17EBFDA0"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Наряду с обычным развивался и аллегорический (иносказательный) портрет. В Древнем Египте фараоны изображались в виде бога Осириса, царицы – богини Исиды. В Древней Греции царя Александра Македонского представляли в образе сказочного героя Геракла, облаченного в львиную шкуру и с палицей в руках. А в Древнем Риме императору придавали облик верховного божества Юпитера.</w:t>
      </w:r>
    </w:p>
    <w:p w14:paraId="536D8ECF" w14:textId="77777777" w:rsidR="008B3438" w:rsidRPr="006D5F0F" w:rsidRDefault="008B3438" w:rsidP="008B3438">
      <w:pPr>
        <w:spacing w:after="0"/>
        <w:rPr>
          <w:rFonts w:ascii="Times New Roman" w:hAnsi="Times New Roman" w:cs="Times New Roman"/>
        </w:rPr>
      </w:pPr>
    </w:p>
    <w:p w14:paraId="2D0C7112"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Жанр живописного портрета сложился позднее, в эпоху Возрождения. Тогда портрет стали разделять на парадный и камерный.</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515A7928" w14:textId="77777777" w:rsidR="008B3438" w:rsidRPr="006D5F0F" w:rsidRDefault="008B3438" w:rsidP="008B3438">
      <w:pPr>
        <w:spacing w:after="0"/>
        <w:rPr>
          <w:rFonts w:ascii="Times New Roman" w:hAnsi="Times New Roman" w:cs="Times New Roman"/>
        </w:rPr>
      </w:pPr>
    </w:p>
    <w:p w14:paraId="16E6E786"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lastRenderedPageBreak/>
        <w:t>Парадный портрет изображает человека в момент его торжества. Об этом красноречиво говорит весь его вид: пышная одежда со знаками отличия и украшениями, вычурная горделивая поза. Кажется, что модель откровенно позирует художнику.</w:t>
      </w:r>
    </w:p>
    <w:p w14:paraId="334CBA0D" w14:textId="77777777" w:rsidR="008B3438" w:rsidRPr="006D5F0F" w:rsidRDefault="008B3438" w:rsidP="008B3438">
      <w:pPr>
        <w:spacing w:after="0"/>
        <w:rPr>
          <w:rFonts w:ascii="Times New Roman" w:hAnsi="Times New Roman" w:cs="Times New Roman"/>
        </w:rPr>
      </w:pPr>
    </w:p>
    <w:p w14:paraId="218A4B4F"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Полная противоположность парадному – камерный портрет. Само название говорит о том, что он предназначен не для парадных залов, а для небольших помещений (слово “камера” означает на латыни “комната”). Камерный портрет вводит нас во внутренний мир человека, часто неизвестного. Поза модели непринужденна. Создает впечатление, что портретируемый даже не подозревает о том, что его рисуют.</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5177CD38" w14:textId="77777777" w:rsidR="008B3438" w:rsidRPr="006D5F0F" w:rsidRDefault="008B3438" w:rsidP="008B3438">
      <w:pPr>
        <w:spacing w:after="0"/>
        <w:rPr>
          <w:rFonts w:ascii="Times New Roman" w:hAnsi="Times New Roman" w:cs="Times New Roman"/>
        </w:rPr>
      </w:pPr>
    </w:p>
    <w:p w14:paraId="7C08CE08"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Своего величайшего расцвета портретная живопись достигла в 17 веке. Из этой эпохи дошли до нас образы господ и крестьян, детей и стариков, королей и шутов… Невероятно, но все это людское разнообразие воплотил в своем творчестве испанский художник – Диего Веласкес.</w:t>
      </w:r>
    </w:p>
    <w:p w14:paraId="78D5104C" w14:textId="77777777" w:rsidR="008B3438" w:rsidRPr="006D5F0F" w:rsidRDefault="008B3438" w:rsidP="008B3438">
      <w:pPr>
        <w:spacing w:after="0"/>
        <w:rPr>
          <w:rFonts w:ascii="Times New Roman" w:hAnsi="Times New Roman" w:cs="Times New Roman"/>
        </w:rPr>
      </w:pPr>
    </w:p>
    <w:p w14:paraId="20DF3C81"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 xml:space="preserve">Долгие годы он был живописцем при дворе испанских королей. Его парадные портреты очень торжественны и пышны. Они представляют королевскую семью и придворную знать во всем их внешнем великолепии: изысканные костюмы из бархата и парчи, усыпанные драгоценностями и расшитые золотом и кружевами, способны поразить самое богатое воображение. </w:t>
      </w:r>
    </w:p>
    <w:p w14:paraId="2F20F54F" w14:textId="77777777" w:rsidR="008B3438" w:rsidRPr="006D5F0F" w:rsidRDefault="008B3438" w:rsidP="008B3438">
      <w:pPr>
        <w:spacing w:after="0"/>
        <w:rPr>
          <w:rFonts w:ascii="Times New Roman" w:hAnsi="Times New Roman" w:cs="Times New Roman"/>
        </w:rPr>
      </w:pPr>
    </w:p>
    <w:p w14:paraId="1E6FA660"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Но позы моделей слишком напоминают позы манекенов, а за показной роскошью не видно человеческой души.</w:t>
      </w:r>
    </w:p>
    <w:p w14:paraId="3C4E8013" w14:textId="77777777" w:rsidR="008B3438" w:rsidRPr="006D5F0F" w:rsidRDefault="008B3438" w:rsidP="008B3438">
      <w:pPr>
        <w:spacing w:after="0"/>
        <w:rPr>
          <w:rFonts w:ascii="Times New Roman" w:hAnsi="Times New Roman" w:cs="Times New Roman"/>
        </w:rPr>
      </w:pPr>
    </w:p>
    <w:p w14:paraId="2A943285"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Эти картины художник писал на заказ, а для себя рисовал королевских шутов. Уродцы, над которыми окружающие постоянно издевались, вызывали у Веласкеса глубокое сострадание и сочувствие, что отчетливо видно по многочисленным портретам.</w:t>
      </w:r>
    </w:p>
    <w:p w14:paraId="1262D516" w14:textId="77777777" w:rsidR="008B3438" w:rsidRPr="006D5F0F" w:rsidRDefault="008B3438" w:rsidP="008B3438">
      <w:pPr>
        <w:spacing w:after="0"/>
        <w:rPr>
          <w:rFonts w:ascii="Times New Roman" w:hAnsi="Times New Roman" w:cs="Times New Roman"/>
        </w:rPr>
      </w:pPr>
    </w:p>
    <w:p w14:paraId="74956C61"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Художник открыл для нас, что за скромной одеждой и физическими недостатками скрывались внутренняя красота и благородство этих людей.</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236BB8B4" w14:textId="77777777" w:rsidR="008B3438" w:rsidRPr="006D5F0F" w:rsidRDefault="008B3438" w:rsidP="008B3438">
      <w:pPr>
        <w:spacing w:after="0"/>
        <w:rPr>
          <w:rFonts w:ascii="Times New Roman" w:hAnsi="Times New Roman" w:cs="Times New Roman"/>
        </w:rPr>
      </w:pPr>
    </w:p>
    <w:p w14:paraId="7699A7C8"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 xml:space="preserve">Блестящим мастером камерного портрета был голландский художник Рембрандт </w:t>
      </w:r>
      <w:proofErr w:type="spellStart"/>
      <w:r w:rsidRPr="006D5F0F">
        <w:rPr>
          <w:rFonts w:ascii="Times New Roman" w:hAnsi="Times New Roman" w:cs="Times New Roman"/>
        </w:rPr>
        <w:t>Харменс</w:t>
      </w:r>
      <w:proofErr w:type="spellEnd"/>
      <w:r w:rsidRPr="006D5F0F">
        <w:rPr>
          <w:rFonts w:ascii="Times New Roman" w:hAnsi="Times New Roman" w:cs="Times New Roman"/>
        </w:rPr>
        <w:t xml:space="preserve"> ванн Рейн. Созданные им образы пронизаны самыми разными чувствами: радостью, грустью, глубокой задумчивостью, усталостью, достоинством, любопытством. Модели </w:t>
      </w:r>
      <w:proofErr w:type="spellStart"/>
      <w:r w:rsidRPr="006D5F0F">
        <w:rPr>
          <w:rFonts w:ascii="Times New Roman" w:hAnsi="Times New Roman" w:cs="Times New Roman"/>
        </w:rPr>
        <w:t>Рембранта</w:t>
      </w:r>
      <w:proofErr w:type="spellEnd"/>
      <w:r w:rsidRPr="006D5F0F">
        <w:rPr>
          <w:rFonts w:ascii="Times New Roman" w:hAnsi="Times New Roman" w:cs="Times New Roman"/>
        </w:rPr>
        <w:t xml:space="preserve"> словно говорят с нами. Мы ясно слышим каждую их историю, “рассказанную” движениями глаз, красноречивыми жестами рук, выразительной осанкой… Великий Рембрандт писал автопортреты на протяжении всей своей жизни. Их насчитывается около ста, и по ним мы сегодня можем проследить его сложную судьбу.</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7FC68E0D" w14:textId="77777777" w:rsidR="008B3438" w:rsidRPr="006D5F0F" w:rsidRDefault="008B3438" w:rsidP="008B3438">
      <w:pPr>
        <w:spacing w:after="0"/>
        <w:rPr>
          <w:rFonts w:ascii="Times New Roman" w:hAnsi="Times New Roman" w:cs="Times New Roman"/>
        </w:rPr>
      </w:pPr>
    </w:p>
    <w:p w14:paraId="7F448639"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В Россию жанр портрета пришел только в 18 веке вместе с европейскими художниками, приглашенными Петром Первым. Сначала на портретах, называвшихся тогда “парсунами” или “персонами”, изображали самого царя и его приближенных.</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02DE4281" w14:textId="77777777" w:rsidR="008B3438" w:rsidRPr="006D5F0F" w:rsidRDefault="008B3438" w:rsidP="008B3438">
      <w:pPr>
        <w:spacing w:after="0"/>
        <w:rPr>
          <w:rFonts w:ascii="Times New Roman" w:hAnsi="Times New Roman" w:cs="Times New Roman"/>
        </w:rPr>
      </w:pPr>
    </w:p>
    <w:p w14:paraId="23AA03D7"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Позднее, в первой половине 19 века, главной моделью становится герой, романтическая личность. Отечественная война 1812 года выдвинула на первый план людей активных, решительных. Именно таким предстает перед нами написанный кистью Кипренского гусарский полковник Е.В. Давыдов: ярко – красный парадный мундир, твердый взгляд, уверенная поза.</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4C6212B1" w14:textId="77777777" w:rsidR="008B3438" w:rsidRPr="006D5F0F" w:rsidRDefault="008B3438" w:rsidP="008B3438">
      <w:pPr>
        <w:spacing w:after="0"/>
        <w:rPr>
          <w:rFonts w:ascii="Times New Roman" w:hAnsi="Times New Roman" w:cs="Times New Roman"/>
        </w:rPr>
      </w:pPr>
    </w:p>
    <w:p w14:paraId="6973FAFF"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Во второй половине 19 века романтизм уступает место реализму, а парадный портрет – камерному.</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2170FBA7" w14:textId="77777777" w:rsidR="008B3438" w:rsidRPr="006D5F0F" w:rsidRDefault="008B3438" w:rsidP="008B3438">
      <w:pPr>
        <w:spacing w:after="0"/>
        <w:rPr>
          <w:rFonts w:ascii="Times New Roman" w:hAnsi="Times New Roman" w:cs="Times New Roman"/>
        </w:rPr>
      </w:pPr>
    </w:p>
    <w:p w14:paraId="0673088B"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lastRenderedPageBreak/>
        <w:t xml:space="preserve">Большую роль в этом сыграли передвижники. Так сокращенно называли себя члены Товарищества передвижных выставок. Его вдохновителем был блестящий портретист Иван Николаевич Крамской. </w:t>
      </w:r>
      <w:r w:rsidR="006B135C" w:rsidRPr="006D5F0F">
        <w:rPr>
          <w:rFonts w:ascii="Times New Roman" w:eastAsia="Times New Roman" w:hAnsi="Times New Roman" w:cs="Times New Roman"/>
          <w:i/>
          <w:sz w:val="24"/>
          <w:szCs w:val="24"/>
          <w:lang w:eastAsia="ru-RU"/>
        </w:rPr>
        <w:t>(Слайд)</w:t>
      </w:r>
    </w:p>
    <w:p w14:paraId="061B6BEE" w14:textId="77777777" w:rsidR="008B3438" w:rsidRPr="006D5F0F" w:rsidRDefault="008B3438" w:rsidP="008B3438">
      <w:pPr>
        <w:spacing w:after="0"/>
        <w:rPr>
          <w:rFonts w:ascii="Times New Roman" w:hAnsi="Times New Roman" w:cs="Times New Roman"/>
        </w:rPr>
      </w:pPr>
    </w:p>
    <w:p w14:paraId="65083C1C"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 xml:space="preserve">“Торжественное заседание Государственного Совета” вмещает в себя </w:t>
      </w:r>
      <w:r w:rsidR="00D55008" w:rsidRPr="006D5F0F">
        <w:rPr>
          <w:rFonts w:ascii="Times New Roman" w:hAnsi="Times New Roman" w:cs="Times New Roman"/>
        </w:rPr>
        <w:t xml:space="preserve">81 </w:t>
      </w:r>
      <w:r w:rsidRPr="006D5F0F">
        <w:rPr>
          <w:rFonts w:ascii="Times New Roman" w:hAnsi="Times New Roman" w:cs="Times New Roman"/>
        </w:rPr>
        <w:t xml:space="preserve">модель, и </w:t>
      </w:r>
      <w:r w:rsidR="00D55008" w:rsidRPr="006D5F0F">
        <w:rPr>
          <w:rFonts w:ascii="Times New Roman" w:hAnsi="Times New Roman" w:cs="Times New Roman"/>
        </w:rPr>
        <w:t>каждая написана</w:t>
      </w:r>
      <w:r w:rsidRPr="006D5F0F">
        <w:rPr>
          <w:rFonts w:ascii="Times New Roman" w:hAnsi="Times New Roman" w:cs="Times New Roman"/>
        </w:rPr>
        <w:t xml:space="preserve"> с портретным сходством.</w:t>
      </w:r>
    </w:p>
    <w:p w14:paraId="07F6F649" w14:textId="77777777" w:rsidR="009955A0" w:rsidRPr="006D5F0F" w:rsidRDefault="009955A0" w:rsidP="008B3438">
      <w:pPr>
        <w:spacing w:after="0"/>
        <w:rPr>
          <w:rFonts w:ascii="Times New Roman" w:hAnsi="Times New Roman" w:cs="Times New Roman"/>
        </w:rPr>
      </w:pPr>
    </w:p>
    <w:p w14:paraId="28530884" w14:textId="77777777" w:rsidR="008B3438" w:rsidRPr="006D5F0F" w:rsidRDefault="008B3438" w:rsidP="008B3438">
      <w:pPr>
        <w:spacing w:after="0"/>
        <w:rPr>
          <w:rFonts w:ascii="Times New Roman" w:hAnsi="Times New Roman" w:cs="Times New Roman"/>
        </w:rPr>
      </w:pPr>
      <w:r w:rsidRPr="006D5F0F">
        <w:rPr>
          <w:rFonts w:ascii="Times New Roman" w:hAnsi="Times New Roman" w:cs="Times New Roman"/>
        </w:rPr>
        <w:t>Учитель. Из всего огромного количества портретов в мире есть один, о котором знает практически каждый человек на земле, но хранящий даже по прошествии многих лет, свою загадку. Как вы думаете, что это за портрет?</w:t>
      </w:r>
    </w:p>
    <w:p w14:paraId="147A7A0F" w14:textId="77777777" w:rsidR="009955A0" w:rsidRDefault="008B3438" w:rsidP="009955A0">
      <w:pPr>
        <w:spacing w:after="0" w:line="240" w:lineRule="auto"/>
        <w:ind w:firstLine="540"/>
        <w:jc w:val="both"/>
        <w:rPr>
          <w:rFonts w:ascii="Times New Roman" w:eastAsia="Times New Roman" w:hAnsi="Times New Roman" w:cs="Times New Roman"/>
          <w:sz w:val="24"/>
          <w:szCs w:val="24"/>
          <w:lang w:eastAsia="ru-RU"/>
        </w:rPr>
      </w:pPr>
      <w:r>
        <w:t>Джоконда!</w:t>
      </w:r>
      <w:r w:rsidR="00D55008" w:rsidRPr="00D55008">
        <w:rPr>
          <w:rFonts w:ascii="Times New Roman" w:eastAsia="Times New Roman" w:hAnsi="Times New Roman" w:cs="Times New Roman"/>
          <w:i/>
          <w:sz w:val="24"/>
          <w:szCs w:val="24"/>
          <w:lang w:eastAsia="ru-RU"/>
        </w:rPr>
        <w:t xml:space="preserve"> </w:t>
      </w:r>
      <w:r w:rsidR="00D55008">
        <w:rPr>
          <w:rFonts w:ascii="Times New Roman" w:eastAsia="Times New Roman" w:hAnsi="Times New Roman" w:cs="Times New Roman"/>
          <w:i/>
          <w:sz w:val="24"/>
          <w:szCs w:val="24"/>
          <w:lang w:eastAsia="ru-RU"/>
        </w:rPr>
        <w:t xml:space="preserve"> </w:t>
      </w:r>
      <w:r w:rsidR="00D55008" w:rsidRPr="00E416FE">
        <w:rPr>
          <w:rFonts w:ascii="Times New Roman" w:eastAsia="Times New Roman" w:hAnsi="Times New Roman" w:cs="Times New Roman"/>
          <w:i/>
          <w:sz w:val="24"/>
          <w:szCs w:val="24"/>
          <w:lang w:eastAsia="ru-RU"/>
        </w:rPr>
        <w:t>(Слайд)</w:t>
      </w:r>
      <w:r w:rsidR="009955A0" w:rsidRPr="009955A0">
        <w:rPr>
          <w:rFonts w:ascii="Times New Roman" w:eastAsia="Times New Roman" w:hAnsi="Times New Roman" w:cs="Times New Roman"/>
          <w:sz w:val="24"/>
          <w:szCs w:val="24"/>
          <w:lang w:eastAsia="ru-RU"/>
        </w:rPr>
        <w:t xml:space="preserve"> </w:t>
      </w:r>
    </w:p>
    <w:p w14:paraId="39A95D94"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Джоконда! Это имя стало нарицательным. </w:t>
      </w:r>
    </w:p>
    <w:p w14:paraId="3177BF39"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Почему этот портрет Леонардо да Винчи до сих пор поражает людей? Почему загадку этой картины пытается разгадать каждый, кто смотрит на портрет, но она так и остаётся неразгаданной? </w:t>
      </w:r>
    </w:p>
    <w:p w14:paraId="59EFB9FC"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В предисловии к изданию «Избранных произведений» Леонардо да Винчи искусствовед А. М. Эфрос писал, что Джоконда – это менее всего портрет супруги </w:t>
      </w:r>
      <w:proofErr w:type="spellStart"/>
      <w:r w:rsidRPr="00652A7E">
        <w:rPr>
          <w:rFonts w:ascii="Times New Roman" w:eastAsia="Times New Roman" w:hAnsi="Times New Roman" w:cs="Times New Roman"/>
          <w:sz w:val="24"/>
          <w:szCs w:val="24"/>
          <w:lang w:eastAsia="ru-RU"/>
        </w:rPr>
        <w:t>Франческо</w:t>
      </w:r>
      <w:proofErr w:type="spellEnd"/>
      <w:r w:rsidRPr="00652A7E">
        <w:rPr>
          <w:rFonts w:ascii="Times New Roman" w:eastAsia="Times New Roman" w:hAnsi="Times New Roman" w:cs="Times New Roman"/>
          <w:sz w:val="24"/>
          <w:szCs w:val="24"/>
          <w:lang w:eastAsia="ru-RU"/>
        </w:rPr>
        <w:t xml:space="preserve"> дель Джокондо, а изображение какого-то получеловеческого, </w:t>
      </w:r>
      <w:proofErr w:type="spellStart"/>
      <w:r w:rsidRPr="00652A7E">
        <w:rPr>
          <w:rFonts w:ascii="Times New Roman" w:eastAsia="Times New Roman" w:hAnsi="Times New Roman" w:cs="Times New Roman"/>
          <w:sz w:val="24"/>
          <w:szCs w:val="24"/>
          <w:lang w:eastAsia="ru-RU"/>
        </w:rPr>
        <w:t>полуземного</w:t>
      </w:r>
      <w:proofErr w:type="spellEnd"/>
      <w:r w:rsidRPr="00652A7E">
        <w:rPr>
          <w:rFonts w:ascii="Times New Roman" w:eastAsia="Times New Roman" w:hAnsi="Times New Roman" w:cs="Times New Roman"/>
          <w:sz w:val="24"/>
          <w:szCs w:val="24"/>
          <w:lang w:eastAsia="ru-RU"/>
        </w:rPr>
        <w:t xml:space="preserve"> существа, не то улыбающегося, не то хмурого. А ещё А. М. Эфрос отметил, что Леонардо да Винчи ничего не делал спроста. У каждого его шифра есть ключ и что вот уже пять столетий никто этот ключ не найдёт. </w:t>
      </w:r>
    </w:p>
    <w:p w14:paraId="5CBECEF0"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Некоторые авторы объясняют такое впечатление от лица Моны Лизы знаменитым </w:t>
      </w:r>
      <w:proofErr w:type="spellStart"/>
      <w:r w:rsidRPr="00652A7E">
        <w:rPr>
          <w:rFonts w:ascii="Times New Roman" w:eastAsia="Times New Roman" w:hAnsi="Times New Roman" w:cs="Times New Roman"/>
          <w:sz w:val="24"/>
          <w:szCs w:val="24"/>
          <w:lang w:eastAsia="ru-RU"/>
        </w:rPr>
        <w:t>леонардовским</w:t>
      </w:r>
      <w:proofErr w:type="spellEnd"/>
      <w:r w:rsidRPr="00652A7E">
        <w:rPr>
          <w:rFonts w:ascii="Times New Roman" w:eastAsia="Times New Roman" w:hAnsi="Times New Roman" w:cs="Times New Roman"/>
          <w:sz w:val="24"/>
          <w:szCs w:val="24"/>
          <w:lang w:eastAsia="ru-RU"/>
        </w:rPr>
        <w:t xml:space="preserve"> «сфумато». Крупный учёный, знаток истории и культуры итальянского Возрождения А. К. </w:t>
      </w:r>
      <w:proofErr w:type="spellStart"/>
      <w:r w:rsidRPr="00652A7E">
        <w:rPr>
          <w:rFonts w:ascii="Times New Roman" w:eastAsia="Times New Roman" w:hAnsi="Times New Roman" w:cs="Times New Roman"/>
          <w:sz w:val="24"/>
          <w:szCs w:val="24"/>
          <w:lang w:eastAsia="ru-RU"/>
        </w:rPr>
        <w:t>Дживигелов</w:t>
      </w:r>
      <w:proofErr w:type="spellEnd"/>
      <w:r w:rsidRPr="00652A7E">
        <w:rPr>
          <w:rFonts w:ascii="Times New Roman" w:eastAsia="Times New Roman" w:hAnsi="Times New Roman" w:cs="Times New Roman"/>
          <w:sz w:val="24"/>
          <w:szCs w:val="24"/>
          <w:lang w:eastAsia="ru-RU"/>
        </w:rPr>
        <w:t xml:space="preserve"> считает, что при помощи «сфумато» можно создать «живое лицо живого человека». </w:t>
      </w:r>
    </w:p>
    <w:p w14:paraId="1F15B797"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Что же такое «сфумато»? </w:t>
      </w:r>
    </w:p>
    <w:p w14:paraId="1F30CCA3"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Это итальянское слово означает: мягкий, неясный, растворяющийся, исчезающий. В данном случае это приём светотени, введённый в живопись Леонардо. </w:t>
      </w:r>
    </w:p>
    <w:p w14:paraId="2E274635"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Но «сфумато» присутствует почти во всех картинах Леонардо да Винчи, да и в картинах других художников и, видимо, этого недостаточно, чтобы объяснить столь необычное, «то улыбающееся, то хмурое», выражение лица Моны Лизы. </w:t>
      </w:r>
    </w:p>
    <w:p w14:paraId="33BD338D"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Крупный исследователь творчества Леонардо да Винчи М. А. Гуковский писал о Джоконде, что она сама вглядывается в зрителя, а не только зритель в неё, и что зритель чувствует себя неловко и тревожно под этим взглядом и в то же время не в состоянии отвести глаз от замечательного портрета. </w:t>
      </w:r>
    </w:p>
    <w:p w14:paraId="7C6F68F5"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Итак, в лице Джоконды не только необычайное выражение, но это выражение всё время меняется! </w:t>
      </w:r>
    </w:p>
    <w:p w14:paraId="591A7CCF"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Следовательно, в лице Джоконды – движение. Но ведь всякое движение происходит во времени. А живописная картина статична – она запечатлела какое-то мгновение! </w:t>
      </w:r>
    </w:p>
    <w:p w14:paraId="6832EA23"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Незадолго до смерти очень больной и почти парализованный Леонардо да Винчи с мучительными усилиями накладывал всё новые и новые мазки на свою великую картину, ища, как придать лицу Джоконды всё новые и новые противоречивые выражения, как достичь изменчивости выражения лица на одном и том же портрете, то есть изменчивости во времени. </w:t>
      </w:r>
    </w:p>
    <w:p w14:paraId="044D31DC"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И он нигде не написал про своё последнее открытие – чудо, как на неподвижном лице портрета выражение всё время меняется! </w:t>
      </w:r>
    </w:p>
    <w:p w14:paraId="207E830A"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Вот так один портрет занимает уже многие и многие годы умы большого числа землян, пытающихся разгадать открытие великого учёного, художника, восхищает, изумляет зрителей, кого-то беспокоит, тревожит. </w:t>
      </w:r>
    </w:p>
    <w:p w14:paraId="3075E05D" w14:textId="77777777" w:rsidR="009955A0" w:rsidRPr="00652A7E" w:rsidRDefault="009955A0" w:rsidP="009955A0">
      <w:pPr>
        <w:spacing w:after="0" w:line="240" w:lineRule="auto"/>
        <w:ind w:firstLine="540"/>
        <w:jc w:val="both"/>
        <w:rPr>
          <w:rFonts w:ascii="Times New Roman" w:eastAsia="Times New Roman" w:hAnsi="Times New Roman" w:cs="Times New Roman"/>
          <w:i/>
          <w:sz w:val="24"/>
          <w:szCs w:val="24"/>
          <w:lang w:eastAsia="ru-RU"/>
        </w:rPr>
      </w:pPr>
      <w:r w:rsidRPr="00652A7E">
        <w:rPr>
          <w:rFonts w:ascii="Times New Roman" w:eastAsia="Times New Roman" w:hAnsi="Times New Roman" w:cs="Times New Roman"/>
          <w:sz w:val="24"/>
          <w:szCs w:val="24"/>
          <w:lang w:eastAsia="ru-RU"/>
        </w:rPr>
        <w:t xml:space="preserve">А какое чувство вызывает у вас этот портрет? </w:t>
      </w:r>
      <w:r w:rsidRPr="00652A7E">
        <w:rPr>
          <w:rFonts w:ascii="Times New Roman" w:eastAsia="Times New Roman" w:hAnsi="Times New Roman" w:cs="Times New Roman"/>
          <w:i/>
          <w:sz w:val="24"/>
          <w:szCs w:val="24"/>
          <w:lang w:eastAsia="ru-RU"/>
        </w:rPr>
        <w:t xml:space="preserve">(Ответы учащихся.) </w:t>
      </w:r>
    </w:p>
    <w:p w14:paraId="352D1F6F" w14:textId="77777777" w:rsidR="008B3438" w:rsidRDefault="008B3438" w:rsidP="008B3438">
      <w:pPr>
        <w:spacing w:after="0"/>
      </w:pPr>
    </w:p>
    <w:p w14:paraId="1F1BC263" w14:textId="77777777" w:rsidR="008B3438" w:rsidRPr="006B135C" w:rsidRDefault="008B3438" w:rsidP="008B3438">
      <w:pPr>
        <w:spacing w:after="0"/>
        <w:rPr>
          <w:rFonts w:ascii="Times New Roman" w:hAnsi="Times New Roman" w:cs="Times New Roman"/>
        </w:rPr>
      </w:pPr>
      <w:r w:rsidRPr="006D5F0F">
        <w:rPr>
          <w:rFonts w:ascii="Times New Roman" w:hAnsi="Times New Roman" w:cs="Times New Roman"/>
          <w:b/>
          <w:sz w:val="24"/>
          <w:szCs w:val="24"/>
        </w:rPr>
        <w:t xml:space="preserve"> Задачи</w:t>
      </w:r>
      <w:r w:rsidR="00D55008" w:rsidRPr="006D5F0F">
        <w:rPr>
          <w:rFonts w:ascii="Times New Roman" w:hAnsi="Times New Roman" w:cs="Times New Roman"/>
          <w:b/>
          <w:sz w:val="24"/>
          <w:szCs w:val="24"/>
        </w:rPr>
        <w:t>,</w:t>
      </w:r>
      <w:r w:rsidRPr="006D5F0F">
        <w:rPr>
          <w:rFonts w:ascii="Times New Roman" w:hAnsi="Times New Roman" w:cs="Times New Roman"/>
          <w:b/>
          <w:sz w:val="24"/>
          <w:szCs w:val="24"/>
        </w:rPr>
        <w:t xml:space="preserve"> стоящие перед художником.</w:t>
      </w:r>
      <w:r w:rsidR="006B135C" w:rsidRPr="006B135C">
        <w:rPr>
          <w:rFonts w:ascii="Times New Roman" w:eastAsia="Times New Roman" w:hAnsi="Times New Roman" w:cs="Times New Roman"/>
          <w:i/>
          <w:sz w:val="24"/>
          <w:szCs w:val="24"/>
          <w:lang w:eastAsia="ru-RU"/>
        </w:rPr>
        <w:t xml:space="preserve"> </w:t>
      </w:r>
      <w:r w:rsidR="006B135C" w:rsidRPr="006D5F0F">
        <w:rPr>
          <w:rFonts w:ascii="Times New Roman" w:eastAsia="Times New Roman" w:hAnsi="Times New Roman" w:cs="Times New Roman"/>
          <w:i/>
          <w:sz w:val="24"/>
          <w:szCs w:val="24"/>
          <w:lang w:eastAsia="ru-RU"/>
        </w:rPr>
        <w:t>(Слайд)</w:t>
      </w:r>
    </w:p>
    <w:p w14:paraId="06FD1A5F" w14:textId="77777777" w:rsidR="008B3438" w:rsidRPr="006D5F0F" w:rsidRDefault="008B3438" w:rsidP="008B3438">
      <w:pPr>
        <w:spacing w:after="0"/>
        <w:rPr>
          <w:rFonts w:ascii="Times New Roman" w:hAnsi="Times New Roman" w:cs="Times New Roman"/>
          <w:sz w:val="24"/>
          <w:szCs w:val="24"/>
        </w:rPr>
      </w:pPr>
    </w:p>
    <w:p w14:paraId="36E97026" w14:textId="77777777" w:rsidR="008B3438" w:rsidRPr="006D5F0F" w:rsidRDefault="008B3438" w:rsidP="008B3438">
      <w:pPr>
        <w:spacing w:after="0"/>
        <w:rPr>
          <w:rFonts w:ascii="Times New Roman" w:hAnsi="Times New Roman" w:cs="Times New Roman"/>
          <w:sz w:val="24"/>
          <w:szCs w:val="24"/>
        </w:rPr>
      </w:pPr>
      <w:r w:rsidRPr="006D5F0F">
        <w:rPr>
          <w:rFonts w:ascii="Times New Roman" w:hAnsi="Times New Roman" w:cs="Times New Roman"/>
          <w:sz w:val="24"/>
          <w:szCs w:val="24"/>
        </w:rPr>
        <w:t>Художник должен уметь изображать человека в различных положениях, в движении. В человеке самое главное, самое выразительное – это его внешний облик и лицо. Поэтому художник начинает изучать человека с рисования головы.</w:t>
      </w:r>
    </w:p>
    <w:p w14:paraId="34804024" w14:textId="77777777" w:rsidR="008B3438" w:rsidRDefault="008B3438" w:rsidP="008B3438">
      <w:pPr>
        <w:spacing w:after="0"/>
      </w:pPr>
    </w:p>
    <w:p w14:paraId="372972DB"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Изучение анатомии даёт художнику представление о том, что является общим для всякой человеческой головы. Это служит основой, эталоном для сравнения, для выявления того характерного, индивидуального, что выделяет каждую отдельную человеческую голову из миллиона других. А головы, действительно, все очень разные. Тут сказывается и возраст, и пол, и особенности строения черепа. </w:t>
      </w:r>
    </w:p>
    <w:p w14:paraId="4C2803DD"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У ребёнка, например, лицевая часть по сравнению со всем черепом относительно мала, кости черепа слабо развиты, личико пухлое, гладкое, кожа нежна. С годами лицо удлиняется, чётко определяются выступы подбородка, у глазных впадин появляются складки. В старческом возрасте костные выступы ещё более выделяются. Мышцы становятся дряблыми, кожа морщинистой. Кроме того, у каждого человека уши, нос, глаза, губы имеют свои характерные особенности. Это всё художник должен подметить. Конечно, сходство с оригиналом – первое и необходимое качество портрета. Но это, как говорят математики, условие необходимое, но недостаточное. За внешними чертами человека мы должны угадывать, чувствовать мысли, переживания, внутреннюю жизнь изображенного. Мы должны чувствовать и отношение художника к нему. Только всё это сделает изображение портретом, только это заставит нас вглядываться, вдумываться и волноваться, даже когда изображённые люди совершенно нам незнакомы. </w:t>
      </w:r>
    </w:p>
    <w:p w14:paraId="362919FD"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Портрет – это художественный образ человека. В нём должна ощущаться конкретная личность с присущими ей, и только ей, особенностями внешности, психологии, нравственного облика. </w:t>
      </w:r>
    </w:p>
    <w:p w14:paraId="61D6DD8B"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Портрет должен увековечить в истинном, правдивом, неискажённом виде облик определённого реального человека. А как этого добиться? Копируя его? Нет, дело не в том, чтобы точно скопировать внешность. Главное – передать сущность портретируемого. </w:t>
      </w:r>
    </w:p>
    <w:p w14:paraId="0AFE0726"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Причём надо передать объект верно, но не «идеально», для чего можно раскрыть лишь определяющие черты оригинала. </w:t>
      </w:r>
    </w:p>
    <w:p w14:paraId="4E64F4A0"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Портрет не должен льстить оригиналу, «улучшать» его, а лишь стремиться изобразить его во всём многообразии подлинных черт. Выдающийся художественный критик В. Стасов писал: «Задача портретиста – не красоты и идеальности отыскивать, а представлять существующее, жизнь и природу, каковы они ни есть, со всей правдой и глубиной». </w:t>
      </w:r>
    </w:p>
    <w:p w14:paraId="12098455"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Поэтому великие художники в портретных произведениях при всей любви и уважении к тем, кого они изображали, не могли не увековечить их слабости, их отрицательные черты. </w:t>
      </w:r>
    </w:p>
    <w:p w14:paraId="12265B11" w14:textId="77777777" w:rsidR="009955A0" w:rsidRPr="00652A7E" w:rsidRDefault="009955A0" w:rsidP="009955A0">
      <w:pPr>
        <w:spacing w:after="0" w:line="240" w:lineRule="auto"/>
        <w:rPr>
          <w:rFonts w:ascii="Times New Roman" w:eastAsia="Times New Roman" w:hAnsi="Times New Roman" w:cs="Times New Roman"/>
          <w:sz w:val="24"/>
          <w:szCs w:val="24"/>
          <w:lang w:eastAsia="ru-RU"/>
        </w:rPr>
      </w:pPr>
    </w:p>
    <w:p w14:paraId="648058C4" w14:textId="77777777" w:rsidR="009955A0" w:rsidRPr="006D5F0F" w:rsidRDefault="009955A0" w:rsidP="009955A0">
      <w:pPr>
        <w:spacing w:after="0" w:line="240" w:lineRule="auto"/>
        <w:ind w:firstLine="540"/>
        <w:jc w:val="center"/>
        <w:rPr>
          <w:rFonts w:ascii="Times New Roman" w:eastAsia="Times New Roman" w:hAnsi="Times New Roman" w:cs="Times New Roman"/>
          <w:b/>
          <w:sz w:val="24"/>
          <w:szCs w:val="24"/>
          <w:lang w:eastAsia="ru-RU"/>
        </w:rPr>
      </w:pPr>
      <w:r w:rsidRPr="006D5F0F">
        <w:rPr>
          <w:rFonts w:ascii="Times New Roman" w:eastAsia="Times New Roman" w:hAnsi="Times New Roman" w:cs="Times New Roman"/>
          <w:b/>
          <w:sz w:val="24"/>
          <w:szCs w:val="24"/>
          <w:lang w:eastAsia="ru-RU"/>
        </w:rPr>
        <w:t xml:space="preserve">Физкультминутка </w:t>
      </w:r>
    </w:p>
    <w:p w14:paraId="2ADA3CE2" w14:textId="77777777" w:rsidR="009955A0" w:rsidRPr="00652A7E" w:rsidRDefault="009955A0" w:rsidP="009955A0">
      <w:pPr>
        <w:spacing w:after="0" w:line="240" w:lineRule="auto"/>
        <w:ind w:firstLine="540"/>
        <w:jc w:val="center"/>
        <w:rPr>
          <w:rFonts w:ascii="Times New Roman" w:eastAsia="Times New Roman" w:hAnsi="Times New Roman" w:cs="Times New Roman"/>
          <w:sz w:val="24"/>
          <w:szCs w:val="24"/>
          <w:lang w:eastAsia="ru-RU"/>
        </w:rPr>
      </w:pPr>
    </w:p>
    <w:p w14:paraId="115E703D" w14:textId="77777777" w:rsidR="009955A0" w:rsidRPr="00652A7E" w:rsidRDefault="009955A0" w:rsidP="009955A0">
      <w:pPr>
        <w:numPr>
          <w:ilvl w:val="0"/>
          <w:numId w:val="4"/>
        </w:num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Упражнение для шеи. </w:t>
      </w:r>
    </w:p>
    <w:p w14:paraId="6F04883C"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p>
    <w:p w14:paraId="1BEB48DB"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Скрестив пальцы кистей, положить их сзади на шею (голову слегка наклонить вперёд) и стараться разогнуть голову назад небольшими покачивающимися движениями. Руки, лежащие на шее, должны оказывать некоторое сопротивление. Таких движений следует сделать 15-20, темп средний. </w:t>
      </w:r>
    </w:p>
    <w:p w14:paraId="2C56B222"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p>
    <w:p w14:paraId="14FC7B26" w14:textId="77777777" w:rsidR="009955A0" w:rsidRPr="00652A7E" w:rsidRDefault="009955A0" w:rsidP="009955A0">
      <w:pPr>
        <w:numPr>
          <w:ilvl w:val="0"/>
          <w:numId w:val="4"/>
        </w:num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Самомассаж области плеч. </w:t>
      </w:r>
    </w:p>
    <w:p w14:paraId="350D2E82"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p>
    <w:p w14:paraId="55BDF290"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Правой ладонью круговыми движениями произвести растирание области левого плеча. Аналогичное растирание произвести левой ладонью правого плеча. Вначале </w:t>
      </w:r>
      <w:r w:rsidRPr="00652A7E">
        <w:rPr>
          <w:rFonts w:ascii="Times New Roman" w:eastAsia="Times New Roman" w:hAnsi="Times New Roman" w:cs="Times New Roman"/>
          <w:sz w:val="24"/>
          <w:szCs w:val="24"/>
          <w:lang w:eastAsia="ru-RU"/>
        </w:rPr>
        <w:lastRenderedPageBreak/>
        <w:t xml:space="preserve">движения лёгкие, поверхностные, а затем с некоторым нажимом. Произвести 20 круговых движений на одном плече и столько же на другом. </w:t>
      </w:r>
    </w:p>
    <w:p w14:paraId="730F6722"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p>
    <w:p w14:paraId="30F487FA" w14:textId="77777777" w:rsidR="009955A0" w:rsidRPr="00652A7E" w:rsidRDefault="009955A0" w:rsidP="009955A0">
      <w:pPr>
        <w:numPr>
          <w:ilvl w:val="0"/>
          <w:numId w:val="4"/>
        </w:numPr>
        <w:tabs>
          <w:tab w:val="num" w:pos="0"/>
          <w:tab w:val="left" w:pos="900"/>
        </w:tabs>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Упражнение для рук. </w:t>
      </w:r>
    </w:p>
    <w:p w14:paraId="301148C7"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p>
    <w:p w14:paraId="2221D4A9" w14:textId="77777777" w:rsidR="009955A0" w:rsidRPr="00652A7E" w:rsidRDefault="009955A0" w:rsidP="009955A0">
      <w:pPr>
        <w:spacing w:after="0" w:line="240" w:lineRule="auto"/>
        <w:ind w:firstLine="540"/>
        <w:jc w:val="both"/>
        <w:rPr>
          <w:rFonts w:ascii="Times New Roman" w:eastAsia="Times New Roman" w:hAnsi="Times New Roman" w:cs="Times New Roman"/>
          <w:sz w:val="24"/>
          <w:szCs w:val="24"/>
          <w:lang w:eastAsia="ru-RU"/>
        </w:rPr>
      </w:pPr>
      <w:r w:rsidRPr="00652A7E">
        <w:rPr>
          <w:rFonts w:ascii="Times New Roman" w:eastAsia="Times New Roman" w:hAnsi="Times New Roman" w:cs="Times New Roman"/>
          <w:sz w:val="24"/>
          <w:szCs w:val="24"/>
          <w:lang w:eastAsia="ru-RU"/>
        </w:rPr>
        <w:t xml:space="preserve">Качающиеся движения полусогнутыми в локтях руками. Одна рука идёт вперёд, а другая назад, то есть примерно так же, как при беге. Сделать 20-30 движений, темп средний. </w:t>
      </w:r>
    </w:p>
    <w:p w14:paraId="06E80D1F" w14:textId="77777777" w:rsidR="008B3438" w:rsidRDefault="008B3438" w:rsidP="008B3438">
      <w:pPr>
        <w:spacing w:after="0"/>
      </w:pPr>
    </w:p>
    <w:p w14:paraId="0F4C1ACF" w14:textId="77777777" w:rsidR="008B3438" w:rsidRPr="00392891" w:rsidRDefault="008B3438" w:rsidP="008B3438">
      <w:pPr>
        <w:spacing w:after="0"/>
        <w:rPr>
          <w:rFonts w:ascii="Times New Roman" w:hAnsi="Times New Roman" w:cs="Times New Roman"/>
          <w:b/>
          <w:sz w:val="24"/>
          <w:szCs w:val="24"/>
        </w:rPr>
      </w:pPr>
      <w:r w:rsidRPr="006D5F0F">
        <w:rPr>
          <w:b/>
        </w:rPr>
        <w:t xml:space="preserve">4. </w:t>
      </w:r>
      <w:r w:rsidRPr="00392891">
        <w:rPr>
          <w:rFonts w:ascii="Times New Roman" w:hAnsi="Times New Roman" w:cs="Times New Roman"/>
          <w:b/>
          <w:sz w:val="24"/>
          <w:szCs w:val="24"/>
        </w:rPr>
        <w:t>Практическая работа.</w:t>
      </w:r>
    </w:p>
    <w:p w14:paraId="75AD21AE" w14:textId="77777777" w:rsidR="00253905" w:rsidRDefault="00253905" w:rsidP="00253905">
      <w:pPr>
        <w:spacing w:after="0" w:line="240" w:lineRule="auto"/>
        <w:ind w:firstLine="540"/>
        <w:jc w:val="both"/>
        <w:rPr>
          <w:rFonts w:ascii="Times New Roman" w:eastAsia="Times New Roman" w:hAnsi="Times New Roman" w:cs="Times New Roman"/>
          <w:sz w:val="24"/>
          <w:szCs w:val="24"/>
          <w:lang w:eastAsia="ru-RU"/>
        </w:rPr>
      </w:pPr>
      <w:r w:rsidRPr="006D5F0F">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Выполнить женский</w:t>
      </w:r>
      <w:r w:rsidRPr="00652A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портрет, используя технику коллаж.</w:t>
      </w:r>
    </w:p>
    <w:p w14:paraId="0DF2100B" w14:textId="77777777" w:rsidR="006D5F0F" w:rsidRDefault="006D5F0F" w:rsidP="00253905">
      <w:pPr>
        <w:spacing w:after="0" w:line="240" w:lineRule="auto"/>
        <w:ind w:firstLine="540"/>
        <w:jc w:val="both"/>
        <w:rPr>
          <w:rFonts w:ascii="Times New Roman" w:eastAsia="Times New Roman" w:hAnsi="Times New Roman" w:cs="Times New Roman"/>
          <w:sz w:val="24"/>
          <w:szCs w:val="24"/>
          <w:lang w:eastAsia="ru-RU"/>
        </w:rPr>
      </w:pPr>
    </w:p>
    <w:p w14:paraId="1A5E24FB" w14:textId="77777777" w:rsidR="00253905" w:rsidRDefault="00253905" w:rsidP="00253905">
      <w:pPr>
        <w:spacing w:after="0" w:line="240" w:lineRule="auto"/>
        <w:ind w:firstLine="540"/>
        <w:jc w:val="both"/>
        <w:rPr>
          <w:rFonts w:ascii="Times New Roman" w:eastAsia="Times New Roman" w:hAnsi="Times New Roman" w:cs="Times New Roman"/>
          <w:sz w:val="24"/>
          <w:szCs w:val="24"/>
          <w:lang w:eastAsia="ru-RU"/>
        </w:rPr>
      </w:pPr>
      <w:r w:rsidRPr="006D5F0F">
        <w:rPr>
          <w:rFonts w:ascii="Times New Roman" w:eastAsia="Times New Roman" w:hAnsi="Times New Roman" w:cs="Times New Roman"/>
          <w:b/>
          <w:sz w:val="24"/>
          <w:szCs w:val="24"/>
          <w:lang w:eastAsia="ru-RU"/>
        </w:rPr>
        <w:t>Материалы и инструменты</w:t>
      </w:r>
      <w:r>
        <w:rPr>
          <w:rFonts w:ascii="Times New Roman" w:eastAsia="Times New Roman" w:hAnsi="Times New Roman" w:cs="Times New Roman"/>
          <w:sz w:val="24"/>
          <w:szCs w:val="24"/>
          <w:lang w:eastAsia="ru-RU"/>
        </w:rPr>
        <w:t xml:space="preserve">: </w:t>
      </w:r>
      <w:r w:rsidR="00283F8F">
        <w:rPr>
          <w:rFonts w:ascii="Times New Roman" w:eastAsia="Times New Roman" w:hAnsi="Times New Roman" w:cs="Times New Roman"/>
          <w:sz w:val="24"/>
          <w:szCs w:val="24"/>
          <w:lang w:eastAsia="ru-RU"/>
        </w:rPr>
        <w:t xml:space="preserve">фотография из журнала, </w:t>
      </w:r>
      <w:r>
        <w:rPr>
          <w:rFonts w:ascii="Times New Roman" w:eastAsia="Times New Roman" w:hAnsi="Times New Roman" w:cs="Times New Roman"/>
          <w:sz w:val="24"/>
          <w:szCs w:val="24"/>
          <w:lang w:eastAsia="ru-RU"/>
        </w:rPr>
        <w:t>разные виды тка</w:t>
      </w:r>
      <w:r w:rsidR="00283F8F">
        <w:rPr>
          <w:rFonts w:ascii="Times New Roman" w:eastAsia="Times New Roman" w:hAnsi="Times New Roman" w:cs="Times New Roman"/>
          <w:sz w:val="24"/>
          <w:szCs w:val="24"/>
          <w:lang w:eastAsia="ru-RU"/>
        </w:rPr>
        <w:t>ни и</w:t>
      </w:r>
      <w:r>
        <w:rPr>
          <w:rFonts w:ascii="Times New Roman" w:eastAsia="Times New Roman" w:hAnsi="Times New Roman" w:cs="Times New Roman"/>
          <w:sz w:val="24"/>
          <w:szCs w:val="24"/>
          <w:lang w:eastAsia="ru-RU"/>
        </w:rPr>
        <w:t xml:space="preserve"> кружево, факт</w:t>
      </w:r>
      <w:r w:rsidR="00283F8F">
        <w:rPr>
          <w:rFonts w:ascii="Times New Roman" w:eastAsia="Times New Roman" w:hAnsi="Times New Roman" w:cs="Times New Roman"/>
          <w:sz w:val="24"/>
          <w:szCs w:val="24"/>
          <w:lang w:eastAsia="ru-RU"/>
        </w:rPr>
        <w:t xml:space="preserve">урные обои, тесьма, бисер и </w:t>
      </w:r>
      <w:r>
        <w:rPr>
          <w:rFonts w:ascii="Times New Roman" w:eastAsia="Times New Roman" w:hAnsi="Times New Roman" w:cs="Times New Roman"/>
          <w:sz w:val="24"/>
          <w:szCs w:val="24"/>
          <w:lang w:eastAsia="ru-RU"/>
        </w:rPr>
        <w:t xml:space="preserve">бусы, перья, мех, калька, тушь, клей, ножницы, кисть. </w:t>
      </w:r>
    </w:p>
    <w:p w14:paraId="28BD6064" w14:textId="77777777" w:rsidR="006D5F0F" w:rsidRDefault="006D5F0F" w:rsidP="00253905">
      <w:pPr>
        <w:spacing w:after="0" w:line="240" w:lineRule="auto"/>
        <w:ind w:firstLine="540"/>
        <w:jc w:val="both"/>
        <w:rPr>
          <w:rFonts w:ascii="Times New Roman" w:eastAsia="Times New Roman" w:hAnsi="Times New Roman" w:cs="Times New Roman"/>
          <w:sz w:val="24"/>
          <w:szCs w:val="24"/>
          <w:lang w:eastAsia="ru-RU"/>
        </w:rPr>
      </w:pPr>
    </w:p>
    <w:p w14:paraId="0427A071" w14:textId="77777777" w:rsidR="00283F8F" w:rsidRPr="006D5F0F" w:rsidRDefault="00283F8F" w:rsidP="00253905">
      <w:pPr>
        <w:spacing w:after="0" w:line="240" w:lineRule="auto"/>
        <w:ind w:firstLine="540"/>
        <w:jc w:val="both"/>
        <w:rPr>
          <w:rFonts w:ascii="Times New Roman" w:eastAsia="Times New Roman" w:hAnsi="Times New Roman" w:cs="Times New Roman"/>
          <w:b/>
          <w:sz w:val="24"/>
          <w:szCs w:val="24"/>
          <w:lang w:eastAsia="ru-RU"/>
        </w:rPr>
      </w:pPr>
      <w:r w:rsidRPr="006D5F0F">
        <w:rPr>
          <w:rFonts w:ascii="Times New Roman" w:eastAsia="Times New Roman" w:hAnsi="Times New Roman" w:cs="Times New Roman"/>
          <w:b/>
          <w:sz w:val="24"/>
          <w:szCs w:val="24"/>
          <w:lang w:eastAsia="ru-RU"/>
        </w:rPr>
        <w:t>Этапы выполнения работы.</w:t>
      </w:r>
    </w:p>
    <w:p w14:paraId="7F42C6CB" w14:textId="77777777" w:rsidR="00283F8F" w:rsidRDefault="00283F8F" w:rsidP="00283F8F">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Вырезать фотографию головы женского портрета, приклеить и составить композицию на листе бумаги.</w:t>
      </w:r>
    </w:p>
    <w:p w14:paraId="3FD15F58" w14:textId="77777777" w:rsidR="00283F8F" w:rsidRDefault="00283F8F" w:rsidP="00283F8F">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Покрыть фон черным цветом.</w:t>
      </w:r>
    </w:p>
    <w:p w14:paraId="5E4387B6" w14:textId="77777777" w:rsidR="00283F8F" w:rsidRDefault="00283F8F" w:rsidP="00283F8F">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Выбрать стиль костюма, соответствующей эпохи.</w:t>
      </w:r>
    </w:p>
    <w:p w14:paraId="5FBA3BAA" w14:textId="77777777" w:rsidR="00283F8F" w:rsidRDefault="00283F8F" w:rsidP="00283F8F">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Продумать костюм, выполнить выкройку из кальки и детали костюма</w:t>
      </w:r>
      <w:r w:rsidR="006D5F0F">
        <w:rPr>
          <w:rFonts w:ascii="Times New Roman" w:eastAsia="Times New Roman" w:hAnsi="Times New Roman" w:cs="Times New Roman"/>
          <w:sz w:val="24"/>
          <w:szCs w:val="24"/>
          <w:lang w:eastAsia="ru-RU"/>
        </w:rPr>
        <w:t>, используя материал</w:t>
      </w:r>
      <w:r>
        <w:rPr>
          <w:rFonts w:ascii="Times New Roman" w:eastAsia="Times New Roman" w:hAnsi="Times New Roman" w:cs="Times New Roman"/>
          <w:sz w:val="24"/>
          <w:szCs w:val="24"/>
          <w:lang w:eastAsia="ru-RU"/>
        </w:rPr>
        <w:t xml:space="preserve"> и фактурн</w:t>
      </w:r>
      <w:r w:rsidR="006D5F0F">
        <w:rPr>
          <w:rFonts w:ascii="Times New Roman" w:eastAsia="Times New Roman" w:hAnsi="Times New Roman" w:cs="Times New Roman"/>
          <w:sz w:val="24"/>
          <w:szCs w:val="24"/>
          <w:lang w:eastAsia="ru-RU"/>
        </w:rPr>
        <w:t>ые</w:t>
      </w:r>
      <w:r>
        <w:rPr>
          <w:rFonts w:ascii="Times New Roman" w:eastAsia="Times New Roman" w:hAnsi="Times New Roman" w:cs="Times New Roman"/>
          <w:sz w:val="24"/>
          <w:szCs w:val="24"/>
          <w:lang w:eastAsia="ru-RU"/>
        </w:rPr>
        <w:t xml:space="preserve"> </w:t>
      </w:r>
      <w:r w:rsidR="006D5F0F">
        <w:rPr>
          <w:rFonts w:ascii="Times New Roman" w:eastAsia="Times New Roman" w:hAnsi="Times New Roman" w:cs="Times New Roman"/>
          <w:sz w:val="24"/>
          <w:szCs w:val="24"/>
          <w:lang w:eastAsia="ru-RU"/>
        </w:rPr>
        <w:t>обои</w:t>
      </w:r>
      <w:r>
        <w:rPr>
          <w:rFonts w:ascii="Times New Roman" w:eastAsia="Times New Roman" w:hAnsi="Times New Roman" w:cs="Times New Roman"/>
          <w:sz w:val="24"/>
          <w:szCs w:val="24"/>
          <w:lang w:eastAsia="ru-RU"/>
        </w:rPr>
        <w:t>.</w:t>
      </w:r>
    </w:p>
    <w:p w14:paraId="068FCDD7" w14:textId="77777777" w:rsidR="00283F8F" w:rsidRDefault="006D5F0F" w:rsidP="00283F8F">
      <w:pPr>
        <w:pStyle w:val="a3"/>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Приклеить все детали на лист, сформировать прическу, головной убор. Украсить кружевами, тесьмой, бусами и др.</w:t>
      </w:r>
    </w:p>
    <w:p w14:paraId="55D865DB" w14:textId="77777777" w:rsidR="00253905" w:rsidRPr="009D2AE4" w:rsidRDefault="00253905" w:rsidP="009D2AE4">
      <w:pPr>
        <w:spacing w:after="0" w:line="240" w:lineRule="auto"/>
        <w:ind w:firstLine="540"/>
        <w:jc w:val="both"/>
        <w:rPr>
          <w:rFonts w:ascii="Times New Roman" w:eastAsia="Times New Roman" w:hAnsi="Times New Roman" w:cs="Times New Roman"/>
          <w:i/>
          <w:sz w:val="24"/>
          <w:szCs w:val="24"/>
          <w:lang w:eastAsia="ru-RU"/>
        </w:rPr>
      </w:pPr>
      <w:r w:rsidRPr="00652A7E">
        <w:rPr>
          <w:rFonts w:ascii="Times New Roman" w:eastAsia="Times New Roman" w:hAnsi="Times New Roman" w:cs="Times New Roman"/>
          <w:i/>
          <w:sz w:val="24"/>
          <w:szCs w:val="24"/>
          <w:lang w:eastAsia="ru-RU"/>
        </w:rPr>
        <w:t xml:space="preserve">Во время практической работы учитель делает целевые обходы: 1) контроль организации рабочего места; 2) контроль правильности выполнения приёмов работы; 3) оказание помощи учащимся, испытывающим затруднения; 4) контроль объёма и качества выполненной работы. </w:t>
      </w:r>
    </w:p>
    <w:p w14:paraId="69C8579A" w14:textId="77777777" w:rsidR="00253905" w:rsidRPr="009D2AE4" w:rsidRDefault="00253905" w:rsidP="009D2AE4">
      <w:pPr>
        <w:spacing w:after="0" w:line="240" w:lineRule="auto"/>
        <w:ind w:left="284"/>
        <w:jc w:val="both"/>
        <w:rPr>
          <w:rFonts w:ascii="Times New Roman" w:eastAsia="Times New Roman" w:hAnsi="Times New Roman" w:cs="Times New Roman"/>
          <w:b/>
          <w:sz w:val="24"/>
          <w:szCs w:val="24"/>
          <w:lang w:eastAsia="ru-RU"/>
        </w:rPr>
      </w:pPr>
      <w:r w:rsidRPr="006D5F0F">
        <w:rPr>
          <w:rFonts w:ascii="Times New Roman" w:eastAsia="Times New Roman" w:hAnsi="Times New Roman" w:cs="Times New Roman"/>
          <w:b/>
          <w:sz w:val="24"/>
          <w:szCs w:val="24"/>
          <w:lang w:eastAsia="ru-RU"/>
        </w:rPr>
        <w:t xml:space="preserve">Итог урока. </w:t>
      </w:r>
      <w:r w:rsidRPr="00652A7E">
        <w:rPr>
          <w:rFonts w:ascii="Times New Roman" w:eastAsia="Times New Roman" w:hAnsi="Times New Roman" w:cs="Times New Roman"/>
          <w:sz w:val="24"/>
          <w:szCs w:val="24"/>
          <w:lang w:eastAsia="ru-RU"/>
        </w:rPr>
        <w:tab/>
      </w:r>
    </w:p>
    <w:p w14:paraId="45D58F01" w14:textId="77777777" w:rsidR="00253905" w:rsidRPr="00652A7E" w:rsidRDefault="00253905" w:rsidP="009D2AE4">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работ «Прекрасные дамы»</w:t>
      </w:r>
    </w:p>
    <w:p w14:paraId="2CDBEDF5" w14:textId="77777777" w:rsidR="00253905" w:rsidRPr="00392891" w:rsidRDefault="00253905" w:rsidP="00253905">
      <w:pPr>
        <w:spacing w:after="0" w:line="240" w:lineRule="auto"/>
        <w:ind w:left="426"/>
        <w:jc w:val="both"/>
        <w:rPr>
          <w:rFonts w:ascii="Times New Roman" w:eastAsia="Times New Roman" w:hAnsi="Times New Roman" w:cs="Times New Roman"/>
          <w:b/>
          <w:sz w:val="24"/>
          <w:szCs w:val="24"/>
          <w:lang w:eastAsia="ru-RU"/>
        </w:rPr>
      </w:pPr>
      <w:r w:rsidRPr="00392891">
        <w:rPr>
          <w:rFonts w:ascii="Times New Roman" w:eastAsia="Times New Roman" w:hAnsi="Times New Roman" w:cs="Times New Roman"/>
          <w:b/>
          <w:sz w:val="24"/>
          <w:szCs w:val="24"/>
          <w:lang w:eastAsia="ru-RU"/>
        </w:rPr>
        <w:t xml:space="preserve">Заключительное слово. </w:t>
      </w:r>
    </w:p>
    <w:p w14:paraId="0C44AC9E" w14:textId="77777777" w:rsidR="00253905" w:rsidRPr="009D2AE4" w:rsidRDefault="00253905" w:rsidP="009D2AE4">
      <w:pPr>
        <w:ind w:left="426"/>
        <w:jc w:val="both"/>
        <w:rPr>
          <w:rFonts w:ascii="Times New Roman" w:hAnsi="Times New Roman" w:cs="Times New Roman"/>
          <w:i/>
          <w:sz w:val="24"/>
          <w:szCs w:val="24"/>
        </w:rPr>
      </w:pPr>
      <w:r w:rsidRPr="00392891">
        <w:rPr>
          <w:rFonts w:ascii="Times New Roman" w:hAnsi="Times New Roman" w:cs="Times New Roman"/>
          <w:sz w:val="24"/>
          <w:szCs w:val="24"/>
        </w:rPr>
        <w:t xml:space="preserve">Учитель. В лучших ваших работах вы сумели выразить своё личное отношение к портрету. Выразительные композиции, оригинальные колористические находки придали неповторимость вашим произведениям. </w:t>
      </w:r>
    </w:p>
    <w:p w14:paraId="419EF05B" w14:textId="77777777" w:rsidR="00253905" w:rsidRPr="00392891" w:rsidRDefault="00253905" w:rsidP="00253905">
      <w:pPr>
        <w:pStyle w:val="a3"/>
        <w:ind w:left="786"/>
        <w:jc w:val="both"/>
        <w:rPr>
          <w:rFonts w:ascii="Times New Roman" w:hAnsi="Times New Roman" w:cs="Times New Roman"/>
          <w:b/>
          <w:sz w:val="24"/>
          <w:szCs w:val="24"/>
        </w:rPr>
      </w:pPr>
      <w:r w:rsidRPr="00392891">
        <w:rPr>
          <w:rFonts w:ascii="Times New Roman" w:hAnsi="Times New Roman" w:cs="Times New Roman"/>
          <w:b/>
          <w:sz w:val="24"/>
          <w:szCs w:val="24"/>
        </w:rPr>
        <w:t xml:space="preserve">Дай Бог нам прадедов наследие сберечь, </w:t>
      </w:r>
    </w:p>
    <w:p w14:paraId="0977AD6D" w14:textId="77777777" w:rsidR="00253905" w:rsidRPr="00392891" w:rsidRDefault="00253905" w:rsidP="00253905">
      <w:pPr>
        <w:pStyle w:val="a3"/>
        <w:ind w:left="786"/>
        <w:jc w:val="both"/>
        <w:rPr>
          <w:rFonts w:ascii="Times New Roman" w:hAnsi="Times New Roman" w:cs="Times New Roman"/>
          <w:b/>
          <w:sz w:val="24"/>
          <w:szCs w:val="24"/>
        </w:rPr>
      </w:pPr>
      <w:r w:rsidRPr="00392891">
        <w:rPr>
          <w:rFonts w:ascii="Times New Roman" w:hAnsi="Times New Roman" w:cs="Times New Roman"/>
          <w:b/>
          <w:sz w:val="24"/>
          <w:szCs w:val="24"/>
        </w:rPr>
        <w:t xml:space="preserve">Не притупить свой слух там, где ему всё ново, </w:t>
      </w:r>
    </w:p>
    <w:p w14:paraId="4F44E452" w14:textId="77777777" w:rsidR="00253905" w:rsidRPr="00392891" w:rsidRDefault="00253905" w:rsidP="00253905">
      <w:pPr>
        <w:pStyle w:val="a3"/>
        <w:ind w:left="786"/>
        <w:jc w:val="both"/>
        <w:rPr>
          <w:rFonts w:ascii="Times New Roman" w:hAnsi="Times New Roman" w:cs="Times New Roman"/>
          <w:b/>
          <w:sz w:val="24"/>
          <w:szCs w:val="24"/>
        </w:rPr>
      </w:pPr>
      <w:r w:rsidRPr="00392891">
        <w:rPr>
          <w:rFonts w:ascii="Times New Roman" w:hAnsi="Times New Roman" w:cs="Times New Roman"/>
          <w:b/>
          <w:sz w:val="24"/>
          <w:szCs w:val="24"/>
        </w:rPr>
        <w:t xml:space="preserve">И, выплавив строку, дождаться светлых встреч </w:t>
      </w:r>
    </w:p>
    <w:p w14:paraId="20F800B2" w14:textId="77777777" w:rsidR="009D2AE4" w:rsidRPr="009D2AE4" w:rsidRDefault="00253905" w:rsidP="009D2AE4">
      <w:pPr>
        <w:pStyle w:val="a3"/>
        <w:ind w:left="786"/>
        <w:jc w:val="both"/>
        <w:rPr>
          <w:sz w:val="24"/>
          <w:szCs w:val="24"/>
        </w:rPr>
      </w:pPr>
      <w:r w:rsidRPr="00392891">
        <w:rPr>
          <w:rFonts w:ascii="Times New Roman" w:hAnsi="Times New Roman" w:cs="Times New Roman"/>
          <w:b/>
          <w:sz w:val="24"/>
          <w:szCs w:val="24"/>
        </w:rPr>
        <w:t>С прозреньем Пушкина и красками Рублёва</w:t>
      </w:r>
      <w:r w:rsidRPr="00392891">
        <w:rPr>
          <w:sz w:val="24"/>
          <w:szCs w:val="24"/>
        </w:rPr>
        <w:t xml:space="preserve">. </w:t>
      </w:r>
      <w:r w:rsidR="009D2AE4">
        <w:rPr>
          <w:sz w:val="24"/>
          <w:szCs w:val="24"/>
        </w:rPr>
        <w:t xml:space="preserve">   </w:t>
      </w:r>
      <w:r w:rsidRPr="009D2AE4">
        <w:rPr>
          <w:i/>
          <w:sz w:val="24"/>
          <w:szCs w:val="24"/>
        </w:rPr>
        <w:t xml:space="preserve">В. Рождественский </w:t>
      </w:r>
    </w:p>
    <w:p w14:paraId="653F7D82" w14:textId="77777777" w:rsidR="009D2AE4" w:rsidRDefault="00253905" w:rsidP="009D2AE4">
      <w:pPr>
        <w:jc w:val="both"/>
        <w:rPr>
          <w:i/>
          <w:sz w:val="24"/>
          <w:szCs w:val="24"/>
        </w:rPr>
      </w:pPr>
      <w:r w:rsidRPr="00392891">
        <w:rPr>
          <w:rFonts w:ascii="Times New Roman" w:hAnsi="Times New Roman" w:cs="Times New Roman"/>
          <w:b/>
          <w:sz w:val="24"/>
          <w:szCs w:val="24"/>
        </w:rPr>
        <w:t>Домашнее задание:</w:t>
      </w:r>
      <w:r w:rsidRPr="00392891">
        <w:rPr>
          <w:rFonts w:ascii="Times New Roman" w:hAnsi="Times New Roman" w:cs="Times New Roman"/>
          <w:sz w:val="24"/>
          <w:szCs w:val="24"/>
        </w:rPr>
        <w:t xml:space="preserve"> подобрать картинки-иллюстрации с изображением различных образов человека, попытаться описать состояние, внутренний мир, особенности, переживания изображённого на портрете.        </w:t>
      </w:r>
    </w:p>
    <w:p w14:paraId="4FBEE40E" w14:textId="77777777" w:rsidR="008B3438" w:rsidRPr="009D2AE4" w:rsidRDefault="008B3438" w:rsidP="009D2AE4">
      <w:pPr>
        <w:jc w:val="both"/>
        <w:rPr>
          <w:i/>
          <w:sz w:val="24"/>
          <w:szCs w:val="24"/>
        </w:rPr>
      </w:pPr>
      <w:r w:rsidRPr="00392891">
        <w:rPr>
          <w:rFonts w:ascii="Times New Roman" w:hAnsi="Times New Roman" w:cs="Times New Roman"/>
          <w:b/>
          <w:sz w:val="24"/>
          <w:szCs w:val="24"/>
        </w:rPr>
        <w:t>Список используемой литературы.</w:t>
      </w:r>
    </w:p>
    <w:p w14:paraId="693FC247" w14:textId="77777777" w:rsidR="008B3438" w:rsidRPr="00392891" w:rsidRDefault="008B3438" w:rsidP="008B3438">
      <w:pPr>
        <w:spacing w:after="0"/>
        <w:rPr>
          <w:rFonts w:ascii="Times New Roman" w:hAnsi="Times New Roman" w:cs="Times New Roman"/>
          <w:sz w:val="24"/>
          <w:szCs w:val="24"/>
        </w:rPr>
      </w:pPr>
      <w:r w:rsidRPr="00392891">
        <w:rPr>
          <w:rFonts w:ascii="Times New Roman" w:hAnsi="Times New Roman" w:cs="Times New Roman"/>
          <w:sz w:val="24"/>
          <w:szCs w:val="24"/>
        </w:rPr>
        <w:t xml:space="preserve">1. Энциклопедический словарь юного художника. Составитель Н.И. Платонова, В.Д. Синюков. – М.: Педагогика, 1983. - 416 с., </w:t>
      </w:r>
      <w:proofErr w:type="spellStart"/>
      <w:r w:rsidRPr="00392891">
        <w:rPr>
          <w:rFonts w:ascii="Times New Roman" w:hAnsi="Times New Roman" w:cs="Times New Roman"/>
          <w:sz w:val="24"/>
          <w:szCs w:val="24"/>
        </w:rPr>
        <w:t>илл</w:t>
      </w:r>
      <w:proofErr w:type="spellEnd"/>
      <w:r w:rsidRPr="00392891">
        <w:rPr>
          <w:rFonts w:ascii="Times New Roman" w:hAnsi="Times New Roman" w:cs="Times New Roman"/>
          <w:sz w:val="24"/>
          <w:szCs w:val="24"/>
        </w:rPr>
        <w:t>.</w:t>
      </w:r>
    </w:p>
    <w:p w14:paraId="4E0D0BCA" w14:textId="77777777" w:rsidR="008B3438" w:rsidRPr="00392891" w:rsidRDefault="008B3438" w:rsidP="008B3438">
      <w:pPr>
        <w:spacing w:after="0"/>
        <w:rPr>
          <w:rFonts w:ascii="Times New Roman" w:hAnsi="Times New Roman" w:cs="Times New Roman"/>
          <w:sz w:val="24"/>
          <w:szCs w:val="24"/>
        </w:rPr>
      </w:pPr>
      <w:r w:rsidRPr="00392891">
        <w:rPr>
          <w:rFonts w:ascii="Times New Roman" w:hAnsi="Times New Roman" w:cs="Times New Roman"/>
          <w:sz w:val="24"/>
          <w:szCs w:val="24"/>
        </w:rPr>
        <w:t xml:space="preserve">2. </w:t>
      </w:r>
      <w:proofErr w:type="spellStart"/>
      <w:r w:rsidRPr="00392891">
        <w:rPr>
          <w:rFonts w:ascii="Times New Roman" w:hAnsi="Times New Roman" w:cs="Times New Roman"/>
          <w:sz w:val="24"/>
          <w:szCs w:val="24"/>
        </w:rPr>
        <w:t>Диккинс</w:t>
      </w:r>
      <w:proofErr w:type="spellEnd"/>
      <w:r w:rsidRPr="00392891">
        <w:rPr>
          <w:rFonts w:ascii="Times New Roman" w:hAnsi="Times New Roman" w:cs="Times New Roman"/>
          <w:sz w:val="24"/>
          <w:szCs w:val="24"/>
        </w:rPr>
        <w:t xml:space="preserve"> Р. </w:t>
      </w:r>
      <w:proofErr w:type="spellStart"/>
      <w:r w:rsidRPr="00392891">
        <w:rPr>
          <w:rFonts w:ascii="Times New Roman" w:hAnsi="Times New Roman" w:cs="Times New Roman"/>
          <w:sz w:val="24"/>
          <w:szCs w:val="24"/>
        </w:rPr>
        <w:t>Маккаферти</w:t>
      </w:r>
      <w:proofErr w:type="spellEnd"/>
      <w:r w:rsidRPr="00392891">
        <w:rPr>
          <w:rFonts w:ascii="Times New Roman" w:hAnsi="Times New Roman" w:cs="Times New Roman"/>
          <w:sz w:val="24"/>
          <w:szCs w:val="24"/>
        </w:rPr>
        <w:t xml:space="preserve"> Я. Как научиться рисовать лица. Перевод с английского Н. Веденеевой. - М.: ООО “Издательство РОСМЭН-ПРЕСС”, 2002. – 64, 64 с.</w:t>
      </w:r>
    </w:p>
    <w:p w14:paraId="658A10BC" w14:textId="77777777" w:rsidR="008B3438" w:rsidRPr="00392891" w:rsidRDefault="008B3438" w:rsidP="008B3438">
      <w:pPr>
        <w:spacing w:after="0"/>
        <w:rPr>
          <w:rFonts w:ascii="Times New Roman" w:hAnsi="Times New Roman" w:cs="Times New Roman"/>
          <w:sz w:val="24"/>
          <w:szCs w:val="24"/>
        </w:rPr>
      </w:pPr>
      <w:r w:rsidRPr="00392891">
        <w:rPr>
          <w:rFonts w:ascii="Times New Roman" w:hAnsi="Times New Roman" w:cs="Times New Roman"/>
          <w:sz w:val="24"/>
          <w:szCs w:val="24"/>
        </w:rPr>
        <w:t>3. И.Г. Мосин. Рисование. Виды и жанры. ООО – “У – Фактория”, 1999 г.</w:t>
      </w:r>
    </w:p>
    <w:p w14:paraId="7CB0D9A7" w14:textId="77777777" w:rsidR="00652A7E" w:rsidRPr="00392891" w:rsidRDefault="00652A7E" w:rsidP="008B3438">
      <w:pPr>
        <w:spacing w:after="0"/>
        <w:rPr>
          <w:rFonts w:ascii="Times New Roman" w:hAnsi="Times New Roman" w:cs="Times New Roman"/>
          <w:sz w:val="24"/>
          <w:szCs w:val="24"/>
        </w:rPr>
      </w:pPr>
    </w:p>
    <w:p w14:paraId="279AE84F" w14:textId="77777777" w:rsidR="00652A7E" w:rsidRDefault="00652A7E" w:rsidP="008B3438">
      <w:pPr>
        <w:spacing w:after="0"/>
      </w:pPr>
    </w:p>
    <w:p w14:paraId="7CCEF649" w14:textId="77777777" w:rsidR="00652A7E" w:rsidRDefault="00652A7E" w:rsidP="008B3438">
      <w:pPr>
        <w:spacing w:after="0"/>
      </w:pPr>
    </w:p>
    <w:p w14:paraId="2ACB5BB0" w14:textId="77777777" w:rsidR="00652A7E" w:rsidRDefault="00652A7E" w:rsidP="008B3438">
      <w:pPr>
        <w:spacing w:after="0"/>
      </w:pPr>
    </w:p>
    <w:p w14:paraId="56892A81" w14:textId="77777777" w:rsidR="00652A7E" w:rsidRDefault="00652A7E" w:rsidP="008B3438">
      <w:pPr>
        <w:spacing w:after="0"/>
      </w:pPr>
    </w:p>
    <w:p w14:paraId="67308036" w14:textId="77777777" w:rsidR="00652A7E" w:rsidRDefault="00652A7E" w:rsidP="008B3438">
      <w:pPr>
        <w:spacing w:after="0"/>
      </w:pPr>
    </w:p>
    <w:p w14:paraId="4AB3804B" w14:textId="77777777" w:rsidR="00652A7E" w:rsidRDefault="00652A7E" w:rsidP="008B3438">
      <w:pPr>
        <w:spacing w:after="0"/>
      </w:pPr>
    </w:p>
    <w:p w14:paraId="634D8D91" w14:textId="77777777" w:rsidR="00652A7E" w:rsidRDefault="00652A7E" w:rsidP="008B3438">
      <w:pPr>
        <w:spacing w:after="0"/>
      </w:pPr>
    </w:p>
    <w:p w14:paraId="313CE917" w14:textId="77777777" w:rsidR="00652A7E" w:rsidRDefault="00652A7E" w:rsidP="008B3438">
      <w:pPr>
        <w:spacing w:after="0"/>
      </w:pPr>
    </w:p>
    <w:p w14:paraId="08C6E309" w14:textId="77777777" w:rsidR="00652A7E" w:rsidRDefault="00652A7E" w:rsidP="008B3438">
      <w:pPr>
        <w:spacing w:after="0"/>
      </w:pPr>
    </w:p>
    <w:p w14:paraId="51009547" w14:textId="77777777" w:rsidR="00652A7E" w:rsidRDefault="00652A7E" w:rsidP="008B3438">
      <w:pPr>
        <w:spacing w:after="0"/>
      </w:pPr>
    </w:p>
    <w:p w14:paraId="1E6BA9CC" w14:textId="77777777" w:rsidR="00652A7E" w:rsidRDefault="00652A7E" w:rsidP="008B3438">
      <w:pPr>
        <w:spacing w:after="0"/>
      </w:pPr>
    </w:p>
    <w:sectPr w:rsidR="00652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96BF8"/>
    <w:multiLevelType w:val="hybridMultilevel"/>
    <w:tmpl w:val="C010B850"/>
    <w:lvl w:ilvl="0" w:tplc="0419000F">
      <w:start w:val="1"/>
      <w:numFmt w:val="decimal"/>
      <w:lvlText w:val="%1."/>
      <w:lvlJc w:val="left"/>
      <w:pPr>
        <w:tabs>
          <w:tab w:val="num" w:pos="900"/>
        </w:tabs>
        <w:ind w:left="900" w:hanging="360"/>
      </w:pPr>
    </w:lvl>
    <w:lvl w:ilvl="1" w:tplc="DF6E191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19926F0"/>
    <w:multiLevelType w:val="hybridMultilevel"/>
    <w:tmpl w:val="FA2E7218"/>
    <w:lvl w:ilvl="0" w:tplc="04190013">
      <w:start w:val="1"/>
      <w:numFmt w:val="upperRoman"/>
      <w:lvlText w:val="%1."/>
      <w:lvlJc w:val="right"/>
      <w:pPr>
        <w:tabs>
          <w:tab w:val="num" w:pos="464"/>
        </w:tabs>
        <w:ind w:left="464" w:hanging="180"/>
      </w:pPr>
      <w:rPr>
        <w:rFonts w:hint="default"/>
      </w:rPr>
    </w:lvl>
    <w:lvl w:ilvl="1" w:tplc="B4466498">
      <w:start w:val="1"/>
      <w:numFmt w:val="decimal"/>
      <w:lvlText w:val="%2)"/>
      <w:lvlJc w:val="left"/>
      <w:pPr>
        <w:tabs>
          <w:tab w:val="num" w:pos="1620"/>
        </w:tabs>
        <w:ind w:left="1620" w:hanging="360"/>
      </w:pPr>
      <w:rPr>
        <w:rFonts w:hint="default"/>
      </w:rPr>
    </w:lvl>
    <w:lvl w:ilvl="2" w:tplc="B9964328">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8667DF7"/>
    <w:multiLevelType w:val="hybridMultilevel"/>
    <w:tmpl w:val="CC44C762"/>
    <w:lvl w:ilvl="0" w:tplc="A5F0797A">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D29146B"/>
    <w:multiLevelType w:val="hybridMultilevel"/>
    <w:tmpl w:val="0392359C"/>
    <w:lvl w:ilvl="0" w:tplc="738E6A3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3AF47B9"/>
    <w:multiLevelType w:val="hybridMultilevel"/>
    <w:tmpl w:val="9704145C"/>
    <w:lvl w:ilvl="0" w:tplc="E5CEC5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AF901A1"/>
    <w:multiLevelType w:val="hybridMultilevel"/>
    <w:tmpl w:val="7B18D3D4"/>
    <w:lvl w:ilvl="0" w:tplc="F9AE2D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0E7FAE"/>
    <w:multiLevelType w:val="hybridMultilevel"/>
    <w:tmpl w:val="1A34BA3E"/>
    <w:lvl w:ilvl="0" w:tplc="2514C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BE5254B"/>
    <w:multiLevelType w:val="hybridMultilevel"/>
    <w:tmpl w:val="173A7FDC"/>
    <w:lvl w:ilvl="0" w:tplc="CCAEDE26">
      <w:start w:val="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16cid:durableId="1817994198">
    <w:abstractNumId w:val="1"/>
  </w:num>
  <w:num w:numId="2" w16cid:durableId="189995538">
    <w:abstractNumId w:val="0"/>
  </w:num>
  <w:num w:numId="3" w16cid:durableId="1852403799">
    <w:abstractNumId w:val="4"/>
  </w:num>
  <w:num w:numId="4" w16cid:durableId="1469936288">
    <w:abstractNumId w:val="5"/>
  </w:num>
  <w:num w:numId="5" w16cid:durableId="339040110">
    <w:abstractNumId w:val="3"/>
  </w:num>
  <w:num w:numId="6" w16cid:durableId="18824081">
    <w:abstractNumId w:val="7"/>
  </w:num>
  <w:num w:numId="7" w16cid:durableId="1510678579">
    <w:abstractNumId w:val="2"/>
  </w:num>
  <w:num w:numId="8" w16cid:durableId="171419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38"/>
    <w:rsid w:val="00094FFD"/>
    <w:rsid w:val="00122DB5"/>
    <w:rsid w:val="00253905"/>
    <w:rsid w:val="00283F8F"/>
    <w:rsid w:val="0032760A"/>
    <w:rsid w:val="00392891"/>
    <w:rsid w:val="003E3A24"/>
    <w:rsid w:val="00652A7E"/>
    <w:rsid w:val="0066261F"/>
    <w:rsid w:val="006B135C"/>
    <w:rsid w:val="006D5F0F"/>
    <w:rsid w:val="00763A49"/>
    <w:rsid w:val="00765BB1"/>
    <w:rsid w:val="007D0B24"/>
    <w:rsid w:val="008B3438"/>
    <w:rsid w:val="00902F98"/>
    <w:rsid w:val="009955A0"/>
    <w:rsid w:val="009D2AE4"/>
    <w:rsid w:val="00AA3E8D"/>
    <w:rsid w:val="00BB3E4C"/>
    <w:rsid w:val="00C342CC"/>
    <w:rsid w:val="00CB033E"/>
    <w:rsid w:val="00D0552C"/>
    <w:rsid w:val="00D448FE"/>
    <w:rsid w:val="00D55008"/>
    <w:rsid w:val="00DB191B"/>
    <w:rsid w:val="00E416FE"/>
    <w:rsid w:val="00EA7396"/>
    <w:rsid w:val="00EE0069"/>
    <w:rsid w:val="00EF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92FA"/>
  <w15:docId w15:val="{511CD33F-724C-4C91-9D49-6C6FCE62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2835</Words>
  <Characters>16165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Ульяна Фадеева</cp:lastModifiedBy>
  <cp:revision>2</cp:revision>
  <dcterms:created xsi:type="dcterms:W3CDTF">2024-10-22T16:05:00Z</dcterms:created>
  <dcterms:modified xsi:type="dcterms:W3CDTF">2024-10-22T16:05:00Z</dcterms:modified>
</cp:coreProperties>
</file>