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A2975" w:rsidRDefault="00F86FD1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ИННОВАЦИОННЫЕ ФОРМЫ РАБОТЫ С РОДИТЕЛЯМИ ВОСПИТАННИКОВ ДОУ</w:t>
      </w:r>
    </w:p>
    <w:p w14:paraId="00000002" w14:textId="77777777" w:rsidR="007A2975" w:rsidRDefault="007A2975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097BCAAF" w:rsidR="007A2975" w:rsidRDefault="006E15B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15B4">
        <w:rPr>
          <w:rFonts w:ascii="Times New Roman" w:eastAsia="Times New Roman" w:hAnsi="Times New Roman" w:cs="Times New Roman"/>
          <w:sz w:val="28"/>
          <w:szCs w:val="28"/>
        </w:rPr>
        <w:t>Антонова Анна Сергеевна</w:t>
      </w:r>
      <w:r w:rsidR="00F86FD1"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14:paraId="00000005" w14:textId="45CEF02C" w:rsidR="007A2975" w:rsidRDefault="006E15B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15B4">
        <w:rPr>
          <w:rFonts w:ascii="Times New Roman" w:eastAsia="Times New Roman" w:hAnsi="Times New Roman" w:cs="Times New Roman"/>
          <w:sz w:val="28"/>
          <w:szCs w:val="28"/>
        </w:rPr>
        <w:t>ГБОУ г. Москвы "Школа Новокосино" им. Героя Советского Союза, адмирала А.П. Михайловского</w:t>
      </w:r>
    </w:p>
    <w:p w14:paraId="571C5368" w14:textId="77777777" w:rsidR="00FC67B9" w:rsidRDefault="00FC67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07" w14:textId="052E2A60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инновационные формы, работа с родителями, воспитание, детское образовательное учреждение, партнерство, активные методы, проектная деятельность.</w:t>
      </w:r>
    </w:p>
    <w:p w14:paraId="00000008" w14:textId="77777777" w:rsidR="007A2975" w:rsidRDefault="007A297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родителями воспитанников ДОУ является ключевым аспектом в сфере дошкольного воспитания. Налаживание эффективного сотрудничества между воспитателями и родителями способствует не только гармоничному развитию детей, но и созданию среды, поддерживающей их индивидуальные потребности и интересы. В условиях стремительного развития технологий и меняющихся социальных реалий важность инновационных форм взаимодействия с родителями становится особенно актуальной. В данной статье будут рассмотрены актуальные подходы и методы, которые помогут воспитателям наладить тесное и продуктивное сотрудничество с родителями.</w:t>
      </w:r>
    </w:p>
    <w:p w14:paraId="0000000A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Значение партнерства с родителями</w:t>
      </w:r>
    </w:p>
    <w:p w14:paraId="0000000B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Партнерские отношения с родителями позволяют создавать устойчивую образовательную среду, в которой все участники процесса понимают и разделяют цели воспитания. Это сотрудничество включает в себя:</w:t>
      </w:r>
    </w:p>
    <w:p w14:paraId="0000000C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Взаимное уважение: Открытость и честность в общении помогают преодолевать недопонимания и конфликты.</w:t>
      </w:r>
    </w:p>
    <w:p w14:paraId="0000000D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Обмен информацией: Наличие прозрачных каналов коммуникации помогает родителям быть в курсе образовательного процесса и ожиданий воспитателей.</w:t>
      </w:r>
    </w:p>
    <w:p w14:paraId="0000000E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Совместное участие: Вовлечение родителей в жизнь дошкольного учреждения позволяет им лучше понимать подходы и методы, используемые в воспитании и обучении.</w:t>
      </w:r>
    </w:p>
    <w:p w14:paraId="0000000F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Инновационные формы работы</w:t>
      </w:r>
    </w:p>
    <w:p w14:paraId="00000010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Мастер-классы и семинары</w:t>
      </w:r>
    </w:p>
    <w:p w14:paraId="00000011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практических занятий и семинаров на темы, актуальные для родителей, позволяет им не только обогатить свои знания, но и научиться новым методам коммуникации и взаимодействия с детьми. Воспитатели могут предоставить родителям практические советы по вопросам педагогики, психологии и методам развития.</w:t>
      </w:r>
    </w:p>
    <w:p w14:paraId="00000012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Пример: Проведение мастер-класса по созданию развивающих игр для детей, где родители могут создать игру в процессе занятием и получить рекомендации по её использованию.</w:t>
      </w:r>
    </w:p>
    <w:p w14:paraId="00000013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Проектная деятельность</w:t>
      </w:r>
    </w:p>
    <w:p w14:paraId="00000014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Совместные проекты, в которых участвуют как дети, так и родители, становятся отличной платформой для установления взаимопонимания. Это могут быть проекты на темы экологии, здоровья, культуры и искусства.</w:t>
      </w:r>
    </w:p>
    <w:p w14:paraId="00000015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Пример: Проект "Семейные ценности", в рамках которого семьи представляют свои традиции, создавая вместе с детьми коллаж или презентацию о своей семье.</w:t>
      </w:r>
    </w:p>
    <w:p w14:paraId="00000016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Электронные ресурсы</w:t>
      </w:r>
    </w:p>
    <w:p w14:paraId="00000017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digital-технологий, таких как вебинары, онлайн-курсы и группы в социальных сетях, открывает новые горизонты для работы с родителями. Предоставление информации в удобном формате позволяет родителям учиться и взаимодействовать в любое время.</w:t>
      </w:r>
    </w:p>
    <w:p w14:paraId="00000018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Пример: Создание закрытой группы в соцсети для обмена опытом, задавания вопросов и получения рекомендаций от воспитателей.</w:t>
      </w:r>
    </w:p>
    <w:p w14:paraId="00000019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успешной практики</w:t>
      </w:r>
    </w:p>
    <w:p w14:paraId="0000001A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Акции и праздники</w:t>
      </w:r>
    </w:p>
    <w:p w14:paraId="0000001B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совместных праздников и акций помогает создать атмосферу единства и дружбы. Родители вовлекаются в процесс, что позволяет укрепить их эмоциональную связь с детьми и воспитателями.</w:t>
      </w:r>
    </w:p>
    <w:p w14:paraId="0000001C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Открытые занятия</w:t>
      </w:r>
    </w:p>
    <w:p w14:paraId="0000001D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открытых занятий, на которые родители могут прийти и наблюдать за процессом воспитания и обучения, способствует лучшему пониманию методик и подходов педагогов. Это помогает родителям не только увидеть, как работает ДОУ, но и задать вопросы, которые их волнуют.</w:t>
      </w:r>
    </w:p>
    <w:p w14:paraId="0000001E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для воспитателей</w:t>
      </w:r>
    </w:p>
    <w:p w14:paraId="0000001F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Регулярно анализируйте потребности родителей: Проводите опросы и беседы, чтобы выявить актуальные темы для семинаров и мастер-классов.</w:t>
      </w:r>
    </w:p>
    <w:p w14:paraId="00000020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Создавайте комфортные условия для общения: Учитывайте время, место и формат встреч с родителями. Это поможет сделать общение более продуктивным.</w:t>
      </w:r>
    </w:p>
    <w:p w14:paraId="00000021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Стимулируйте активное участие родителей: Обеспечьте возможности для вовлечения родителей в образовательный процесс, предоставляя разнообразные формы сотрудничества.</w:t>
      </w:r>
    </w:p>
    <w:p w14:paraId="00000022" w14:textId="350D5DC5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Используйте современные технологии. Не бойтесь экспериментировать с новыми формами общения и взаимодействия.</w:t>
      </w:r>
    </w:p>
    <w:p w14:paraId="00000023" w14:textId="77777777" w:rsidR="007A2975" w:rsidRDefault="00F86FD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Инновационные формы работы с родителями воспитанников ДОУ способствуют созданию партнерской среды, в которой каждый участник образовательного процесса может внести свой вклад в развитие и воспитание детей. Эти подходы не только существенно улучшают качество взаимодействия, но и положительно влияют на образовательные результаты воспитанников. Внедрение таких методов в практику работы с родителями становится важным шагом к созданию успешной и эффективной образовательной среды.</w:t>
      </w:r>
    </w:p>
    <w:p w14:paraId="00000024" w14:textId="77777777" w:rsidR="007A2975" w:rsidRDefault="007A2975">
      <w:pPr>
        <w:spacing w:after="0" w:line="360" w:lineRule="auto"/>
        <w:ind w:firstLine="85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7A2975" w:rsidRDefault="00F86FD1">
      <w:pPr>
        <w:spacing w:after="0" w:line="360" w:lineRule="auto"/>
        <w:ind w:firstLine="8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6" w14:textId="77777777" w:rsidR="007A2975" w:rsidRDefault="00F86F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Мацнева, С. В. Инновационные формы взаимодействия педагогов ДОО с родителями воспитанников / С. В. Мацнева. — Текст : непосредственный // Молодой ученый. — 2020. — № 42 (332). — С. 49-52. — URL: https://moluch.ru/archive/332/74151/</w:t>
      </w:r>
    </w:p>
    <w:p w14:paraId="00000027" w14:textId="77777777" w:rsidR="007A2975" w:rsidRDefault="00F86FD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Полянская, Е. В. Инновационные формы работы с родителями / Е. В. Полянская. — Текст : непосредственный // Молодой ученый. — 2020. — № 50 (340). — С. 502-505. — URL: https://moluch.ru/archive/340/76540/</w:t>
      </w:r>
    </w:p>
    <w:p w14:paraId="00000028" w14:textId="77777777" w:rsidR="007A2975" w:rsidRDefault="00F86FD1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Смолина, Т. А. Инновационные формы работы с родителями в дошкольном образовательном учреждении / Т. А. Смолина, А. П. Агентова. — Текст : непосредственный // Вопросы дошкольной педагогики. — 2022. — № 3 (51). — С. 61-63. — URL: https://moluch.ru/th/1/archive/217/7147/</w:t>
      </w:r>
    </w:p>
    <w:p w14:paraId="00000029" w14:textId="77777777" w:rsidR="007A2975" w:rsidRDefault="007A297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7A2975" w:rsidRDefault="007A297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7A2975" w:rsidRDefault="007A297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7A2975" w:rsidRDefault="007A2975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A2975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78"/>
    <w:multiLevelType w:val="multilevel"/>
    <w:tmpl w:val="3B28B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75"/>
    <w:rsid w:val="006E15B4"/>
    <w:rsid w:val="007A2975"/>
    <w:rsid w:val="00F86FD1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B392"/>
  <w15:docId w15:val="{5740790F-E278-47AA-8583-B0F9D3DB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4451</Characters>
  <Application>Microsoft Office Word</Application>
  <DocSecurity>0</DocSecurity>
  <Lines>37</Lines>
  <Paragraphs>10</Paragraphs>
  <ScaleCrop>false</ScaleCrop>
  <Company>LightKey.Store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Грязнова</cp:lastModifiedBy>
  <cp:revision>6</cp:revision>
  <dcterms:created xsi:type="dcterms:W3CDTF">2024-10-21T07:08:00Z</dcterms:created>
  <dcterms:modified xsi:type="dcterms:W3CDTF">2024-10-28T05:46:00Z</dcterms:modified>
</cp:coreProperties>
</file>