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F8" w:rsidRDefault="00D267DA" w:rsidP="00D267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DA">
        <w:rPr>
          <w:rFonts w:ascii="Times New Roman" w:hAnsi="Times New Roman" w:cs="Times New Roman"/>
          <w:b/>
          <w:sz w:val="28"/>
          <w:szCs w:val="28"/>
        </w:rPr>
        <w:t>ФОРМИРОВАНИЕ У ОБУЧАЮЩИХСЯ ОПЫТА САМОСТОЯТЕЛЬНОЙ ПРОЕКТНО-ИССЛЕДОВАТЕЛЬСКОЙ ДЕЯТЕЛЬНОСТИ НА УРОКАХ ТРУДА (ТЕХНОЛОГИИ)</w:t>
      </w:r>
    </w:p>
    <w:p w:rsidR="00D267DA" w:rsidRDefault="00D267DA" w:rsidP="00D267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21D" w:rsidRPr="006560FB" w:rsidRDefault="0091521D" w:rsidP="0091521D">
      <w:pPr>
        <w:shd w:val="clear" w:color="auto" w:fill="FFFFFF"/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560FB">
        <w:rPr>
          <w:rFonts w:ascii="Times New Roman" w:hAnsi="Times New Roman"/>
          <w:color w:val="000000"/>
          <w:sz w:val="28"/>
          <w:szCs w:val="28"/>
        </w:rPr>
        <w:t>Кокуева</w:t>
      </w:r>
      <w:proofErr w:type="spellEnd"/>
      <w:r w:rsidRPr="006560FB">
        <w:rPr>
          <w:rFonts w:ascii="Times New Roman" w:hAnsi="Times New Roman"/>
          <w:color w:val="000000"/>
          <w:sz w:val="28"/>
          <w:szCs w:val="28"/>
        </w:rPr>
        <w:t xml:space="preserve"> Татьяна Анатольевна, учитель технологии </w:t>
      </w:r>
    </w:p>
    <w:p w:rsidR="0091521D" w:rsidRDefault="0091521D" w:rsidP="0091521D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560FB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г. Пушкино Городского округа Пушкинский Московской области «Гимназия №10»</w:t>
      </w:r>
    </w:p>
    <w:p w:rsidR="00182DFC" w:rsidRDefault="00182DFC" w:rsidP="00182D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:rsidR="00182DFC" w:rsidRDefault="00D267DA" w:rsidP="00182D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82DFC">
        <w:rPr>
          <w:sz w:val="28"/>
          <w:szCs w:val="28"/>
        </w:rPr>
        <w:t>Проектно-исследовательская деятельность на уроках труда (технологии) играет важную роль в образовательном процессе, так как она позволяет школьникам развивать навыки самостоятельного исследования, критического мышления и решения практических задач. Формирование этих компетенций способствует не только освоению учебного материала, но и развитию умения применять знания на практике, что является необходимым элементом в подготовке учащихся к жизни в современном обществе.</w:t>
      </w:r>
    </w:p>
    <w:p w:rsidR="00182DFC" w:rsidRDefault="00D267DA" w:rsidP="00182D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82DFC">
        <w:rPr>
          <w:sz w:val="28"/>
          <w:szCs w:val="28"/>
        </w:rPr>
        <w:t>Основной задачей учителя в формировании опыта проектно-исследовательской деятельности является создание условий, при которых учащиеся смогут самостоятельно разрабатывать и выполнять проекты, начиная с этапа планирования и заканчивая презентацией готового продукта. Этот процесс включает несколько этапов, каждый из которых требует от учеников активного участия и самостоятельности.</w:t>
      </w:r>
    </w:p>
    <w:p w:rsidR="00182DFC" w:rsidRDefault="00D267DA" w:rsidP="00182D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82DFC">
        <w:rPr>
          <w:sz w:val="28"/>
          <w:szCs w:val="28"/>
        </w:rPr>
        <w:t xml:space="preserve">Первым этапом проектно-исследовательской деятельности является выбор темы проекта. Важно, чтобы тема была интересна учащимся и соответствовала их уровню подготовки. Учитель может предложить список тем, связанных с различными аспектами труда и технологий, таких как создание моделей, разработка изделий из дерева или металла, а также проекты по автоматизации или цифровому производству. Например, ученики могут выбрать проект на тему "Изготовление деревянного стула" или "Создание электронного устройства для управления освещением". Выбор </w:t>
      </w:r>
      <w:r w:rsidRPr="00182DFC">
        <w:rPr>
          <w:sz w:val="28"/>
          <w:szCs w:val="28"/>
        </w:rPr>
        <w:lastRenderedPageBreak/>
        <w:t>темы должен стимулировать творческое мышление учащихся и мотивировать их к активной работе.</w:t>
      </w:r>
    </w:p>
    <w:p w:rsidR="00182DFC" w:rsidRDefault="00D267DA" w:rsidP="00182D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82DFC">
        <w:rPr>
          <w:sz w:val="28"/>
          <w:szCs w:val="28"/>
        </w:rPr>
        <w:t xml:space="preserve">Следующим важным этапом является планирование проекта. Ученики должны научиться самостоятельно разрабатывать план выполнения проекта, распределять этапы работы и определять необходимые ресурсы. Учитель на этом этапе выполняет роль наставника, помогая ученикам структурировать их идеи и предложить реалистичные решения. Например, при проектировании мебели школьники могут разбить проект на несколько этапов: разработка чертежа, выбор материалов, подготовка инструментов и выполнение сборки. Это </w:t>
      </w:r>
      <w:bookmarkStart w:id="0" w:name="_GoBack"/>
      <w:bookmarkEnd w:id="0"/>
      <w:r w:rsidRPr="00182DFC">
        <w:rPr>
          <w:sz w:val="28"/>
          <w:szCs w:val="28"/>
        </w:rPr>
        <w:t>учит детей организованности и ответственности за выполнение каждого этапа работы.</w:t>
      </w:r>
    </w:p>
    <w:p w:rsidR="00182DFC" w:rsidRDefault="00D267DA" w:rsidP="00182D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82DFC">
        <w:rPr>
          <w:sz w:val="28"/>
          <w:szCs w:val="28"/>
        </w:rPr>
        <w:t>Исследовательская часть проекта включает в себя поиск информации, анализ материалов и методов работы. Ученики должны самостоятельно находить необходимую информацию о технологиях производства, изучать свойства материалов и выбирать оптимальные решения для выполнения задания. Например, если проект связан с конструированием, учащиеся могут изучать различные конструкционные материалы, оценивать их прочность, гибкость и другие характеристики. Этот процесс помогает развивать у школьников навыки исследования и критического мышления.</w:t>
      </w:r>
    </w:p>
    <w:p w:rsidR="00182DFC" w:rsidRDefault="00D267DA" w:rsidP="00182D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82DFC">
        <w:rPr>
          <w:sz w:val="28"/>
          <w:szCs w:val="28"/>
        </w:rPr>
        <w:t>Одним из ключевых этапов проектно-исследовательской деятельности является выполнение проекта на практике. Здесь учащиеся применяют свои знания и навыки для создания конечного продукта. Это может быть изготовление мебели, создание электрического устройства или работа с цифровыми технологиями. Важно, чтобы школьники не только выполняли задания, но и понимали принципы работы с инструментами, материалами и технологическими процессами. Учитель на этом этапе контролирует процесс и поддерживает учеников в случае возникновения трудностей, но основной акцент делается на самостоятельную работу учащихся.</w:t>
      </w:r>
    </w:p>
    <w:p w:rsidR="00182DFC" w:rsidRDefault="00D267DA" w:rsidP="00182D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82DFC">
        <w:rPr>
          <w:sz w:val="28"/>
          <w:szCs w:val="28"/>
        </w:rPr>
        <w:t xml:space="preserve">Завершающим этапом проектной деятельности является презентация результатов. Учащиеся должны представить свой проект, объяснить процесс </w:t>
      </w:r>
      <w:r w:rsidRPr="00182DFC">
        <w:rPr>
          <w:sz w:val="28"/>
          <w:szCs w:val="28"/>
        </w:rPr>
        <w:lastRenderedPageBreak/>
        <w:t>его выполнения и обосновать свои решения. Презентация может включать в себя демонстрацию готового изделия, отчет о проделанной работе и ответы на вопросы одноклассников и учителя. Этот этап помогает школьникам развивать навыки публичных выступлений, анализа результатов своей работы и умение аргументировать свои решения.</w:t>
      </w:r>
    </w:p>
    <w:p w:rsidR="00182DFC" w:rsidRDefault="00D267DA" w:rsidP="00182D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82DFC">
        <w:rPr>
          <w:sz w:val="28"/>
          <w:szCs w:val="28"/>
        </w:rPr>
        <w:t>Проектно-исследовательская деятельность на уроках труда (технологии) также способствует формированию у школьников навыков работы в команде. Многие проекты могут выполняться коллективно, что учит детей взаимодействовать друг с другом, делегировать задачи и находить компромиссы при выполнении общей задачи. Например, при работе над проектом по созданию мебели одна группа может отвечать за разработку чертежей, другая — за выбор материалов, а третья — за сборку изделия. Это развивает у школьников умение работать в команде и принимать совместные решения.</w:t>
      </w:r>
    </w:p>
    <w:p w:rsidR="00D267DA" w:rsidRDefault="00D267DA" w:rsidP="00182DF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82DFC">
        <w:rPr>
          <w:sz w:val="28"/>
          <w:szCs w:val="28"/>
        </w:rPr>
        <w:t>Таким образом, проектно-исследовательская деятельность на уроках труда (технологии) является важным инструментом для развития у школьников навыков самостоятельного планирования, критического мышления и творческого подхода. Учитель играет ключевую роль в создании условий для успешной работы учащихся, помогая им на каждом этапе проекта и стимулируя их к самостоятельности и ответственности. Эти навыки будут полезны учащимся не только в рамках школьного обучения, но и в их дальнейшей жизни и профессиональной деятельности.</w:t>
      </w:r>
    </w:p>
    <w:p w:rsidR="00182DFC" w:rsidRPr="00182DFC" w:rsidRDefault="00182DFC" w:rsidP="00182D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:rsidR="00D267DA" w:rsidRPr="00182DFC" w:rsidRDefault="00D267DA" w:rsidP="00182DF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82DFC">
        <w:rPr>
          <w:rStyle w:val="a4"/>
          <w:sz w:val="28"/>
          <w:szCs w:val="28"/>
        </w:rPr>
        <w:t>Список литературы</w:t>
      </w:r>
    </w:p>
    <w:p w:rsidR="00182DFC" w:rsidRPr="00182DFC" w:rsidRDefault="00182DFC" w:rsidP="00182D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182DFC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182DFC">
        <w:rPr>
          <w:rFonts w:ascii="Times New Roman" w:hAnsi="Times New Roman" w:cs="Times New Roman"/>
          <w:sz w:val="28"/>
          <w:szCs w:val="28"/>
        </w:rPr>
        <w:t>, Л.В., Харисова И.Г., Чернявская А.П. Проектная деятельность школьников // Управление современной школой. Завуч. – 2014. – № 2. – С. 94 –117.</w:t>
      </w:r>
    </w:p>
    <w:p w:rsidR="00D267DA" w:rsidRPr="00182DFC" w:rsidRDefault="00182DFC" w:rsidP="00182D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DFC">
        <w:rPr>
          <w:rFonts w:ascii="Times New Roman" w:hAnsi="Times New Roman" w:cs="Times New Roman"/>
          <w:sz w:val="28"/>
          <w:szCs w:val="28"/>
        </w:rPr>
        <w:t xml:space="preserve">2. Сидоров, О. В. Об организации проектной деятельности учащихся на уроках технологии / О. В. Сидоров, С. А. Смирнов. — </w:t>
      </w:r>
      <w:proofErr w:type="gramStart"/>
      <w:r w:rsidRPr="00182DF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82DFC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2016. — № 6.2 (110.2). — С. 93-97.</w:t>
      </w:r>
    </w:p>
    <w:sectPr w:rsidR="00D267DA" w:rsidRPr="00182DFC" w:rsidSect="009A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7DA"/>
    <w:rsid w:val="00182DFC"/>
    <w:rsid w:val="0091521D"/>
    <w:rsid w:val="009A45F8"/>
    <w:rsid w:val="00D2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E8613-DA02-4F37-A103-1CD84266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Интернет</cp:lastModifiedBy>
  <cp:revision>3</cp:revision>
  <dcterms:created xsi:type="dcterms:W3CDTF">2024-10-15T08:25:00Z</dcterms:created>
  <dcterms:modified xsi:type="dcterms:W3CDTF">2024-10-29T12:41:00Z</dcterms:modified>
</cp:coreProperties>
</file>