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CD" w:rsidRDefault="00D833CD" w:rsidP="00D833CD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33CD" w:rsidRDefault="00D833CD" w:rsidP="00D833CD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Түбән Кама муниципаль районы муниципаль үзидарә мәктәпкәчә белем бирү учреждениясе</w:t>
      </w:r>
    </w:p>
    <w:p w:rsidR="00D833CD" w:rsidRDefault="00D833CD" w:rsidP="00D833CD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“83 нче санлы гомуми үстерешле балалар бакчасы”</w:t>
      </w:r>
    </w:p>
    <w:p w:rsidR="00D833CD" w:rsidRDefault="00D833CD" w:rsidP="00D833C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1023F5" w:rsidRDefault="004B16F6" w:rsidP="001023F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Кечкенәләр</w:t>
      </w:r>
      <w:r w:rsidR="00D833CD" w:rsidRPr="00D833CD">
        <w:rPr>
          <w:rFonts w:ascii="Times New Roman" w:hAnsi="Times New Roman" w:cs="Times New Roman"/>
          <w:sz w:val="28"/>
          <w:szCs w:val="28"/>
          <w:lang w:val="tt-RU"/>
        </w:rPr>
        <w:t xml:space="preserve"> төркемендә</w:t>
      </w:r>
      <w:r w:rsidR="00BB58C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234AC" w:rsidRDefault="003234AC" w:rsidP="001023F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7732B4">
        <w:rPr>
          <w:rFonts w:ascii="Times New Roman" w:hAnsi="Times New Roman" w:cs="Times New Roman"/>
          <w:sz w:val="28"/>
          <w:szCs w:val="28"/>
          <w:lang w:val="tt-RU"/>
        </w:rPr>
        <w:t xml:space="preserve">әнкыйди фикерләүне үстерү технологиясенең </w:t>
      </w:r>
    </w:p>
    <w:p w:rsidR="00D833CD" w:rsidRPr="00D833CD" w:rsidRDefault="003234AC" w:rsidP="001023F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732B4">
        <w:rPr>
          <w:rFonts w:ascii="Times New Roman" w:hAnsi="Times New Roman" w:cs="Times New Roman"/>
          <w:sz w:val="28"/>
          <w:szCs w:val="28"/>
          <w:lang w:val="tt-RU"/>
        </w:rPr>
        <w:t>алымнарын</w:t>
      </w:r>
      <w:r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Pr="000322DD">
        <w:rPr>
          <w:rFonts w:ascii="Times New Roman" w:hAnsi="Times New Roman" w:cs="Times New Roman"/>
          <w:sz w:val="28"/>
          <w:szCs w:val="28"/>
          <w:lang w:val="tt-RU"/>
        </w:rPr>
        <w:t xml:space="preserve"> кулланып</w:t>
      </w:r>
      <w:r w:rsidR="00D833CD" w:rsidRPr="00D833CD">
        <w:rPr>
          <w:rFonts w:ascii="Times New Roman" w:hAnsi="Times New Roman" w:cs="Times New Roman"/>
          <w:sz w:val="28"/>
          <w:szCs w:val="28"/>
          <w:lang w:val="tt-RU"/>
        </w:rPr>
        <w:t xml:space="preserve"> үткәрелгән </w:t>
      </w:r>
      <w:r w:rsidR="00BB58CC">
        <w:rPr>
          <w:rFonts w:ascii="Times New Roman" w:hAnsi="Times New Roman" w:cs="Times New Roman"/>
          <w:sz w:val="28"/>
          <w:szCs w:val="28"/>
          <w:lang w:val="tt-RU"/>
        </w:rPr>
        <w:t xml:space="preserve">танып белү </w:t>
      </w:r>
      <w:r w:rsidR="00D833CD" w:rsidRPr="00D833CD">
        <w:rPr>
          <w:rFonts w:ascii="Times New Roman" w:hAnsi="Times New Roman" w:cs="Times New Roman"/>
          <w:sz w:val="28"/>
          <w:szCs w:val="28"/>
          <w:lang w:val="tt-RU"/>
        </w:rPr>
        <w:t xml:space="preserve">шөгыленең </w:t>
      </w:r>
    </w:p>
    <w:p w:rsidR="00D833CD" w:rsidRPr="00D833CD" w:rsidRDefault="00D833CD" w:rsidP="00D833CD">
      <w:pPr>
        <w:ind w:firstLine="3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833CD">
        <w:rPr>
          <w:rFonts w:ascii="Times New Roman" w:hAnsi="Times New Roman" w:cs="Times New Roman"/>
          <w:sz w:val="28"/>
          <w:szCs w:val="28"/>
          <w:lang w:val="tt-RU"/>
        </w:rPr>
        <w:t>план конспекты</w:t>
      </w:r>
    </w:p>
    <w:p w:rsidR="00D833CD" w:rsidRPr="00D833CD" w:rsidRDefault="00D833CD" w:rsidP="00D833CD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Тема:</w:t>
      </w:r>
      <w:r w:rsidR="00A46C67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BB58CC">
        <w:rPr>
          <w:rFonts w:ascii="Times New Roman" w:hAnsi="Times New Roman" w:cs="Times New Roman"/>
          <w:sz w:val="36"/>
          <w:szCs w:val="36"/>
        </w:rPr>
        <w:t>«</w:t>
      </w:r>
      <w:r w:rsidR="00C163C7">
        <w:rPr>
          <w:rFonts w:ascii="Times New Roman" w:hAnsi="Times New Roman" w:cs="Times New Roman"/>
          <w:sz w:val="36"/>
          <w:szCs w:val="36"/>
          <w:lang w:val="tt-RU"/>
        </w:rPr>
        <w:t>Ак песи</w:t>
      </w:r>
      <w:r w:rsidRPr="00D833CD">
        <w:rPr>
          <w:rFonts w:ascii="Times New Roman" w:hAnsi="Times New Roman" w:cs="Times New Roman"/>
          <w:sz w:val="36"/>
          <w:szCs w:val="36"/>
        </w:rPr>
        <w:t>»</w:t>
      </w:r>
    </w:p>
    <w:p w:rsidR="00D833CD" w:rsidRDefault="00D833CD" w:rsidP="00D833CD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jc w:val="right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Төзеде: тәрбияче </w:t>
      </w:r>
    </w:p>
    <w:p w:rsidR="00D833CD" w:rsidRDefault="00C163C7" w:rsidP="00D833CD">
      <w:pPr>
        <w:jc w:val="right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Хабибуллина Г.Н</w:t>
      </w:r>
      <w:r w:rsidR="00D833CD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7E570A" w:rsidRDefault="007E570A" w:rsidP="00D833C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1E3391" w:rsidRDefault="001E3391" w:rsidP="00D833CD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D833CD" w:rsidRDefault="00D833CD" w:rsidP="00D833CD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Түбән Кама</w:t>
      </w:r>
    </w:p>
    <w:p w:rsidR="00D833CD" w:rsidRPr="007E570A" w:rsidRDefault="00BB58CC" w:rsidP="007E570A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2024</w:t>
      </w:r>
      <w:r w:rsidR="007E570A">
        <w:rPr>
          <w:rFonts w:ascii="Times New Roman" w:hAnsi="Times New Roman" w:cs="Times New Roman"/>
          <w:sz w:val="32"/>
          <w:szCs w:val="32"/>
          <w:lang w:val="tt-RU"/>
        </w:rPr>
        <w:t xml:space="preserve"> ел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436"/>
        <w:gridCol w:w="7019"/>
      </w:tblGrid>
      <w:tr w:rsidR="002F4FE6" w:rsidRPr="000322DD" w:rsidTr="001A6DE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Тәрбияче: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65027F" w:rsidRDefault="0065027F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Гамиля Назмудтиновна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2F4FE6" w:rsidRPr="004B16F6" w:rsidTr="001A6DE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 урыны: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"83 – нче гомуми  үстерелешле балалар бакчасы" муниципаль узидарә мәктәпкәчә белем бирү учреждениясе</w:t>
            </w:r>
          </w:p>
        </w:tc>
      </w:tr>
      <w:tr w:rsidR="002F4FE6" w:rsidRPr="000322DD" w:rsidTr="001A6DE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A46C67" w:rsidP="0065027F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8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2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 песи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4FE6" w:rsidRPr="000322DD" w:rsidTr="001A6DE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Төп белем бирү өлкәсе: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BB58CC" w:rsidP="007E217F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Танып белү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2F4FE6" w:rsidRPr="000322DD" w:rsidTr="001E339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Интеграл</w:t>
            </w:r>
            <w:r w:rsidRPr="000322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белем бирү өлкәләре: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BB58CC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Сөйләм үстерү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</w:rPr>
              <w:t>социаль – коммуникатив.</w:t>
            </w:r>
          </w:p>
        </w:tc>
      </w:tr>
      <w:tr w:rsidR="002F4FE6" w:rsidRPr="000322DD" w:rsidTr="001E3391">
        <w:trPr>
          <w:trHeight w:val="7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Балаларның яшь үзенчәлекләре: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65027F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Беренче кечкенәләр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2F4FE6" w:rsidRPr="0065027F" w:rsidTr="001A6DE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746AC3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EC517B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32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="007732B4" w:rsidRPr="007732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әнкыйди фикерләүне үстерү технологиясенең алымнарын</w:t>
            </w:r>
            <w:r w:rsidR="007732B4"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  <w:t xml:space="preserve"> </w:t>
            </w:r>
            <w:r w:rsidR="00737A83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кулланып</w:t>
            </w:r>
            <w:r w:rsidR="000322DD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333A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балаларның </w:t>
            </w:r>
            <w:r w:rsidR="00BB58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танып белү</w:t>
            </w: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BB58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күнекмәләрен үстерү</w:t>
            </w:r>
            <w:r w:rsidR="00746AC3" w:rsidRPr="000322D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  <w:r w:rsidR="006502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Төсләрне ныгыту,сүз байлыгын, сөйләм телен үстерү.</w:t>
            </w:r>
          </w:p>
        </w:tc>
      </w:tr>
      <w:tr w:rsidR="002F4FE6" w:rsidRPr="004B16F6" w:rsidTr="000322DD">
        <w:trPr>
          <w:trHeight w:val="29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Бурычлар:</w:t>
            </w:r>
          </w:p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17" w:rsidRPr="000322DD" w:rsidRDefault="001A6DE6" w:rsidP="007E217F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Белем бирү: </w:t>
            </w:r>
            <w:r w:rsidR="00730817" w:rsidRPr="000322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1.</w:t>
            </w:r>
            <w:r w:rsidR="0065027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Песи турында белемнәрен киңәйтү</w:t>
            </w:r>
            <w:r w:rsidR="00333A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;</w:t>
            </w:r>
          </w:p>
          <w:p w:rsidR="00165C51" w:rsidRPr="000322DD" w:rsidRDefault="00D402B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Үстерешле: </w:t>
            </w:r>
            <w:r w:rsidR="00730817" w:rsidRPr="000322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2. </w:t>
            </w:r>
            <w:r w:rsidR="0065027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Яңа сүзләрне сөйләмдә кулланырга өйрәтү</w:t>
            </w:r>
            <w:r w:rsidR="004B16F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,</w:t>
            </w:r>
            <w:r w:rsidR="0065027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мөстәкыйл</w:t>
            </w:r>
            <w:r w:rsidR="008F232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ле</w:t>
            </w:r>
            <w:r w:rsidR="0065027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лек,тәрбиячесе күрсәтмәләрен үтәү осталыгы формалаштыру</w:t>
            </w:r>
            <w:r w:rsidR="00165C51" w:rsidRPr="000322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;</w:t>
            </w:r>
          </w:p>
          <w:p w:rsidR="00C163C7" w:rsidRPr="004B16F6" w:rsidRDefault="00D402B6" w:rsidP="0065027F">
            <w:pPr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Тәрбияви:</w:t>
            </w:r>
            <w:r w:rsidR="00730817" w:rsidRPr="000322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3</w:t>
            </w:r>
            <w:r w:rsidR="00165C51" w:rsidRPr="000322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="0065027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Сорауга җавап бирергә өйрәтү,балаларда </w:t>
            </w:r>
            <w:r w:rsidR="008F232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иг</w:t>
            </w:r>
            <w:r w:rsidR="008F2321" w:rsidRPr="008F232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ъ</w:t>
            </w:r>
            <w:r w:rsidR="004B16F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тибарлылык, ярдәмчеллек тәрбияләү.</w:t>
            </w:r>
          </w:p>
        </w:tc>
      </w:tr>
      <w:tr w:rsidR="002F4FE6" w:rsidRPr="004B16F6" w:rsidTr="001A6DE6">
        <w:trPr>
          <w:trHeight w:val="1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Җиһазлар:</w:t>
            </w:r>
          </w:p>
          <w:p w:rsidR="001A6DE6" w:rsidRPr="000322DD" w:rsidRDefault="001A6DE6" w:rsidP="007E21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E6" w:rsidRPr="000322DD" w:rsidRDefault="004B16F6" w:rsidP="007E217F">
            <w:pPr>
              <w:pStyle w:val="a6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Песи рәсемнәре,төсле карточкалар,</w:t>
            </w:r>
            <w:r w:rsidR="004852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песи уенчыгы,йомгак,сулыш алу гимнастикасы өчен кар бөртекләре.Уенчык өй, фланелеграф.</w:t>
            </w:r>
          </w:p>
        </w:tc>
      </w:tr>
      <w:tr w:rsidR="002F4FE6" w:rsidRPr="004B16F6" w:rsidTr="000322DD">
        <w:trPr>
          <w:trHeight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E6" w:rsidRPr="000322DD" w:rsidRDefault="001A6DE6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Алдан эшләнгән эш:</w:t>
            </w:r>
          </w:p>
          <w:p w:rsidR="001A6DE6" w:rsidRPr="000322DD" w:rsidRDefault="001A6DE6" w:rsidP="007E21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E6" w:rsidRPr="000322DD" w:rsidRDefault="004852BC" w:rsidP="007E217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Ә</w:t>
            </w:r>
            <w:r w:rsidR="002F4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киятләр уку,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рәсемнәр карау.</w:t>
            </w:r>
          </w:p>
        </w:tc>
      </w:tr>
      <w:tr w:rsidR="002F4FE6" w:rsidRPr="004B16F6" w:rsidTr="000322D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B1" w:rsidRPr="000322DD" w:rsidRDefault="001214B1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Алга таба эш: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B1" w:rsidRPr="000322DD" w:rsidRDefault="001214B1" w:rsidP="007E217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032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Татар телендә сүзлек запасын баету</w:t>
            </w:r>
            <w:r w:rsidR="00485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.</w:t>
            </w:r>
          </w:p>
        </w:tc>
      </w:tr>
      <w:tr w:rsidR="002F4FE6" w:rsidRPr="004B16F6" w:rsidTr="000322DD">
        <w:trPr>
          <w:trHeight w:val="6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E6" w:rsidRPr="000322DD" w:rsidRDefault="001A6DE6" w:rsidP="007E217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Методик алымнар һәм чаралар: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E6" w:rsidRPr="000322DD" w:rsidRDefault="0095664D" w:rsidP="007E217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абатлау, сорау-җавап, мактау.</w:t>
            </w:r>
          </w:p>
        </w:tc>
      </w:tr>
      <w:tr w:rsidR="002F4FE6" w:rsidRPr="004B16F6" w:rsidTr="007E570A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B1" w:rsidRPr="000322DD" w:rsidRDefault="001214B1" w:rsidP="007E217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Эшчәнлек структурасы: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B1" w:rsidRPr="0095664D" w:rsidRDefault="007B3722" w:rsidP="007E217F">
            <w:pPr>
              <w:spacing w:after="30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</w:t>
            </w:r>
            <w:r w:rsidR="001214B1" w:rsidRPr="000322D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I.Кереш өлеш</w:t>
            </w:r>
            <w:r w:rsidR="009566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  Исәнләшү,табышмак.Балаларның игътибарларын җәлеп итү,шөгельгә кызыксыну уяту.</w:t>
            </w:r>
          </w:p>
          <w:p w:rsidR="00A52C3D" w:rsidRPr="000322DD" w:rsidRDefault="001214B1" w:rsidP="007E217F">
            <w:pPr>
              <w:spacing w:after="3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II.Төп өлеш</w:t>
            </w:r>
            <w:r w:rsidR="009566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7B3722" w:rsidRDefault="0095664D" w:rsidP="007E217F">
            <w:pPr>
              <w:spacing w:after="3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Максатларны үзләштерү:</w:t>
            </w:r>
            <w:r w:rsidR="002E58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bookmarkStart w:id="0" w:name="_GoBack"/>
            <w:bookmarkEnd w:id="0"/>
          </w:p>
          <w:p w:rsidR="001214B1" w:rsidRPr="007B3722" w:rsidRDefault="0095664D" w:rsidP="007E217F">
            <w:pPr>
              <w:spacing w:after="3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</w:t>
            </w:r>
            <w:r w:rsidR="006424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Песи турында сөйләү.</w:t>
            </w:r>
          </w:p>
          <w:p w:rsidR="001214B1" w:rsidRPr="000322DD" w:rsidRDefault="0064246C" w:rsidP="007E217F">
            <w:pPr>
              <w:spacing w:after="3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 Физ.минут “Песи пескәем”.</w:t>
            </w:r>
          </w:p>
          <w:p w:rsidR="001E3391" w:rsidRDefault="0064246C" w:rsidP="007E217F">
            <w:pPr>
              <w:spacing w:after="3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 Кластер “Ак песи”.</w:t>
            </w:r>
          </w:p>
          <w:p w:rsidR="007E570A" w:rsidRDefault="0064246C" w:rsidP="007E217F">
            <w:pPr>
              <w:spacing w:after="3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 Уен “Песи тычканнар”.</w:t>
            </w:r>
          </w:p>
          <w:p w:rsidR="001214B1" w:rsidRPr="007B3722" w:rsidRDefault="00333A97" w:rsidP="007E217F">
            <w:pPr>
              <w:spacing w:after="30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  <w:t xml:space="preserve">   </w:t>
            </w:r>
            <w:r w:rsidR="001214B1" w:rsidRPr="000322D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III.Йомгаклау</w:t>
            </w:r>
          </w:p>
          <w:p w:rsidR="001214B1" w:rsidRPr="000322DD" w:rsidRDefault="001214B1" w:rsidP="007E217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Рефлексия –  </w:t>
            </w:r>
            <w:r w:rsidR="00EC10C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Сорау җавап,бүләк.</w:t>
            </w:r>
          </w:p>
        </w:tc>
      </w:tr>
      <w:tr w:rsidR="002F4FE6" w:rsidRPr="004B16F6" w:rsidTr="00C76833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DD" w:rsidRPr="000322DD" w:rsidRDefault="00C76833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6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Сүзлек өстендә эш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EC10C0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Мыраулый, түгәрәк,койрык </w:t>
            </w:r>
            <w:r w:rsidR="002F4F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2F4FE6" w:rsidRPr="002F4FE6">
              <w:rPr>
                <w:lang w:val="tt-RU"/>
              </w:rPr>
              <w:t xml:space="preserve"> </w:t>
            </w:r>
            <w:r w:rsidR="002F4FE6" w:rsidRPr="002F4F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йомшак,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йомгак</w:t>
            </w:r>
            <w:r w:rsidR="00333A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2F4FE6" w:rsidRPr="00003633" w:rsidTr="000322DD">
        <w:trPr>
          <w:trHeight w:val="3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E6" w:rsidRPr="000322DD" w:rsidRDefault="00EC10C0" w:rsidP="007E217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эш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E6" w:rsidRPr="000322DD" w:rsidRDefault="00EC10C0" w:rsidP="007E217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Тимур, Ләйлә,Диана белән с</w:t>
            </w:r>
            <w:r w:rsidR="000036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үзләрне дөрес кабатлау</w:t>
            </w:r>
            <w:r w:rsidR="001A6DE6" w:rsidRPr="000322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</w:p>
        </w:tc>
      </w:tr>
    </w:tbl>
    <w:p w:rsidR="007E570A" w:rsidRDefault="00C76833" w:rsidP="007E217F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        </w:t>
      </w:r>
    </w:p>
    <w:p w:rsidR="001A6DE6" w:rsidRPr="000322DD" w:rsidRDefault="007E570A" w:rsidP="007E217F">
      <w:pPr>
        <w:ind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   </w:t>
      </w:r>
      <w:r w:rsidR="001A6DE6" w:rsidRPr="000322D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Эшчәнлек барышы:</w:t>
      </w:r>
    </w:p>
    <w:p w:rsidR="001A6DE6" w:rsidRPr="000322DD" w:rsidRDefault="001A6DE6" w:rsidP="007E217F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="0010161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01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</w:t>
      </w:r>
      <w:r w:rsidRPr="000322D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алалар рәхим итегез, шөгылебезне башл</w:t>
      </w:r>
      <w:r w:rsidR="000036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ап җибәрик,</w:t>
      </w:r>
      <w:r w:rsidRPr="000322D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кунакларга хәерле иртә теләп исәнләшик.</w:t>
      </w:r>
      <w:r w:rsidR="0000363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Балала карагыз әле,тыштан кар бөртекләре кергән, әйдәгез әле өреп чыгарыйк (балалар өрәләр)</w:t>
      </w:r>
    </w:p>
    <w:p w:rsidR="001A6DE6" w:rsidRPr="000322DD" w:rsidRDefault="00003633" w:rsidP="00003633">
      <w:pPr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(Тәрбияче табышмак әйтә).</w:t>
      </w:r>
    </w:p>
    <w:p w:rsidR="001A6DE6" w:rsidRDefault="008514E0" w:rsidP="00003633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Үзе кечкенә-мыеклы,</w:t>
      </w:r>
    </w:p>
    <w:p w:rsidR="008514E0" w:rsidRDefault="008514E0" w:rsidP="00003633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Йомшак мамык койрыклы.(песи)</w:t>
      </w:r>
    </w:p>
    <w:p w:rsidR="00026213" w:rsidRPr="000322DD" w:rsidRDefault="00026213" w:rsidP="00003633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C036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Балалар: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песи</w:t>
      </w:r>
    </w:p>
    <w:p w:rsidR="00DF3B88" w:rsidRPr="00026213" w:rsidRDefault="00026213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>Әйе,бик дөрес ул песи.(мияу, мияу песи тавышы ишетелә). Карагыз әле, каяндыр песи тавышы ишетелә</w:t>
      </w:r>
      <w:r w:rsidRPr="00026213">
        <w:rPr>
          <w:rFonts w:ascii="Times New Roman" w:hAnsi="Times New Roman" w:cs="Times New Roman"/>
          <w:sz w:val="28"/>
          <w:szCs w:val="28"/>
          <w:lang w:val="tt-RU"/>
        </w:rPr>
        <w:t>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(өй янына киләләр, кәрҗиндә песине табалар) Карагыз әле нәрсә бу?</w:t>
      </w:r>
    </w:p>
    <w:p w:rsidR="00DF3B88" w:rsidRPr="001C036E" w:rsidRDefault="003F2980" w:rsidP="007E217F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 w:rsidRPr="001C036E">
        <w:rPr>
          <w:rFonts w:ascii="Times New Roman" w:hAnsi="Times New Roman" w:cs="Times New Roman"/>
          <w:sz w:val="28"/>
          <w:szCs w:val="28"/>
          <w:lang w:val="tt-RU"/>
        </w:rPr>
        <w:t>: Песи</w:t>
      </w:r>
    </w:p>
    <w:p w:rsidR="00430619" w:rsidRDefault="00104CDB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 w:rsidR="00DF3B88" w:rsidRPr="000322DD">
        <w:rPr>
          <w:rFonts w:ascii="Times New Roman" w:hAnsi="Times New Roman" w:cs="Times New Roman"/>
          <w:sz w:val="28"/>
          <w:szCs w:val="28"/>
          <w:lang w:val="tt-RU"/>
        </w:rPr>
        <w:t>Бик дөрес.</w:t>
      </w:r>
      <w:r w:rsidR="003F2980">
        <w:rPr>
          <w:rFonts w:ascii="Times New Roman" w:hAnsi="Times New Roman" w:cs="Times New Roman"/>
          <w:sz w:val="28"/>
          <w:szCs w:val="28"/>
          <w:lang w:val="tt-RU"/>
        </w:rPr>
        <w:t xml:space="preserve"> Бу песи нинди төстә?</w:t>
      </w:r>
    </w:p>
    <w:p w:rsidR="00104CDB" w:rsidRPr="000322DD" w:rsidRDefault="00430619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04CDB" w:rsidRPr="000322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Балалар: </w:t>
      </w:r>
      <w:r w:rsidR="003F2980">
        <w:rPr>
          <w:rFonts w:ascii="Times New Roman" w:hAnsi="Times New Roman" w:cs="Times New Roman"/>
          <w:sz w:val="28"/>
          <w:szCs w:val="28"/>
          <w:lang w:val="tt-RU"/>
        </w:rPr>
        <w:t>Ак төстә</w:t>
      </w:r>
    </w:p>
    <w:p w:rsidR="00104CDB" w:rsidRPr="000322DD" w:rsidRDefault="00104CDB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="0029197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229FA" w:rsidRPr="000322DD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29197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30619">
        <w:rPr>
          <w:rFonts w:ascii="Times New Roman" w:hAnsi="Times New Roman" w:cs="Times New Roman"/>
          <w:sz w:val="28"/>
          <w:szCs w:val="28"/>
          <w:lang w:val="tt-RU"/>
        </w:rPr>
        <w:t>бик дөрес</w:t>
      </w:r>
      <w:r w:rsidR="003F2980">
        <w:rPr>
          <w:rFonts w:ascii="Times New Roman" w:hAnsi="Times New Roman" w:cs="Times New Roman"/>
          <w:sz w:val="28"/>
          <w:szCs w:val="28"/>
          <w:lang w:val="tt-RU"/>
        </w:rPr>
        <w:t xml:space="preserve">, тагын нинди (йомшак тәрбияче ярдәме белән </w:t>
      </w:r>
      <w:r w:rsidR="00430619">
        <w:rPr>
          <w:rFonts w:ascii="Times New Roman" w:hAnsi="Times New Roman" w:cs="Times New Roman"/>
          <w:sz w:val="28"/>
          <w:szCs w:val="28"/>
          <w:lang w:val="tt-RU"/>
        </w:rPr>
        <w:t xml:space="preserve"> җаваплар</w:t>
      </w:r>
      <w:r w:rsidR="003F2980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430619">
        <w:rPr>
          <w:rFonts w:ascii="Times New Roman" w:hAnsi="Times New Roman" w:cs="Times New Roman"/>
          <w:sz w:val="28"/>
          <w:szCs w:val="28"/>
          <w:lang w:val="tt-RU"/>
        </w:rPr>
        <w:t xml:space="preserve">. Ә </w:t>
      </w:r>
      <w:r w:rsidR="003F2980">
        <w:rPr>
          <w:rFonts w:ascii="Times New Roman" w:hAnsi="Times New Roman" w:cs="Times New Roman"/>
          <w:sz w:val="28"/>
          <w:szCs w:val="28"/>
          <w:lang w:val="tt-RU"/>
        </w:rPr>
        <w:t>сез песинең нинди өлешләрен белә</w:t>
      </w:r>
      <w:r w:rsidR="00441E8E">
        <w:rPr>
          <w:rFonts w:ascii="Times New Roman" w:hAnsi="Times New Roman" w:cs="Times New Roman"/>
          <w:sz w:val="28"/>
          <w:szCs w:val="28"/>
          <w:lang w:val="tt-RU"/>
        </w:rPr>
        <w:t>сез</w:t>
      </w:r>
      <w:r w:rsidR="00430619">
        <w:rPr>
          <w:rFonts w:ascii="Times New Roman" w:hAnsi="Times New Roman" w:cs="Times New Roman"/>
          <w:sz w:val="28"/>
          <w:szCs w:val="28"/>
          <w:lang w:val="tt-RU"/>
        </w:rPr>
        <w:t>?</w:t>
      </w:r>
      <w:r w:rsidR="00441E8E">
        <w:rPr>
          <w:rFonts w:ascii="Times New Roman" w:hAnsi="Times New Roman" w:cs="Times New Roman"/>
          <w:sz w:val="28"/>
          <w:szCs w:val="28"/>
          <w:lang w:val="tt-RU"/>
        </w:rPr>
        <w:t>(күзләрен, колакларын, борынын,авызын,аякларын, койрыгын балалар күрсәтәләр һәм атыйлар</w:t>
      </w:r>
      <w:r w:rsidR="00A82DFA">
        <w:rPr>
          <w:rFonts w:ascii="Times New Roman" w:hAnsi="Times New Roman" w:cs="Times New Roman"/>
          <w:sz w:val="28"/>
          <w:szCs w:val="28"/>
          <w:lang w:val="tt-RU"/>
        </w:rPr>
        <w:t>, кайбер сүзләрне аерым кабатлатам</w:t>
      </w:r>
      <w:r w:rsidR="00441E8E">
        <w:rPr>
          <w:rFonts w:ascii="Times New Roman" w:hAnsi="Times New Roman" w:cs="Times New Roman"/>
          <w:sz w:val="28"/>
          <w:szCs w:val="28"/>
          <w:lang w:val="tt-RU"/>
        </w:rPr>
        <w:t>)Балалар бу песи матурмы? Сез аны яратасызмы?</w:t>
      </w:r>
    </w:p>
    <w:p w:rsidR="00104CDB" w:rsidRPr="000322DD" w:rsidRDefault="00104CDB" w:rsidP="007E217F">
      <w:pPr>
        <w:ind w:left="567" w:firstLine="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="0029197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46EFA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46EFA" w:rsidRPr="00746EFA">
        <w:rPr>
          <w:rFonts w:ascii="Times New Roman" w:hAnsi="Times New Roman" w:cs="Times New Roman"/>
          <w:sz w:val="28"/>
          <w:szCs w:val="28"/>
          <w:lang w:val="tt-RU"/>
        </w:rPr>
        <w:t>йе,</w:t>
      </w:r>
      <w:r w:rsidR="00746EF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41E8E">
        <w:rPr>
          <w:rFonts w:ascii="Times New Roman" w:hAnsi="Times New Roman" w:cs="Times New Roman"/>
          <w:sz w:val="28"/>
          <w:szCs w:val="28"/>
          <w:lang w:val="tt-RU"/>
        </w:rPr>
        <w:t>яратабыз, песи матур.</w:t>
      </w:r>
    </w:p>
    <w:p w:rsidR="00746EFA" w:rsidRDefault="001A6DE6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 w:rsidR="009B2C2B" w:rsidRPr="000322DD">
        <w:rPr>
          <w:rFonts w:ascii="Times New Roman" w:hAnsi="Times New Roman" w:cs="Times New Roman"/>
          <w:sz w:val="28"/>
          <w:szCs w:val="28"/>
          <w:lang w:val="tt-RU"/>
        </w:rPr>
        <w:t>Балалар,</w:t>
      </w:r>
      <w:r w:rsidR="00441E8E">
        <w:rPr>
          <w:rFonts w:ascii="Times New Roman" w:hAnsi="Times New Roman" w:cs="Times New Roman"/>
          <w:sz w:val="28"/>
          <w:szCs w:val="28"/>
          <w:lang w:val="tt-RU"/>
        </w:rPr>
        <w:t xml:space="preserve"> әйдәгез “Песи пескәем” уенын уйнап алабыз .</w:t>
      </w:r>
    </w:p>
    <w:p w:rsidR="00720F1C" w:rsidRDefault="00720F1C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Песи, песи, пескәем.</w:t>
      </w:r>
    </w:p>
    <w:p w:rsidR="00720F1C" w:rsidRDefault="00720F1C" w:rsidP="00720F1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Хыянәтче икәнсең,</w:t>
      </w:r>
    </w:p>
    <w:p w:rsidR="00720F1C" w:rsidRDefault="00720F1C" w:rsidP="00720F1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Чыландагы ак майны</w:t>
      </w:r>
    </w:p>
    <w:p w:rsidR="00746EFA" w:rsidRPr="00A94BC4" w:rsidRDefault="00720F1C" w:rsidP="00A94BC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Үзең ашап бетергәнсең, прәс,прәс,прәс</w:t>
      </w:r>
    </w:p>
    <w:p w:rsidR="00DD1CAD" w:rsidRDefault="001A6DE6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Тәрбияче:</w:t>
      </w:r>
      <w:r w:rsidR="00A229FA" w:rsidRPr="000322D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BC4">
        <w:rPr>
          <w:rFonts w:ascii="Times New Roman" w:hAnsi="Times New Roman" w:cs="Times New Roman"/>
          <w:sz w:val="28"/>
          <w:szCs w:val="28"/>
          <w:lang w:val="tt-RU"/>
        </w:rPr>
        <w:t xml:space="preserve">Балалар,рәхим итеп урындыкларга матур итеп утырыгыз әле.Сезнең алда төрле төстә песи рәсемнәре. Безнең ак песигә охшаган песи рәсеме бармы монда? </w:t>
      </w:r>
    </w:p>
    <w:p w:rsidR="00DD1CAD" w:rsidRPr="00DD1CAD" w:rsidRDefault="00DD1CAD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94BC4">
        <w:rPr>
          <w:rFonts w:ascii="Times New Roman" w:hAnsi="Times New Roman" w:cs="Times New Roman"/>
          <w:sz w:val="28"/>
          <w:szCs w:val="28"/>
          <w:lang w:val="tt-RU"/>
        </w:rPr>
        <w:t>Бар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A6DE6" w:rsidRPr="000322DD" w:rsidRDefault="001A6DE6" w:rsidP="007E217F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="00333A9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94BC4">
        <w:rPr>
          <w:rFonts w:ascii="Times New Roman" w:hAnsi="Times New Roman" w:cs="Times New Roman"/>
          <w:sz w:val="28"/>
          <w:szCs w:val="28"/>
          <w:lang w:val="tt-RU"/>
        </w:rPr>
        <w:t>Ранел шундый рәсемне тап әле, бу песи нинди төстә?</w:t>
      </w:r>
      <w:r w:rsidR="00632CBD">
        <w:rPr>
          <w:rFonts w:ascii="Times New Roman" w:hAnsi="Times New Roman" w:cs="Times New Roman"/>
          <w:sz w:val="28"/>
          <w:szCs w:val="28"/>
          <w:lang w:val="tt-RU"/>
        </w:rPr>
        <w:t>(ак) менә монда ябыштыр,молоде</w:t>
      </w:r>
      <w:r w:rsidR="00632CBD" w:rsidRPr="00632CBD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632CBD">
        <w:rPr>
          <w:rFonts w:ascii="Times New Roman" w:hAnsi="Times New Roman" w:cs="Times New Roman"/>
          <w:sz w:val="28"/>
          <w:szCs w:val="28"/>
          <w:lang w:val="tt-RU"/>
        </w:rPr>
        <w:t>.Ә хәзер төсле карточкалар арасыннан ак төсне кем таба? (бер бала чыгып ак карточканы табып атый һәм рәсем янына куя).Балалар песи тагын нинди?(йомшак –бер бала куя</w:t>
      </w:r>
      <w:r w:rsidR="004C0C4D">
        <w:rPr>
          <w:rFonts w:ascii="Times New Roman" w:hAnsi="Times New Roman" w:cs="Times New Roman"/>
          <w:sz w:val="28"/>
          <w:szCs w:val="28"/>
          <w:lang w:val="tt-RU"/>
        </w:rPr>
        <w:t>, сузне кабатлатам) Бик яхшы. Песи нәрсә ашый?(алма, помидор, сөт)</w:t>
      </w:r>
      <w:r w:rsidR="00632CB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D1CA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2131A" w:rsidRPr="00DD1CAD" w:rsidRDefault="001A6DE6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="00333A9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4C0C4D">
        <w:rPr>
          <w:rFonts w:ascii="Times New Roman" w:hAnsi="Times New Roman" w:cs="Times New Roman"/>
          <w:sz w:val="28"/>
          <w:szCs w:val="28"/>
          <w:lang w:val="tt-RU"/>
        </w:rPr>
        <w:t>Сөт эчә</w:t>
      </w:r>
      <w:r w:rsidR="00DD1CA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9050B" w:rsidRPr="000322DD" w:rsidRDefault="001A6DE6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="00E74E3B">
        <w:rPr>
          <w:rFonts w:ascii="Times New Roman" w:hAnsi="Times New Roman" w:cs="Times New Roman"/>
          <w:sz w:val="28"/>
          <w:szCs w:val="28"/>
          <w:lang w:val="tt-RU"/>
        </w:rPr>
        <w:t xml:space="preserve"> Бик дөрес,</w:t>
      </w:r>
      <w:r w:rsidR="00EF561C" w:rsidRPr="000322DD">
        <w:rPr>
          <w:rFonts w:ascii="Times New Roman" w:hAnsi="Times New Roman" w:cs="Times New Roman"/>
          <w:sz w:val="28"/>
          <w:szCs w:val="28"/>
          <w:lang w:val="tt-RU"/>
        </w:rPr>
        <w:t xml:space="preserve"> балалар.</w:t>
      </w:r>
      <w:r w:rsidR="00E74E3B">
        <w:rPr>
          <w:rFonts w:ascii="Times New Roman" w:hAnsi="Times New Roman" w:cs="Times New Roman"/>
          <w:sz w:val="28"/>
          <w:szCs w:val="28"/>
          <w:lang w:val="tt-RU"/>
        </w:rPr>
        <w:t>Ә сөт эчәкән рәсемне</w:t>
      </w:r>
      <w:r w:rsidR="0031134D">
        <w:rPr>
          <w:rFonts w:ascii="Times New Roman" w:hAnsi="Times New Roman" w:cs="Times New Roman"/>
          <w:sz w:val="28"/>
          <w:szCs w:val="28"/>
          <w:lang w:val="tt-RU"/>
        </w:rPr>
        <w:t xml:space="preserve"> табыгыз әле</w:t>
      </w:r>
      <w:r w:rsidR="00E74E3B">
        <w:rPr>
          <w:rFonts w:ascii="Times New Roman" w:hAnsi="Times New Roman" w:cs="Times New Roman"/>
          <w:sz w:val="28"/>
          <w:szCs w:val="28"/>
          <w:lang w:val="tt-RU"/>
        </w:rPr>
        <w:t>(сөт эчкән рәсемне бер бала куя), молоде</w:t>
      </w:r>
      <w:r w:rsidR="00E74E3B" w:rsidRPr="00E74E3B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E74E3B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31134D">
        <w:rPr>
          <w:rFonts w:ascii="Times New Roman" w:hAnsi="Times New Roman" w:cs="Times New Roman"/>
          <w:sz w:val="28"/>
          <w:szCs w:val="28"/>
          <w:lang w:val="tt-RU"/>
        </w:rPr>
        <w:t>Әйдәгез без дә сот эчеп карыйк(телләре белән күрсәтәләр).Яхшы, песи нәрсә белән уйнарга ярата, кем белә?</w:t>
      </w:r>
      <w:r w:rsidR="00AE5DE4">
        <w:rPr>
          <w:rFonts w:ascii="Times New Roman" w:hAnsi="Times New Roman" w:cs="Times New Roman"/>
          <w:sz w:val="28"/>
          <w:szCs w:val="28"/>
          <w:lang w:val="tt-RU"/>
        </w:rPr>
        <w:t>Минем кулда нәрсә?</w:t>
      </w:r>
    </w:p>
    <w:p w:rsidR="0019050B" w:rsidRPr="000322DD" w:rsidRDefault="0019050B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="0031134D">
        <w:rPr>
          <w:rFonts w:ascii="Times New Roman" w:hAnsi="Times New Roman" w:cs="Times New Roman"/>
          <w:sz w:val="28"/>
          <w:szCs w:val="28"/>
          <w:lang w:val="tt-RU"/>
        </w:rPr>
        <w:t xml:space="preserve"> Йомгак белән</w:t>
      </w:r>
      <w:r w:rsidR="00DD1CA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03BFD" w:rsidRPr="002945B1" w:rsidRDefault="0019050B" w:rsidP="007E217F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Тәрбияче:</w:t>
      </w:r>
      <w:r w:rsidR="00561DBF" w:rsidRPr="000322D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E2758">
        <w:rPr>
          <w:rFonts w:ascii="Times New Roman" w:hAnsi="Times New Roman" w:cs="Times New Roman"/>
          <w:sz w:val="28"/>
          <w:szCs w:val="28"/>
          <w:lang w:val="tt-RU"/>
        </w:rPr>
        <w:t>Балалар</w:t>
      </w:r>
      <w:r w:rsidR="0031134D">
        <w:rPr>
          <w:rFonts w:ascii="Times New Roman" w:hAnsi="Times New Roman" w:cs="Times New Roman"/>
          <w:sz w:val="28"/>
          <w:szCs w:val="28"/>
          <w:lang w:val="tt-RU"/>
        </w:rPr>
        <w:t>,бик дөрес( берничә баладан йомгак сузен кабатлатам</w:t>
      </w:r>
      <w:r w:rsidR="002945B1">
        <w:rPr>
          <w:rFonts w:ascii="Times New Roman" w:hAnsi="Times New Roman" w:cs="Times New Roman"/>
          <w:sz w:val="28"/>
          <w:szCs w:val="28"/>
          <w:lang w:val="tt-RU"/>
        </w:rPr>
        <w:t xml:space="preserve">),ә йомгак нинди (йомшак </w:t>
      </w:r>
      <w:r w:rsidR="00AE5DE4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2945B1">
        <w:rPr>
          <w:rFonts w:ascii="Times New Roman" w:hAnsi="Times New Roman" w:cs="Times New Roman"/>
          <w:sz w:val="28"/>
          <w:szCs w:val="28"/>
          <w:lang w:val="tt-RU"/>
        </w:rPr>
        <w:t>кабатлату</w:t>
      </w:r>
      <w:r w:rsidR="00AE5DE4">
        <w:rPr>
          <w:rFonts w:ascii="Times New Roman" w:hAnsi="Times New Roman" w:cs="Times New Roman"/>
          <w:sz w:val="28"/>
          <w:szCs w:val="28"/>
          <w:lang w:val="tt-RU"/>
        </w:rPr>
        <w:t>,тотып карыйлар),</w:t>
      </w:r>
      <w:r w:rsidR="002945B1">
        <w:rPr>
          <w:rFonts w:ascii="Times New Roman" w:hAnsi="Times New Roman" w:cs="Times New Roman"/>
          <w:sz w:val="28"/>
          <w:szCs w:val="28"/>
          <w:lang w:val="tt-RU"/>
        </w:rPr>
        <w:t xml:space="preserve"> нинди формада?</w:t>
      </w:r>
      <w:r w:rsidR="002945B1" w:rsidRPr="00403BFD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403BFD" w:rsidRPr="00403BFD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2945B1">
        <w:rPr>
          <w:rFonts w:ascii="Times New Roman" w:hAnsi="Times New Roman" w:cs="Times New Roman"/>
          <w:i/>
          <w:sz w:val="28"/>
          <w:szCs w:val="28"/>
          <w:lang w:val="tt-RU"/>
        </w:rPr>
        <w:t xml:space="preserve">Түгәрәк) </w:t>
      </w:r>
      <w:r w:rsidR="002945B1">
        <w:rPr>
          <w:rFonts w:ascii="Times New Roman" w:hAnsi="Times New Roman" w:cs="Times New Roman"/>
          <w:sz w:val="28"/>
          <w:szCs w:val="28"/>
          <w:lang w:val="tt-RU"/>
        </w:rPr>
        <w:t>Дөрес.</w:t>
      </w:r>
    </w:p>
    <w:p w:rsidR="00492948" w:rsidRPr="00AE5DE4" w:rsidRDefault="0019050B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="00333A9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945B1">
        <w:rPr>
          <w:rFonts w:ascii="Times New Roman" w:hAnsi="Times New Roman" w:cs="Times New Roman"/>
          <w:sz w:val="28"/>
          <w:szCs w:val="28"/>
          <w:lang w:val="tt-RU"/>
        </w:rPr>
        <w:t xml:space="preserve">Мәликә йомгак нинди формада </w:t>
      </w:r>
      <w:r w:rsidR="00AE5DE4">
        <w:rPr>
          <w:rFonts w:ascii="Times New Roman" w:hAnsi="Times New Roman" w:cs="Times New Roman"/>
          <w:sz w:val="28"/>
          <w:szCs w:val="28"/>
          <w:lang w:val="tt-RU"/>
        </w:rPr>
        <w:t xml:space="preserve">,карточканы </w:t>
      </w:r>
      <w:r w:rsidR="002945B1">
        <w:rPr>
          <w:rFonts w:ascii="Times New Roman" w:hAnsi="Times New Roman" w:cs="Times New Roman"/>
          <w:sz w:val="28"/>
          <w:szCs w:val="28"/>
          <w:lang w:val="tt-RU"/>
        </w:rPr>
        <w:t>безнең йомгак астына куй әле рәхим итеп</w:t>
      </w:r>
      <w:r w:rsidR="00AE5DE4">
        <w:rPr>
          <w:rFonts w:ascii="Times New Roman" w:hAnsi="Times New Roman" w:cs="Times New Roman"/>
          <w:sz w:val="28"/>
          <w:szCs w:val="28"/>
          <w:lang w:val="tt-RU"/>
        </w:rPr>
        <w:t>,молодец.Песи йомгак белән ничек уйный?</w:t>
      </w:r>
    </w:p>
    <w:p w:rsidR="00492948" w:rsidRDefault="006C4149" w:rsidP="007E21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="00403B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E5DE4">
        <w:rPr>
          <w:rFonts w:ascii="Times New Roman" w:hAnsi="Times New Roman" w:cs="Times New Roman"/>
          <w:sz w:val="28"/>
          <w:szCs w:val="28"/>
          <w:lang w:val="tt-RU"/>
        </w:rPr>
        <w:t xml:space="preserve">Тәгәрәтеп </w:t>
      </w:r>
      <w:r w:rsidR="00403B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E570A" w:rsidRPr="007E217F" w:rsidRDefault="007E570A" w:rsidP="000006E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="00AE5DE4">
        <w:rPr>
          <w:rFonts w:ascii="Times New Roman" w:hAnsi="Times New Roman" w:cs="Times New Roman"/>
          <w:sz w:val="28"/>
          <w:szCs w:val="28"/>
          <w:lang w:val="tt-RU"/>
        </w:rPr>
        <w:t xml:space="preserve"> Андый рәсем бармы монда?Тимур безгә ярдәм ит әле,молодец.</w:t>
      </w:r>
      <w:r w:rsidR="000006EF">
        <w:rPr>
          <w:rFonts w:ascii="Times New Roman" w:hAnsi="Times New Roman" w:cs="Times New Roman"/>
          <w:sz w:val="28"/>
          <w:szCs w:val="28"/>
          <w:lang w:val="tt-RU"/>
        </w:rPr>
        <w:t>Кем белә, песи кайда яши, урмандамы өйдәме? Айзилә әйтеп кара әле(урман,өй рәсемнәре арасыннан сайлап ала)</w:t>
      </w:r>
    </w:p>
    <w:p w:rsidR="0022474B" w:rsidRPr="00C25CBB" w:rsidRDefault="000006EF" w:rsidP="00C25CBB">
      <w:pPr>
        <w:ind w:left="426"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Тәрбияче: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 , Айзилә дорес сайладымы? Әйе, песи өйдә яши ул йорт хайваны</w:t>
      </w:r>
      <w:r w:rsidR="00C25C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(йорт хайваны-балалардан кабатлату)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Ул кешеләр белән яши,бик</w:t>
      </w:r>
      <w:r w:rsidR="00C25C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дөрес.</w:t>
      </w:r>
      <w:r w:rsidR="002D5E39" w:rsidRPr="008C483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C25C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Карагыз әле,песиләр нәрсә тоталар? Нәрсәнең артыннан чаба?</w:t>
      </w:r>
      <w:r w:rsidR="0022474B" w:rsidRPr="0022474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2474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2D3F28" w:rsidRPr="00C25CBB" w:rsidRDefault="001A6DE6" w:rsidP="007E217F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322D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Балалар:</w:t>
      </w:r>
      <w:r w:rsidR="006C4149" w:rsidRPr="000322D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C25C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Тычкан артыннан</w:t>
      </w:r>
    </w:p>
    <w:p w:rsidR="00030B7A" w:rsidRPr="00030B7A" w:rsidRDefault="002D3F28" w:rsidP="007E217F">
      <w:pPr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0322DD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="00C25CB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C25CBB">
        <w:rPr>
          <w:rFonts w:ascii="Times New Roman" w:hAnsi="Times New Roman" w:cs="Times New Roman"/>
          <w:sz w:val="28"/>
          <w:szCs w:val="28"/>
          <w:lang w:val="tt-RU"/>
        </w:rPr>
        <w:t>Бик дөрес,тычканны күрсә артыннан чаба</w:t>
      </w:r>
      <w:r w:rsidR="00030B7A" w:rsidRPr="00030B7A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.</w:t>
      </w:r>
    </w:p>
    <w:p w:rsidR="00A52C3D" w:rsidRPr="000322DD" w:rsidRDefault="00030B7A" w:rsidP="007E217F">
      <w:pPr>
        <w:ind w:left="426"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1A6DE6" w:rsidRPr="000322D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Тәрбияче:</w:t>
      </w:r>
      <w:r w:rsidR="002A242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="002D3F28" w:rsidRPr="000322D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</w:t>
      </w:r>
      <w:r w:rsidR="00A82DF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ә сез песи булган нинди әкиятне беләсез? </w:t>
      </w:r>
    </w:p>
    <w:p w:rsidR="00A52C3D" w:rsidRPr="000322DD" w:rsidRDefault="00030B7A" w:rsidP="007E217F">
      <w:pPr>
        <w:ind w:left="426"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</w:t>
      </w:r>
      <w:r w:rsidR="00A52C3D" w:rsidRPr="000322D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Балалар:</w:t>
      </w:r>
      <w:r w:rsidR="00A82DF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Шалкан</w:t>
      </w:r>
      <w:r w:rsidR="00A52C3D" w:rsidRPr="000322D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CA5CDF" w:rsidRDefault="00030B7A" w:rsidP="007E217F">
      <w:pPr>
        <w:ind w:left="426"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</w:t>
      </w:r>
      <w:r w:rsidR="00CA5CDF" w:rsidRPr="000322D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Тәрбияче: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Рәхим итеп</w:t>
      </w:r>
      <w:r w:rsidR="00A82DF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кем ул әкиятне безгә табып бирә? (бер бала әкият рәсемен таба). Балалар безнен рәсем дөресме?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030B7A" w:rsidRDefault="00030B7A" w:rsidP="007E217F">
      <w:pPr>
        <w:ind w:left="426"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</w:t>
      </w:r>
      <w:r w:rsidRPr="000322D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Балалар</w:t>
      </w:r>
      <w:r w:rsidRPr="00030B7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: Әйе, </w:t>
      </w:r>
    </w:p>
    <w:p w:rsidR="00030B7A" w:rsidRPr="007109C5" w:rsidRDefault="00030B7A" w:rsidP="007E217F">
      <w:pPr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7109C5" w:rsidRPr="00FD1BA8" w:rsidRDefault="007109C5" w:rsidP="00FD1BA8">
      <w:pPr>
        <w:ind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lastRenderedPageBreak/>
        <w:t xml:space="preserve">        </w:t>
      </w:r>
      <w:r w:rsidR="00AF14AD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 xml:space="preserve"> </w:t>
      </w:r>
      <w:r w:rsidR="001A6DE6" w:rsidRPr="000322D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Тәрбияче: </w:t>
      </w:r>
      <w:r w:rsidR="00AF14A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D1B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Димәк, песи “ Шалкан”әкиятендә бар икән. Ә сезнең кайсыгызның өйдә песие бар? Ул нинди? Нәрсә ашый?(песие булган бала </w:t>
      </w:r>
      <w:r w:rsidR="004C228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сөйләме,тәрбияче ярдәме белән)</w:t>
      </w:r>
    </w:p>
    <w:p w:rsidR="00AF14AD" w:rsidRDefault="002A242E" w:rsidP="007E217F">
      <w:pPr>
        <w:ind w:left="567"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0322D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Тәрбияче: </w:t>
      </w:r>
      <w:r w:rsidR="004C228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Балалар,песиләрне яратырга, тәрбияләргә кирәк,аларны кыерсытырга , урамга  чыгарып җибәрергә ярамый.</w:t>
      </w:r>
      <w:r w:rsidR="001C03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Балалр,песигә рәхәт булса ул </w:t>
      </w:r>
      <w:r w:rsidR="002E58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мыраулый икән.(балалардан кабатлату-мыраулый).</w:t>
      </w:r>
    </w:p>
    <w:p w:rsidR="00AF14AD" w:rsidRPr="007B3722" w:rsidRDefault="007B3722" w:rsidP="004C2282">
      <w:pPr>
        <w:pStyle w:val="a3"/>
        <w:spacing w:before="0" w:beforeAutospacing="0" w:after="0" w:afterAutospacing="0" w:line="360" w:lineRule="auto"/>
        <w:ind w:left="567" w:right="180"/>
        <w:rPr>
          <w:sz w:val="28"/>
          <w:szCs w:val="28"/>
          <w:lang w:val="tt-RU"/>
        </w:rPr>
      </w:pPr>
      <w:r w:rsidRPr="007B3722">
        <w:rPr>
          <w:b/>
          <w:sz w:val="28"/>
          <w:szCs w:val="28"/>
          <w:lang w:val="tt-RU"/>
        </w:rPr>
        <w:t>Тәрбияче:</w:t>
      </w:r>
      <w:r w:rsidRPr="007B3722">
        <w:rPr>
          <w:sz w:val="28"/>
          <w:szCs w:val="28"/>
          <w:lang w:val="tt-RU"/>
        </w:rPr>
        <w:t xml:space="preserve"> Балалар </w:t>
      </w:r>
      <w:r w:rsidR="004C2282">
        <w:rPr>
          <w:sz w:val="28"/>
          <w:szCs w:val="28"/>
          <w:lang w:val="tt-RU"/>
        </w:rPr>
        <w:t>, әйдәгез “ Песи һәм тычканнар” уенын уйнап алабыз, уйныйбызмы?</w:t>
      </w:r>
    </w:p>
    <w:p w:rsidR="007B3722" w:rsidRPr="007B3722" w:rsidRDefault="007B3722" w:rsidP="007E217F">
      <w:pPr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7B3722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Балалар</w:t>
      </w:r>
      <w:r w:rsidRPr="007B37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: </w:t>
      </w:r>
      <w:r w:rsidR="004C228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Әйе</w:t>
      </w:r>
    </w:p>
    <w:p w:rsidR="004833B3" w:rsidRDefault="001A6DE6" w:rsidP="001C036E">
      <w:pPr>
        <w:pStyle w:val="a3"/>
        <w:spacing w:before="0" w:beforeAutospacing="0" w:after="0" w:afterAutospacing="0" w:line="360" w:lineRule="auto"/>
        <w:ind w:left="567" w:right="180"/>
        <w:rPr>
          <w:sz w:val="28"/>
          <w:szCs w:val="28"/>
          <w:lang w:val="tt-RU"/>
        </w:rPr>
      </w:pPr>
      <w:r w:rsidRPr="000322DD">
        <w:rPr>
          <w:b/>
          <w:sz w:val="28"/>
          <w:szCs w:val="28"/>
          <w:lang w:val="tt-RU"/>
        </w:rPr>
        <w:t xml:space="preserve">Тәрбияче: </w:t>
      </w:r>
      <w:r w:rsidR="002A242E" w:rsidRPr="000322DD">
        <w:rPr>
          <w:sz w:val="28"/>
          <w:szCs w:val="28"/>
          <w:lang w:val="tt-RU"/>
        </w:rPr>
        <w:t xml:space="preserve">Балалар </w:t>
      </w:r>
      <w:r w:rsidR="004833B3">
        <w:rPr>
          <w:sz w:val="28"/>
          <w:szCs w:val="28"/>
          <w:lang w:val="tt-RU"/>
        </w:rPr>
        <w:t>без</w:t>
      </w:r>
      <w:r w:rsidR="007B3722">
        <w:rPr>
          <w:sz w:val="28"/>
          <w:szCs w:val="28"/>
          <w:lang w:val="tt-RU"/>
        </w:rPr>
        <w:t xml:space="preserve"> </w:t>
      </w:r>
      <w:r w:rsidR="004C2282">
        <w:rPr>
          <w:sz w:val="28"/>
          <w:szCs w:val="28"/>
          <w:lang w:val="tt-RU"/>
        </w:rPr>
        <w:t>уйнаган арада песи сезгә</w:t>
      </w:r>
      <w:r w:rsidR="001C036E">
        <w:rPr>
          <w:sz w:val="28"/>
          <w:szCs w:val="28"/>
          <w:lang w:val="tt-RU"/>
        </w:rPr>
        <w:t xml:space="preserve"> бүләк итеп</w:t>
      </w:r>
      <w:r w:rsidR="004C2282">
        <w:rPr>
          <w:sz w:val="28"/>
          <w:szCs w:val="28"/>
          <w:lang w:val="tt-RU"/>
        </w:rPr>
        <w:t xml:space="preserve"> буягычлар тараткан</w:t>
      </w:r>
      <w:r w:rsidR="001C036E">
        <w:rPr>
          <w:sz w:val="28"/>
          <w:szCs w:val="28"/>
          <w:lang w:val="tt-RU"/>
        </w:rPr>
        <w:t xml:space="preserve">. </w:t>
      </w:r>
    </w:p>
    <w:p w:rsidR="004211A1" w:rsidRDefault="004833B3" w:rsidP="007E217F">
      <w:pPr>
        <w:pStyle w:val="a3"/>
        <w:spacing w:before="0" w:beforeAutospacing="0" w:after="0" w:afterAutospacing="0" w:line="360" w:lineRule="auto"/>
        <w:ind w:right="18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Pr="007B3722">
        <w:rPr>
          <w:b/>
          <w:sz w:val="28"/>
          <w:szCs w:val="28"/>
          <w:lang w:val="tt-RU"/>
        </w:rPr>
        <w:t xml:space="preserve"> </w:t>
      </w:r>
      <w:r w:rsidR="002A242E" w:rsidRPr="007B3722">
        <w:rPr>
          <w:b/>
          <w:sz w:val="28"/>
          <w:szCs w:val="28"/>
          <w:lang w:val="tt-RU"/>
        </w:rPr>
        <w:t>Тәрбияче:</w:t>
      </w:r>
      <w:r w:rsidR="002A242E" w:rsidRPr="007B3722">
        <w:rPr>
          <w:sz w:val="28"/>
          <w:szCs w:val="28"/>
          <w:lang w:val="tt-RU"/>
        </w:rPr>
        <w:t xml:space="preserve"> </w:t>
      </w:r>
      <w:r w:rsidR="00FF1A1F" w:rsidRPr="007B3722">
        <w:rPr>
          <w:sz w:val="28"/>
          <w:szCs w:val="28"/>
          <w:lang w:val="tt-RU"/>
        </w:rPr>
        <w:t xml:space="preserve">Балалар </w:t>
      </w:r>
      <w:r w:rsidR="001C036E">
        <w:rPr>
          <w:sz w:val="28"/>
          <w:szCs w:val="28"/>
          <w:lang w:val="tt-RU"/>
        </w:rPr>
        <w:t>песигә рәхмәт әйтик,саубуллашик.</w:t>
      </w:r>
    </w:p>
    <w:p w:rsidR="004211A1" w:rsidRDefault="001A6DE6" w:rsidP="007E217F">
      <w:pPr>
        <w:ind w:left="567" w:firstLine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B3722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Балалар</w:t>
      </w:r>
      <w:r w:rsidR="002A242E" w:rsidRPr="007B37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  <w:r w:rsidR="001C03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Рәхмәт песи,сау бул.</w:t>
      </w:r>
    </w:p>
    <w:p w:rsidR="001A6DE6" w:rsidRPr="007B3722" w:rsidRDefault="001A6DE6" w:rsidP="007B3722">
      <w:pPr>
        <w:spacing w:line="240" w:lineRule="auto"/>
        <w:ind w:left="567" w:firstLine="0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</w:p>
    <w:p w:rsidR="001A6DE6" w:rsidRPr="000322DD" w:rsidRDefault="001A6DE6" w:rsidP="000322D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A6DE6" w:rsidRPr="000322DD" w:rsidRDefault="001A6DE6" w:rsidP="000322D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A6DE6" w:rsidRPr="000322DD" w:rsidRDefault="001A6DE6" w:rsidP="000322D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322DD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C427C3" w:rsidRDefault="00AC4538" w:rsidP="000322D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E217F" w:rsidRDefault="007E217F" w:rsidP="000322DD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E217F" w:rsidRPr="000322DD" w:rsidRDefault="007E217F" w:rsidP="007E217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E217F" w:rsidRPr="000322DD" w:rsidSect="007E570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3F" w:rsidRDefault="0068203F" w:rsidP="002F4FE6">
      <w:pPr>
        <w:spacing w:line="240" w:lineRule="auto"/>
      </w:pPr>
      <w:r>
        <w:separator/>
      </w:r>
    </w:p>
  </w:endnote>
  <w:endnote w:type="continuationSeparator" w:id="0">
    <w:p w:rsidR="0068203F" w:rsidRDefault="0068203F" w:rsidP="002F4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3F" w:rsidRDefault="0068203F" w:rsidP="002F4FE6">
      <w:pPr>
        <w:spacing w:line="240" w:lineRule="auto"/>
      </w:pPr>
      <w:r>
        <w:separator/>
      </w:r>
    </w:p>
  </w:footnote>
  <w:footnote w:type="continuationSeparator" w:id="0">
    <w:p w:rsidR="0068203F" w:rsidRDefault="0068203F" w:rsidP="002F4F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B4286"/>
    <w:multiLevelType w:val="hybridMultilevel"/>
    <w:tmpl w:val="63FE794A"/>
    <w:lvl w:ilvl="0" w:tplc="2E1EBA8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DE6"/>
    <w:rsid w:val="000006EF"/>
    <w:rsid w:val="00003633"/>
    <w:rsid w:val="00010B5A"/>
    <w:rsid w:val="00026213"/>
    <w:rsid w:val="00030B7A"/>
    <w:rsid w:val="000322DD"/>
    <w:rsid w:val="00065E71"/>
    <w:rsid w:val="00076178"/>
    <w:rsid w:val="0008529F"/>
    <w:rsid w:val="000B54D0"/>
    <w:rsid w:val="000D29FB"/>
    <w:rsid w:val="000E2758"/>
    <w:rsid w:val="000F00B4"/>
    <w:rsid w:val="0010161E"/>
    <w:rsid w:val="001023F5"/>
    <w:rsid w:val="00104CDB"/>
    <w:rsid w:val="001214B1"/>
    <w:rsid w:val="00165C51"/>
    <w:rsid w:val="00166FDA"/>
    <w:rsid w:val="00187E87"/>
    <w:rsid w:val="0019050B"/>
    <w:rsid w:val="001A6DE6"/>
    <w:rsid w:val="001C036E"/>
    <w:rsid w:val="001D393C"/>
    <w:rsid w:val="001E3391"/>
    <w:rsid w:val="001E7DAD"/>
    <w:rsid w:val="001F05E7"/>
    <w:rsid w:val="0022474B"/>
    <w:rsid w:val="00265A1D"/>
    <w:rsid w:val="00270A36"/>
    <w:rsid w:val="00275B29"/>
    <w:rsid w:val="00280B08"/>
    <w:rsid w:val="00284F32"/>
    <w:rsid w:val="0029197B"/>
    <w:rsid w:val="00292135"/>
    <w:rsid w:val="002945B1"/>
    <w:rsid w:val="002A242E"/>
    <w:rsid w:val="002D3F28"/>
    <w:rsid w:val="002D5E39"/>
    <w:rsid w:val="002E3AD4"/>
    <w:rsid w:val="002E3BFD"/>
    <w:rsid w:val="002E5826"/>
    <w:rsid w:val="002F4FE6"/>
    <w:rsid w:val="0031134D"/>
    <w:rsid w:val="00316E11"/>
    <w:rsid w:val="003234AC"/>
    <w:rsid w:val="003274FD"/>
    <w:rsid w:val="00333A97"/>
    <w:rsid w:val="00334CFE"/>
    <w:rsid w:val="00341E8B"/>
    <w:rsid w:val="003A78C4"/>
    <w:rsid w:val="003F2980"/>
    <w:rsid w:val="00403BFD"/>
    <w:rsid w:val="004211A1"/>
    <w:rsid w:val="0042131A"/>
    <w:rsid w:val="00430619"/>
    <w:rsid w:val="00441E8E"/>
    <w:rsid w:val="004833B3"/>
    <w:rsid w:val="004852BC"/>
    <w:rsid w:val="00492948"/>
    <w:rsid w:val="004A5EA7"/>
    <w:rsid w:val="004B16F6"/>
    <w:rsid w:val="004C0C4D"/>
    <w:rsid w:val="004C2282"/>
    <w:rsid w:val="004E520C"/>
    <w:rsid w:val="00551BAC"/>
    <w:rsid w:val="00561DBF"/>
    <w:rsid w:val="00574B4B"/>
    <w:rsid w:val="005F09AB"/>
    <w:rsid w:val="00632CBD"/>
    <w:rsid w:val="0064246C"/>
    <w:rsid w:val="0065027F"/>
    <w:rsid w:val="00672A68"/>
    <w:rsid w:val="0068203F"/>
    <w:rsid w:val="006A3D59"/>
    <w:rsid w:val="006B2A72"/>
    <w:rsid w:val="006B42C3"/>
    <w:rsid w:val="006C4149"/>
    <w:rsid w:val="006D3069"/>
    <w:rsid w:val="006F76D2"/>
    <w:rsid w:val="007109C5"/>
    <w:rsid w:val="00720F1C"/>
    <w:rsid w:val="00730817"/>
    <w:rsid w:val="00737A83"/>
    <w:rsid w:val="00746AC3"/>
    <w:rsid w:val="00746EFA"/>
    <w:rsid w:val="007732B4"/>
    <w:rsid w:val="00780325"/>
    <w:rsid w:val="007B3722"/>
    <w:rsid w:val="007E217F"/>
    <w:rsid w:val="007E570A"/>
    <w:rsid w:val="00811557"/>
    <w:rsid w:val="00841389"/>
    <w:rsid w:val="0084205D"/>
    <w:rsid w:val="008514E0"/>
    <w:rsid w:val="008C4839"/>
    <w:rsid w:val="008F2321"/>
    <w:rsid w:val="009032F3"/>
    <w:rsid w:val="009346B2"/>
    <w:rsid w:val="00942ACF"/>
    <w:rsid w:val="0095664D"/>
    <w:rsid w:val="00957D3D"/>
    <w:rsid w:val="009B2C2B"/>
    <w:rsid w:val="009D6C3F"/>
    <w:rsid w:val="00A00C15"/>
    <w:rsid w:val="00A229FA"/>
    <w:rsid w:val="00A34D5C"/>
    <w:rsid w:val="00A37836"/>
    <w:rsid w:val="00A46C67"/>
    <w:rsid w:val="00A52C3D"/>
    <w:rsid w:val="00A82DFA"/>
    <w:rsid w:val="00A94BC4"/>
    <w:rsid w:val="00A97BEB"/>
    <w:rsid w:val="00AA275E"/>
    <w:rsid w:val="00AC0233"/>
    <w:rsid w:val="00AC4538"/>
    <w:rsid w:val="00AE5DE4"/>
    <w:rsid w:val="00AF14AD"/>
    <w:rsid w:val="00BA3173"/>
    <w:rsid w:val="00BB58CC"/>
    <w:rsid w:val="00BD1CF6"/>
    <w:rsid w:val="00BE39E7"/>
    <w:rsid w:val="00C00957"/>
    <w:rsid w:val="00C1490E"/>
    <w:rsid w:val="00C163C7"/>
    <w:rsid w:val="00C25CBB"/>
    <w:rsid w:val="00C427C3"/>
    <w:rsid w:val="00C60620"/>
    <w:rsid w:val="00C74AC9"/>
    <w:rsid w:val="00C76833"/>
    <w:rsid w:val="00CA5CDF"/>
    <w:rsid w:val="00CC0A95"/>
    <w:rsid w:val="00CD337E"/>
    <w:rsid w:val="00CF37E4"/>
    <w:rsid w:val="00D37B5B"/>
    <w:rsid w:val="00D402B6"/>
    <w:rsid w:val="00D833CD"/>
    <w:rsid w:val="00DA35C2"/>
    <w:rsid w:val="00DB2DBC"/>
    <w:rsid w:val="00DD1CAD"/>
    <w:rsid w:val="00DD5E3F"/>
    <w:rsid w:val="00DF3B88"/>
    <w:rsid w:val="00DF496A"/>
    <w:rsid w:val="00E21DD7"/>
    <w:rsid w:val="00E41D6C"/>
    <w:rsid w:val="00E660DA"/>
    <w:rsid w:val="00E74E3B"/>
    <w:rsid w:val="00EB1DC5"/>
    <w:rsid w:val="00EC10C0"/>
    <w:rsid w:val="00EC517B"/>
    <w:rsid w:val="00EF561C"/>
    <w:rsid w:val="00F343F3"/>
    <w:rsid w:val="00F866E1"/>
    <w:rsid w:val="00FD1BA8"/>
    <w:rsid w:val="00FE5A19"/>
    <w:rsid w:val="00FF1845"/>
    <w:rsid w:val="00FF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3E9F0-8168-41DB-B046-E85A56B7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E6"/>
    <w:pPr>
      <w:spacing w:after="0" w:line="360" w:lineRule="auto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DE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1A6DE6"/>
    <w:pPr>
      <w:ind w:firstLine="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1A6DE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 Spacing"/>
    <w:uiPriority w:val="1"/>
    <w:qFormat/>
    <w:rsid w:val="001A6DE6"/>
    <w:pPr>
      <w:spacing w:after="0" w:line="240" w:lineRule="auto"/>
      <w:ind w:firstLine="567"/>
    </w:pPr>
  </w:style>
  <w:style w:type="table" w:styleId="a7">
    <w:name w:val="Table Grid"/>
    <w:basedOn w:val="a1"/>
    <w:uiPriority w:val="59"/>
    <w:rsid w:val="001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6DE6"/>
    <w:rPr>
      <w:b/>
      <w:bCs/>
    </w:rPr>
  </w:style>
  <w:style w:type="paragraph" w:styleId="a9">
    <w:name w:val="List Paragraph"/>
    <w:basedOn w:val="a"/>
    <w:uiPriority w:val="34"/>
    <w:qFormat/>
    <w:rsid w:val="00A52C3D"/>
    <w:pPr>
      <w:ind w:left="720"/>
      <w:contextualSpacing/>
    </w:pPr>
  </w:style>
  <w:style w:type="paragraph" w:customStyle="1" w:styleId="c1">
    <w:name w:val="c1"/>
    <w:basedOn w:val="a"/>
    <w:rsid w:val="002D5E3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E39"/>
  </w:style>
  <w:style w:type="character" w:customStyle="1" w:styleId="c14">
    <w:name w:val="c14"/>
    <w:basedOn w:val="a0"/>
    <w:rsid w:val="002D5E39"/>
  </w:style>
  <w:style w:type="paragraph" w:customStyle="1" w:styleId="c3">
    <w:name w:val="c3"/>
    <w:basedOn w:val="a"/>
    <w:rsid w:val="002D5E3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F4FE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4FE6"/>
  </w:style>
  <w:style w:type="paragraph" w:styleId="ac">
    <w:name w:val="footer"/>
    <w:basedOn w:val="a"/>
    <w:link w:val="ad"/>
    <w:uiPriority w:val="99"/>
    <w:semiHidden/>
    <w:unhideWhenUsed/>
    <w:rsid w:val="002F4F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4FE6"/>
  </w:style>
  <w:style w:type="paragraph" w:styleId="ae">
    <w:name w:val="Balloon Text"/>
    <w:basedOn w:val="a"/>
    <w:link w:val="af"/>
    <w:uiPriority w:val="99"/>
    <w:semiHidden/>
    <w:unhideWhenUsed/>
    <w:rsid w:val="002E58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E584-A8F9-4490-9FBB-34B4A97F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34</cp:revision>
  <cp:lastPrinted>2024-02-14T21:03:00Z</cp:lastPrinted>
  <dcterms:created xsi:type="dcterms:W3CDTF">2022-11-27T20:49:00Z</dcterms:created>
  <dcterms:modified xsi:type="dcterms:W3CDTF">2024-02-14T21:10:00Z</dcterms:modified>
</cp:coreProperties>
</file>