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36B9" w:rsidRDefault="003B36B9" w:rsidP="003B36B9">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roofErr w:type="spellStart"/>
      <w:r w:rsidRPr="003B36B9">
        <w:rPr>
          <w:rFonts w:ascii="Times New Roman" w:eastAsia="Times New Roman" w:hAnsi="Times New Roman" w:cs="Times New Roman"/>
          <w:b/>
          <w:bCs/>
          <w:color w:val="000000"/>
          <w:sz w:val="28"/>
          <w:szCs w:val="28"/>
          <w:lang w:eastAsia="ru-RU"/>
        </w:rPr>
        <w:t>Здоровьесберегающие</w:t>
      </w:r>
      <w:proofErr w:type="spellEnd"/>
      <w:r w:rsidRPr="003B36B9">
        <w:rPr>
          <w:rFonts w:ascii="Times New Roman" w:eastAsia="Times New Roman" w:hAnsi="Times New Roman" w:cs="Times New Roman"/>
          <w:b/>
          <w:bCs/>
          <w:color w:val="000000"/>
          <w:sz w:val="28"/>
          <w:szCs w:val="28"/>
          <w:lang w:eastAsia="ru-RU"/>
        </w:rPr>
        <w:t xml:space="preserve"> технологии на уроках физической культуры</w:t>
      </w:r>
    </w:p>
    <w:p w:rsidR="003B36B9" w:rsidRPr="003B36B9" w:rsidRDefault="003B36B9" w:rsidP="003B36B9">
      <w:pPr>
        <w:shd w:val="clear" w:color="auto" w:fill="FFFFFF"/>
        <w:spacing w:after="0" w:line="240" w:lineRule="auto"/>
        <w:jc w:val="center"/>
        <w:rPr>
          <w:rFonts w:ascii="Arial" w:eastAsia="Times New Roman" w:hAnsi="Arial" w:cs="Arial"/>
          <w:color w:val="000000"/>
          <w:lang w:eastAsia="ru-RU"/>
        </w:rPr>
      </w:pPr>
      <w:bookmarkStart w:id="0" w:name="_GoBack"/>
      <w:bookmarkEnd w:id="0"/>
    </w:p>
    <w:p w:rsidR="003B36B9" w:rsidRPr="003B36B9" w:rsidRDefault="003B36B9" w:rsidP="003B36B9">
      <w:pPr>
        <w:shd w:val="clear" w:color="auto" w:fill="FFFFFF"/>
        <w:spacing w:after="0" w:line="240" w:lineRule="auto"/>
        <w:jc w:val="both"/>
        <w:rPr>
          <w:rFonts w:ascii="Arial" w:eastAsia="Times New Roman" w:hAnsi="Arial" w:cs="Arial"/>
          <w:color w:val="000000"/>
          <w:lang w:eastAsia="ru-RU"/>
        </w:rPr>
      </w:pPr>
      <w:r w:rsidRPr="003B36B9">
        <w:rPr>
          <w:rFonts w:ascii="Times New Roman" w:eastAsia="Times New Roman" w:hAnsi="Times New Roman" w:cs="Times New Roman"/>
          <w:color w:val="000000"/>
          <w:sz w:val="28"/>
          <w:szCs w:val="28"/>
          <w:shd w:val="clear" w:color="auto" w:fill="FFFFFF"/>
          <w:lang w:eastAsia="ru-RU"/>
        </w:rPr>
        <w:t>«Гимнастика, физические упражнения, ходьба должны прочно войти в повседневный быт каждого, кто хочет сохранить работоспособность, здоровье, полноценную и радостную жизнь</w:t>
      </w:r>
      <w:r w:rsidRPr="003B36B9">
        <w:rPr>
          <w:rFonts w:ascii="Times New Roman" w:eastAsia="Times New Roman" w:hAnsi="Times New Roman" w:cs="Times New Roman"/>
          <w:b/>
          <w:bCs/>
          <w:color w:val="000000"/>
          <w:sz w:val="28"/>
          <w:szCs w:val="28"/>
          <w:shd w:val="clear" w:color="auto" w:fill="FFFFFF"/>
          <w:lang w:eastAsia="ru-RU"/>
        </w:rPr>
        <w:t>»</w:t>
      </w:r>
      <w:r w:rsidRPr="003B36B9">
        <w:rPr>
          <w:rFonts w:ascii="Times New Roman" w:eastAsia="Times New Roman" w:hAnsi="Times New Roman" w:cs="Times New Roman"/>
          <w:color w:val="000000"/>
          <w:sz w:val="28"/>
          <w:szCs w:val="28"/>
          <w:shd w:val="clear" w:color="auto" w:fill="FFFFFF"/>
          <w:lang w:eastAsia="ru-RU"/>
        </w:rPr>
        <w:t>.</w:t>
      </w:r>
      <w:r w:rsidRPr="003B36B9">
        <w:rPr>
          <w:rFonts w:ascii="Times New Roman" w:eastAsia="Times New Roman" w:hAnsi="Times New Roman" w:cs="Times New Roman"/>
          <w:b/>
          <w:bCs/>
          <w:color w:val="000000"/>
          <w:sz w:val="28"/>
          <w:szCs w:val="28"/>
          <w:shd w:val="clear" w:color="auto" w:fill="FFFFFF"/>
          <w:lang w:eastAsia="ru-RU"/>
        </w:rPr>
        <w:t> </w:t>
      </w:r>
      <w:r w:rsidRPr="003B36B9">
        <w:rPr>
          <w:rFonts w:ascii="Times New Roman" w:eastAsia="Times New Roman" w:hAnsi="Times New Roman" w:cs="Times New Roman"/>
          <w:color w:val="000000"/>
          <w:sz w:val="28"/>
          <w:szCs w:val="28"/>
          <w:shd w:val="clear" w:color="auto" w:fill="FFFFFF"/>
          <w:lang w:eastAsia="ru-RU"/>
        </w:rPr>
        <w:t> </w:t>
      </w:r>
      <w:hyperlink r:id="rId6" w:history="1">
        <w:r w:rsidRPr="003B36B9">
          <w:rPr>
            <w:rFonts w:ascii="Times New Roman" w:eastAsia="Times New Roman" w:hAnsi="Times New Roman" w:cs="Times New Roman"/>
            <w:color w:val="0000FF"/>
            <w:sz w:val="28"/>
            <w:szCs w:val="28"/>
            <w:u w:val="single"/>
            <w:shd w:val="clear" w:color="auto" w:fill="FFFFFF"/>
            <w:lang w:eastAsia="ru-RU"/>
          </w:rPr>
          <w:t>Гиппократ</w:t>
        </w:r>
      </w:hyperlink>
      <w:r w:rsidRPr="003B36B9">
        <w:rPr>
          <w:rFonts w:ascii="Times New Roman" w:eastAsia="Times New Roman" w:hAnsi="Times New Roman" w:cs="Times New Roman"/>
          <w:color w:val="000000"/>
          <w:sz w:val="28"/>
          <w:szCs w:val="28"/>
          <w:lang w:eastAsia="ru-RU"/>
        </w:rPr>
        <w:t> </w:t>
      </w:r>
    </w:p>
    <w:p w:rsidR="003B36B9" w:rsidRPr="003B36B9" w:rsidRDefault="003B36B9" w:rsidP="003B36B9">
      <w:pPr>
        <w:shd w:val="clear" w:color="auto" w:fill="FFFFFF"/>
        <w:spacing w:after="0" w:line="240" w:lineRule="auto"/>
        <w:jc w:val="both"/>
        <w:rPr>
          <w:rFonts w:ascii="Arial" w:eastAsia="Times New Roman" w:hAnsi="Arial" w:cs="Arial"/>
          <w:color w:val="000000"/>
          <w:lang w:eastAsia="ru-RU"/>
        </w:rPr>
      </w:pPr>
      <w:r w:rsidRPr="003B36B9">
        <w:rPr>
          <w:rFonts w:ascii="Times New Roman" w:eastAsia="Times New Roman" w:hAnsi="Times New Roman" w:cs="Times New Roman"/>
          <w:color w:val="000000"/>
          <w:sz w:val="28"/>
          <w:szCs w:val="28"/>
          <w:lang w:eastAsia="ru-RU"/>
        </w:rPr>
        <w:t xml:space="preserve">Здоровье человека – основная ценность, собственно  в школьном возрасте закладываются основные принципы </w:t>
      </w:r>
      <w:proofErr w:type="spellStart"/>
      <w:r w:rsidRPr="003B36B9">
        <w:rPr>
          <w:rFonts w:ascii="Times New Roman" w:eastAsia="Times New Roman" w:hAnsi="Times New Roman" w:cs="Times New Roman"/>
          <w:color w:val="000000"/>
          <w:sz w:val="28"/>
          <w:szCs w:val="28"/>
          <w:lang w:eastAsia="ru-RU"/>
        </w:rPr>
        <w:t>здоровьесберегающего</w:t>
      </w:r>
      <w:proofErr w:type="spellEnd"/>
      <w:r w:rsidRPr="003B36B9">
        <w:rPr>
          <w:rFonts w:ascii="Times New Roman" w:eastAsia="Times New Roman" w:hAnsi="Times New Roman" w:cs="Times New Roman"/>
          <w:color w:val="000000"/>
          <w:sz w:val="28"/>
          <w:szCs w:val="28"/>
          <w:lang w:eastAsia="ru-RU"/>
        </w:rPr>
        <w:t xml:space="preserve"> мышления и поведения личности. Но, к сожалению, годы обучения в школе, не создают условий для улучшения здоровья.</w:t>
      </w:r>
    </w:p>
    <w:p w:rsidR="003B36B9" w:rsidRPr="003B36B9" w:rsidRDefault="003B36B9" w:rsidP="003B36B9">
      <w:pPr>
        <w:shd w:val="clear" w:color="auto" w:fill="FFFFFF"/>
        <w:spacing w:after="0" w:line="240" w:lineRule="auto"/>
        <w:jc w:val="both"/>
        <w:rPr>
          <w:rFonts w:ascii="Arial" w:eastAsia="Times New Roman" w:hAnsi="Arial" w:cs="Arial"/>
          <w:color w:val="000000"/>
          <w:lang w:eastAsia="ru-RU"/>
        </w:rPr>
      </w:pPr>
      <w:r w:rsidRPr="003B36B9">
        <w:rPr>
          <w:rFonts w:ascii="Times New Roman" w:eastAsia="Times New Roman" w:hAnsi="Times New Roman" w:cs="Times New Roman"/>
          <w:color w:val="000000"/>
          <w:sz w:val="28"/>
          <w:szCs w:val="28"/>
          <w:lang w:eastAsia="ru-RU"/>
        </w:rPr>
        <w:t xml:space="preserve">Не случайно состояние здоровья детей  вызывает  тревогу. По данным специалистов, около 90% детей имеют отклонение в физическом и психическом здоровье. 30-35% детей, поступающих  в школу, уже имеют хронические заболевания, а за годы обучения  в школе </w:t>
      </w:r>
      <w:proofErr w:type="spellStart"/>
      <w:r w:rsidRPr="003B36B9">
        <w:rPr>
          <w:rFonts w:ascii="Times New Roman" w:eastAsia="Times New Roman" w:hAnsi="Times New Roman" w:cs="Times New Roman"/>
          <w:color w:val="000000"/>
          <w:sz w:val="28"/>
          <w:szCs w:val="28"/>
          <w:lang w:eastAsia="ru-RU"/>
        </w:rPr>
        <w:t>возростает</w:t>
      </w:r>
      <w:proofErr w:type="spellEnd"/>
      <w:r w:rsidRPr="003B36B9">
        <w:rPr>
          <w:rFonts w:ascii="Times New Roman" w:eastAsia="Times New Roman" w:hAnsi="Times New Roman" w:cs="Times New Roman"/>
          <w:color w:val="000000"/>
          <w:sz w:val="28"/>
          <w:szCs w:val="28"/>
          <w:lang w:eastAsia="ru-RU"/>
        </w:rPr>
        <w:t xml:space="preserve">  количество нарушений зрения и осанки, увеличивается количество патологий психического здоровья, растет  число детей с заболеванием  органов пищеварения. Такое состояние здоровья -  результат неблагоприятного влияния  не только социально-экономических, экологических, но и ряда педагогических факторов.</w:t>
      </w:r>
    </w:p>
    <w:p w:rsidR="003B36B9" w:rsidRPr="003B36B9" w:rsidRDefault="003B36B9" w:rsidP="003B36B9">
      <w:pPr>
        <w:shd w:val="clear" w:color="auto" w:fill="FFFFFF"/>
        <w:spacing w:after="0" w:line="240" w:lineRule="auto"/>
        <w:jc w:val="both"/>
        <w:rPr>
          <w:rFonts w:ascii="Arial" w:eastAsia="Times New Roman" w:hAnsi="Arial" w:cs="Arial"/>
          <w:color w:val="000000"/>
          <w:lang w:eastAsia="ru-RU"/>
        </w:rPr>
      </w:pPr>
      <w:r w:rsidRPr="003B36B9">
        <w:rPr>
          <w:rFonts w:ascii="Times New Roman" w:eastAsia="Times New Roman" w:hAnsi="Times New Roman" w:cs="Times New Roman"/>
          <w:color w:val="000000"/>
          <w:sz w:val="28"/>
          <w:szCs w:val="28"/>
          <w:lang w:eastAsia="ru-RU"/>
        </w:rPr>
        <w:t xml:space="preserve">Одной из главных и злободневных  задач </w:t>
      </w:r>
      <w:proofErr w:type="spellStart"/>
      <w:r w:rsidRPr="003B36B9">
        <w:rPr>
          <w:rFonts w:ascii="Times New Roman" w:eastAsia="Times New Roman" w:hAnsi="Times New Roman" w:cs="Times New Roman"/>
          <w:color w:val="000000"/>
          <w:sz w:val="28"/>
          <w:szCs w:val="28"/>
          <w:lang w:eastAsia="ru-RU"/>
        </w:rPr>
        <w:t>ситемы</w:t>
      </w:r>
      <w:proofErr w:type="spellEnd"/>
      <w:r w:rsidRPr="003B36B9">
        <w:rPr>
          <w:rFonts w:ascii="Times New Roman" w:eastAsia="Times New Roman" w:hAnsi="Times New Roman" w:cs="Times New Roman"/>
          <w:color w:val="000000"/>
          <w:sz w:val="28"/>
          <w:szCs w:val="28"/>
          <w:lang w:eastAsia="ru-RU"/>
        </w:rPr>
        <w:t xml:space="preserve"> образования является - ориентация на здоровый образ жизни.  Поэтому  создание оптимальных условий для реализации </w:t>
      </w:r>
      <w:proofErr w:type="spellStart"/>
      <w:r w:rsidRPr="003B36B9">
        <w:rPr>
          <w:rFonts w:ascii="Times New Roman" w:eastAsia="Times New Roman" w:hAnsi="Times New Roman" w:cs="Times New Roman"/>
          <w:color w:val="000000"/>
          <w:sz w:val="28"/>
          <w:szCs w:val="28"/>
          <w:lang w:eastAsia="ru-RU"/>
        </w:rPr>
        <w:t>здоровьесберегающих</w:t>
      </w:r>
      <w:proofErr w:type="spellEnd"/>
      <w:r w:rsidRPr="003B36B9">
        <w:rPr>
          <w:rFonts w:ascii="Times New Roman" w:eastAsia="Times New Roman" w:hAnsi="Times New Roman" w:cs="Times New Roman"/>
          <w:color w:val="000000"/>
          <w:sz w:val="28"/>
          <w:szCs w:val="28"/>
          <w:lang w:eastAsia="ru-RU"/>
        </w:rPr>
        <w:t xml:space="preserve"> технологий на уроках физической культуры и во внеурочной деятельности, является одним из приоритетных направлений в системе  работы нашей гимназии.</w:t>
      </w:r>
    </w:p>
    <w:p w:rsidR="003B36B9" w:rsidRPr="003B36B9" w:rsidRDefault="003B36B9" w:rsidP="003B36B9">
      <w:pPr>
        <w:shd w:val="clear" w:color="auto" w:fill="FFFFFF"/>
        <w:spacing w:after="0" w:line="240" w:lineRule="auto"/>
        <w:jc w:val="both"/>
        <w:rPr>
          <w:rFonts w:ascii="Arial" w:eastAsia="Times New Roman" w:hAnsi="Arial" w:cs="Arial"/>
          <w:color w:val="000000"/>
          <w:lang w:eastAsia="ru-RU"/>
        </w:rPr>
      </w:pPr>
      <w:r w:rsidRPr="003B36B9">
        <w:rPr>
          <w:rFonts w:ascii="Times New Roman" w:eastAsia="Times New Roman" w:hAnsi="Times New Roman" w:cs="Times New Roman"/>
          <w:color w:val="000000"/>
          <w:sz w:val="28"/>
          <w:szCs w:val="28"/>
          <w:lang w:eastAsia="ru-RU"/>
        </w:rPr>
        <w:t>В данном контексте и основная цель нашей работы - создание условий  для сохранения здоровья школьников на период обучения в гимназии.</w:t>
      </w:r>
    </w:p>
    <w:p w:rsidR="003B36B9" w:rsidRPr="003B36B9" w:rsidRDefault="003B36B9" w:rsidP="003B36B9">
      <w:pPr>
        <w:shd w:val="clear" w:color="auto" w:fill="FFFFFF"/>
        <w:spacing w:after="0" w:line="240" w:lineRule="auto"/>
        <w:jc w:val="both"/>
        <w:rPr>
          <w:rFonts w:ascii="Arial" w:eastAsia="Times New Roman" w:hAnsi="Arial" w:cs="Arial"/>
          <w:color w:val="000000"/>
          <w:lang w:eastAsia="ru-RU"/>
        </w:rPr>
      </w:pPr>
      <w:r w:rsidRPr="003B36B9">
        <w:rPr>
          <w:rFonts w:ascii="Times New Roman" w:eastAsia="Times New Roman" w:hAnsi="Times New Roman" w:cs="Times New Roman"/>
          <w:color w:val="000000"/>
          <w:sz w:val="28"/>
          <w:szCs w:val="28"/>
          <w:lang w:eastAsia="ru-RU"/>
        </w:rPr>
        <w:t>Для этого ставятся следующие задачи:</w:t>
      </w:r>
    </w:p>
    <w:p w:rsidR="003B36B9" w:rsidRPr="003B36B9" w:rsidRDefault="003B36B9" w:rsidP="003B36B9">
      <w:pPr>
        <w:numPr>
          <w:ilvl w:val="0"/>
          <w:numId w:val="1"/>
        </w:numPr>
        <w:shd w:val="clear" w:color="auto" w:fill="FFFFFF"/>
        <w:spacing w:before="30" w:after="30" w:line="240" w:lineRule="auto"/>
        <w:jc w:val="both"/>
        <w:rPr>
          <w:rFonts w:ascii="Arial" w:eastAsia="Times New Roman" w:hAnsi="Arial" w:cs="Arial"/>
          <w:color w:val="000000"/>
          <w:lang w:eastAsia="ru-RU"/>
        </w:rPr>
      </w:pPr>
      <w:r w:rsidRPr="003B36B9">
        <w:rPr>
          <w:rFonts w:ascii="Times New Roman" w:eastAsia="Times New Roman" w:hAnsi="Times New Roman" w:cs="Times New Roman"/>
          <w:color w:val="000000"/>
          <w:sz w:val="28"/>
          <w:szCs w:val="28"/>
          <w:lang w:eastAsia="ru-RU"/>
        </w:rPr>
        <w:t> формировать у учащихся общественные и личностные представления о престижности  высокого уровня здоровья;</w:t>
      </w:r>
    </w:p>
    <w:p w:rsidR="003B36B9" w:rsidRPr="003B36B9" w:rsidRDefault="003B36B9" w:rsidP="003B36B9">
      <w:pPr>
        <w:numPr>
          <w:ilvl w:val="0"/>
          <w:numId w:val="1"/>
        </w:numPr>
        <w:shd w:val="clear" w:color="auto" w:fill="FFFFFF"/>
        <w:spacing w:before="30" w:after="30" w:line="240" w:lineRule="auto"/>
        <w:jc w:val="both"/>
        <w:rPr>
          <w:rFonts w:ascii="Arial" w:eastAsia="Times New Roman" w:hAnsi="Arial" w:cs="Arial"/>
          <w:color w:val="000000"/>
          <w:lang w:eastAsia="ru-RU"/>
        </w:rPr>
      </w:pPr>
      <w:r w:rsidRPr="003B36B9">
        <w:rPr>
          <w:rFonts w:ascii="Times New Roman" w:eastAsia="Times New Roman" w:hAnsi="Times New Roman" w:cs="Times New Roman"/>
          <w:color w:val="000000"/>
          <w:sz w:val="28"/>
          <w:szCs w:val="28"/>
          <w:lang w:eastAsia="ru-RU"/>
        </w:rPr>
        <w:t>воспитать потребности и умения самостоятельно заниматься физическими упражнениями,  сознательно применять их в целях отдыха, тренировки, повышения работоспособности и укрепления здоровья.</w:t>
      </w:r>
    </w:p>
    <w:p w:rsidR="003B36B9" w:rsidRPr="003B36B9" w:rsidRDefault="003B36B9" w:rsidP="003B36B9">
      <w:pPr>
        <w:shd w:val="clear" w:color="auto" w:fill="FFFFFF"/>
        <w:spacing w:after="0" w:line="240" w:lineRule="auto"/>
        <w:jc w:val="both"/>
        <w:rPr>
          <w:rFonts w:ascii="Arial" w:eastAsia="Times New Roman" w:hAnsi="Arial" w:cs="Arial"/>
          <w:color w:val="000000"/>
          <w:lang w:eastAsia="ru-RU"/>
        </w:rPr>
      </w:pPr>
      <w:r w:rsidRPr="003B36B9">
        <w:rPr>
          <w:rFonts w:ascii="Times New Roman" w:eastAsia="Times New Roman" w:hAnsi="Times New Roman" w:cs="Times New Roman"/>
          <w:color w:val="000000"/>
          <w:sz w:val="28"/>
          <w:szCs w:val="28"/>
          <w:lang w:eastAsia="ru-RU"/>
        </w:rPr>
        <w:t>Поставленные задачи выполняются  </w:t>
      </w:r>
      <w:proofErr w:type="gramStart"/>
      <w:r w:rsidRPr="003B36B9">
        <w:rPr>
          <w:rFonts w:ascii="Times New Roman" w:eastAsia="Times New Roman" w:hAnsi="Times New Roman" w:cs="Times New Roman"/>
          <w:color w:val="000000"/>
          <w:sz w:val="28"/>
          <w:szCs w:val="28"/>
          <w:lang w:eastAsia="ru-RU"/>
        </w:rPr>
        <w:t>через</w:t>
      </w:r>
      <w:proofErr w:type="gramEnd"/>
      <w:r w:rsidRPr="003B36B9">
        <w:rPr>
          <w:rFonts w:ascii="Times New Roman" w:eastAsia="Times New Roman" w:hAnsi="Times New Roman" w:cs="Times New Roman"/>
          <w:color w:val="000000"/>
          <w:sz w:val="28"/>
          <w:szCs w:val="28"/>
          <w:lang w:eastAsia="ru-RU"/>
        </w:rPr>
        <w:t>:</w:t>
      </w:r>
    </w:p>
    <w:p w:rsidR="003B36B9" w:rsidRPr="003B36B9" w:rsidRDefault="003B36B9" w:rsidP="003B36B9">
      <w:pPr>
        <w:numPr>
          <w:ilvl w:val="0"/>
          <w:numId w:val="2"/>
        </w:numPr>
        <w:shd w:val="clear" w:color="auto" w:fill="FFFFFF"/>
        <w:spacing w:before="100" w:beforeAutospacing="1" w:after="100" w:afterAutospacing="1" w:line="240" w:lineRule="auto"/>
        <w:ind w:left="944"/>
        <w:jc w:val="both"/>
        <w:rPr>
          <w:rFonts w:ascii="Arial" w:eastAsia="Times New Roman" w:hAnsi="Arial" w:cs="Arial"/>
          <w:color w:val="000000"/>
          <w:lang w:eastAsia="ru-RU"/>
        </w:rPr>
      </w:pPr>
      <w:r w:rsidRPr="003B36B9">
        <w:rPr>
          <w:rFonts w:ascii="Times New Roman" w:eastAsia="Times New Roman" w:hAnsi="Times New Roman" w:cs="Times New Roman"/>
          <w:color w:val="000000"/>
          <w:sz w:val="28"/>
          <w:szCs w:val="28"/>
          <w:lang w:eastAsia="ru-RU"/>
        </w:rPr>
        <w:t>совершенствование методики проведения урока,</w:t>
      </w:r>
    </w:p>
    <w:p w:rsidR="003B36B9" w:rsidRPr="003B36B9" w:rsidRDefault="003B36B9" w:rsidP="003B36B9">
      <w:pPr>
        <w:numPr>
          <w:ilvl w:val="0"/>
          <w:numId w:val="2"/>
        </w:numPr>
        <w:shd w:val="clear" w:color="auto" w:fill="FFFFFF"/>
        <w:spacing w:before="100" w:beforeAutospacing="1" w:after="100" w:afterAutospacing="1" w:line="240" w:lineRule="auto"/>
        <w:ind w:left="944"/>
        <w:jc w:val="both"/>
        <w:rPr>
          <w:rFonts w:ascii="Arial" w:eastAsia="Times New Roman" w:hAnsi="Arial" w:cs="Arial"/>
          <w:color w:val="000000"/>
          <w:lang w:eastAsia="ru-RU"/>
        </w:rPr>
      </w:pPr>
      <w:r w:rsidRPr="003B36B9">
        <w:rPr>
          <w:rFonts w:ascii="Times New Roman" w:eastAsia="Times New Roman" w:hAnsi="Times New Roman" w:cs="Times New Roman"/>
          <w:color w:val="000000"/>
          <w:sz w:val="28"/>
          <w:szCs w:val="28"/>
          <w:lang w:eastAsia="ru-RU"/>
        </w:rPr>
        <w:t>индивидуальную работу с учащимися,</w:t>
      </w:r>
    </w:p>
    <w:p w:rsidR="003B36B9" w:rsidRPr="003B36B9" w:rsidRDefault="003B36B9" w:rsidP="003B36B9">
      <w:pPr>
        <w:numPr>
          <w:ilvl w:val="0"/>
          <w:numId w:val="2"/>
        </w:numPr>
        <w:shd w:val="clear" w:color="auto" w:fill="FFFFFF"/>
        <w:spacing w:before="100" w:beforeAutospacing="1" w:after="100" w:afterAutospacing="1" w:line="240" w:lineRule="auto"/>
        <w:ind w:left="944"/>
        <w:jc w:val="both"/>
        <w:rPr>
          <w:rFonts w:ascii="Arial" w:eastAsia="Times New Roman" w:hAnsi="Arial" w:cs="Arial"/>
          <w:color w:val="000000"/>
          <w:lang w:eastAsia="ru-RU"/>
        </w:rPr>
      </w:pPr>
      <w:r w:rsidRPr="003B36B9">
        <w:rPr>
          <w:rFonts w:ascii="Times New Roman" w:eastAsia="Times New Roman" w:hAnsi="Times New Roman" w:cs="Times New Roman"/>
          <w:color w:val="000000"/>
          <w:sz w:val="28"/>
          <w:szCs w:val="28"/>
          <w:lang w:eastAsia="ru-RU"/>
        </w:rPr>
        <w:t>коррекцию знаний школьников на основе диагностики развития способностей и природных задатков,</w:t>
      </w:r>
    </w:p>
    <w:p w:rsidR="003B36B9" w:rsidRPr="003B36B9" w:rsidRDefault="003B36B9" w:rsidP="003B36B9">
      <w:pPr>
        <w:numPr>
          <w:ilvl w:val="0"/>
          <w:numId w:val="2"/>
        </w:numPr>
        <w:shd w:val="clear" w:color="auto" w:fill="FFFFFF"/>
        <w:spacing w:before="100" w:beforeAutospacing="1" w:after="100" w:afterAutospacing="1" w:line="240" w:lineRule="auto"/>
        <w:ind w:left="944"/>
        <w:jc w:val="both"/>
        <w:rPr>
          <w:rFonts w:ascii="Arial" w:eastAsia="Times New Roman" w:hAnsi="Arial" w:cs="Arial"/>
          <w:color w:val="000000"/>
          <w:lang w:eastAsia="ru-RU"/>
        </w:rPr>
      </w:pPr>
      <w:r w:rsidRPr="003B36B9">
        <w:rPr>
          <w:rFonts w:ascii="Times New Roman" w:eastAsia="Times New Roman" w:hAnsi="Times New Roman" w:cs="Times New Roman"/>
          <w:color w:val="000000"/>
          <w:sz w:val="28"/>
          <w:szCs w:val="28"/>
          <w:lang w:eastAsia="ru-RU"/>
        </w:rPr>
        <w:t>мотивацию  школьников к учению,</w:t>
      </w:r>
    </w:p>
    <w:p w:rsidR="003B36B9" w:rsidRPr="003B36B9" w:rsidRDefault="003B36B9" w:rsidP="003B36B9">
      <w:pPr>
        <w:numPr>
          <w:ilvl w:val="0"/>
          <w:numId w:val="2"/>
        </w:numPr>
        <w:shd w:val="clear" w:color="auto" w:fill="FFFFFF"/>
        <w:spacing w:before="100" w:beforeAutospacing="1" w:after="100" w:afterAutospacing="1" w:line="240" w:lineRule="auto"/>
        <w:ind w:left="944"/>
        <w:jc w:val="both"/>
        <w:rPr>
          <w:rFonts w:ascii="Arial" w:eastAsia="Times New Roman" w:hAnsi="Arial" w:cs="Arial"/>
          <w:color w:val="000000"/>
          <w:lang w:eastAsia="ru-RU"/>
        </w:rPr>
      </w:pPr>
      <w:r w:rsidRPr="003B36B9">
        <w:rPr>
          <w:rFonts w:ascii="Times New Roman" w:eastAsia="Times New Roman" w:hAnsi="Times New Roman" w:cs="Times New Roman"/>
          <w:color w:val="000000"/>
          <w:sz w:val="28"/>
          <w:szCs w:val="28"/>
          <w:lang w:eastAsia="ru-RU"/>
        </w:rPr>
        <w:t>увеличение двигательного режима учащихся в течение учебного дня.</w:t>
      </w:r>
    </w:p>
    <w:p w:rsidR="003B36B9" w:rsidRPr="003B36B9" w:rsidRDefault="003B36B9" w:rsidP="003B36B9">
      <w:pPr>
        <w:shd w:val="clear" w:color="auto" w:fill="FFFFFF"/>
        <w:spacing w:after="0" w:line="240" w:lineRule="auto"/>
        <w:jc w:val="both"/>
        <w:rPr>
          <w:rFonts w:ascii="Arial" w:eastAsia="Times New Roman" w:hAnsi="Arial" w:cs="Arial"/>
          <w:color w:val="000000"/>
          <w:lang w:eastAsia="ru-RU"/>
        </w:rPr>
      </w:pPr>
      <w:r w:rsidRPr="003B36B9">
        <w:rPr>
          <w:rFonts w:ascii="Times New Roman" w:eastAsia="Times New Roman" w:hAnsi="Times New Roman" w:cs="Times New Roman"/>
          <w:color w:val="000000"/>
          <w:sz w:val="28"/>
          <w:szCs w:val="28"/>
          <w:lang w:eastAsia="ru-RU"/>
        </w:rPr>
        <w:t>Урок физической культуры - основная форма организации физического воспитания учащихся,  поэтому немаловажно  правильно организовать «</w:t>
      </w:r>
      <w:proofErr w:type="spellStart"/>
      <w:r w:rsidRPr="003B36B9">
        <w:rPr>
          <w:rFonts w:ascii="Times New Roman" w:eastAsia="Times New Roman" w:hAnsi="Times New Roman" w:cs="Times New Roman"/>
          <w:color w:val="000000"/>
          <w:sz w:val="28"/>
          <w:szCs w:val="28"/>
          <w:lang w:eastAsia="ru-RU"/>
        </w:rPr>
        <w:t>здоровьесберегающий</w:t>
      </w:r>
      <w:proofErr w:type="spellEnd"/>
      <w:r w:rsidRPr="003B36B9">
        <w:rPr>
          <w:rFonts w:ascii="Times New Roman" w:eastAsia="Times New Roman" w:hAnsi="Times New Roman" w:cs="Times New Roman"/>
          <w:color w:val="000000"/>
          <w:sz w:val="28"/>
          <w:szCs w:val="28"/>
          <w:lang w:eastAsia="ru-RU"/>
        </w:rPr>
        <w:t xml:space="preserve">» урок, так как он  обеспечивает всем участникам процесса,  сохранение и повышение их жизненных сил от начала и до конца </w:t>
      </w:r>
      <w:r w:rsidRPr="003B36B9">
        <w:rPr>
          <w:rFonts w:ascii="Times New Roman" w:eastAsia="Times New Roman" w:hAnsi="Times New Roman" w:cs="Times New Roman"/>
          <w:color w:val="000000"/>
          <w:sz w:val="28"/>
          <w:szCs w:val="28"/>
          <w:lang w:eastAsia="ru-RU"/>
        </w:rPr>
        <w:lastRenderedPageBreak/>
        <w:t>урока, а также позволяет использовать полученные умения самостоятельно во внеурочной деятельности и в дальнейшей жизни.</w:t>
      </w:r>
    </w:p>
    <w:p w:rsidR="003B36B9" w:rsidRPr="003B36B9" w:rsidRDefault="003B36B9" w:rsidP="003B36B9">
      <w:pPr>
        <w:shd w:val="clear" w:color="auto" w:fill="FFFFFF"/>
        <w:spacing w:after="0" w:line="240" w:lineRule="auto"/>
        <w:jc w:val="both"/>
        <w:rPr>
          <w:rFonts w:ascii="Arial" w:eastAsia="Times New Roman" w:hAnsi="Arial" w:cs="Arial"/>
          <w:color w:val="000000"/>
          <w:lang w:eastAsia="ru-RU"/>
        </w:rPr>
      </w:pPr>
      <w:r w:rsidRPr="003B36B9">
        <w:rPr>
          <w:rFonts w:ascii="Times New Roman" w:eastAsia="Times New Roman" w:hAnsi="Times New Roman" w:cs="Times New Roman"/>
          <w:color w:val="000000"/>
          <w:sz w:val="28"/>
          <w:szCs w:val="28"/>
          <w:lang w:eastAsia="ru-RU"/>
        </w:rPr>
        <w:t xml:space="preserve">Во время  планирования и проведения  урока мы  основываемся  на главные  современные требования к уроку физической культуры с комплексом </w:t>
      </w:r>
      <w:proofErr w:type="spellStart"/>
      <w:r w:rsidRPr="003B36B9">
        <w:rPr>
          <w:rFonts w:ascii="Times New Roman" w:eastAsia="Times New Roman" w:hAnsi="Times New Roman" w:cs="Times New Roman"/>
          <w:color w:val="000000"/>
          <w:sz w:val="28"/>
          <w:szCs w:val="28"/>
          <w:lang w:eastAsia="ru-RU"/>
        </w:rPr>
        <w:t>здоровьесберегающих</w:t>
      </w:r>
      <w:proofErr w:type="spellEnd"/>
      <w:r w:rsidRPr="003B36B9">
        <w:rPr>
          <w:rFonts w:ascii="Times New Roman" w:eastAsia="Times New Roman" w:hAnsi="Times New Roman" w:cs="Times New Roman"/>
          <w:color w:val="000000"/>
          <w:sz w:val="28"/>
          <w:szCs w:val="28"/>
          <w:lang w:eastAsia="ru-RU"/>
        </w:rPr>
        <w:t xml:space="preserve"> технологий:</w:t>
      </w:r>
    </w:p>
    <w:p w:rsidR="003B36B9" w:rsidRPr="003B36B9" w:rsidRDefault="003B36B9" w:rsidP="003B36B9">
      <w:pPr>
        <w:numPr>
          <w:ilvl w:val="0"/>
          <w:numId w:val="3"/>
        </w:numPr>
        <w:shd w:val="clear" w:color="auto" w:fill="FFFFFF"/>
        <w:spacing w:before="30" w:after="30" w:line="240" w:lineRule="auto"/>
        <w:ind w:left="810"/>
        <w:jc w:val="both"/>
        <w:rPr>
          <w:rFonts w:ascii="Arial" w:eastAsia="Times New Roman" w:hAnsi="Arial" w:cs="Arial"/>
          <w:color w:val="000000"/>
          <w:lang w:eastAsia="ru-RU"/>
        </w:rPr>
      </w:pPr>
      <w:r w:rsidRPr="003B36B9">
        <w:rPr>
          <w:rFonts w:ascii="Times New Roman" w:eastAsia="Times New Roman" w:hAnsi="Times New Roman" w:cs="Times New Roman"/>
          <w:color w:val="000000"/>
          <w:sz w:val="28"/>
          <w:szCs w:val="28"/>
          <w:lang w:eastAsia="ru-RU"/>
        </w:rPr>
        <w:t> рациональная плотность урока;</w:t>
      </w:r>
    </w:p>
    <w:p w:rsidR="003B36B9" w:rsidRPr="003B36B9" w:rsidRDefault="003B36B9" w:rsidP="003B36B9">
      <w:pPr>
        <w:numPr>
          <w:ilvl w:val="0"/>
          <w:numId w:val="3"/>
        </w:numPr>
        <w:shd w:val="clear" w:color="auto" w:fill="FFFFFF"/>
        <w:spacing w:before="30" w:after="30" w:line="240" w:lineRule="auto"/>
        <w:ind w:left="810"/>
        <w:jc w:val="both"/>
        <w:rPr>
          <w:rFonts w:ascii="Arial" w:eastAsia="Times New Roman" w:hAnsi="Arial" w:cs="Arial"/>
          <w:color w:val="000000"/>
          <w:lang w:eastAsia="ru-RU"/>
        </w:rPr>
      </w:pPr>
      <w:r w:rsidRPr="003B36B9">
        <w:rPr>
          <w:rFonts w:ascii="Times New Roman" w:eastAsia="Times New Roman" w:hAnsi="Times New Roman" w:cs="Times New Roman"/>
          <w:color w:val="000000"/>
          <w:sz w:val="28"/>
          <w:szCs w:val="28"/>
          <w:lang w:eastAsia="ru-RU"/>
        </w:rPr>
        <w:t> использование на  уроке  вопросов, связанных со здоровьем учащихся, содействующих формированию у школьников ценностей здорового образа жизни и потребностей в нем;</w:t>
      </w:r>
    </w:p>
    <w:p w:rsidR="003B36B9" w:rsidRPr="003B36B9" w:rsidRDefault="003B36B9" w:rsidP="003B36B9">
      <w:pPr>
        <w:numPr>
          <w:ilvl w:val="0"/>
          <w:numId w:val="3"/>
        </w:numPr>
        <w:shd w:val="clear" w:color="auto" w:fill="FFFFFF"/>
        <w:spacing w:before="30" w:after="30" w:line="240" w:lineRule="auto"/>
        <w:ind w:left="810"/>
        <w:jc w:val="both"/>
        <w:rPr>
          <w:rFonts w:ascii="Arial" w:eastAsia="Times New Roman" w:hAnsi="Arial" w:cs="Arial"/>
          <w:color w:val="000000"/>
          <w:lang w:eastAsia="ru-RU"/>
        </w:rPr>
      </w:pPr>
      <w:r w:rsidRPr="003B36B9">
        <w:rPr>
          <w:rFonts w:ascii="Times New Roman" w:eastAsia="Times New Roman" w:hAnsi="Times New Roman" w:cs="Times New Roman"/>
          <w:color w:val="000000"/>
          <w:sz w:val="28"/>
          <w:szCs w:val="28"/>
          <w:lang w:eastAsia="ru-RU"/>
        </w:rPr>
        <w:t> оптимальное сочетание разнообразных видов деятельности;</w:t>
      </w:r>
    </w:p>
    <w:p w:rsidR="003B36B9" w:rsidRPr="003B36B9" w:rsidRDefault="003B36B9" w:rsidP="003B36B9">
      <w:pPr>
        <w:numPr>
          <w:ilvl w:val="0"/>
          <w:numId w:val="3"/>
        </w:numPr>
        <w:shd w:val="clear" w:color="auto" w:fill="FFFFFF"/>
        <w:spacing w:before="30" w:after="30" w:line="240" w:lineRule="auto"/>
        <w:ind w:left="810"/>
        <w:jc w:val="both"/>
        <w:rPr>
          <w:rFonts w:ascii="Arial" w:eastAsia="Times New Roman" w:hAnsi="Arial" w:cs="Arial"/>
          <w:color w:val="000000"/>
          <w:lang w:eastAsia="ru-RU"/>
        </w:rPr>
      </w:pPr>
      <w:r w:rsidRPr="003B36B9">
        <w:rPr>
          <w:rFonts w:ascii="Times New Roman" w:eastAsia="Times New Roman" w:hAnsi="Times New Roman" w:cs="Times New Roman"/>
          <w:color w:val="000000"/>
          <w:sz w:val="28"/>
          <w:szCs w:val="28"/>
          <w:lang w:eastAsia="ru-RU"/>
        </w:rPr>
        <w:t>предпочтение методов и приёмов обучения, содействующих развитию инициативы и творчества учащихся;</w:t>
      </w:r>
    </w:p>
    <w:p w:rsidR="003B36B9" w:rsidRPr="003B36B9" w:rsidRDefault="003B36B9" w:rsidP="003B36B9">
      <w:pPr>
        <w:numPr>
          <w:ilvl w:val="0"/>
          <w:numId w:val="3"/>
        </w:numPr>
        <w:shd w:val="clear" w:color="auto" w:fill="FFFFFF"/>
        <w:spacing w:before="30" w:after="30" w:line="240" w:lineRule="auto"/>
        <w:ind w:left="810"/>
        <w:jc w:val="both"/>
        <w:rPr>
          <w:rFonts w:ascii="Arial" w:eastAsia="Times New Roman" w:hAnsi="Arial" w:cs="Arial"/>
          <w:color w:val="000000"/>
          <w:lang w:eastAsia="ru-RU"/>
        </w:rPr>
      </w:pPr>
      <w:r w:rsidRPr="003B36B9">
        <w:rPr>
          <w:rFonts w:ascii="Times New Roman" w:eastAsia="Times New Roman" w:hAnsi="Times New Roman" w:cs="Times New Roman"/>
          <w:color w:val="000000"/>
          <w:sz w:val="28"/>
          <w:szCs w:val="28"/>
          <w:lang w:eastAsia="ru-RU"/>
        </w:rPr>
        <w:t> формирование мотивации учащихся;</w:t>
      </w:r>
    </w:p>
    <w:p w:rsidR="003B36B9" w:rsidRPr="003B36B9" w:rsidRDefault="003B36B9" w:rsidP="003B36B9">
      <w:pPr>
        <w:numPr>
          <w:ilvl w:val="0"/>
          <w:numId w:val="3"/>
        </w:numPr>
        <w:shd w:val="clear" w:color="auto" w:fill="FFFFFF"/>
        <w:spacing w:before="30" w:after="30" w:line="240" w:lineRule="auto"/>
        <w:ind w:left="810"/>
        <w:jc w:val="both"/>
        <w:rPr>
          <w:rFonts w:ascii="Arial" w:eastAsia="Times New Roman" w:hAnsi="Arial" w:cs="Arial"/>
          <w:color w:val="000000"/>
          <w:lang w:eastAsia="ru-RU"/>
        </w:rPr>
      </w:pPr>
      <w:r w:rsidRPr="003B36B9">
        <w:rPr>
          <w:rFonts w:ascii="Times New Roman" w:eastAsia="Times New Roman" w:hAnsi="Times New Roman" w:cs="Times New Roman"/>
          <w:color w:val="000000"/>
          <w:sz w:val="28"/>
          <w:szCs w:val="28"/>
          <w:lang w:eastAsia="ru-RU"/>
        </w:rPr>
        <w:t> реализацию  индивидуального подхода к учащимся с учетом их личностных возможностей;</w:t>
      </w:r>
    </w:p>
    <w:p w:rsidR="003B36B9" w:rsidRPr="003B36B9" w:rsidRDefault="003B36B9" w:rsidP="003B36B9">
      <w:pPr>
        <w:numPr>
          <w:ilvl w:val="0"/>
          <w:numId w:val="3"/>
        </w:numPr>
        <w:shd w:val="clear" w:color="auto" w:fill="FFFFFF"/>
        <w:spacing w:before="30" w:after="30" w:line="240" w:lineRule="auto"/>
        <w:ind w:left="810"/>
        <w:jc w:val="both"/>
        <w:rPr>
          <w:rFonts w:ascii="Arial" w:eastAsia="Times New Roman" w:hAnsi="Arial" w:cs="Arial"/>
          <w:color w:val="000000"/>
          <w:lang w:eastAsia="ru-RU"/>
        </w:rPr>
      </w:pPr>
      <w:r w:rsidRPr="003B36B9">
        <w:rPr>
          <w:rFonts w:ascii="Times New Roman" w:eastAsia="Times New Roman" w:hAnsi="Times New Roman" w:cs="Times New Roman"/>
          <w:color w:val="000000"/>
          <w:sz w:val="28"/>
          <w:szCs w:val="28"/>
          <w:lang w:eastAsia="ru-RU"/>
        </w:rPr>
        <w:t>организация на уроке благоприятного психологического климата, ситуации успеха и эмоциональной разрядки;</w:t>
      </w:r>
    </w:p>
    <w:p w:rsidR="003B36B9" w:rsidRPr="003B36B9" w:rsidRDefault="003B36B9" w:rsidP="003B36B9">
      <w:pPr>
        <w:numPr>
          <w:ilvl w:val="0"/>
          <w:numId w:val="3"/>
        </w:numPr>
        <w:shd w:val="clear" w:color="auto" w:fill="FFFFFF"/>
        <w:spacing w:before="30" w:after="30" w:line="240" w:lineRule="auto"/>
        <w:ind w:left="786"/>
        <w:jc w:val="both"/>
        <w:rPr>
          <w:rFonts w:ascii="Arial" w:eastAsia="Times New Roman" w:hAnsi="Arial" w:cs="Arial"/>
          <w:color w:val="000000"/>
          <w:lang w:eastAsia="ru-RU"/>
        </w:rPr>
      </w:pPr>
      <w:r w:rsidRPr="003B36B9">
        <w:rPr>
          <w:rFonts w:ascii="Times New Roman" w:eastAsia="Times New Roman" w:hAnsi="Times New Roman" w:cs="Times New Roman"/>
          <w:color w:val="000000"/>
          <w:sz w:val="28"/>
          <w:szCs w:val="28"/>
          <w:lang w:eastAsia="ru-RU"/>
        </w:rPr>
        <w:t> введение в урок приемов и методов, способствующих познанию возможностей своего организма, развитию самооценки уровня своего физического развития.</w:t>
      </w:r>
    </w:p>
    <w:p w:rsidR="003B36B9" w:rsidRPr="003B36B9" w:rsidRDefault="003B36B9" w:rsidP="003B36B9">
      <w:pPr>
        <w:shd w:val="clear" w:color="auto" w:fill="FFFFFF"/>
        <w:spacing w:after="0" w:line="240" w:lineRule="auto"/>
        <w:jc w:val="both"/>
        <w:rPr>
          <w:rFonts w:ascii="Arial" w:eastAsia="Times New Roman" w:hAnsi="Arial" w:cs="Arial"/>
          <w:color w:val="000000"/>
          <w:lang w:eastAsia="ru-RU"/>
        </w:rPr>
      </w:pPr>
      <w:r w:rsidRPr="003B36B9">
        <w:rPr>
          <w:rFonts w:ascii="Times New Roman" w:eastAsia="Times New Roman" w:hAnsi="Times New Roman" w:cs="Times New Roman"/>
          <w:color w:val="000000"/>
          <w:sz w:val="28"/>
          <w:szCs w:val="28"/>
          <w:lang w:eastAsia="ru-RU"/>
        </w:rPr>
        <w:t> </w:t>
      </w:r>
      <w:proofErr w:type="spellStart"/>
      <w:r w:rsidRPr="003B36B9">
        <w:rPr>
          <w:rFonts w:ascii="Times New Roman" w:eastAsia="Times New Roman" w:hAnsi="Times New Roman" w:cs="Times New Roman"/>
          <w:color w:val="000000"/>
          <w:sz w:val="28"/>
          <w:szCs w:val="28"/>
          <w:lang w:eastAsia="ru-RU"/>
        </w:rPr>
        <w:t>Здоровьесберегающий</w:t>
      </w:r>
      <w:proofErr w:type="spellEnd"/>
      <w:r w:rsidRPr="003B36B9">
        <w:rPr>
          <w:rFonts w:ascii="Times New Roman" w:eastAsia="Times New Roman" w:hAnsi="Times New Roman" w:cs="Times New Roman"/>
          <w:color w:val="000000"/>
          <w:sz w:val="28"/>
          <w:szCs w:val="28"/>
          <w:lang w:eastAsia="ru-RU"/>
        </w:rPr>
        <w:t xml:space="preserve"> урок, строится на следующих принципах:</w:t>
      </w:r>
    </w:p>
    <w:p w:rsidR="003B36B9" w:rsidRPr="003B36B9" w:rsidRDefault="003B36B9" w:rsidP="003B36B9">
      <w:pPr>
        <w:numPr>
          <w:ilvl w:val="0"/>
          <w:numId w:val="4"/>
        </w:numPr>
        <w:shd w:val="clear" w:color="auto" w:fill="FFFFFF"/>
        <w:spacing w:before="100" w:beforeAutospacing="1" w:after="100" w:afterAutospacing="1" w:line="240" w:lineRule="auto"/>
        <w:ind w:left="840"/>
        <w:jc w:val="both"/>
        <w:rPr>
          <w:rFonts w:ascii="Arial" w:eastAsia="Times New Roman" w:hAnsi="Arial" w:cs="Arial"/>
          <w:color w:val="000000"/>
          <w:lang w:eastAsia="ru-RU"/>
        </w:rPr>
      </w:pPr>
      <w:r w:rsidRPr="003B36B9">
        <w:rPr>
          <w:rFonts w:ascii="Times New Roman" w:eastAsia="Times New Roman" w:hAnsi="Times New Roman" w:cs="Times New Roman"/>
          <w:color w:val="000000"/>
          <w:sz w:val="28"/>
          <w:szCs w:val="28"/>
          <w:lang w:eastAsia="ru-RU"/>
        </w:rPr>
        <w:t> двигательной активности учащихся;</w:t>
      </w:r>
    </w:p>
    <w:p w:rsidR="003B36B9" w:rsidRPr="003B36B9" w:rsidRDefault="003B36B9" w:rsidP="003B36B9">
      <w:pPr>
        <w:numPr>
          <w:ilvl w:val="0"/>
          <w:numId w:val="4"/>
        </w:numPr>
        <w:shd w:val="clear" w:color="auto" w:fill="FFFFFF"/>
        <w:spacing w:before="100" w:beforeAutospacing="1" w:after="100" w:afterAutospacing="1" w:line="240" w:lineRule="auto"/>
        <w:ind w:left="840"/>
        <w:jc w:val="both"/>
        <w:rPr>
          <w:rFonts w:ascii="Arial" w:eastAsia="Times New Roman" w:hAnsi="Arial" w:cs="Arial"/>
          <w:color w:val="000000"/>
          <w:lang w:eastAsia="ru-RU"/>
        </w:rPr>
      </w:pPr>
      <w:r w:rsidRPr="003B36B9">
        <w:rPr>
          <w:rFonts w:ascii="Times New Roman" w:eastAsia="Times New Roman" w:hAnsi="Times New Roman" w:cs="Times New Roman"/>
          <w:color w:val="000000"/>
          <w:sz w:val="28"/>
          <w:szCs w:val="28"/>
          <w:lang w:eastAsia="ru-RU"/>
        </w:rPr>
        <w:t> оздоровительного режима;</w:t>
      </w:r>
    </w:p>
    <w:p w:rsidR="003B36B9" w:rsidRPr="003B36B9" w:rsidRDefault="003B36B9" w:rsidP="003B36B9">
      <w:pPr>
        <w:numPr>
          <w:ilvl w:val="0"/>
          <w:numId w:val="4"/>
        </w:numPr>
        <w:shd w:val="clear" w:color="auto" w:fill="FFFFFF"/>
        <w:spacing w:before="100" w:beforeAutospacing="1" w:after="100" w:afterAutospacing="1" w:line="240" w:lineRule="auto"/>
        <w:ind w:left="840"/>
        <w:jc w:val="both"/>
        <w:rPr>
          <w:rFonts w:ascii="Arial" w:eastAsia="Times New Roman" w:hAnsi="Arial" w:cs="Arial"/>
          <w:color w:val="000000"/>
          <w:lang w:eastAsia="ru-RU"/>
        </w:rPr>
      </w:pPr>
      <w:r w:rsidRPr="003B36B9">
        <w:rPr>
          <w:rFonts w:ascii="Times New Roman" w:eastAsia="Times New Roman" w:hAnsi="Times New Roman" w:cs="Times New Roman"/>
          <w:color w:val="000000"/>
          <w:sz w:val="28"/>
          <w:szCs w:val="28"/>
          <w:lang w:eastAsia="ru-RU"/>
        </w:rPr>
        <w:t> формирования правильной осанки, навыков рационального дыхания;</w:t>
      </w:r>
    </w:p>
    <w:p w:rsidR="003B36B9" w:rsidRPr="003B36B9" w:rsidRDefault="003B36B9" w:rsidP="003B36B9">
      <w:pPr>
        <w:numPr>
          <w:ilvl w:val="0"/>
          <w:numId w:val="4"/>
        </w:numPr>
        <w:shd w:val="clear" w:color="auto" w:fill="FFFFFF"/>
        <w:spacing w:before="100" w:beforeAutospacing="1" w:after="100" w:afterAutospacing="1" w:line="240" w:lineRule="auto"/>
        <w:ind w:left="840"/>
        <w:jc w:val="both"/>
        <w:rPr>
          <w:rFonts w:ascii="Arial" w:eastAsia="Times New Roman" w:hAnsi="Arial" w:cs="Arial"/>
          <w:color w:val="000000"/>
          <w:lang w:eastAsia="ru-RU"/>
        </w:rPr>
      </w:pPr>
      <w:r w:rsidRPr="003B36B9">
        <w:rPr>
          <w:rFonts w:ascii="Times New Roman" w:eastAsia="Times New Roman" w:hAnsi="Times New Roman" w:cs="Times New Roman"/>
          <w:color w:val="000000"/>
          <w:sz w:val="28"/>
          <w:szCs w:val="28"/>
          <w:lang w:eastAsia="ru-RU"/>
        </w:rPr>
        <w:t> реализации эффективного закаливания;</w:t>
      </w:r>
    </w:p>
    <w:p w:rsidR="003B36B9" w:rsidRPr="003B36B9" w:rsidRDefault="003B36B9" w:rsidP="003B36B9">
      <w:pPr>
        <w:numPr>
          <w:ilvl w:val="0"/>
          <w:numId w:val="4"/>
        </w:numPr>
        <w:shd w:val="clear" w:color="auto" w:fill="FFFFFF"/>
        <w:spacing w:before="100" w:beforeAutospacing="1" w:after="100" w:afterAutospacing="1" w:line="240" w:lineRule="auto"/>
        <w:ind w:left="840"/>
        <w:jc w:val="both"/>
        <w:rPr>
          <w:rFonts w:ascii="Arial" w:eastAsia="Times New Roman" w:hAnsi="Arial" w:cs="Arial"/>
          <w:color w:val="000000"/>
          <w:lang w:eastAsia="ru-RU"/>
        </w:rPr>
      </w:pPr>
      <w:r w:rsidRPr="003B36B9">
        <w:rPr>
          <w:rFonts w:ascii="Times New Roman" w:eastAsia="Times New Roman" w:hAnsi="Times New Roman" w:cs="Times New Roman"/>
          <w:color w:val="000000"/>
          <w:sz w:val="28"/>
          <w:szCs w:val="28"/>
          <w:lang w:eastAsia="ru-RU"/>
        </w:rPr>
        <w:t> психологической комфортности;</w:t>
      </w:r>
    </w:p>
    <w:p w:rsidR="003B36B9" w:rsidRPr="003B36B9" w:rsidRDefault="003B36B9" w:rsidP="003B36B9">
      <w:pPr>
        <w:numPr>
          <w:ilvl w:val="0"/>
          <w:numId w:val="4"/>
        </w:numPr>
        <w:shd w:val="clear" w:color="auto" w:fill="FFFFFF"/>
        <w:spacing w:before="100" w:beforeAutospacing="1" w:after="100" w:afterAutospacing="1" w:line="240" w:lineRule="auto"/>
        <w:ind w:left="840"/>
        <w:jc w:val="both"/>
        <w:rPr>
          <w:rFonts w:ascii="Arial" w:eastAsia="Times New Roman" w:hAnsi="Arial" w:cs="Arial"/>
          <w:color w:val="000000"/>
          <w:lang w:eastAsia="ru-RU"/>
        </w:rPr>
      </w:pPr>
      <w:r w:rsidRPr="003B36B9">
        <w:rPr>
          <w:rFonts w:ascii="Times New Roman" w:eastAsia="Times New Roman" w:hAnsi="Times New Roman" w:cs="Times New Roman"/>
          <w:color w:val="000000"/>
          <w:sz w:val="28"/>
          <w:szCs w:val="28"/>
          <w:lang w:eastAsia="ru-RU"/>
        </w:rPr>
        <w:t> учета  индивидуальных особенностей и способностей  ребёнка.</w:t>
      </w:r>
    </w:p>
    <w:p w:rsidR="003B36B9" w:rsidRPr="003B36B9" w:rsidRDefault="003B36B9" w:rsidP="003B36B9">
      <w:pPr>
        <w:shd w:val="clear" w:color="auto" w:fill="FFFFFF"/>
        <w:spacing w:after="0" w:line="240" w:lineRule="auto"/>
        <w:jc w:val="both"/>
        <w:rPr>
          <w:rFonts w:ascii="Arial" w:eastAsia="Times New Roman" w:hAnsi="Arial" w:cs="Arial"/>
          <w:color w:val="000000"/>
          <w:lang w:eastAsia="ru-RU"/>
        </w:rPr>
      </w:pPr>
      <w:r w:rsidRPr="003B36B9">
        <w:rPr>
          <w:rFonts w:ascii="Times New Roman" w:eastAsia="Times New Roman" w:hAnsi="Times New Roman" w:cs="Times New Roman"/>
          <w:color w:val="000000"/>
          <w:sz w:val="28"/>
          <w:szCs w:val="28"/>
          <w:lang w:eastAsia="ru-RU"/>
        </w:rPr>
        <w:t xml:space="preserve">Теория и практика физического воспитания свидетельствуют, что особое значение имеют упражнения, направленные на развитие  выносливости (бег, прыжки, подвижные игры, лыжная подготовка, туризм, ориентирование). Они  способствуют укреплению </w:t>
      </w:r>
      <w:proofErr w:type="gramStart"/>
      <w:r w:rsidRPr="003B36B9">
        <w:rPr>
          <w:rFonts w:ascii="Times New Roman" w:eastAsia="Times New Roman" w:hAnsi="Times New Roman" w:cs="Times New Roman"/>
          <w:color w:val="000000"/>
          <w:sz w:val="28"/>
          <w:szCs w:val="28"/>
          <w:lang w:eastAsia="ru-RU"/>
        </w:rPr>
        <w:t>сердечно-сосудистой</w:t>
      </w:r>
      <w:proofErr w:type="gramEnd"/>
      <w:r w:rsidRPr="003B36B9">
        <w:rPr>
          <w:rFonts w:ascii="Times New Roman" w:eastAsia="Times New Roman" w:hAnsi="Times New Roman" w:cs="Times New Roman"/>
          <w:color w:val="000000"/>
          <w:sz w:val="28"/>
          <w:szCs w:val="28"/>
          <w:lang w:eastAsia="ru-RU"/>
        </w:rPr>
        <w:t>,  дыхательной систем, усовершенствованию деятельности нервной системы и, тем самым, общему укреплению здоровья и повышению работоспособности организма. Физические упражнения, направленные на освоение правильной ходьбы, бега, прыжков, метаний, навыков в равновесии дают возможность организовать работу детей в основной  и подготовительной медицинской группе, с учетом дозировки физических нагрузок и возрастных особенностей школьников.</w:t>
      </w:r>
    </w:p>
    <w:p w:rsidR="003B36B9" w:rsidRPr="003B36B9" w:rsidRDefault="003B36B9" w:rsidP="003B36B9">
      <w:pPr>
        <w:shd w:val="clear" w:color="auto" w:fill="FFFFFF"/>
        <w:spacing w:after="0" w:line="240" w:lineRule="auto"/>
        <w:jc w:val="both"/>
        <w:rPr>
          <w:rFonts w:ascii="Arial" w:eastAsia="Times New Roman" w:hAnsi="Arial" w:cs="Arial"/>
          <w:color w:val="000000"/>
          <w:lang w:eastAsia="ru-RU"/>
        </w:rPr>
      </w:pPr>
      <w:r w:rsidRPr="003B36B9">
        <w:rPr>
          <w:rFonts w:ascii="Times New Roman" w:eastAsia="Times New Roman" w:hAnsi="Times New Roman" w:cs="Times New Roman"/>
          <w:color w:val="000000"/>
          <w:sz w:val="28"/>
          <w:szCs w:val="28"/>
          <w:lang w:eastAsia="ru-RU"/>
        </w:rPr>
        <w:t xml:space="preserve">Использование различных вариантов подвижных игр, основанных на элементах соревнований,  разнообразные игровые эстафеты с предметами формируют у ребят жизненно значимые двигательные умения и навыки. Одним из важнейших условий сопутствующих лучшей реализации </w:t>
      </w:r>
      <w:r w:rsidRPr="003B36B9">
        <w:rPr>
          <w:rFonts w:ascii="Times New Roman" w:eastAsia="Times New Roman" w:hAnsi="Times New Roman" w:cs="Times New Roman"/>
          <w:color w:val="000000"/>
          <w:sz w:val="28"/>
          <w:szCs w:val="28"/>
          <w:lang w:eastAsia="ru-RU"/>
        </w:rPr>
        <w:lastRenderedPageBreak/>
        <w:t>программного материала, является систематическое наблюдение за динамикой развития показателей двигательной подготовленности учащихся, достигаемых ими в ходе учебного года.  Проводя контрольные тесты, можно узнать, где слабые места, исходя из этого, ставить задачи обучения.</w:t>
      </w:r>
    </w:p>
    <w:p w:rsidR="003B36B9" w:rsidRPr="003B36B9" w:rsidRDefault="003B36B9" w:rsidP="003B36B9">
      <w:pPr>
        <w:shd w:val="clear" w:color="auto" w:fill="FFFFFF"/>
        <w:spacing w:after="0" w:line="240" w:lineRule="auto"/>
        <w:ind w:firstLine="426"/>
        <w:jc w:val="both"/>
        <w:rPr>
          <w:rFonts w:ascii="Arial" w:eastAsia="Times New Roman" w:hAnsi="Arial" w:cs="Arial"/>
          <w:color w:val="000000"/>
          <w:lang w:eastAsia="ru-RU"/>
        </w:rPr>
      </w:pPr>
      <w:r w:rsidRPr="003B36B9">
        <w:rPr>
          <w:rFonts w:ascii="Times New Roman" w:eastAsia="Times New Roman" w:hAnsi="Times New Roman" w:cs="Times New Roman"/>
          <w:color w:val="000000"/>
          <w:sz w:val="28"/>
          <w:szCs w:val="28"/>
          <w:lang w:eastAsia="ru-RU"/>
        </w:rPr>
        <w:t>Именно уроки  физкультуры  помогут ребятам укрепить здоровье, улучшить осанку, противостоять стрессам. Поэтому большое внимание на уроках уделяется  упражнениям,  направленным  на профилактику искривления осанки, плоскостопия (упражнения на укрепление мышечного корсета, мышц стопы),  дыхательные упражнения.</w:t>
      </w:r>
    </w:p>
    <w:p w:rsidR="003B36B9" w:rsidRPr="003B36B9" w:rsidRDefault="003B36B9" w:rsidP="003B36B9">
      <w:pPr>
        <w:shd w:val="clear" w:color="auto" w:fill="FFFFFF"/>
        <w:spacing w:after="0" w:line="240" w:lineRule="auto"/>
        <w:jc w:val="both"/>
        <w:rPr>
          <w:rFonts w:ascii="Arial" w:eastAsia="Times New Roman" w:hAnsi="Arial" w:cs="Arial"/>
          <w:color w:val="000000"/>
          <w:lang w:eastAsia="ru-RU"/>
        </w:rPr>
      </w:pPr>
      <w:r w:rsidRPr="003B36B9">
        <w:rPr>
          <w:rFonts w:ascii="Times New Roman" w:eastAsia="Times New Roman" w:hAnsi="Times New Roman" w:cs="Times New Roman"/>
          <w:color w:val="000000"/>
          <w:sz w:val="28"/>
          <w:szCs w:val="28"/>
          <w:lang w:eastAsia="ru-RU"/>
        </w:rPr>
        <w:t>Большое внимание на уроках уделяется закаливанию учащихся, средствами естественных сил природы.  Большая часть занятий (если позволяют погодные условия) проводятся на свежем воздухе, или в хорошо проветренном спортивном зале.</w:t>
      </w:r>
    </w:p>
    <w:p w:rsidR="003B36B9" w:rsidRPr="003B36B9" w:rsidRDefault="003B36B9" w:rsidP="003B36B9">
      <w:pPr>
        <w:shd w:val="clear" w:color="auto" w:fill="FFFFFF"/>
        <w:spacing w:after="0" w:line="240" w:lineRule="auto"/>
        <w:ind w:firstLine="426"/>
        <w:jc w:val="both"/>
        <w:rPr>
          <w:rFonts w:ascii="Arial" w:eastAsia="Times New Roman" w:hAnsi="Arial" w:cs="Arial"/>
          <w:color w:val="000000"/>
          <w:lang w:eastAsia="ru-RU"/>
        </w:rPr>
      </w:pPr>
      <w:r w:rsidRPr="003B36B9">
        <w:rPr>
          <w:rFonts w:ascii="Times New Roman" w:eastAsia="Times New Roman" w:hAnsi="Times New Roman" w:cs="Times New Roman"/>
          <w:color w:val="000000"/>
          <w:sz w:val="28"/>
          <w:szCs w:val="28"/>
          <w:lang w:eastAsia="ru-RU"/>
        </w:rPr>
        <w:t xml:space="preserve">На своих уроках  стараемся создать эмоционально-положительную атмосферу, что  обеспечивает успешную деятельность, повышает работоспособность и снижает утомление. Смена форм проведения урока, снижает напряженность у ребенка, дает возможность найти себя. Он начинает чувствовать свою значимость, повышается самооценка, появляются положительные эмоции. Такой прием необходим не только для познавательного развития учеников, но и для их нормального психофизического состояния.  Включение в интенсивную  работу  игровой деятельности, необходимого переключения, успокоения, временного отдыха для урегулирования дыхательной и </w:t>
      </w:r>
      <w:proofErr w:type="gramStart"/>
      <w:r w:rsidRPr="003B36B9">
        <w:rPr>
          <w:rFonts w:ascii="Times New Roman" w:eastAsia="Times New Roman" w:hAnsi="Times New Roman" w:cs="Times New Roman"/>
          <w:color w:val="000000"/>
          <w:sz w:val="28"/>
          <w:szCs w:val="28"/>
          <w:lang w:eastAsia="ru-RU"/>
        </w:rPr>
        <w:t>сердечно-сосудистой</w:t>
      </w:r>
      <w:proofErr w:type="gramEnd"/>
      <w:r w:rsidRPr="003B36B9">
        <w:rPr>
          <w:rFonts w:ascii="Times New Roman" w:eastAsia="Times New Roman" w:hAnsi="Times New Roman" w:cs="Times New Roman"/>
          <w:color w:val="000000"/>
          <w:sz w:val="28"/>
          <w:szCs w:val="28"/>
          <w:lang w:eastAsia="ru-RU"/>
        </w:rPr>
        <w:t xml:space="preserve"> систем организма – все это создает ситуацию успеха, придавая   ребятам уверенность в своих силах.</w:t>
      </w:r>
    </w:p>
    <w:p w:rsidR="003B36B9" w:rsidRPr="003B36B9" w:rsidRDefault="003B36B9" w:rsidP="003B36B9">
      <w:pPr>
        <w:shd w:val="clear" w:color="auto" w:fill="FFFFFF"/>
        <w:spacing w:after="0" w:line="240" w:lineRule="auto"/>
        <w:ind w:firstLine="426"/>
        <w:jc w:val="both"/>
        <w:rPr>
          <w:rFonts w:ascii="Arial" w:eastAsia="Times New Roman" w:hAnsi="Arial" w:cs="Arial"/>
          <w:color w:val="000000"/>
          <w:lang w:eastAsia="ru-RU"/>
        </w:rPr>
      </w:pPr>
      <w:r w:rsidRPr="003B36B9">
        <w:rPr>
          <w:rFonts w:ascii="Times New Roman" w:eastAsia="Times New Roman" w:hAnsi="Times New Roman" w:cs="Times New Roman"/>
          <w:color w:val="000000"/>
          <w:sz w:val="28"/>
          <w:szCs w:val="28"/>
          <w:lang w:eastAsia="ru-RU"/>
        </w:rPr>
        <w:t>В процессе обучения стараемся выработать у учащихся активную жизненную позицию, дисциплинированность, чувство долга и ответственности, формируем  навыки  культуры поведения, соблюдение опрятного внешнего вида, уважительного отношения к сопернику. Обращаем внимание, чтобы учащиеся были аккуратны, подтянуты, вежливы, помогали друг другу (используются методы поощрения, одобрения). Стараемся способствовать эстетическому воспитанию учащихся (чистые подготовленные места занятий, разметка, наглядные пособия, опрятная спортивная форма, точный показ движений, музыкальное сопровождение).    </w:t>
      </w:r>
    </w:p>
    <w:p w:rsidR="003B36B9" w:rsidRPr="003B36B9" w:rsidRDefault="003B36B9" w:rsidP="003B36B9">
      <w:pPr>
        <w:shd w:val="clear" w:color="auto" w:fill="FFFFFF"/>
        <w:spacing w:after="0" w:line="240" w:lineRule="auto"/>
        <w:ind w:left="-60" w:hanging="82"/>
        <w:jc w:val="both"/>
        <w:rPr>
          <w:rFonts w:ascii="Arial" w:eastAsia="Times New Roman" w:hAnsi="Arial" w:cs="Arial"/>
          <w:color w:val="000000"/>
          <w:lang w:eastAsia="ru-RU"/>
        </w:rPr>
      </w:pPr>
      <w:r w:rsidRPr="003B36B9">
        <w:rPr>
          <w:rFonts w:ascii="Times New Roman" w:eastAsia="Times New Roman" w:hAnsi="Times New Roman" w:cs="Times New Roman"/>
          <w:color w:val="000000"/>
          <w:sz w:val="28"/>
          <w:szCs w:val="28"/>
          <w:lang w:eastAsia="ru-RU"/>
        </w:rPr>
        <w:t xml:space="preserve"> Целостное отношение к здоровью формируется  не только на уроках, но и во внеурочных мероприятиях.  В нашей педагогической практике  помимо уроков физической культуры используются такие формы </w:t>
      </w:r>
      <w:proofErr w:type="spellStart"/>
      <w:r w:rsidRPr="003B36B9">
        <w:rPr>
          <w:rFonts w:ascii="Times New Roman" w:eastAsia="Times New Roman" w:hAnsi="Times New Roman" w:cs="Times New Roman"/>
          <w:color w:val="000000"/>
          <w:sz w:val="28"/>
          <w:szCs w:val="28"/>
          <w:lang w:eastAsia="ru-RU"/>
        </w:rPr>
        <w:t>здоровьесберегающих</w:t>
      </w:r>
      <w:proofErr w:type="spellEnd"/>
      <w:r w:rsidRPr="003B36B9">
        <w:rPr>
          <w:rFonts w:ascii="Times New Roman" w:eastAsia="Times New Roman" w:hAnsi="Times New Roman" w:cs="Times New Roman"/>
          <w:color w:val="000000"/>
          <w:sz w:val="28"/>
          <w:szCs w:val="28"/>
          <w:lang w:eastAsia="ru-RU"/>
        </w:rPr>
        <w:t xml:space="preserve"> технологий, как  гимнастика до уроков, подвижные перемены, занятия в спортивных секциях, спортивно-массовая работа. Эти формы занятий способствуют физическому развитию, укреплению здоровья  учащихся, повышению качества учебной деятельности и воспитанию дисциплинированности. Систематическое проведение физкультурных мероприятий приучает детей к повседневной заботе о своем здоровье и точному выполнению режима дня.</w:t>
      </w:r>
    </w:p>
    <w:p w:rsidR="003B36B9" w:rsidRPr="003B36B9" w:rsidRDefault="003B36B9" w:rsidP="003B36B9">
      <w:pPr>
        <w:shd w:val="clear" w:color="auto" w:fill="FFFFFF"/>
        <w:spacing w:after="0" w:line="240" w:lineRule="auto"/>
        <w:ind w:left="-60" w:firstLine="60"/>
        <w:jc w:val="both"/>
        <w:rPr>
          <w:rFonts w:ascii="Arial" w:eastAsia="Times New Roman" w:hAnsi="Arial" w:cs="Arial"/>
          <w:color w:val="000000"/>
          <w:lang w:eastAsia="ru-RU"/>
        </w:rPr>
      </w:pPr>
      <w:r w:rsidRPr="003B36B9">
        <w:rPr>
          <w:rFonts w:ascii="Times New Roman" w:eastAsia="Times New Roman" w:hAnsi="Times New Roman" w:cs="Times New Roman"/>
          <w:color w:val="000000"/>
          <w:sz w:val="28"/>
          <w:szCs w:val="28"/>
          <w:lang w:eastAsia="ru-RU"/>
        </w:rPr>
        <w:lastRenderedPageBreak/>
        <w:t>В гимназии ежедневно перед первым уроком проводится</w:t>
      </w:r>
      <w:r w:rsidRPr="003B36B9">
        <w:rPr>
          <w:rFonts w:ascii="Times New Roman" w:eastAsia="Times New Roman" w:hAnsi="Times New Roman" w:cs="Times New Roman"/>
          <w:i/>
          <w:iCs/>
          <w:color w:val="000000"/>
          <w:sz w:val="28"/>
          <w:szCs w:val="28"/>
          <w:lang w:eastAsia="ru-RU"/>
        </w:rPr>
        <w:t> </w:t>
      </w:r>
      <w:r w:rsidRPr="003B36B9">
        <w:rPr>
          <w:rFonts w:ascii="Times New Roman" w:eastAsia="Times New Roman" w:hAnsi="Times New Roman" w:cs="Times New Roman"/>
          <w:color w:val="000000"/>
          <w:sz w:val="28"/>
          <w:szCs w:val="28"/>
          <w:lang w:eastAsia="ru-RU"/>
        </w:rPr>
        <w:t>утренняя  зарядка для учащихся первых классов. </w:t>
      </w:r>
      <w:r w:rsidRPr="003B36B9">
        <w:rPr>
          <w:rFonts w:ascii="Times New Roman" w:eastAsia="Times New Roman" w:hAnsi="Times New Roman" w:cs="Times New Roman"/>
          <w:i/>
          <w:iCs/>
          <w:color w:val="000000"/>
          <w:sz w:val="28"/>
          <w:szCs w:val="28"/>
          <w:lang w:eastAsia="ru-RU"/>
        </w:rPr>
        <w:t>Гимнастика до учебных занятий</w:t>
      </w:r>
      <w:r w:rsidRPr="003B36B9">
        <w:rPr>
          <w:rFonts w:ascii="Times New Roman" w:eastAsia="Times New Roman" w:hAnsi="Times New Roman" w:cs="Times New Roman"/>
          <w:color w:val="000000"/>
          <w:sz w:val="28"/>
          <w:szCs w:val="28"/>
          <w:lang w:eastAsia="ru-RU"/>
        </w:rPr>
        <w:t>  повышает работоспособность учащихся,  настраивает их на предстоящую умственную деятельность.</w:t>
      </w:r>
    </w:p>
    <w:p w:rsidR="003B36B9" w:rsidRPr="003B36B9" w:rsidRDefault="003B36B9" w:rsidP="003B36B9">
      <w:pPr>
        <w:shd w:val="clear" w:color="auto" w:fill="FFFFFF"/>
        <w:spacing w:after="0" w:line="240" w:lineRule="auto"/>
        <w:jc w:val="both"/>
        <w:rPr>
          <w:rFonts w:ascii="Arial" w:eastAsia="Times New Roman" w:hAnsi="Arial" w:cs="Arial"/>
          <w:color w:val="000000"/>
          <w:lang w:eastAsia="ru-RU"/>
        </w:rPr>
      </w:pPr>
      <w:r w:rsidRPr="003B36B9">
        <w:rPr>
          <w:rFonts w:ascii="Times New Roman" w:eastAsia="Times New Roman" w:hAnsi="Times New Roman" w:cs="Times New Roman"/>
          <w:color w:val="000000"/>
          <w:sz w:val="28"/>
          <w:szCs w:val="28"/>
          <w:lang w:eastAsia="ru-RU"/>
        </w:rPr>
        <w:t>Для</w:t>
      </w:r>
      <w:r w:rsidRPr="003B36B9">
        <w:rPr>
          <w:rFonts w:ascii="Times New Roman" w:eastAsia="Times New Roman" w:hAnsi="Times New Roman" w:cs="Times New Roman"/>
          <w:b/>
          <w:bCs/>
          <w:color w:val="000000"/>
          <w:sz w:val="28"/>
          <w:szCs w:val="28"/>
          <w:lang w:eastAsia="ru-RU"/>
        </w:rPr>
        <w:t>  </w:t>
      </w:r>
      <w:r w:rsidRPr="003B36B9">
        <w:rPr>
          <w:rFonts w:ascii="Times New Roman" w:eastAsia="Times New Roman" w:hAnsi="Times New Roman" w:cs="Times New Roman"/>
          <w:color w:val="000000"/>
          <w:sz w:val="28"/>
          <w:szCs w:val="28"/>
          <w:lang w:eastAsia="ru-RU"/>
        </w:rPr>
        <w:t>обеспечения  смены деятельности,</w:t>
      </w:r>
      <w:r w:rsidRPr="003B36B9">
        <w:rPr>
          <w:rFonts w:ascii="Times New Roman" w:eastAsia="Times New Roman" w:hAnsi="Times New Roman" w:cs="Times New Roman"/>
          <w:b/>
          <w:bCs/>
          <w:color w:val="000000"/>
          <w:sz w:val="28"/>
          <w:szCs w:val="28"/>
          <w:lang w:eastAsia="ru-RU"/>
        </w:rPr>
        <w:t> </w:t>
      </w:r>
      <w:r w:rsidRPr="003B36B9">
        <w:rPr>
          <w:rFonts w:ascii="Times New Roman" w:eastAsia="Times New Roman" w:hAnsi="Times New Roman" w:cs="Times New Roman"/>
          <w:color w:val="000000"/>
          <w:sz w:val="28"/>
          <w:szCs w:val="28"/>
          <w:lang w:eastAsia="ru-RU"/>
        </w:rPr>
        <w:t>снижения напряжения и предупреждения  негативных сдвигов  в организме, связанных с длительным нахождением в неподвижной позе, организуются </w:t>
      </w:r>
      <w:r w:rsidRPr="003B36B9">
        <w:rPr>
          <w:rFonts w:ascii="Times New Roman" w:eastAsia="Times New Roman" w:hAnsi="Times New Roman" w:cs="Times New Roman"/>
          <w:i/>
          <w:iCs/>
          <w:color w:val="000000"/>
          <w:sz w:val="28"/>
          <w:szCs w:val="28"/>
          <w:lang w:eastAsia="ru-RU"/>
        </w:rPr>
        <w:t>подвижные перемены</w:t>
      </w:r>
      <w:r w:rsidRPr="003B36B9">
        <w:rPr>
          <w:rFonts w:ascii="Times New Roman" w:eastAsia="Times New Roman" w:hAnsi="Times New Roman" w:cs="Times New Roman"/>
          <w:color w:val="000000"/>
          <w:sz w:val="28"/>
          <w:szCs w:val="28"/>
          <w:lang w:eastAsia="ru-RU"/>
        </w:rPr>
        <w:t>, способствующие удовлетворению естественных потребностей в движении.  Проводятся перемены после каждого урока в спортивном зале (для учащихся старших классов) и после третьего урока для  учащихся начальных классов. </w:t>
      </w:r>
      <w:r w:rsidRPr="003B36B9">
        <w:rPr>
          <w:rFonts w:ascii="Times New Roman" w:eastAsia="Times New Roman" w:hAnsi="Times New Roman" w:cs="Times New Roman"/>
          <w:i/>
          <w:iCs/>
          <w:color w:val="000000"/>
          <w:sz w:val="28"/>
          <w:szCs w:val="28"/>
          <w:lang w:eastAsia="ru-RU"/>
        </w:rPr>
        <w:t>Спортивно-массовая</w:t>
      </w:r>
      <w:r w:rsidRPr="003B36B9">
        <w:rPr>
          <w:rFonts w:ascii="Times New Roman" w:eastAsia="Times New Roman" w:hAnsi="Times New Roman" w:cs="Times New Roman"/>
          <w:color w:val="000000"/>
          <w:sz w:val="28"/>
          <w:szCs w:val="28"/>
          <w:lang w:eastAsia="ru-RU"/>
        </w:rPr>
        <w:t xml:space="preserve"> работа ведется учителями по двум направлениям: на уровне городских мероприятий и на </w:t>
      </w:r>
      <w:proofErr w:type="spellStart"/>
      <w:r w:rsidRPr="003B36B9">
        <w:rPr>
          <w:rFonts w:ascii="Times New Roman" w:eastAsia="Times New Roman" w:hAnsi="Times New Roman" w:cs="Times New Roman"/>
          <w:color w:val="000000"/>
          <w:sz w:val="28"/>
          <w:szCs w:val="28"/>
          <w:lang w:eastAsia="ru-RU"/>
        </w:rPr>
        <w:t>внутришкольном</w:t>
      </w:r>
      <w:proofErr w:type="spellEnd"/>
      <w:r w:rsidRPr="003B36B9">
        <w:rPr>
          <w:rFonts w:ascii="Times New Roman" w:eastAsia="Times New Roman" w:hAnsi="Times New Roman" w:cs="Times New Roman"/>
          <w:color w:val="000000"/>
          <w:sz w:val="28"/>
          <w:szCs w:val="28"/>
          <w:lang w:eastAsia="ru-RU"/>
        </w:rPr>
        <w:t xml:space="preserve"> уровне. Наши учащиеся добиваются хороших результатов, занимают призовые места в районных и городских соревнованиях. Каждый учебный год начинается в гимназии с большого спортивного  праздника, «Открытия  малых Олимпийских игр» в котором принимают участие все учащиеся гимназии.</w:t>
      </w:r>
    </w:p>
    <w:p w:rsidR="003B36B9" w:rsidRPr="003B36B9" w:rsidRDefault="003B36B9" w:rsidP="003B36B9">
      <w:pPr>
        <w:shd w:val="clear" w:color="auto" w:fill="FFFFFF"/>
        <w:spacing w:after="0" w:line="240" w:lineRule="auto"/>
        <w:jc w:val="both"/>
        <w:rPr>
          <w:rFonts w:ascii="Arial" w:eastAsia="Times New Roman" w:hAnsi="Arial" w:cs="Arial"/>
          <w:color w:val="000000"/>
          <w:lang w:eastAsia="ru-RU"/>
        </w:rPr>
      </w:pPr>
      <w:r w:rsidRPr="003B36B9">
        <w:rPr>
          <w:rFonts w:ascii="Times New Roman" w:eastAsia="Times New Roman" w:hAnsi="Times New Roman" w:cs="Times New Roman"/>
          <w:color w:val="000000"/>
          <w:sz w:val="28"/>
          <w:szCs w:val="28"/>
          <w:lang w:eastAsia="ru-RU"/>
        </w:rPr>
        <w:t>Чтобы добиться массового охвата учащихся внеклассной</w:t>
      </w:r>
      <w:r w:rsidRPr="003B36B9">
        <w:rPr>
          <w:rFonts w:ascii="Times New Roman" w:eastAsia="Times New Roman" w:hAnsi="Times New Roman" w:cs="Times New Roman"/>
          <w:b/>
          <w:bCs/>
          <w:color w:val="000000"/>
          <w:sz w:val="28"/>
          <w:szCs w:val="28"/>
          <w:lang w:eastAsia="ru-RU"/>
        </w:rPr>
        <w:t> </w:t>
      </w:r>
      <w:r w:rsidRPr="003B36B9">
        <w:rPr>
          <w:rFonts w:ascii="Times New Roman" w:eastAsia="Times New Roman" w:hAnsi="Times New Roman" w:cs="Times New Roman"/>
          <w:color w:val="000000"/>
          <w:sz w:val="28"/>
          <w:szCs w:val="28"/>
          <w:lang w:eastAsia="ru-RU"/>
        </w:rPr>
        <w:t>работой, используются</w:t>
      </w:r>
      <w:r w:rsidRPr="003B36B9">
        <w:rPr>
          <w:rFonts w:ascii="Times New Roman" w:eastAsia="Times New Roman" w:hAnsi="Times New Roman" w:cs="Times New Roman"/>
          <w:b/>
          <w:bCs/>
          <w:color w:val="000000"/>
          <w:sz w:val="28"/>
          <w:szCs w:val="28"/>
          <w:lang w:eastAsia="ru-RU"/>
        </w:rPr>
        <w:t> </w:t>
      </w:r>
      <w:r w:rsidRPr="003B36B9">
        <w:rPr>
          <w:rFonts w:ascii="Times New Roman" w:eastAsia="Times New Roman" w:hAnsi="Times New Roman" w:cs="Times New Roman"/>
          <w:color w:val="000000"/>
          <w:sz w:val="28"/>
          <w:szCs w:val="28"/>
          <w:lang w:eastAsia="ru-RU"/>
        </w:rPr>
        <w:t> различные формы организации  детей с учетом их возраста, состояния здоровья и физической подготовленности. Работают </w:t>
      </w:r>
      <w:r w:rsidRPr="003B36B9">
        <w:rPr>
          <w:rFonts w:ascii="Times New Roman" w:eastAsia="Times New Roman" w:hAnsi="Times New Roman" w:cs="Times New Roman"/>
          <w:i/>
          <w:iCs/>
          <w:color w:val="000000"/>
          <w:sz w:val="28"/>
          <w:szCs w:val="28"/>
          <w:lang w:eastAsia="ru-RU"/>
        </w:rPr>
        <w:t>спортивные секции</w:t>
      </w:r>
      <w:r w:rsidRPr="003B36B9">
        <w:rPr>
          <w:rFonts w:ascii="Times New Roman" w:eastAsia="Times New Roman" w:hAnsi="Times New Roman" w:cs="Times New Roman"/>
          <w:color w:val="000000"/>
          <w:sz w:val="28"/>
          <w:szCs w:val="28"/>
          <w:lang w:eastAsia="ru-RU"/>
        </w:rPr>
        <w:t> по различным направлениям (волейбол, баскетбол, футбол, рукопашный бой и т.д.)</w:t>
      </w:r>
    </w:p>
    <w:p w:rsidR="003B36B9" w:rsidRPr="003B36B9" w:rsidRDefault="003B36B9" w:rsidP="003B36B9">
      <w:pPr>
        <w:shd w:val="clear" w:color="auto" w:fill="FFFFFF"/>
        <w:spacing w:after="0" w:line="240" w:lineRule="auto"/>
        <w:jc w:val="both"/>
        <w:rPr>
          <w:rFonts w:ascii="Arial" w:eastAsia="Times New Roman" w:hAnsi="Arial" w:cs="Arial"/>
          <w:color w:val="000000"/>
          <w:lang w:eastAsia="ru-RU"/>
        </w:rPr>
      </w:pPr>
      <w:r w:rsidRPr="003B36B9">
        <w:rPr>
          <w:rFonts w:ascii="Times New Roman" w:eastAsia="Times New Roman" w:hAnsi="Times New Roman" w:cs="Times New Roman"/>
          <w:color w:val="000000"/>
          <w:sz w:val="28"/>
          <w:szCs w:val="28"/>
          <w:lang w:eastAsia="ru-RU"/>
        </w:rPr>
        <w:t xml:space="preserve">     Благодаря использованию </w:t>
      </w:r>
      <w:proofErr w:type="spellStart"/>
      <w:r w:rsidRPr="003B36B9">
        <w:rPr>
          <w:rFonts w:ascii="Times New Roman" w:eastAsia="Times New Roman" w:hAnsi="Times New Roman" w:cs="Times New Roman"/>
          <w:color w:val="000000"/>
          <w:sz w:val="28"/>
          <w:szCs w:val="28"/>
          <w:lang w:eastAsia="ru-RU"/>
        </w:rPr>
        <w:t>здоровьесберегающих</w:t>
      </w:r>
      <w:proofErr w:type="spellEnd"/>
      <w:r w:rsidRPr="003B36B9">
        <w:rPr>
          <w:rFonts w:ascii="Times New Roman" w:eastAsia="Times New Roman" w:hAnsi="Times New Roman" w:cs="Times New Roman"/>
          <w:color w:val="000000"/>
          <w:sz w:val="28"/>
          <w:szCs w:val="28"/>
          <w:lang w:eastAsia="ru-RU"/>
        </w:rPr>
        <w:t xml:space="preserve"> технологий в образовательном процессе, снизилась утомляемость детей, произошло увеличение двигательного режима учащихся. Мы очень надеемся, что научив детей беречь и укреплять  свое здоровье, получим здоровое поколение, с высокой культурой отношения к своему психологическому и физическому здоровью. Неоспоримым является тот факт, что без надлежащего физического развития невозможно гармоничное развитие личности.</w:t>
      </w:r>
    </w:p>
    <w:p w:rsidR="003B36B9" w:rsidRPr="003B36B9" w:rsidRDefault="003B36B9" w:rsidP="003B36B9">
      <w:pPr>
        <w:shd w:val="clear" w:color="auto" w:fill="FFFFFF"/>
        <w:spacing w:after="0" w:line="240" w:lineRule="auto"/>
        <w:ind w:firstLine="284"/>
        <w:jc w:val="both"/>
        <w:rPr>
          <w:rFonts w:ascii="Arial" w:eastAsia="Times New Roman" w:hAnsi="Arial" w:cs="Arial"/>
          <w:color w:val="000000"/>
          <w:lang w:eastAsia="ru-RU"/>
        </w:rPr>
      </w:pPr>
      <w:r w:rsidRPr="003B36B9">
        <w:rPr>
          <w:rFonts w:ascii="Times New Roman" w:eastAsia="Times New Roman" w:hAnsi="Times New Roman" w:cs="Times New Roman"/>
          <w:color w:val="000000"/>
          <w:sz w:val="28"/>
          <w:szCs w:val="28"/>
          <w:lang w:eastAsia="ru-RU"/>
        </w:rPr>
        <w:t xml:space="preserve">Таким образом, опыт работы по формированию у гимназистов навыков правильного </w:t>
      </w:r>
      <w:proofErr w:type="spellStart"/>
      <w:r w:rsidRPr="003B36B9">
        <w:rPr>
          <w:rFonts w:ascii="Times New Roman" w:eastAsia="Times New Roman" w:hAnsi="Times New Roman" w:cs="Times New Roman"/>
          <w:color w:val="000000"/>
          <w:sz w:val="28"/>
          <w:szCs w:val="28"/>
          <w:lang w:eastAsia="ru-RU"/>
        </w:rPr>
        <w:t>здоровьесберегающего</w:t>
      </w:r>
      <w:proofErr w:type="spellEnd"/>
      <w:r w:rsidRPr="003B36B9">
        <w:rPr>
          <w:rFonts w:ascii="Times New Roman" w:eastAsia="Times New Roman" w:hAnsi="Times New Roman" w:cs="Times New Roman"/>
          <w:color w:val="000000"/>
          <w:sz w:val="28"/>
          <w:szCs w:val="28"/>
          <w:lang w:eastAsia="ru-RU"/>
        </w:rPr>
        <w:t xml:space="preserve"> поведения способствует качественному улучшению состояния здоровья учащихся, что непосредственно отражается на их успеваемости и общем эмоциональном состоянии и отношении к учебе.</w:t>
      </w:r>
    </w:p>
    <w:p w:rsidR="009F6E56" w:rsidRDefault="009F6E56"/>
    <w:sectPr w:rsidR="009F6E56" w:rsidSect="005D12B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243B93"/>
    <w:multiLevelType w:val="multilevel"/>
    <w:tmpl w:val="60FE5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8B35A9E"/>
    <w:multiLevelType w:val="multilevel"/>
    <w:tmpl w:val="6DD882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12E3B03"/>
    <w:multiLevelType w:val="multilevel"/>
    <w:tmpl w:val="66D20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CC82AEE"/>
    <w:multiLevelType w:val="multilevel"/>
    <w:tmpl w:val="6AE8C2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A87733"/>
    <w:rsid w:val="00000E0C"/>
    <w:rsid w:val="00002A74"/>
    <w:rsid w:val="00002E9A"/>
    <w:rsid w:val="00011E80"/>
    <w:rsid w:val="00012683"/>
    <w:rsid w:val="00013C5E"/>
    <w:rsid w:val="00020329"/>
    <w:rsid w:val="00020EEF"/>
    <w:rsid w:val="000212B8"/>
    <w:rsid w:val="00021CEC"/>
    <w:rsid w:val="00023283"/>
    <w:rsid w:val="00024F47"/>
    <w:rsid w:val="000304CD"/>
    <w:rsid w:val="00033818"/>
    <w:rsid w:val="0003586F"/>
    <w:rsid w:val="000358C4"/>
    <w:rsid w:val="000363D1"/>
    <w:rsid w:val="00042532"/>
    <w:rsid w:val="00044393"/>
    <w:rsid w:val="00047038"/>
    <w:rsid w:val="000475B9"/>
    <w:rsid w:val="0005126F"/>
    <w:rsid w:val="000517D0"/>
    <w:rsid w:val="000517F6"/>
    <w:rsid w:val="00052D35"/>
    <w:rsid w:val="000536AA"/>
    <w:rsid w:val="00057617"/>
    <w:rsid w:val="00060051"/>
    <w:rsid w:val="00061AFA"/>
    <w:rsid w:val="00062DB0"/>
    <w:rsid w:val="00064B8E"/>
    <w:rsid w:val="000661BD"/>
    <w:rsid w:val="00067752"/>
    <w:rsid w:val="00070907"/>
    <w:rsid w:val="00076037"/>
    <w:rsid w:val="000775BB"/>
    <w:rsid w:val="000776EC"/>
    <w:rsid w:val="00077A8F"/>
    <w:rsid w:val="00077C5E"/>
    <w:rsid w:val="0008500E"/>
    <w:rsid w:val="000869E6"/>
    <w:rsid w:val="00086F31"/>
    <w:rsid w:val="00087B2E"/>
    <w:rsid w:val="00091BCA"/>
    <w:rsid w:val="00093762"/>
    <w:rsid w:val="00094DD3"/>
    <w:rsid w:val="00095B3A"/>
    <w:rsid w:val="000A2FBA"/>
    <w:rsid w:val="000A4369"/>
    <w:rsid w:val="000A50E1"/>
    <w:rsid w:val="000B2447"/>
    <w:rsid w:val="000B615D"/>
    <w:rsid w:val="000C36F9"/>
    <w:rsid w:val="000C3C80"/>
    <w:rsid w:val="000E2081"/>
    <w:rsid w:val="000E2A93"/>
    <w:rsid w:val="000E41E3"/>
    <w:rsid w:val="000E4A86"/>
    <w:rsid w:val="000E4AEE"/>
    <w:rsid w:val="000E5F00"/>
    <w:rsid w:val="000F0683"/>
    <w:rsid w:val="000F3924"/>
    <w:rsid w:val="000F59C2"/>
    <w:rsid w:val="000F6323"/>
    <w:rsid w:val="00100F92"/>
    <w:rsid w:val="0010204D"/>
    <w:rsid w:val="00102164"/>
    <w:rsid w:val="00107BB8"/>
    <w:rsid w:val="00113830"/>
    <w:rsid w:val="00113FC6"/>
    <w:rsid w:val="00114AC4"/>
    <w:rsid w:val="0011723B"/>
    <w:rsid w:val="00117FB9"/>
    <w:rsid w:val="00122871"/>
    <w:rsid w:val="001239D4"/>
    <w:rsid w:val="00123A3B"/>
    <w:rsid w:val="001249D5"/>
    <w:rsid w:val="001336B0"/>
    <w:rsid w:val="00144B48"/>
    <w:rsid w:val="0015062D"/>
    <w:rsid w:val="00153C4B"/>
    <w:rsid w:val="00155227"/>
    <w:rsid w:val="00160B46"/>
    <w:rsid w:val="00162B4E"/>
    <w:rsid w:val="0016409F"/>
    <w:rsid w:val="00170E83"/>
    <w:rsid w:val="0017349A"/>
    <w:rsid w:val="00182DFE"/>
    <w:rsid w:val="001836D2"/>
    <w:rsid w:val="00190AC1"/>
    <w:rsid w:val="001A54A8"/>
    <w:rsid w:val="001A5B64"/>
    <w:rsid w:val="001A5DFF"/>
    <w:rsid w:val="001A7A23"/>
    <w:rsid w:val="001B2FB3"/>
    <w:rsid w:val="001B4C48"/>
    <w:rsid w:val="001B69EB"/>
    <w:rsid w:val="001C0441"/>
    <w:rsid w:val="001C09FC"/>
    <w:rsid w:val="001C624F"/>
    <w:rsid w:val="001C71B2"/>
    <w:rsid w:val="001C7E8C"/>
    <w:rsid w:val="001D3581"/>
    <w:rsid w:val="001D4FB4"/>
    <w:rsid w:val="001D67A9"/>
    <w:rsid w:val="001E392A"/>
    <w:rsid w:val="001E4172"/>
    <w:rsid w:val="001E4AD9"/>
    <w:rsid w:val="001E4C7B"/>
    <w:rsid w:val="001E4FEB"/>
    <w:rsid w:val="001F20A1"/>
    <w:rsid w:val="001F335E"/>
    <w:rsid w:val="001F52BC"/>
    <w:rsid w:val="001F55CD"/>
    <w:rsid w:val="001F5D68"/>
    <w:rsid w:val="0020171D"/>
    <w:rsid w:val="00204A32"/>
    <w:rsid w:val="00205BDF"/>
    <w:rsid w:val="00205D21"/>
    <w:rsid w:val="00207D43"/>
    <w:rsid w:val="00215D23"/>
    <w:rsid w:val="0021611E"/>
    <w:rsid w:val="00217503"/>
    <w:rsid w:val="00217859"/>
    <w:rsid w:val="00217CA6"/>
    <w:rsid w:val="00220BD5"/>
    <w:rsid w:val="00221E0E"/>
    <w:rsid w:val="002246D0"/>
    <w:rsid w:val="00231B69"/>
    <w:rsid w:val="00232008"/>
    <w:rsid w:val="00234459"/>
    <w:rsid w:val="002366AF"/>
    <w:rsid w:val="00243A65"/>
    <w:rsid w:val="002445B5"/>
    <w:rsid w:val="002451E0"/>
    <w:rsid w:val="002470F3"/>
    <w:rsid w:val="00253014"/>
    <w:rsid w:val="0025793F"/>
    <w:rsid w:val="002638CB"/>
    <w:rsid w:val="00264108"/>
    <w:rsid w:val="002652B9"/>
    <w:rsid w:val="0027320C"/>
    <w:rsid w:val="00273901"/>
    <w:rsid w:val="0027501F"/>
    <w:rsid w:val="002755CE"/>
    <w:rsid w:val="0028435D"/>
    <w:rsid w:val="00285968"/>
    <w:rsid w:val="002864E5"/>
    <w:rsid w:val="00286DA4"/>
    <w:rsid w:val="0029349F"/>
    <w:rsid w:val="002945E9"/>
    <w:rsid w:val="002A1E9D"/>
    <w:rsid w:val="002A2B65"/>
    <w:rsid w:val="002A580A"/>
    <w:rsid w:val="002A5A0A"/>
    <w:rsid w:val="002B02EF"/>
    <w:rsid w:val="002B6B70"/>
    <w:rsid w:val="002C5FE2"/>
    <w:rsid w:val="002C757B"/>
    <w:rsid w:val="002D143F"/>
    <w:rsid w:val="002D1BB7"/>
    <w:rsid w:val="002D53CA"/>
    <w:rsid w:val="002E0A45"/>
    <w:rsid w:val="002F1214"/>
    <w:rsid w:val="002F4D00"/>
    <w:rsid w:val="002F5BE9"/>
    <w:rsid w:val="0030302B"/>
    <w:rsid w:val="00305A8C"/>
    <w:rsid w:val="003131AA"/>
    <w:rsid w:val="00314318"/>
    <w:rsid w:val="00315299"/>
    <w:rsid w:val="00317437"/>
    <w:rsid w:val="00320CD7"/>
    <w:rsid w:val="00322A2D"/>
    <w:rsid w:val="00322A4D"/>
    <w:rsid w:val="00327532"/>
    <w:rsid w:val="00335D5F"/>
    <w:rsid w:val="00341227"/>
    <w:rsid w:val="00350887"/>
    <w:rsid w:val="00351329"/>
    <w:rsid w:val="00354A88"/>
    <w:rsid w:val="00361DEB"/>
    <w:rsid w:val="003729AE"/>
    <w:rsid w:val="00372F12"/>
    <w:rsid w:val="00375F9D"/>
    <w:rsid w:val="003769B8"/>
    <w:rsid w:val="00380198"/>
    <w:rsid w:val="00381D4D"/>
    <w:rsid w:val="00381E68"/>
    <w:rsid w:val="00383390"/>
    <w:rsid w:val="00386099"/>
    <w:rsid w:val="00387F1A"/>
    <w:rsid w:val="003921BE"/>
    <w:rsid w:val="00392BCA"/>
    <w:rsid w:val="003950F9"/>
    <w:rsid w:val="003A1212"/>
    <w:rsid w:val="003A3DDC"/>
    <w:rsid w:val="003A4518"/>
    <w:rsid w:val="003A501F"/>
    <w:rsid w:val="003A5F57"/>
    <w:rsid w:val="003B36B9"/>
    <w:rsid w:val="003C3BC8"/>
    <w:rsid w:val="003C6CFE"/>
    <w:rsid w:val="003D2658"/>
    <w:rsid w:val="003D29C5"/>
    <w:rsid w:val="003D4A84"/>
    <w:rsid w:val="003D6D28"/>
    <w:rsid w:val="003D6F43"/>
    <w:rsid w:val="003D76B4"/>
    <w:rsid w:val="003D7DBC"/>
    <w:rsid w:val="003E1D5F"/>
    <w:rsid w:val="003E64D5"/>
    <w:rsid w:val="003E7739"/>
    <w:rsid w:val="003E7838"/>
    <w:rsid w:val="003F5BD1"/>
    <w:rsid w:val="00401CDA"/>
    <w:rsid w:val="00403412"/>
    <w:rsid w:val="004034E9"/>
    <w:rsid w:val="00403C73"/>
    <w:rsid w:val="00410D85"/>
    <w:rsid w:val="0041146E"/>
    <w:rsid w:val="0042175B"/>
    <w:rsid w:val="0042509A"/>
    <w:rsid w:val="004267B8"/>
    <w:rsid w:val="00430A8F"/>
    <w:rsid w:val="00433067"/>
    <w:rsid w:val="004363C6"/>
    <w:rsid w:val="0044088D"/>
    <w:rsid w:val="00442272"/>
    <w:rsid w:val="00442900"/>
    <w:rsid w:val="004442CA"/>
    <w:rsid w:val="00444C6A"/>
    <w:rsid w:val="00447814"/>
    <w:rsid w:val="00451ACE"/>
    <w:rsid w:val="00451BBE"/>
    <w:rsid w:val="00453C8F"/>
    <w:rsid w:val="004561EB"/>
    <w:rsid w:val="00462A8E"/>
    <w:rsid w:val="00465BB0"/>
    <w:rsid w:val="004672CF"/>
    <w:rsid w:val="00473878"/>
    <w:rsid w:val="00477AD2"/>
    <w:rsid w:val="00477F3D"/>
    <w:rsid w:val="004830CF"/>
    <w:rsid w:val="00486F73"/>
    <w:rsid w:val="00492164"/>
    <w:rsid w:val="004961D0"/>
    <w:rsid w:val="004A6B79"/>
    <w:rsid w:val="004B21BC"/>
    <w:rsid w:val="004B2329"/>
    <w:rsid w:val="004B4D1E"/>
    <w:rsid w:val="004B5B17"/>
    <w:rsid w:val="004C38D1"/>
    <w:rsid w:val="004C5433"/>
    <w:rsid w:val="004C5B2A"/>
    <w:rsid w:val="004D099C"/>
    <w:rsid w:val="004D1FBB"/>
    <w:rsid w:val="004D65A4"/>
    <w:rsid w:val="004E07E7"/>
    <w:rsid w:val="004E7C86"/>
    <w:rsid w:val="004F4A98"/>
    <w:rsid w:val="004F6344"/>
    <w:rsid w:val="004F6589"/>
    <w:rsid w:val="00500D63"/>
    <w:rsid w:val="00500EBA"/>
    <w:rsid w:val="0050255B"/>
    <w:rsid w:val="00512035"/>
    <w:rsid w:val="00516022"/>
    <w:rsid w:val="00523569"/>
    <w:rsid w:val="005246BF"/>
    <w:rsid w:val="00526438"/>
    <w:rsid w:val="0053354C"/>
    <w:rsid w:val="005336E9"/>
    <w:rsid w:val="005439EE"/>
    <w:rsid w:val="005505B2"/>
    <w:rsid w:val="00551E02"/>
    <w:rsid w:val="005523E3"/>
    <w:rsid w:val="005531B6"/>
    <w:rsid w:val="00553467"/>
    <w:rsid w:val="00554459"/>
    <w:rsid w:val="005562FD"/>
    <w:rsid w:val="005643DE"/>
    <w:rsid w:val="005650CE"/>
    <w:rsid w:val="00566E69"/>
    <w:rsid w:val="00570B28"/>
    <w:rsid w:val="0057371B"/>
    <w:rsid w:val="00573C2E"/>
    <w:rsid w:val="005747EC"/>
    <w:rsid w:val="00577C0F"/>
    <w:rsid w:val="00580F34"/>
    <w:rsid w:val="00582170"/>
    <w:rsid w:val="005846BA"/>
    <w:rsid w:val="005848AB"/>
    <w:rsid w:val="00584BD9"/>
    <w:rsid w:val="00586C54"/>
    <w:rsid w:val="00587325"/>
    <w:rsid w:val="005877F7"/>
    <w:rsid w:val="0059404A"/>
    <w:rsid w:val="00594B86"/>
    <w:rsid w:val="005A309D"/>
    <w:rsid w:val="005A676D"/>
    <w:rsid w:val="005B0AA3"/>
    <w:rsid w:val="005B24CD"/>
    <w:rsid w:val="005C24E0"/>
    <w:rsid w:val="005C3113"/>
    <w:rsid w:val="005C312A"/>
    <w:rsid w:val="005C66C3"/>
    <w:rsid w:val="005D1242"/>
    <w:rsid w:val="005D12B8"/>
    <w:rsid w:val="005D3C0D"/>
    <w:rsid w:val="005E1D05"/>
    <w:rsid w:val="005E1F41"/>
    <w:rsid w:val="005E2251"/>
    <w:rsid w:val="005E342F"/>
    <w:rsid w:val="005F30D9"/>
    <w:rsid w:val="005F3779"/>
    <w:rsid w:val="005F53F4"/>
    <w:rsid w:val="005F6108"/>
    <w:rsid w:val="005F7F2B"/>
    <w:rsid w:val="006110C9"/>
    <w:rsid w:val="00611622"/>
    <w:rsid w:val="0061501D"/>
    <w:rsid w:val="00615822"/>
    <w:rsid w:val="0062039A"/>
    <w:rsid w:val="00622134"/>
    <w:rsid w:val="0063117C"/>
    <w:rsid w:val="00631E9D"/>
    <w:rsid w:val="00632A55"/>
    <w:rsid w:val="00633428"/>
    <w:rsid w:val="00634C1B"/>
    <w:rsid w:val="00636227"/>
    <w:rsid w:val="00637D5A"/>
    <w:rsid w:val="00641F1D"/>
    <w:rsid w:val="00647017"/>
    <w:rsid w:val="006479E3"/>
    <w:rsid w:val="006519AA"/>
    <w:rsid w:val="00656548"/>
    <w:rsid w:val="00657024"/>
    <w:rsid w:val="006614B5"/>
    <w:rsid w:val="006621B4"/>
    <w:rsid w:val="00663CE6"/>
    <w:rsid w:val="00664278"/>
    <w:rsid w:val="00666F3C"/>
    <w:rsid w:val="00671DB4"/>
    <w:rsid w:val="00680274"/>
    <w:rsid w:val="006819C6"/>
    <w:rsid w:val="00681C3F"/>
    <w:rsid w:val="00682748"/>
    <w:rsid w:val="006838A1"/>
    <w:rsid w:val="00685A99"/>
    <w:rsid w:val="00687F80"/>
    <w:rsid w:val="00691DE6"/>
    <w:rsid w:val="00693D0D"/>
    <w:rsid w:val="00693D53"/>
    <w:rsid w:val="0069608A"/>
    <w:rsid w:val="00697D63"/>
    <w:rsid w:val="006A1574"/>
    <w:rsid w:val="006A1615"/>
    <w:rsid w:val="006A4564"/>
    <w:rsid w:val="006A649B"/>
    <w:rsid w:val="006A6CB1"/>
    <w:rsid w:val="006B0C99"/>
    <w:rsid w:val="006B1A7C"/>
    <w:rsid w:val="006B3216"/>
    <w:rsid w:val="006B467F"/>
    <w:rsid w:val="006B490D"/>
    <w:rsid w:val="006B7077"/>
    <w:rsid w:val="006C0A53"/>
    <w:rsid w:val="006C49B6"/>
    <w:rsid w:val="006C5F2D"/>
    <w:rsid w:val="006D11EA"/>
    <w:rsid w:val="006D31BA"/>
    <w:rsid w:val="006D693D"/>
    <w:rsid w:val="006E1604"/>
    <w:rsid w:val="006E1E1F"/>
    <w:rsid w:val="006E26E2"/>
    <w:rsid w:val="006E2CCE"/>
    <w:rsid w:val="006E34C9"/>
    <w:rsid w:val="006E484F"/>
    <w:rsid w:val="006E522E"/>
    <w:rsid w:val="006E61FF"/>
    <w:rsid w:val="006E7E42"/>
    <w:rsid w:val="006F0B16"/>
    <w:rsid w:val="006F0EF0"/>
    <w:rsid w:val="006F11DA"/>
    <w:rsid w:val="006F1966"/>
    <w:rsid w:val="006F4A9B"/>
    <w:rsid w:val="006F5C09"/>
    <w:rsid w:val="00702FD9"/>
    <w:rsid w:val="007031B6"/>
    <w:rsid w:val="00703898"/>
    <w:rsid w:val="00703DD8"/>
    <w:rsid w:val="00711DDC"/>
    <w:rsid w:val="00715A9A"/>
    <w:rsid w:val="00716157"/>
    <w:rsid w:val="00716C3F"/>
    <w:rsid w:val="0071768D"/>
    <w:rsid w:val="007216FA"/>
    <w:rsid w:val="00724412"/>
    <w:rsid w:val="0072451A"/>
    <w:rsid w:val="00724620"/>
    <w:rsid w:val="007265DA"/>
    <w:rsid w:val="0072713D"/>
    <w:rsid w:val="00727493"/>
    <w:rsid w:val="00730B54"/>
    <w:rsid w:val="0073237C"/>
    <w:rsid w:val="007339BF"/>
    <w:rsid w:val="00736354"/>
    <w:rsid w:val="007365F9"/>
    <w:rsid w:val="00740B62"/>
    <w:rsid w:val="0074227F"/>
    <w:rsid w:val="00744340"/>
    <w:rsid w:val="00744AE7"/>
    <w:rsid w:val="007534B1"/>
    <w:rsid w:val="007551E5"/>
    <w:rsid w:val="00755D65"/>
    <w:rsid w:val="00760CF3"/>
    <w:rsid w:val="00772C81"/>
    <w:rsid w:val="00776F02"/>
    <w:rsid w:val="0077737A"/>
    <w:rsid w:val="00783A9C"/>
    <w:rsid w:val="00783E75"/>
    <w:rsid w:val="00784A94"/>
    <w:rsid w:val="00787040"/>
    <w:rsid w:val="0079143E"/>
    <w:rsid w:val="00793E61"/>
    <w:rsid w:val="007A35A7"/>
    <w:rsid w:val="007A4DC9"/>
    <w:rsid w:val="007A5B7E"/>
    <w:rsid w:val="007A7775"/>
    <w:rsid w:val="007A7A89"/>
    <w:rsid w:val="007B1012"/>
    <w:rsid w:val="007B3166"/>
    <w:rsid w:val="007B42A6"/>
    <w:rsid w:val="007B4928"/>
    <w:rsid w:val="007B4B39"/>
    <w:rsid w:val="007B5CE1"/>
    <w:rsid w:val="007C01E3"/>
    <w:rsid w:val="007C0B53"/>
    <w:rsid w:val="007D0783"/>
    <w:rsid w:val="007D0DBF"/>
    <w:rsid w:val="007D6306"/>
    <w:rsid w:val="007D7790"/>
    <w:rsid w:val="007D7F66"/>
    <w:rsid w:val="007E10FA"/>
    <w:rsid w:val="007E151F"/>
    <w:rsid w:val="007E2FA6"/>
    <w:rsid w:val="007E4754"/>
    <w:rsid w:val="007E5C54"/>
    <w:rsid w:val="007F2B4E"/>
    <w:rsid w:val="007F4352"/>
    <w:rsid w:val="007F5E0B"/>
    <w:rsid w:val="007F6BCC"/>
    <w:rsid w:val="007F7468"/>
    <w:rsid w:val="00803D10"/>
    <w:rsid w:val="00805C67"/>
    <w:rsid w:val="0080648B"/>
    <w:rsid w:val="008078D1"/>
    <w:rsid w:val="008155A3"/>
    <w:rsid w:val="00825091"/>
    <w:rsid w:val="0082685F"/>
    <w:rsid w:val="00831FF7"/>
    <w:rsid w:val="00835153"/>
    <w:rsid w:val="0084013A"/>
    <w:rsid w:val="00842039"/>
    <w:rsid w:val="00842D87"/>
    <w:rsid w:val="00844C46"/>
    <w:rsid w:val="00845FE2"/>
    <w:rsid w:val="00851CC8"/>
    <w:rsid w:val="008525D6"/>
    <w:rsid w:val="008528EC"/>
    <w:rsid w:val="0085341E"/>
    <w:rsid w:val="00853B90"/>
    <w:rsid w:val="008557BA"/>
    <w:rsid w:val="00861739"/>
    <w:rsid w:val="00862259"/>
    <w:rsid w:val="008649CC"/>
    <w:rsid w:val="00880A0B"/>
    <w:rsid w:val="008819CC"/>
    <w:rsid w:val="00884169"/>
    <w:rsid w:val="0089270A"/>
    <w:rsid w:val="008947B3"/>
    <w:rsid w:val="00896242"/>
    <w:rsid w:val="00896540"/>
    <w:rsid w:val="008A58AD"/>
    <w:rsid w:val="008B14A5"/>
    <w:rsid w:val="008B2E3A"/>
    <w:rsid w:val="008B4978"/>
    <w:rsid w:val="008B63A3"/>
    <w:rsid w:val="008B63D7"/>
    <w:rsid w:val="008B7909"/>
    <w:rsid w:val="008C0DE0"/>
    <w:rsid w:val="008C1129"/>
    <w:rsid w:val="008C33BD"/>
    <w:rsid w:val="008C3C02"/>
    <w:rsid w:val="008D14F3"/>
    <w:rsid w:val="008D42FA"/>
    <w:rsid w:val="008D45CA"/>
    <w:rsid w:val="008D5A89"/>
    <w:rsid w:val="008E573D"/>
    <w:rsid w:val="008E5BD7"/>
    <w:rsid w:val="008F25E8"/>
    <w:rsid w:val="008F43D8"/>
    <w:rsid w:val="008F45E3"/>
    <w:rsid w:val="00906D3F"/>
    <w:rsid w:val="00910C3F"/>
    <w:rsid w:val="0091523C"/>
    <w:rsid w:val="00915628"/>
    <w:rsid w:val="00917822"/>
    <w:rsid w:val="00924125"/>
    <w:rsid w:val="00927BB3"/>
    <w:rsid w:val="00927D0A"/>
    <w:rsid w:val="009311AD"/>
    <w:rsid w:val="00934C56"/>
    <w:rsid w:val="009401DF"/>
    <w:rsid w:val="00940340"/>
    <w:rsid w:val="00940C27"/>
    <w:rsid w:val="00947AF1"/>
    <w:rsid w:val="00950E96"/>
    <w:rsid w:val="009510FD"/>
    <w:rsid w:val="00951FF0"/>
    <w:rsid w:val="009542B4"/>
    <w:rsid w:val="00956F88"/>
    <w:rsid w:val="00957B38"/>
    <w:rsid w:val="00960665"/>
    <w:rsid w:val="00971F98"/>
    <w:rsid w:val="00972DA6"/>
    <w:rsid w:val="00977DAE"/>
    <w:rsid w:val="009833DE"/>
    <w:rsid w:val="00986CA5"/>
    <w:rsid w:val="00986CDB"/>
    <w:rsid w:val="009870A0"/>
    <w:rsid w:val="009945A0"/>
    <w:rsid w:val="0099717E"/>
    <w:rsid w:val="009A33B5"/>
    <w:rsid w:val="009A4439"/>
    <w:rsid w:val="009A5840"/>
    <w:rsid w:val="009A5D7D"/>
    <w:rsid w:val="009A6D79"/>
    <w:rsid w:val="009B1684"/>
    <w:rsid w:val="009B325A"/>
    <w:rsid w:val="009B349D"/>
    <w:rsid w:val="009B640B"/>
    <w:rsid w:val="009B684A"/>
    <w:rsid w:val="009B74B0"/>
    <w:rsid w:val="009C1DE0"/>
    <w:rsid w:val="009C3B2F"/>
    <w:rsid w:val="009C5A3D"/>
    <w:rsid w:val="009C5F07"/>
    <w:rsid w:val="009C6734"/>
    <w:rsid w:val="009D06B8"/>
    <w:rsid w:val="009D35C4"/>
    <w:rsid w:val="009D7734"/>
    <w:rsid w:val="009D7965"/>
    <w:rsid w:val="009E0B26"/>
    <w:rsid w:val="009E705F"/>
    <w:rsid w:val="009E7E10"/>
    <w:rsid w:val="009F499C"/>
    <w:rsid w:val="009F6E56"/>
    <w:rsid w:val="00A02ADD"/>
    <w:rsid w:val="00A03054"/>
    <w:rsid w:val="00A035B7"/>
    <w:rsid w:val="00A0559B"/>
    <w:rsid w:val="00A1576A"/>
    <w:rsid w:val="00A24497"/>
    <w:rsid w:val="00A3107B"/>
    <w:rsid w:val="00A31B5E"/>
    <w:rsid w:val="00A35345"/>
    <w:rsid w:val="00A3644E"/>
    <w:rsid w:val="00A42EC4"/>
    <w:rsid w:val="00A43455"/>
    <w:rsid w:val="00A46247"/>
    <w:rsid w:val="00A46C17"/>
    <w:rsid w:val="00A50BAD"/>
    <w:rsid w:val="00A516C9"/>
    <w:rsid w:val="00A615FB"/>
    <w:rsid w:val="00A61941"/>
    <w:rsid w:val="00A6475C"/>
    <w:rsid w:val="00A64B8A"/>
    <w:rsid w:val="00A64E99"/>
    <w:rsid w:val="00A65654"/>
    <w:rsid w:val="00A67490"/>
    <w:rsid w:val="00A67C84"/>
    <w:rsid w:val="00A73465"/>
    <w:rsid w:val="00A74385"/>
    <w:rsid w:val="00A760B6"/>
    <w:rsid w:val="00A81836"/>
    <w:rsid w:val="00A81A52"/>
    <w:rsid w:val="00A834DF"/>
    <w:rsid w:val="00A84D98"/>
    <w:rsid w:val="00A87733"/>
    <w:rsid w:val="00A92EE3"/>
    <w:rsid w:val="00A93848"/>
    <w:rsid w:val="00A94286"/>
    <w:rsid w:val="00A954A8"/>
    <w:rsid w:val="00AA014F"/>
    <w:rsid w:val="00AA0B8A"/>
    <w:rsid w:val="00AA326C"/>
    <w:rsid w:val="00AA5C47"/>
    <w:rsid w:val="00AB0E17"/>
    <w:rsid w:val="00AB195A"/>
    <w:rsid w:val="00AB24C8"/>
    <w:rsid w:val="00AB4A6E"/>
    <w:rsid w:val="00AB6E27"/>
    <w:rsid w:val="00AB7874"/>
    <w:rsid w:val="00AC200A"/>
    <w:rsid w:val="00AC3DDD"/>
    <w:rsid w:val="00AC4469"/>
    <w:rsid w:val="00AD0DA1"/>
    <w:rsid w:val="00AD6BC3"/>
    <w:rsid w:val="00AE1850"/>
    <w:rsid w:val="00AF0360"/>
    <w:rsid w:val="00AF1171"/>
    <w:rsid w:val="00AF197A"/>
    <w:rsid w:val="00AF396E"/>
    <w:rsid w:val="00AF4057"/>
    <w:rsid w:val="00AF4CF1"/>
    <w:rsid w:val="00AF57E3"/>
    <w:rsid w:val="00B146A6"/>
    <w:rsid w:val="00B1704E"/>
    <w:rsid w:val="00B20A17"/>
    <w:rsid w:val="00B24FF3"/>
    <w:rsid w:val="00B262D0"/>
    <w:rsid w:val="00B309EA"/>
    <w:rsid w:val="00B419DE"/>
    <w:rsid w:val="00B44776"/>
    <w:rsid w:val="00B4531F"/>
    <w:rsid w:val="00B456AC"/>
    <w:rsid w:val="00B45E6B"/>
    <w:rsid w:val="00B46301"/>
    <w:rsid w:val="00B525E3"/>
    <w:rsid w:val="00B54D89"/>
    <w:rsid w:val="00B54EEB"/>
    <w:rsid w:val="00B55DD3"/>
    <w:rsid w:val="00B56A41"/>
    <w:rsid w:val="00B60DAF"/>
    <w:rsid w:val="00B61BB8"/>
    <w:rsid w:val="00B629BC"/>
    <w:rsid w:val="00B6328A"/>
    <w:rsid w:val="00B637B5"/>
    <w:rsid w:val="00B661B7"/>
    <w:rsid w:val="00B66F77"/>
    <w:rsid w:val="00B678D1"/>
    <w:rsid w:val="00B72904"/>
    <w:rsid w:val="00B74148"/>
    <w:rsid w:val="00B75FD8"/>
    <w:rsid w:val="00B8387F"/>
    <w:rsid w:val="00B85266"/>
    <w:rsid w:val="00B85310"/>
    <w:rsid w:val="00B914F5"/>
    <w:rsid w:val="00B973A7"/>
    <w:rsid w:val="00BB5EA8"/>
    <w:rsid w:val="00BB61B3"/>
    <w:rsid w:val="00BC0087"/>
    <w:rsid w:val="00BC32D2"/>
    <w:rsid w:val="00BC3540"/>
    <w:rsid w:val="00BC63AD"/>
    <w:rsid w:val="00BD5074"/>
    <w:rsid w:val="00BD533B"/>
    <w:rsid w:val="00BD5340"/>
    <w:rsid w:val="00BD53B2"/>
    <w:rsid w:val="00BD59BD"/>
    <w:rsid w:val="00BD6B28"/>
    <w:rsid w:val="00BE0806"/>
    <w:rsid w:val="00BE092C"/>
    <w:rsid w:val="00BE1C03"/>
    <w:rsid w:val="00BE2900"/>
    <w:rsid w:val="00BE29E9"/>
    <w:rsid w:val="00BE4C83"/>
    <w:rsid w:val="00BF22C7"/>
    <w:rsid w:val="00BF506B"/>
    <w:rsid w:val="00C12041"/>
    <w:rsid w:val="00C13F22"/>
    <w:rsid w:val="00C162B8"/>
    <w:rsid w:val="00C25FC2"/>
    <w:rsid w:val="00C30747"/>
    <w:rsid w:val="00C30C29"/>
    <w:rsid w:val="00C31017"/>
    <w:rsid w:val="00C33B03"/>
    <w:rsid w:val="00C35B5A"/>
    <w:rsid w:val="00C401F6"/>
    <w:rsid w:val="00C40676"/>
    <w:rsid w:val="00C43109"/>
    <w:rsid w:val="00C46095"/>
    <w:rsid w:val="00C46A8B"/>
    <w:rsid w:val="00C5078E"/>
    <w:rsid w:val="00C52FE6"/>
    <w:rsid w:val="00C52FE8"/>
    <w:rsid w:val="00C56E6D"/>
    <w:rsid w:val="00C572F5"/>
    <w:rsid w:val="00C579AB"/>
    <w:rsid w:val="00C67E79"/>
    <w:rsid w:val="00C73FAA"/>
    <w:rsid w:val="00C755F1"/>
    <w:rsid w:val="00C809FC"/>
    <w:rsid w:val="00C815A3"/>
    <w:rsid w:val="00C83260"/>
    <w:rsid w:val="00C84B69"/>
    <w:rsid w:val="00C87925"/>
    <w:rsid w:val="00CA0F45"/>
    <w:rsid w:val="00CA30A7"/>
    <w:rsid w:val="00CA3DFE"/>
    <w:rsid w:val="00CA49C9"/>
    <w:rsid w:val="00CB5608"/>
    <w:rsid w:val="00CC089F"/>
    <w:rsid w:val="00CC2178"/>
    <w:rsid w:val="00CC2A1F"/>
    <w:rsid w:val="00CC58A0"/>
    <w:rsid w:val="00CD0B56"/>
    <w:rsid w:val="00CD10F2"/>
    <w:rsid w:val="00CD1E7B"/>
    <w:rsid w:val="00CD3F1B"/>
    <w:rsid w:val="00CD473F"/>
    <w:rsid w:val="00CD6E12"/>
    <w:rsid w:val="00CE1212"/>
    <w:rsid w:val="00CE4248"/>
    <w:rsid w:val="00CF3558"/>
    <w:rsid w:val="00CF77B5"/>
    <w:rsid w:val="00CF7A07"/>
    <w:rsid w:val="00D00FB9"/>
    <w:rsid w:val="00D01992"/>
    <w:rsid w:val="00D03AA8"/>
    <w:rsid w:val="00D055F4"/>
    <w:rsid w:val="00D115FC"/>
    <w:rsid w:val="00D11C42"/>
    <w:rsid w:val="00D1551A"/>
    <w:rsid w:val="00D203D5"/>
    <w:rsid w:val="00D21F44"/>
    <w:rsid w:val="00D232B0"/>
    <w:rsid w:val="00D23F7D"/>
    <w:rsid w:val="00D26614"/>
    <w:rsid w:val="00D27015"/>
    <w:rsid w:val="00D3287B"/>
    <w:rsid w:val="00D360C5"/>
    <w:rsid w:val="00D36A61"/>
    <w:rsid w:val="00D42676"/>
    <w:rsid w:val="00D42DF7"/>
    <w:rsid w:val="00D43A2D"/>
    <w:rsid w:val="00D44EFA"/>
    <w:rsid w:val="00D45309"/>
    <w:rsid w:val="00D46EF2"/>
    <w:rsid w:val="00D47BC9"/>
    <w:rsid w:val="00D533E4"/>
    <w:rsid w:val="00D55B83"/>
    <w:rsid w:val="00D57D92"/>
    <w:rsid w:val="00D65FF1"/>
    <w:rsid w:val="00D72967"/>
    <w:rsid w:val="00D72D44"/>
    <w:rsid w:val="00D762CA"/>
    <w:rsid w:val="00D76ED6"/>
    <w:rsid w:val="00D77469"/>
    <w:rsid w:val="00D80253"/>
    <w:rsid w:val="00D927C7"/>
    <w:rsid w:val="00D9352E"/>
    <w:rsid w:val="00D96DAF"/>
    <w:rsid w:val="00D9765F"/>
    <w:rsid w:val="00DA207B"/>
    <w:rsid w:val="00DA4B43"/>
    <w:rsid w:val="00DB1545"/>
    <w:rsid w:val="00DB53D5"/>
    <w:rsid w:val="00DB5971"/>
    <w:rsid w:val="00DB761D"/>
    <w:rsid w:val="00DC19B4"/>
    <w:rsid w:val="00DC796C"/>
    <w:rsid w:val="00DD2363"/>
    <w:rsid w:val="00DD2CF6"/>
    <w:rsid w:val="00DD31B8"/>
    <w:rsid w:val="00DD3810"/>
    <w:rsid w:val="00DD4B29"/>
    <w:rsid w:val="00DD4F44"/>
    <w:rsid w:val="00DE5996"/>
    <w:rsid w:val="00DE6D6F"/>
    <w:rsid w:val="00DE7BF1"/>
    <w:rsid w:val="00DF0A3C"/>
    <w:rsid w:val="00DF0C37"/>
    <w:rsid w:val="00DF0DD1"/>
    <w:rsid w:val="00DF3099"/>
    <w:rsid w:val="00DF6D63"/>
    <w:rsid w:val="00E04C6C"/>
    <w:rsid w:val="00E06A49"/>
    <w:rsid w:val="00E10111"/>
    <w:rsid w:val="00E11993"/>
    <w:rsid w:val="00E14388"/>
    <w:rsid w:val="00E17470"/>
    <w:rsid w:val="00E23C33"/>
    <w:rsid w:val="00E27EC4"/>
    <w:rsid w:val="00E30957"/>
    <w:rsid w:val="00E313CF"/>
    <w:rsid w:val="00E32103"/>
    <w:rsid w:val="00E33888"/>
    <w:rsid w:val="00E374F8"/>
    <w:rsid w:val="00E41673"/>
    <w:rsid w:val="00E45627"/>
    <w:rsid w:val="00E476ED"/>
    <w:rsid w:val="00E51317"/>
    <w:rsid w:val="00E5462C"/>
    <w:rsid w:val="00E5677A"/>
    <w:rsid w:val="00E638F0"/>
    <w:rsid w:val="00E64D57"/>
    <w:rsid w:val="00E72B55"/>
    <w:rsid w:val="00E77333"/>
    <w:rsid w:val="00E80C7E"/>
    <w:rsid w:val="00E86A67"/>
    <w:rsid w:val="00E871C4"/>
    <w:rsid w:val="00E87B47"/>
    <w:rsid w:val="00E87EFE"/>
    <w:rsid w:val="00E90114"/>
    <w:rsid w:val="00E93BF8"/>
    <w:rsid w:val="00E94068"/>
    <w:rsid w:val="00E958B7"/>
    <w:rsid w:val="00E97D5B"/>
    <w:rsid w:val="00EA27B1"/>
    <w:rsid w:val="00EA3F2B"/>
    <w:rsid w:val="00EA468B"/>
    <w:rsid w:val="00EA6141"/>
    <w:rsid w:val="00EA7A53"/>
    <w:rsid w:val="00EB065B"/>
    <w:rsid w:val="00EB0FAC"/>
    <w:rsid w:val="00EB27C1"/>
    <w:rsid w:val="00EB3625"/>
    <w:rsid w:val="00EB5E99"/>
    <w:rsid w:val="00EB7430"/>
    <w:rsid w:val="00EC338B"/>
    <w:rsid w:val="00EC5A69"/>
    <w:rsid w:val="00ED2AA0"/>
    <w:rsid w:val="00ED44F2"/>
    <w:rsid w:val="00ED62C6"/>
    <w:rsid w:val="00EE34AF"/>
    <w:rsid w:val="00EE369D"/>
    <w:rsid w:val="00EE4C23"/>
    <w:rsid w:val="00EE6F1A"/>
    <w:rsid w:val="00EF406A"/>
    <w:rsid w:val="00EF6D40"/>
    <w:rsid w:val="00F007AB"/>
    <w:rsid w:val="00F0094D"/>
    <w:rsid w:val="00F02521"/>
    <w:rsid w:val="00F034C6"/>
    <w:rsid w:val="00F044D8"/>
    <w:rsid w:val="00F10739"/>
    <w:rsid w:val="00F12EE6"/>
    <w:rsid w:val="00F13078"/>
    <w:rsid w:val="00F1548B"/>
    <w:rsid w:val="00F24494"/>
    <w:rsid w:val="00F24602"/>
    <w:rsid w:val="00F2560C"/>
    <w:rsid w:val="00F25A0F"/>
    <w:rsid w:val="00F31019"/>
    <w:rsid w:val="00F3116C"/>
    <w:rsid w:val="00F34627"/>
    <w:rsid w:val="00F44AD2"/>
    <w:rsid w:val="00F45796"/>
    <w:rsid w:val="00F4658B"/>
    <w:rsid w:val="00F52969"/>
    <w:rsid w:val="00F52DEB"/>
    <w:rsid w:val="00F534CF"/>
    <w:rsid w:val="00F55FDB"/>
    <w:rsid w:val="00F57B38"/>
    <w:rsid w:val="00F64328"/>
    <w:rsid w:val="00F67B9D"/>
    <w:rsid w:val="00F7546D"/>
    <w:rsid w:val="00F76276"/>
    <w:rsid w:val="00F93C5E"/>
    <w:rsid w:val="00F97296"/>
    <w:rsid w:val="00F9755D"/>
    <w:rsid w:val="00FA0D93"/>
    <w:rsid w:val="00FB0BB5"/>
    <w:rsid w:val="00FB3CC5"/>
    <w:rsid w:val="00FB4637"/>
    <w:rsid w:val="00FB4E95"/>
    <w:rsid w:val="00FB6D15"/>
    <w:rsid w:val="00FC3E98"/>
    <w:rsid w:val="00FD5FA2"/>
    <w:rsid w:val="00FE6EF9"/>
    <w:rsid w:val="00FF1862"/>
    <w:rsid w:val="00FF37AE"/>
    <w:rsid w:val="00FF440A"/>
    <w:rsid w:val="00FF50B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12B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5761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ogle.com/url?q=http%3A%2F%2Fmoudrost.ru%2Favtor%2Fhippocrates.html&amp;sa=D&amp;sntz=1&amp;usg=AFQjCNFyDtsooT8sUXP7oP8xv0kNSllb4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1442</Words>
  <Characters>8224</Characters>
  <Application>Microsoft Office Word</Application>
  <DocSecurity>0</DocSecurity>
  <Lines>68</Lines>
  <Paragraphs>19</Paragraphs>
  <ScaleCrop>false</ScaleCrop>
  <Company>SPecialiST RePack</Company>
  <LinksUpToDate>false</LinksUpToDate>
  <CharactersWithSpaces>9647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3</cp:revision>
  <dcterms:created xsi:type="dcterms:W3CDTF">2024-09-20T17:47:00Z</dcterms:created>
  <dcterms:modified xsi:type="dcterms:W3CDTF">2024-09-20T17:48:00Z</dcterms:modified>
</cp:coreProperties>
</file>