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5A" w:rsidRPr="00E3345A" w:rsidRDefault="00E3345A" w:rsidP="00E3345A">
      <w:pPr>
        <w:shd w:val="clear" w:color="auto" w:fill="FFFFFF"/>
        <w:spacing w:after="153" w:line="306" w:lineRule="atLeast"/>
        <w:jc w:val="center"/>
        <w:rPr>
          <w:rFonts w:ascii="Calibri" w:eastAsia="Times New Roman" w:hAnsi="Calibri" w:cs="Calibri"/>
          <w:color w:val="000000" w:themeColor="text1"/>
          <w:sz w:val="21"/>
          <w:szCs w:val="21"/>
          <w:lang w:eastAsia="ru-RU"/>
        </w:rPr>
      </w:pPr>
      <w:r w:rsidRPr="00E3345A">
        <w:rPr>
          <w:rFonts w:ascii="Calibri" w:eastAsia="Times New Roman" w:hAnsi="Calibri" w:cs="Calibri"/>
          <w:color w:val="000000" w:themeColor="text1"/>
          <w:sz w:val="21"/>
          <w:szCs w:val="21"/>
          <w:lang w:eastAsia="ru-RU"/>
        </w:rPr>
        <w:t>Муниципальное автономное общеобразовательное учреждение муниципального образования город Краснодар</w:t>
      </w:r>
    </w:p>
    <w:p w:rsidR="00E3345A" w:rsidRDefault="00E3345A" w:rsidP="00E3345A">
      <w:pPr>
        <w:shd w:val="clear" w:color="auto" w:fill="FFFFFF"/>
        <w:spacing w:before="153" w:after="153" w:line="336" w:lineRule="atLeast"/>
        <w:jc w:val="center"/>
        <w:outlineLvl w:val="1"/>
        <w:rPr>
          <w:rFonts w:ascii="Calibri" w:eastAsia="Times New Roman" w:hAnsi="Calibri" w:cs="Calibri"/>
          <w:caps/>
          <w:color w:val="000000" w:themeColor="text1"/>
          <w:sz w:val="36"/>
          <w:szCs w:val="36"/>
          <w:lang w:eastAsia="ru-RU"/>
        </w:rPr>
      </w:pPr>
      <w:hyperlink r:id="rId5" w:tooltip="Главная" w:history="1">
        <w:r w:rsidRPr="00E3345A">
          <w:rPr>
            <w:rFonts w:ascii="Calibri" w:eastAsia="Times New Roman" w:hAnsi="Calibri" w:cs="Calibri"/>
            <w:caps/>
            <w:color w:val="000000" w:themeColor="text1"/>
            <w:sz w:val="36"/>
            <w:szCs w:val="36"/>
            <w:lang w:eastAsia="ru-RU"/>
          </w:rPr>
          <w:t>СРЕДНЯЯ ОБЩЕОБРАЗОВАТЕЛЬНАЯ ШКОЛА № 84 ИМ. ГЕРОЯ РОССИЙСКОЙ ФЕДЕРАЦИИ ЯЦКОВА ИГОРЯ ВЛАДИМИРОВИЧА</w:t>
        </w:r>
      </w:hyperlink>
    </w:p>
    <w:p w:rsidR="00E3345A" w:rsidRDefault="00E3345A" w:rsidP="00E3345A">
      <w:pPr>
        <w:shd w:val="clear" w:color="auto" w:fill="FFFFFF"/>
        <w:spacing w:before="153" w:after="153" w:line="336" w:lineRule="atLeast"/>
        <w:jc w:val="center"/>
        <w:outlineLvl w:val="1"/>
        <w:rPr>
          <w:rFonts w:ascii="Calibri" w:eastAsia="Times New Roman" w:hAnsi="Calibri" w:cs="Calibri"/>
          <w:caps/>
          <w:color w:val="000000" w:themeColor="text1"/>
          <w:sz w:val="36"/>
          <w:szCs w:val="36"/>
          <w:lang w:eastAsia="ru-RU"/>
        </w:rPr>
      </w:pPr>
    </w:p>
    <w:p w:rsidR="00E3345A" w:rsidRDefault="00E3345A" w:rsidP="00E3345A">
      <w:pPr>
        <w:shd w:val="clear" w:color="auto" w:fill="FFFFFF"/>
        <w:spacing w:before="153" w:after="153" w:line="336" w:lineRule="atLeast"/>
        <w:jc w:val="center"/>
        <w:outlineLvl w:val="1"/>
        <w:rPr>
          <w:rFonts w:ascii="Calibri" w:eastAsia="Times New Roman" w:hAnsi="Calibri" w:cs="Calibri"/>
          <w:caps/>
          <w:color w:val="000000" w:themeColor="text1"/>
          <w:sz w:val="36"/>
          <w:szCs w:val="36"/>
          <w:lang w:eastAsia="ru-RU"/>
        </w:rPr>
      </w:pPr>
    </w:p>
    <w:p w:rsidR="00E3345A" w:rsidRDefault="00E3345A" w:rsidP="00E3345A">
      <w:pPr>
        <w:shd w:val="clear" w:color="auto" w:fill="FFFFFF"/>
        <w:spacing w:before="153" w:after="153" w:line="336" w:lineRule="atLeast"/>
        <w:jc w:val="center"/>
        <w:outlineLvl w:val="1"/>
        <w:rPr>
          <w:rFonts w:ascii="Calibri" w:eastAsia="Times New Roman" w:hAnsi="Calibri" w:cs="Calibri"/>
          <w:caps/>
          <w:color w:val="000000" w:themeColor="text1"/>
          <w:sz w:val="36"/>
          <w:szCs w:val="36"/>
          <w:lang w:eastAsia="ru-RU"/>
        </w:rPr>
      </w:pPr>
    </w:p>
    <w:p w:rsidR="00E3345A" w:rsidRDefault="00E3345A" w:rsidP="00E3345A">
      <w:pPr>
        <w:shd w:val="clear" w:color="auto" w:fill="FFFFFF"/>
        <w:spacing w:before="153" w:after="153" w:line="336" w:lineRule="atLeast"/>
        <w:jc w:val="center"/>
        <w:outlineLvl w:val="1"/>
        <w:rPr>
          <w:rFonts w:ascii="Calibri" w:eastAsia="Times New Roman" w:hAnsi="Calibri" w:cs="Calibri"/>
          <w:caps/>
          <w:color w:val="000000" w:themeColor="text1"/>
          <w:sz w:val="36"/>
          <w:szCs w:val="36"/>
          <w:lang w:eastAsia="ru-RU"/>
        </w:rPr>
      </w:pPr>
    </w:p>
    <w:p w:rsidR="00E3345A" w:rsidRDefault="00E3345A" w:rsidP="00E3345A">
      <w:pPr>
        <w:shd w:val="clear" w:color="auto" w:fill="FFFFFF"/>
        <w:spacing w:before="153" w:after="153" w:line="336" w:lineRule="atLeast"/>
        <w:jc w:val="center"/>
        <w:outlineLvl w:val="1"/>
        <w:rPr>
          <w:rFonts w:ascii="Calibri" w:eastAsia="Times New Roman" w:hAnsi="Calibri" w:cs="Calibri"/>
          <w:caps/>
          <w:color w:val="000000" w:themeColor="text1"/>
          <w:sz w:val="36"/>
          <w:szCs w:val="36"/>
          <w:lang w:eastAsia="ru-RU"/>
        </w:rPr>
      </w:pPr>
    </w:p>
    <w:p w:rsidR="00E3345A" w:rsidRDefault="00E3345A" w:rsidP="00E3345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u w:val="single"/>
        </w:rPr>
        <w:t>Предмет: Русский язык</w:t>
      </w:r>
    </w:p>
    <w:p w:rsidR="00E3345A" w:rsidRDefault="00E3345A" w:rsidP="00E3345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Тема урока:</w:t>
      </w:r>
      <w:r>
        <w:rPr>
          <w:rStyle w:val="c11"/>
          <w:b/>
          <w:bCs/>
          <w:color w:val="000000"/>
          <w:sz w:val="28"/>
          <w:szCs w:val="28"/>
        </w:rPr>
        <w:t> «Родительный и Предложный падежи имён прилагательных множественного числа»</w:t>
      </w:r>
    </w:p>
    <w:p w:rsidR="00E3345A" w:rsidRDefault="00E3345A" w:rsidP="00E3345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</w:rPr>
        <w:t>УМК «Школа России»</w:t>
      </w:r>
    </w:p>
    <w:p w:rsidR="00E3345A" w:rsidRPr="00E3345A" w:rsidRDefault="00E3345A" w:rsidP="00E3345A">
      <w:pPr>
        <w:shd w:val="clear" w:color="auto" w:fill="FFFFFF"/>
        <w:spacing w:before="153" w:after="153" w:line="336" w:lineRule="atLeast"/>
        <w:jc w:val="center"/>
        <w:outlineLvl w:val="1"/>
        <w:rPr>
          <w:rFonts w:ascii="Calibri" w:eastAsia="Times New Roman" w:hAnsi="Calibri" w:cs="Calibri"/>
          <w:caps/>
          <w:color w:val="4078C6"/>
          <w:sz w:val="36"/>
          <w:szCs w:val="36"/>
          <w:lang w:eastAsia="ru-RU"/>
        </w:rPr>
      </w:pPr>
    </w:p>
    <w:p w:rsidR="00150CD6" w:rsidRDefault="00E3345A" w:rsidP="00E3345A">
      <w:pPr>
        <w:jc w:val="right"/>
      </w:pPr>
      <w:r>
        <w:t>Учитель:</w:t>
      </w:r>
    </w:p>
    <w:p w:rsidR="00E3345A" w:rsidRDefault="00E3345A" w:rsidP="00E3345A">
      <w:pPr>
        <w:jc w:val="right"/>
      </w:pPr>
      <w:r>
        <w:t>Мосиенко Ольга Сергеевна</w:t>
      </w: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>
      <w:pPr>
        <w:jc w:val="right"/>
      </w:pPr>
    </w:p>
    <w:p w:rsidR="00E3345A" w:rsidRDefault="00E3345A" w:rsidP="00E3345A"/>
    <w:p w:rsidR="00E3345A" w:rsidRPr="00FF2F1E" w:rsidRDefault="00E3345A" w:rsidP="00FF2F1E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F2F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Тип урока</w:t>
      </w:r>
      <w:r w:rsidRPr="00FF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FF2F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урок «открытия» нового знания (урок изучения нового материала)</w:t>
      </w:r>
    </w:p>
    <w:p w:rsidR="00E3345A" w:rsidRPr="00FF2F1E" w:rsidRDefault="00E3345A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 урока</w:t>
      </w:r>
      <w:r w:rsidRPr="00FF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учить распознавать имена прилагательные множественного числа в родительном и предложном падежах, правильно писать окончания.</w:t>
      </w:r>
    </w:p>
    <w:p w:rsidR="00E3345A" w:rsidRPr="00FF2F1E" w:rsidRDefault="00E3345A" w:rsidP="00FF2F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45A" w:rsidRPr="00FF2F1E" w:rsidRDefault="00E3345A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Планируемые предметные результаты</w:t>
      </w:r>
    </w:p>
    <w:p w:rsidR="00E3345A" w:rsidRPr="00FF2F1E" w:rsidRDefault="00E3345A" w:rsidP="00FF2F1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F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Освоить навык распознавания и аргументации правописания безударных падежных окончаний имён прилагательных во множественном числе в родительном и предложном падежах, а также оценивать корректность написанного.</w:t>
      </w:r>
      <w:proofErr w:type="gramEnd"/>
    </w:p>
    <w:p w:rsidR="00E3345A" w:rsidRPr="00FF2F1E" w:rsidRDefault="00E3345A" w:rsidP="00FF2F1E">
      <w:pPr>
        <w:spacing w:line="240" w:lineRule="auto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proofErr w:type="spellStart"/>
      <w:r w:rsidRPr="00FF2F1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Метапредметные</w:t>
      </w:r>
      <w:proofErr w:type="spellEnd"/>
      <w:r w:rsidRPr="00FF2F1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УУД</w:t>
      </w:r>
    </w:p>
    <w:p w:rsidR="004F37B6" w:rsidRPr="00FF2F1E" w:rsidRDefault="004F37B6" w:rsidP="00FF2F1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1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Познавательные:</w:t>
      </w:r>
      <w:r w:rsidRPr="00FF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освоят навыки самостоятельного поиска путей разрешения трудностей, умение интерпретировать поставленный вопрос и формулировать устный ответ, а также создавать связные монологические высказывания по заданной теме.</w:t>
      </w:r>
    </w:p>
    <w:p w:rsidR="004F37B6" w:rsidRPr="00FF2F1E" w:rsidRDefault="004F37B6" w:rsidP="00FF2F1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1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Регулятивные:</w:t>
      </w:r>
      <w:r w:rsidRPr="00FF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определять критерии оценки, а также оценивать свою работу. Совместно с учителем или одноклассниками анализировать результаты своих действий и вносить необходимые изменения.</w:t>
      </w:r>
    </w:p>
    <w:p w:rsidR="004F37B6" w:rsidRPr="00FF2F1E" w:rsidRDefault="004F37B6" w:rsidP="00FF2F1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1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Коммуникативные:</w:t>
      </w:r>
      <w:r w:rsidRPr="00FF2F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FF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обосновывать свою позицию, используя аргументы и дополнительную информацию. Анализировать позицию собеседника. Работать в паре.</w:t>
      </w:r>
    </w:p>
    <w:p w:rsidR="004F37B6" w:rsidRPr="00FF2F1E" w:rsidRDefault="004F37B6" w:rsidP="00FF2F1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FF2F1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Личностные результаты</w:t>
      </w:r>
    </w:p>
    <w:p w:rsidR="004F37B6" w:rsidRPr="00FF2F1E" w:rsidRDefault="004F37B6" w:rsidP="00FF2F1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к рефлексии и контролю над своими действиями, анализировать, насколько результаты соответствуют поставленным целям, понимать, что говорят учителя, товарищи и родители. Осознавать значимость обучения и проявлять постоянный интерес к изучению языка, чтению и чтению художественной литературы.</w:t>
      </w:r>
    </w:p>
    <w:p w:rsidR="004F37B6" w:rsidRPr="004F37B6" w:rsidRDefault="004F37B6" w:rsidP="00FF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F37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Образовательные ресурсы</w:t>
      </w:r>
      <w:r w:rsidRPr="00FF2F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FF2F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компьютер, </w:t>
      </w:r>
      <w:r w:rsidRPr="004F37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проектор,</w:t>
      </w:r>
      <w:r w:rsidRPr="00FF2F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F37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разноуровневые</w:t>
      </w:r>
      <w:proofErr w:type="spellEnd"/>
      <w:r w:rsidRPr="004F37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карточки для индивидуальной работы, карточки</w:t>
      </w:r>
      <w:r w:rsidR="00F04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падежи</w:t>
      </w:r>
      <w:r w:rsidRPr="004F37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учебник «Русский язык. 4 класс», авт. В. П. </w:t>
      </w:r>
      <w:proofErr w:type="spellStart"/>
      <w:r w:rsidRPr="004F37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Канакина</w:t>
      </w:r>
      <w:proofErr w:type="spellEnd"/>
      <w:r w:rsidRPr="004F37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В. Г. Горецкий,</w:t>
      </w:r>
      <w:proofErr w:type="gramEnd"/>
    </w:p>
    <w:p w:rsidR="004F37B6" w:rsidRPr="00FF2F1E" w:rsidRDefault="004F37B6" w:rsidP="00FF2F1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E3345A" w:rsidRPr="00FF2F1E" w:rsidRDefault="00E3345A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FCE" w:rsidRDefault="00F04FCE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4FCE" w:rsidRDefault="00F04FCE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45A" w:rsidRPr="00FF2F1E" w:rsidRDefault="004F37B6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lastRenderedPageBreak/>
        <w:t>1. ОНУ</w:t>
      </w:r>
    </w:p>
    <w:p w:rsidR="004F37B6" w:rsidRPr="00FF2F1E" w:rsidRDefault="004F37B6" w:rsidP="00FF2F1E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FF2F1E">
        <w:rPr>
          <w:color w:val="000000"/>
          <w:sz w:val="28"/>
          <w:szCs w:val="28"/>
        </w:rPr>
        <w:t>Громко прозвенел звонок,</w:t>
      </w:r>
      <w:r w:rsidRPr="00FF2F1E">
        <w:rPr>
          <w:color w:val="000000"/>
          <w:sz w:val="28"/>
          <w:szCs w:val="28"/>
        </w:rPr>
        <w:br/>
        <w:t>Начинается урок.</w:t>
      </w:r>
      <w:r w:rsidRPr="00FF2F1E">
        <w:rPr>
          <w:color w:val="000000"/>
          <w:sz w:val="28"/>
          <w:szCs w:val="28"/>
        </w:rPr>
        <w:br/>
        <w:t>Наши ушки – на макушке,</w:t>
      </w:r>
      <w:r w:rsidRPr="00FF2F1E">
        <w:rPr>
          <w:color w:val="000000"/>
          <w:sz w:val="28"/>
          <w:szCs w:val="28"/>
        </w:rPr>
        <w:br/>
        <w:t>Глазки широко открыты.</w:t>
      </w:r>
      <w:r w:rsidRPr="00FF2F1E">
        <w:rPr>
          <w:color w:val="000000"/>
          <w:sz w:val="28"/>
          <w:szCs w:val="28"/>
        </w:rPr>
        <w:br/>
        <w:t>Слушаем, запоминаем,</w:t>
      </w:r>
      <w:r w:rsidRPr="00FF2F1E">
        <w:rPr>
          <w:color w:val="000000"/>
          <w:sz w:val="28"/>
          <w:szCs w:val="28"/>
        </w:rPr>
        <w:br/>
        <w:t>Ни минуты не теряем.</w:t>
      </w:r>
    </w:p>
    <w:p w:rsidR="004F37B6" w:rsidRPr="00FF2F1E" w:rsidRDefault="004F37B6" w:rsidP="00FF2F1E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FF2F1E">
        <w:rPr>
          <w:color w:val="000000"/>
          <w:sz w:val="28"/>
          <w:szCs w:val="28"/>
        </w:rPr>
        <w:t>– Добрый день, мои дорогие! Давайте наш урок начнем с пожелания друг другу добра и успехов! Улыбнитесь друг другу! </w:t>
      </w:r>
    </w:p>
    <w:p w:rsidR="004F37B6" w:rsidRPr="00FF2F1E" w:rsidRDefault="004F37B6" w:rsidP="00FF2F1E">
      <w:pPr>
        <w:pStyle w:val="a3"/>
        <w:shd w:val="clear" w:color="auto" w:fill="FFFFFF"/>
        <w:spacing w:before="0" w:beforeAutospacing="0" w:after="153" w:afterAutospacing="0"/>
        <w:rPr>
          <w:b/>
          <w:color w:val="000000"/>
          <w:sz w:val="28"/>
          <w:szCs w:val="28"/>
        </w:rPr>
      </w:pPr>
      <w:r w:rsidRPr="00FF2F1E">
        <w:rPr>
          <w:b/>
          <w:color w:val="000000"/>
          <w:sz w:val="28"/>
          <w:szCs w:val="28"/>
        </w:rPr>
        <w:t>2. Чистописание</w:t>
      </w:r>
    </w:p>
    <w:p w:rsidR="004F37B6" w:rsidRPr="00FF2F1E" w:rsidRDefault="0084756F" w:rsidP="00FF2F1E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FF2F1E">
        <w:rPr>
          <w:noProof/>
          <w:color w:val="000000"/>
          <w:sz w:val="28"/>
          <w:szCs w:val="28"/>
        </w:rPr>
        <w:drawing>
          <wp:inline distT="0" distB="0" distL="0" distR="0">
            <wp:extent cx="5940425" cy="1905635"/>
            <wp:effectExtent l="19050" t="0" r="3175" b="0"/>
            <wp:docPr id="1" name="Рисунок 0" descr="IMG_20240916_174708_edit_18847237130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6_174708_edit_18847237130476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 Что объединяет все эти три буквосочетания?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-Как называется данный элемент?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3.Словарная работа.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-Найдите в словаре слова с такими же буквосочетаниям</w:t>
      </w:r>
      <w:proofErr w:type="gramStart"/>
      <w:r w:rsidRPr="00FF2F1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F2F1E">
        <w:rPr>
          <w:rFonts w:ascii="Times New Roman" w:hAnsi="Times New Roman" w:cs="Times New Roman"/>
          <w:sz w:val="28"/>
          <w:szCs w:val="28"/>
        </w:rPr>
        <w:t>па</w:t>
      </w:r>
      <w:r w:rsidRPr="00FF2F1E">
        <w:rPr>
          <w:rFonts w:ascii="Times New Roman" w:hAnsi="Times New Roman" w:cs="Times New Roman"/>
          <w:b/>
          <w:sz w:val="28"/>
          <w:szCs w:val="28"/>
        </w:rPr>
        <w:t>сса</w:t>
      </w:r>
      <w:r w:rsidRPr="00FF2F1E">
        <w:rPr>
          <w:rFonts w:ascii="Times New Roman" w:hAnsi="Times New Roman" w:cs="Times New Roman"/>
          <w:sz w:val="28"/>
          <w:szCs w:val="28"/>
        </w:rPr>
        <w:t>жирский, р</w:t>
      </w:r>
      <w:r w:rsidRPr="00FF2F1E">
        <w:rPr>
          <w:rFonts w:ascii="Times New Roman" w:hAnsi="Times New Roman" w:cs="Times New Roman"/>
          <w:b/>
          <w:sz w:val="28"/>
          <w:szCs w:val="28"/>
        </w:rPr>
        <w:t>усс</w:t>
      </w:r>
      <w:r w:rsidRPr="00FF2F1E">
        <w:rPr>
          <w:rFonts w:ascii="Times New Roman" w:hAnsi="Times New Roman" w:cs="Times New Roman"/>
          <w:sz w:val="28"/>
          <w:szCs w:val="28"/>
        </w:rPr>
        <w:t>кий, мета</w:t>
      </w:r>
      <w:r w:rsidRPr="00FF2F1E">
        <w:rPr>
          <w:rFonts w:ascii="Times New Roman" w:hAnsi="Times New Roman" w:cs="Times New Roman"/>
          <w:b/>
          <w:sz w:val="28"/>
          <w:szCs w:val="28"/>
        </w:rPr>
        <w:t>лли</w:t>
      </w:r>
      <w:r w:rsidRPr="00FF2F1E">
        <w:rPr>
          <w:rFonts w:ascii="Times New Roman" w:hAnsi="Times New Roman" w:cs="Times New Roman"/>
          <w:sz w:val="28"/>
          <w:szCs w:val="28"/>
        </w:rPr>
        <w:t>ческий)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-Назовите ударный слог?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-Опасные места в данных словах?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-Что еще объединяет все эти слова? (имена прилагательные)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4.Актуализация знаний.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-А что же такое прилагательное?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-Назовите непостоянные признаки.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-Синтаксическая роль прилагательного в предложении?</w:t>
      </w: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191F20" w:rsidRPr="00FF2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b/>
          <w:sz w:val="28"/>
          <w:szCs w:val="28"/>
        </w:rPr>
        <w:t>Составление словосочетаний со словом русский.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например</w:t>
      </w:r>
    </w:p>
    <w:p w:rsidR="00BF656C" w:rsidRPr="00FF2F1E" w:rsidRDefault="00BF656C" w:rsidP="00FF2F1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Русские сказки (назвать сказку)</w:t>
      </w:r>
    </w:p>
    <w:p w:rsidR="00BF656C" w:rsidRPr="00FF2F1E" w:rsidRDefault="00BF656C" w:rsidP="00FF2F1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lastRenderedPageBreak/>
        <w:t>Русские песни (назвать песню)</w:t>
      </w:r>
    </w:p>
    <w:p w:rsidR="00BF656C" w:rsidRPr="00FF2F1E" w:rsidRDefault="00BF656C" w:rsidP="00FF2F1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Русские писатели (назвать русского писателя)</w:t>
      </w:r>
    </w:p>
    <w:p w:rsidR="00BF656C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Задание 2. Составление и запись предложения со словосочетанием «Русские сказки»</w:t>
      </w:r>
      <w:r w:rsidRPr="00FF2F1E">
        <w:rPr>
          <w:rFonts w:ascii="Times New Roman" w:hAnsi="Times New Roman" w:cs="Times New Roman"/>
          <w:sz w:val="28"/>
          <w:szCs w:val="28"/>
        </w:rPr>
        <w:t>.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FF2F1E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  <w:u w:val="dotDash"/>
        </w:rPr>
        <w:t>На уроках</w:t>
      </w:r>
      <w:r w:rsidRPr="00FF2F1E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  <w:u w:val="single"/>
        </w:rPr>
        <w:t>мы</w:t>
      </w:r>
      <w:r w:rsidRPr="00FF2F1E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  <w:u w:val="dotDash"/>
        </w:rPr>
        <w:t>часто</w:t>
      </w:r>
      <w:r w:rsidRPr="00FF2F1E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  <w:u w:val="double"/>
        </w:rPr>
        <w:t>читаем</w:t>
      </w:r>
      <w:r w:rsidRPr="00FF2F1E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  <w:u w:val="wave"/>
        </w:rPr>
        <w:t>русские</w:t>
      </w:r>
      <w:r w:rsidRPr="00FF2F1E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  <w:u w:val="dash"/>
        </w:rPr>
        <w:t>сказки</w:t>
      </w:r>
      <w:proofErr w:type="gramStart"/>
      <w:r w:rsidRPr="00FF2F1E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FF2F1E">
        <w:rPr>
          <w:rFonts w:ascii="Times New Roman" w:hAnsi="Times New Roman" w:cs="Times New Roman"/>
          <w:sz w:val="28"/>
          <w:szCs w:val="28"/>
        </w:rPr>
        <w:t>повест</w:t>
      </w:r>
      <w:proofErr w:type="spellEnd"/>
      <w:r w:rsidRPr="00FF2F1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F2F1E">
        <w:rPr>
          <w:rFonts w:ascii="Times New Roman" w:hAnsi="Times New Roman" w:cs="Times New Roman"/>
          <w:sz w:val="28"/>
          <w:szCs w:val="28"/>
        </w:rPr>
        <w:t>невоск</w:t>
      </w:r>
      <w:proofErr w:type="spellEnd"/>
      <w:r w:rsidRPr="00FF2F1E">
        <w:rPr>
          <w:rFonts w:ascii="Times New Roman" w:hAnsi="Times New Roman" w:cs="Times New Roman"/>
          <w:sz w:val="28"/>
          <w:szCs w:val="28"/>
        </w:rPr>
        <w:t>., прост., распр.)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-Подчеркнем главные и второстепенные члены предложения.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-Давайте запишем характеристику предложения.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-В каких словах встречаются опасные места?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5. Самоопределение.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-Ребята, а давайте просклоняем словосочетание «Русские сказки»</w:t>
      </w:r>
      <w:r w:rsidR="00FA78C6" w:rsidRPr="00FF2F1E">
        <w:rPr>
          <w:rFonts w:ascii="Times New Roman" w:hAnsi="Times New Roman" w:cs="Times New Roman"/>
          <w:sz w:val="28"/>
          <w:szCs w:val="28"/>
        </w:rPr>
        <w:t>.</w:t>
      </w:r>
    </w:p>
    <w:p w:rsidR="00FA78C6" w:rsidRPr="00FF2F1E" w:rsidRDefault="00FA78C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-Что значить просклонять? (изменить по падежам)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И.п. русские сказки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Р.п. русских сказок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Д.п. русским сказок</w:t>
      </w:r>
    </w:p>
    <w:p w:rsidR="00191F20" w:rsidRPr="00FF2F1E" w:rsidRDefault="00191F2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В.п. русские сказки</w:t>
      </w:r>
    </w:p>
    <w:p w:rsidR="00191F20" w:rsidRPr="00FF2F1E" w:rsidRDefault="002230DD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Т.п.</w:t>
      </w:r>
      <w:r w:rsidR="00FA78C6" w:rsidRPr="00FF2F1E">
        <w:rPr>
          <w:rFonts w:ascii="Times New Roman" w:hAnsi="Times New Roman" w:cs="Times New Roman"/>
          <w:sz w:val="28"/>
          <w:szCs w:val="28"/>
        </w:rPr>
        <w:t xml:space="preserve"> русскими сказками</w:t>
      </w:r>
    </w:p>
    <w:p w:rsidR="00FA78C6" w:rsidRPr="00FF2F1E" w:rsidRDefault="00FA78C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П.п. о русских сказках</w:t>
      </w:r>
    </w:p>
    <w:p w:rsidR="00FA78C6" w:rsidRPr="00FF2F1E" w:rsidRDefault="00FA78C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 xml:space="preserve">-Выделите и сравните </w:t>
      </w:r>
      <w:proofErr w:type="spellStart"/>
      <w:r w:rsidRPr="00FF2F1E">
        <w:rPr>
          <w:rFonts w:ascii="Times New Roman" w:hAnsi="Times New Roman" w:cs="Times New Roman"/>
          <w:sz w:val="28"/>
          <w:szCs w:val="28"/>
        </w:rPr>
        <w:t>оканчания</w:t>
      </w:r>
      <w:proofErr w:type="spellEnd"/>
      <w:r w:rsidRPr="00FF2F1E">
        <w:rPr>
          <w:rFonts w:ascii="Times New Roman" w:hAnsi="Times New Roman" w:cs="Times New Roman"/>
          <w:sz w:val="28"/>
          <w:szCs w:val="28"/>
        </w:rPr>
        <w:t>?</w:t>
      </w:r>
    </w:p>
    <w:p w:rsidR="00FA78C6" w:rsidRPr="00FF2F1E" w:rsidRDefault="00FA78C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-Что интересного заметили?</w:t>
      </w:r>
    </w:p>
    <w:p w:rsidR="00FA78C6" w:rsidRPr="00FF2F1E" w:rsidRDefault="00FA78C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-Как отличить окончания прилагательных</w:t>
      </w:r>
      <w:r w:rsidR="00EF2DA3" w:rsidRPr="00FF2F1E">
        <w:rPr>
          <w:rFonts w:ascii="Times New Roman" w:hAnsi="Times New Roman" w:cs="Times New Roman"/>
          <w:sz w:val="28"/>
          <w:szCs w:val="28"/>
        </w:rPr>
        <w:t xml:space="preserve"> Р.п. от </w:t>
      </w:r>
      <w:proofErr w:type="spellStart"/>
      <w:r w:rsidR="00EF2DA3" w:rsidRPr="00FF2F1E">
        <w:rPr>
          <w:rFonts w:ascii="Times New Roman" w:hAnsi="Times New Roman" w:cs="Times New Roman"/>
          <w:sz w:val="28"/>
          <w:szCs w:val="28"/>
        </w:rPr>
        <w:t>кончаний</w:t>
      </w:r>
      <w:proofErr w:type="spellEnd"/>
      <w:r w:rsidR="00EF2DA3" w:rsidRPr="00FF2F1E">
        <w:rPr>
          <w:rFonts w:ascii="Times New Roman" w:hAnsi="Times New Roman" w:cs="Times New Roman"/>
          <w:sz w:val="28"/>
          <w:szCs w:val="28"/>
        </w:rPr>
        <w:t xml:space="preserve"> П.п.</w:t>
      </w:r>
      <w:proofErr w:type="gramStart"/>
      <w:r w:rsidR="00EF2DA3" w:rsidRPr="00FF2F1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F2DA3" w:rsidRPr="00FF2F1E">
        <w:rPr>
          <w:rFonts w:ascii="Times New Roman" w:hAnsi="Times New Roman" w:cs="Times New Roman"/>
          <w:sz w:val="28"/>
          <w:szCs w:val="28"/>
        </w:rPr>
        <w:t>по вопросу существительного)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-Скажите тему урока?6.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6. Изучение нового материала.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Работа с учебником. С.43.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Работа с таблицей (дублирование таблицы проектором)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 xml:space="preserve">-Что </w:t>
      </w:r>
      <w:r w:rsidR="00FF2F1E" w:rsidRPr="00FF2F1E">
        <w:rPr>
          <w:rFonts w:ascii="Times New Roman" w:hAnsi="Times New Roman" w:cs="Times New Roman"/>
          <w:sz w:val="28"/>
          <w:szCs w:val="28"/>
        </w:rPr>
        <w:t>общего</w:t>
      </w:r>
      <w:r w:rsidRPr="00FF2F1E">
        <w:rPr>
          <w:rFonts w:ascii="Times New Roman" w:hAnsi="Times New Roman" w:cs="Times New Roman"/>
          <w:sz w:val="28"/>
          <w:szCs w:val="28"/>
        </w:rPr>
        <w:t xml:space="preserve"> у Р.п. и П.п.?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-А как будем отличать окончания Р.п. и П.п.?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Работа с упр. 94.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lastRenderedPageBreak/>
        <w:t>-В чем сходством имен прилагательных и имен существительных в данных словосочетания? (мн.ч., Р.П.)</w:t>
      </w:r>
    </w:p>
    <w:p w:rsidR="002E1E60" w:rsidRPr="00FF2F1E" w:rsidRDefault="002E1E60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Зимни</w:t>
      </w:r>
      <w:r w:rsidR="00563566" w:rsidRPr="00FF2F1E">
        <w:rPr>
          <w:rFonts w:ascii="Times New Roman" w:hAnsi="Times New Roman" w:cs="Times New Roman"/>
          <w:sz w:val="28"/>
          <w:szCs w:val="28"/>
        </w:rPr>
        <w:t>х (</w:t>
      </w:r>
      <w:proofErr w:type="spellStart"/>
      <w:r w:rsidR="00563566" w:rsidRPr="00FF2F1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63566" w:rsidRPr="00FF2F1E">
        <w:rPr>
          <w:rFonts w:ascii="Times New Roman" w:hAnsi="Times New Roman" w:cs="Times New Roman"/>
          <w:sz w:val="28"/>
          <w:szCs w:val="28"/>
        </w:rPr>
        <w:t>)</w:t>
      </w:r>
      <w:r w:rsidRPr="00FF2F1E">
        <w:rPr>
          <w:rFonts w:ascii="Times New Roman" w:hAnsi="Times New Roman" w:cs="Times New Roman"/>
          <w:sz w:val="28"/>
          <w:szCs w:val="28"/>
        </w:rPr>
        <w:t xml:space="preserve"> ботино</w:t>
      </w:r>
      <w:proofErr w:type="gramStart"/>
      <w:r w:rsidRPr="00FF2F1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F2F1E">
        <w:rPr>
          <w:rFonts w:ascii="Times New Roman" w:hAnsi="Times New Roman" w:cs="Times New Roman"/>
          <w:sz w:val="28"/>
          <w:szCs w:val="28"/>
        </w:rPr>
        <w:t xml:space="preserve"> о зимних</w:t>
      </w:r>
      <w:r w:rsidR="00563566" w:rsidRPr="00FF2F1E">
        <w:rPr>
          <w:rFonts w:ascii="Times New Roman" w:hAnsi="Times New Roman" w:cs="Times New Roman"/>
          <w:sz w:val="28"/>
          <w:szCs w:val="28"/>
        </w:rPr>
        <w:t>(П.п.)</w:t>
      </w:r>
      <w:r w:rsidRPr="00FF2F1E">
        <w:rPr>
          <w:rFonts w:ascii="Times New Roman" w:hAnsi="Times New Roman" w:cs="Times New Roman"/>
          <w:sz w:val="28"/>
          <w:szCs w:val="28"/>
        </w:rPr>
        <w:t xml:space="preserve"> ботинках</w:t>
      </w:r>
    </w:p>
    <w:p w:rsidR="00563566" w:rsidRPr="00FF2F1E" w:rsidRDefault="0056356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Свободных (</w:t>
      </w:r>
      <w:proofErr w:type="spellStart"/>
      <w:r w:rsidRPr="00FF2F1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F2F1E">
        <w:rPr>
          <w:rFonts w:ascii="Times New Roman" w:hAnsi="Times New Roman" w:cs="Times New Roman"/>
          <w:sz w:val="28"/>
          <w:szCs w:val="28"/>
        </w:rPr>
        <w:t>) место - свободны</w:t>
      </w:r>
      <w:proofErr w:type="gramStart"/>
      <w:r w:rsidRPr="00FF2F1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F2F1E">
        <w:rPr>
          <w:rFonts w:ascii="Times New Roman" w:hAnsi="Times New Roman" w:cs="Times New Roman"/>
          <w:sz w:val="28"/>
          <w:szCs w:val="28"/>
        </w:rPr>
        <w:t>П.п.) местах</w:t>
      </w:r>
    </w:p>
    <w:p w:rsidR="00563566" w:rsidRPr="00FF2F1E" w:rsidRDefault="0056356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Чисты</w:t>
      </w:r>
      <w:proofErr w:type="gramStart"/>
      <w:r w:rsidRPr="00FF2F1E">
        <w:rPr>
          <w:rFonts w:ascii="Times New Roman" w:hAnsi="Times New Roman" w:cs="Times New Roman"/>
          <w:sz w:val="28"/>
          <w:szCs w:val="28"/>
        </w:rPr>
        <w:t>х(</w:t>
      </w:r>
      <w:proofErr w:type="spellStart"/>
      <w:proofErr w:type="gramEnd"/>
      <w:r w:rsidRPr="00FF2F1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F2F1E">
        <w:rPr>
          <w:rFonts w:ascii="Times New Roman" w:hAnsi="Times New Roman" w:cs="Times New Roman"/>
          <w:sz w:val="28"/>
          <w:szCs w:val="28"/>
        </w:rPr>
        <w:t>)  кастрюль- о чистых(П.п.) кастрюлях</w:t>
      </w:r>
    </w:p>
    <w:p w:rsidR="00563566" w:rsidRPr="00FF2F1E" w:rsidRDefault="0056356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…</w:t>
      </w:r>
    </w:p>
    <w:p w:rsidR="00563566" w:rsidRPr="00FF2F1E" w:rsidRDefault="0056356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-Как различать</w:t>
      </w:r>
      <w:r w:rsidR="00FF2F1E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</w:rPr>
        <w:t>имена прилагательные множественного числа в родительном и предложном падежах?</w:t>
      </w:r>
    </w:p>
    <w:p w:rsidR="00563566" w:rsidRPr="00FF2F1E" w:rsidRDefault="00563566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7. Закрепление.</w:t>
      </w:r>
    </w:p>
    <w:p w:rsidR="00563566" w:rsidRPr="00FF2F1E" w:rsidRDefault="00563566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F1E">
        <w:rPr>
          <w:rFonts w:ascii="Times New Roman" w:hAnsi="Times New Roman" w:cs="Times New Roman"/>
          <w:b/>
          <w:sz w:val="28"/>
          <w:szCs w:val="28"/>
        </w:rPr>
        <w:t>Игра «Определи падеж».</w:t>
      </w:r>
    </w:p>
    <w:p w:rsidR="00563566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Я называю словосочетание, а вы поднимаете карточку с соответствующим падежом.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В глубоких сугробах. П.п.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До ближних деревень. Р.п.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Зимних облаков. Р.п.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О гладких льдах. П.п.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Около маленьких ёлочек. Р.п.</w:t>
      </w:r>
    </w:p>
    <w:p w:rsidR="003B6E65" w:rsidRPr="002768B9" w:rsidRDefault="003B6E65" w:rsidP="00FF2F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8B9">
        <w:rPr>
          <w:rFonts w:ascii="Times New Roman" w:hAnsi="Times New Roman" w:cs="Times New Roman"/>
          <w:b/>
          <w:sz w:val="28"/>
          <w:szCs w:val="28"/>
        </w:rPr>
        <w:t>8. Итог.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Я сегодня узнал…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-Как различать имена прилагательные мн</w:t>
      </w:r>
      <w:proofErr w:type="gramStart"/>
      <w:r w:rsidRPr="00FF2F1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F2F1E">
        <w:rPr>
          <w:rFonts w:ascii="Times New Roman" w:hAnsi="Times New Roman" w:cs="Times New Roman"/>
          <w:sz w:val="28"/>
          <w:szCs w:val="28"/>
        </w:rPr>
        <w:t xml:space="preserve"> Р.п. и П.п.?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Мне было трудно …</w:t>
      </w:r>
    </w:p>
    <w:p w:rsidR="003B6E65" w:rsidRPr="00FF2F1E" w:rsidRDefault="003B6E65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Мне понравилось …</w:t>
      </w:r>
    </w:p>
    <w:p w:rsidR="00563566" w:rsidRPr="00FF2F1E" w:rsidRDefault="0056356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3566" w:rsidRPr="00FF2F1E" w:rsidRDefault="00563566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56C" w:rsidRPr="00FF2F1E" w:rsidRDefault="00BF656C" w:rsidP="00FF2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45A" w:rsidRPr="00FF2F1E" w:rsidRDefault="00E3345A" w:rsidP="00FF2F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45A" w:rsidRPr="00FF2F1E" w:rsidRDefault="00E3345A" w:rsidP="00FF2F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45A" w:rsidRPr="00FF2F1E" w:rsidRDefault="00E3345A" w:rsidP="00FF2F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3345A" w:rsidRPr="00FF2F1E" w:rsidSect="00DE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195B"/>
    <w:multiLevelType w:val="hybridMultilevel"/>
    <w:tmpl w:val="BA8AB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45A"/>
    <w:rsid w:val="00191F20"/>
    <w:rsid w:val="002230DD"/>
    <w:rsid w:val="002768B9"/>
    <w:rsid w:val="002E1E60"/>
    <w:rsid w:val="003B6E65"/>
    <w:rsid w:val="00496222"/>
    <w:rsid w:val="004F37B6"/>
    <w:rsid w:val="00563566"/>
    <w:rsid w:val="005A1C55"/>
    <w:rsid w:val="0084756F"/>
    <w:rsid w:val="00BF656C"/>
    <w:rsid w:val="00DE624E"/>
    <w:rsid w:val="00E3345A"/>
    <w:rsid w:val="00EF2DA3"/>
    <w:rsid w:val="00F04FCE"/>
    <w:rsid w:val="00F8210D"/>
    <w:rsid w:val="00FA78C6"/>
    <w:rsid w:val="00FF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4E"/>
  </w:style>
  <w:style w:type="paragraph" w:styleId="2">
    <w:name w:val="heading 2"/>
    <w:basedOn w:val="a"/>
    <w:link w:val="20"/>
    <w:uiPriority w:val="9"/>
    <w:qFormat/>
    <w:rsid w:val="00E33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45A"/>
    <w:rPr>
      <w:color w:val="0000FF"/>
      <w:u w:val="single"/>
    </w:rPr>
  </w:style>
  <w:style w:type="paragraph" w:customStyle="1" w:styleId="c12">
    <w:name w:val="c12"/>
    <w:basedOn w:val="a"/>
    <w:rsid w:val="00E3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3345A"/>
  </w:style>
  <w:style w:type="character" w:customStyle="1" w:styleId="c4">
    <w:name w:val="c4"/>
    <w:basedOn w:val="a0"/>
    <w:rsid w:val="00E3345A"/>
  </w:style>
  <w:style w:type="character" w:customStyle="1" w:styleId="c11">
    <w:name w:val="c11"/>
    <w:basedOn w:val="a0"/>
    <w:rsid w:val="00E3345A"/>
  </w:style>
  <w:style w:type="character" w:customStyle="1" w:styleId="c14">
    <w:name w:val="c14"/>
    <w:basedOn w:val="a0"/>
    <w:rsid w:val="00E3345A"/>
  </w:style>
  <w:style w:type="paragraph" w:styleId="a5">
    <w:name w:val="Balloon Text"/>
    <w:basedOn w:val="a"/>
    <w:link w:val="a6"/>
    <w:uiPriority w:val="99"/>
    <w:semiHidden/>
    <w:unhideWhenUsed/>
    <w:rsid w:val="0084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5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6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chool84.centerst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9</cp:revision>
  <dcterms:created xsi:type="dcterms:W3CDTF">2024-09-16T14:23:00Z</dcterms:created>
  <dcterms:modified xsi:type="dcterms:W3CDTF">2024-09-16T15:46:00Z</dcterms:modified>
</cp:coreProperties>
</file>