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30ED" w14:textId="77777777" w:rsidR="0094468F" w:rsidRPr="006E55A6" w:rsidRDefault="00704980" w:rsidP="00704980">
      <w:pPr>
        <w:jc w:val="center"/>
        <w:rPr>
          <w:rFonts w:ascii="Times New Roman" w:hAnsi="Times New Roman" w:cs="Times New Roman"/>
          <w:b/>
          <w:sz w:val="32"/>
          <w:szCs w:val="32"/>
        </w:rPr>
      </w:pPr>
      <w:r w:rsidRPr="006E55A6">
        <w:rPr>
          <w:rFonts w:ascii="Times New Roman" w:hAnsi="Times New Roman" w:cs="Times New Roman"/>
          <w:b/>
          <w:sz w:val="32"/>
          <w:szCs w:val="32"/>
        </w:rPr>
        <w:t xml:space="preserve">Муниципальное бюджетное </w:t>
      </w:r>
      <w:r w:rsidR="003E3F59" w:rsidRPr="006E55A6">
        <w:rPr>
          <w:rFonts w:ascii="Times New Roman" w:hAnsi="Times New Roman" w:cs="Times New Roman"/>
          <w:b/>
          <w:sz w:val="32"/>
          <w:szCs w:val="32"/>
        </w:rPr>
        <w:t xml:space="preserve">образовательное </w:t>
      </w:r>
      <w:r w:rsidRPr="006E55A6">
        <w:rPr>
          <w:rFonts w:ascii="Times New Roman" w:hAnsi="Times New Roman" w:cs="Times New Roman"/>
          <w:b/>
          <w:sz w:val="32"/>
          <w:szCs w:val="32"/>
        </w:rPr>
        <w:t xml:space="preserve">учреждение дополнительного образования </w:t>
      </w:r>
    </w:p>
    <w:p w14:paraId="00FFF248" w14:textId="77777777" w:rsidR="0055030D" w:rsidRPr="006E55A6" w:rsidRDefault="003E3F59" w:rsidP="00704980">
      <w:pPr>
        <w:jc w:val="center"/>
        <w:rPr>
          <w:rFonts w:ascii="Times New Roman" w:hAnsi="Times New Roman" w:cs="Times New Roman"/>
          <w:b/>
          <w:sz w:val="32"/>
          <w:szCs w:val="32"/>
        </w:rPr>
      </w:pPr>
      <w:r w:rsidRPr="006E55A6">
        <w:rPr>
          <w:rFonts w:ascii="Times New Roman" w:hAnsi="Times New Roman" w:cs="Times New Roman"/>
          <w:b/>
          <w:sz w:val="32"/>
          <w:szCs w:val="32"/>
        </w:rPr>
        <w:t>«Детская школа искусств №2</w:t>
      </w:r>
      <w:r w:rsidR="00704980" w:rsidRPr="006E55A6">
        <w:rPr>
          <w:rFonts w:ascii="Times New Roman" w:hAnsi="Times New Roman" w:cs="Times New Roman"/>
          <w:b/>
          <w:sz w:val="32"/>
          <w:szCs w:val="32"/>
        </w:rPr>
        <w:t>» г.</w:t>
      </w:r>
      <w:r w:rsidR="00B644F7" w:rsidRPr="006E55A6">
        <w:rPr>
          <w:rFonts w:ascii="Times New Roman" w:hAnsi="Times New Roman" w:cs="Times New Roman"/>
          <w:b/>
          <w:sz w:val="32"/>
          <w:szCs w:val="32"/>
        </w:rPr>
        <w:t xml:space="preserve"> </w:t>
      </w:r>
      <w:r w:rsidRPr="006E55A6">
        <w:rPr>
          <w:rFonts w:ascii="Times New Roman" w:hAnsi="Times New Roman" w:cs="Times New Roman"/>
          <w:b/>
          <w:sz w:val="32"/>
          <w:szCs w:val="32"/>
        </w:rPr>
        <w:t>Альметьевск</w:t>
      </w:r>
    </w:p>
    <w:p w14:paraId="75FE6322" w14:textId="77777777" w:rsidR="00F504AD" w:rsidRPr="006E55A6" w:rsidRDefault="00F504AD" w:rsidP="00704980">
      <w:pPr>
        <w:jc w:val="center"/>
        <w:rPr>
          <w:rFonts w:ascii="Times New Roman" w:hAnsi="Times New Roman" w:cs="Times New Roman"/>
          <w:sz w:val="28"/>
          <w:szCs w:val="28"/>
        </w:rPr>
      </w:pPr>
    </w:p>
    <w:p w14:paraId="3B2E0B49" w14:textId="77777777" w:rsidR="0094468F" w:rsidRPr="006E55A6" w:rsidRDefault="0094468F" w:rsidP="00704980">
      <w:pPr>
        <w:jc w:val="center"/>
        <w:rPr>
          <w:rFonts w:ascii="Times New Roman" w:hAnsi="Times New Roman" w:cs="Times New Roman"/>
          <w:sz w:val="28"/>
          <w:szCs w:val="28"/>
        </w:rPr>
      </w:pPr>
    </w:p>
    <w:p w14:paraId="7073BF2A" w14:textId="77777777" w:rsidR="00BD40D6" w:rsidRPr="006E55A6" w:rsidRDefault="00BD40D6" w:rsidP="00704980">
      <w:pPr>
        <w:jc w:val="center"/>
        <w:rPr>
          <w:rFonts w:ascii="Times New Roman" w:hAnsi="Times New Roman" w:cs="Times New Roman"/>
          <w:sz w:val="28"/>
          <w:szCs w:val="28"/>
        </w:rPr>
      </w:pPr>
    </w:p>
    <w:p w14:paraId="2379B1AF" w14:textId="77777777" w:rsidR="0094468F" w:rsidRPr="006E55A6" w:rsidRDefault="0094468F" w:rsidP="00704980">
      <w:pPr>
        <w:jc w:val="center"/>
        <w:rPr>
          <w:rFonts w:ascii="Times New Roman" w:hAnsi="Times New Roman" w:cs="Times New Roman"/>
          <w:b/>
          <w:sz w:val="28"/>
          <w:szCs w:val="28"/>
        </w:rPr>
      </w:pPr>
      <w:r w:rsidRPr="006E55A6">
        <w:rPr>
          <w:rFonts w:ascii="Times New Roman" w:hAnsi="Times New Roman" w:cs="Times New Roman"/>
          <w:b/>
          <w:sz w:val="28"/>
          <w:szCs w:val="28"/>
        </w:rPr>
        <w:t xml:space="preserve">Дополнительная предпрофессиональная образовательная </w:t>
      </w:r>
    </w:p>
    <w:p w14:paraId="0EA25122" w14:textId="77777777" w:rsidR="0094468F" w:rsidRPr="006E55A6" w:rsidRDefault="0094468F" w:rsidP="00704980">
      <w:pPr>
        <w:jc w:val="center"/>
        <w:rPr>
          <w:rFonts w:ascii="Times New Roman" w:hAnsi="Times New Roman" w:cs="Times New Roman"/>
          <w:b/>
          <w:sz w:val="28"/>
          <w:szCs w:val="28"/>
        </w:rPr>
      </w:pPr>
      <w:r w:rsidRPr="006E55A6">
        <w:rPr>
          <w:rFonts w:ascii="Times New Roman" w:hAnsi="Times New Roman" w:cs="Times New Roman"/>
          <w:b/>
          <w:sz w:val="28"/>
          <w:szCs w:val="28"/>
        </w:rPr>
        <w:t>программа в области музыкального искусства</w:t>
      </w:r>
    </w:p>
    <w:p w14:paraId="040F2E91" w14:textId="77777777" w:rsidR="0094468F" w:rsidRPr="006E55A6" w:rsidRDefault="0094468F" w:rsidP="00704980">
      <w:pPr>
        <w:jc w:val="center"/>
        <w:rPr>
          <w:rFonts w:ascii="Times New Roman" w:hAnsi="Times New Roman" w:cs="Times New Roman"/>
          <w:b/>
          <w:sz w:val="28"/>
          <w:szCs w:val="28"/>
        </w:rPr>
      </w:pPr>
      <w:r w:rsidRPr="006E55A6">
        <w:rPr>
          <w:rFonts w:ascii="Times New Roman" w:hAnsi="Times New Roman" w:cs="Times New Roman"/>
          <w:b/>
          <w:sz w:val="28"/>
          <w:szCs w:val="28"/>
        </w:rPr>
        <w:t>«Фортепиано»</w:t>
      </w:r>
    </w:p>
    <w:p w14:paraId="557A2067" w14:textId="77777777" w:rsidR="0094468F" w:rsidRPr="006E55A6" w:rsidRDefault="0094468F" w:rsidP="00704980">
      <w:pPr>
        <w:jc w:val="center"/>
        <w:rPr>
          <w:rFonts w:ascii="Times New Roman" w:hAnsi="Times New Roman" w:cs="Times New Roman"/>
          <w:b/>
          <w:sz w:val="28"/>
          <w:szCs w:val="28"/>
        </w:rPr>
      </w:pPr>
      <w:r w:rsidRPr="006E55A6">
        <w:rPr>
          <w:rFonts w:ascii="Times New Roman" w:hAnsi="Times New Roman" w:cs="Times New Roman"/>
          <w:b/>
          <w:sz w:val="28"/>
          <w:szCs w:val="28"/>
        </w:rPr>
        <w:t>по учебному предмету</w:t>
      </w:r>
    </w:p>
    <w:p w14:paraId="493A044E" w14:textId="77777777" w:rsidR="0094468F" w:rsidRPr="006E55A6" w:rsidRDefault="0094468F" w:rsidP="00704980">
      <w:pPr>
        <w:jc w:val="center"/>
        <w:rPr>
          <w:rFonts w:ascii="Times New Roman" w:hAnsi="Times New Roman" w:cs="Times New Roman"/>
          <w:b/>
          <w:sz w:val="28"/>
          <w:szCs w:val="28"/>
        </w:rPr>
      </w:pPr>
      <w:r w:rsidRPr="006E55A6">
        <w:rPr>
          <w:rFonts w:ascii="Times New Roman" w:hAnsi="Times New Roman" w:cs="Times New Roman"/>
          <w:b/>
          <w:sz w:val="28"/>
          <w:szCs w:val="28"/>
        </w:rPr>
        <w:t>ПО.01.УП.03 Концертмейстерский класс</w:t>
      </w:r>
    </w:p>
    <w:p w14:paraId="51C40BF6" w14:textId="77777777" w:rsidR="0094468F" w:rsidRPr="006E55A6" w:rsidRDefault="0094468F" w:rsidP="00704980">
      <w:pPr>
        <w:jc w:val="center"/>
        <w:rPr>
          <w:rFonts w:ascii="Times New Roman" w:hAnsi="Times New Roman" w:cs="Times New Roman"/>
          <w:b/>
          <w:sz w:val="28"/>
          <w:szCs w:val="28"/>
        </w:rPr>
      </w:pPr>
      <w:r w:rsidRPr="006E55A6">
        <w:rPr>
          <w:rFonts w:ascii="Times New Roman" w:hAnsi="Times New Roman" w:cs="Times New Roman"/>
          <w:b/>
          <w:sz w:val="28"/>
          <w:szCs w:val="28"/>
        </w:rPr>
        <w:t>предметная область</w:t>
      </w:r>
    </w:p>
    <w:p w14:paraId="690BBE39" w14:textId="77777777" w:rsidR="0094468F" w:rsidRPr="006E55A6" w:rsidRDefault="0094468F" w:rsidP="00704980">
      <w:pPr>
        <w:jc w:val="center"/>
        <w:rPr>
          <w:rFonts w:ascii="Times New Roman" w:hAnsi="Times New Roman" w:cs="Times New Roman"/>
          <w:b/>
          <w:sz w:val="28"/>
          <w:szCs w:val="28"/>
        </w:rPr>
      </w:pPr>
      <w:r w:rsidRPr="006E55A6">
        <w:rPr>
          <w:rFonts w:ascii="Times New Roman" w:hAnsi="Times New Roman" w:cs="Times New Roman"/>
          <w:b/>
          <w:sz w:val="28"/>
          <w:szCs w:val="28"/>
        </w:rPr>
        <w:t>ПО.01 Музыкальное исполнительство</w:t>
      </w:r>
    </w:p>
    <w:p w14:paraId="028D7318" w14:textId="77777777" w:rsidR="0094468F" w:rsidRPr="006E55A6" w:rsidRDefault="0094468F" w:rsidP="00704980">
      <w:pPr>
        <w:jc w:val="center"/>
        <w:rPr>
          <w:rFonts w:ascii="Times New Roman" w:hAnsi="Times New Roman" w:cs="Times New Roman"/>
          <w:b/>
          <w:sz w:val="28"/>
          <w:szCs w:val="28"/>
        </w:rPr>
      </w:pPr>
    </w:p>
    <w:p w14:paraId="0784FFCB" w14:textId="77777777" w:rsidR="0094468F" w:rsidRPr="006E55A6" w:rsidRDefault="0094468F" w:rsidP="00704980">
      <w:pPr>
        <w:jc w:val="center"/>
        <w:rPr>
          <w:rFonts w:ascii="Times New Roman" w:hAnsi="Times New Roman" w:cs="Times New Roman"/>
          <w:b/>
          <w:sz w:val="28"/>
          <w:szCs w:val="28"/>
        </w:rPr>
      </w:pPr>
    </w:p>
    <w:p w14:paraId="1455B856" w14:textId="77777777" w:rsidR="0094468F" w:rsidRPr="006E55A6" w:rsidRDefault="0094468F" w:rsidP="00704980">
      <w:pPr>
        <w:jc w:val="center"/>
        <w:rPr>
          <w:rFonts w:ascii="Times New Roman" w:hAnsi="Times New Roman" w:cs="Times New Roman"/>
          <w:sz w:val="28"/>
          <w:szCs w:val="28"/>
        </w:rPr>
      </w:pPr>
    </w:p>
    <w:p w14:paraId="378D7E72" w14:textId="77777777" w:rsidR="00EC56E9" w:rsidRPr="006E55A6" w:rsidRDefault="00EC56E9" w:rsidP="00704980">
      <w:pPr>
        <w:jc w:val="center"/>
        <w:rPr>
          <w:rFonts w:ascii="Times New Roman" w:hAnsi="Times New Roman" w:cs="Times New Roman"/>
          <w:sz w:val="28"/>
          <w:szCs w:val="28"/>
        </w:rPr>
      </w:pPr>
    </w:p>
    <w:p w14:paraId="4A38A362" w14:textId="77777777" w:rsidR="00EC56E9" w:rsidRPr="006E55A6" w:rsidRDefault="00EC56E9" w:rsidP="00704980">
      <w:pPr>
        <w:jc w:val="center"/>
        <w:rPr>
          <w:rFonts w:ascii="Times New Roman" w:hAnsi="Times New Roman" w:cs="Times New Roman"/>
          <w:sz w:val="28"/>
          <w:szCs w:val="28"/>
        </w:rPr>
      </w:pPr>
    </w:p>
    <w:p w14:paraId="79E0BF2A" w14:textId="77777777" w:rsidR="00EC56E9" w:rsidRPr="006E55A6" w:rsidRDefault="00EC56E9" w:rsidP="00704980">
      <w:pPr>
        <w:jc w:val="center"/>
        <w:rPr>
          <w:rFonts w:ascii="Times New Roman" w:hAnsi="Times New Roman" w:cs="Times New Roman"/>
          <w:sz w:val="28"/>
          <w:szCs w:val="28"/>
        </w:rPr>
      </w:pPr>
    </w:p>
    <w:p w14:paraId="3E12A2EC" w14:textId="77777777" w:rsidR="00EC56E9" w:rsidRPr="006E55A6" w:rsidRDefault="00EC56E9" w:rsidP="00704980">
      <w:pPr>
        <w:jc w:val="center"/>
        <w:rPr>
          <w:rFonts w:ascii="Times New Roman" w:hAnsi="Times New Roman" w:cs="Times New Roman"/>
          <w:sz w:val="28"/>
          <w:szCs w:val="28"/>
        </w:rPr>
      </w:pPr>
    </w:p>
    <w:p w14:paraId="6C010A87" w14:textId="77777777" w:rsidR="00EC56E9" w:rsidRPr="006E55A6" w:rsidRDefault="00EC56E9" w:rsidP="00704980">
      <w:pPr>
        <w:jc w:val="center"/>
        <w:rPr>
          <w:rFonts w:ascii="Times New Roman" w:hAnsi="Times New Roman" w:cs="Times New Roman"/>
          <w:sz w:val="28"/>
          <w:szCs w:val="28"/>
        </w:rPr>
      </w:pPr>
    </w:p>
    <w:p w14:paraId="7EFDD23A" w14:textId="77777777" w:rsidR="00EC56E9" w:rsidRPr="006E55A6" w:rsidRDefault="00EC56E9" w:rsidP="00704980">
      <w:pPr>
        <w:jc w:val="center"/>
        <w:rPr>
          <w:rFonts w:ascii="Times New Roman" w:hAnsi="Times New Roman" w:cs="Times New Roman"/>
          <w:sz w:val="28"/>
          <w:szCs w:val="28"/>
        </w:rPr>
      </w:pPr>
    </w:p>
    <w:p w14:paraId="6A76FE91" w14:textId="77777777" w:rsidR="00EC56E9" w:rsidRPr="006E55A6" w:rsidRDefault="00EC56E9" w:rsidP="00704980">
      <w:pPr>
        <w:jc w:val="center"/>
        <w:rPr>
          <w:rFonts w:ascii="Times New Roman" w:hAnsi="Times New Roman" w:cs="Times New Roman"/>
          <w:sz w:val="28"/>
          <w:szCs w:val="28"/>
        </w:rPr>
      </w:pPr>
    </w:p>
    <w:p w14:paraId="7210F87C" w14:textId="77777777" w:rsidR="00EC56E9" w:rsidRPr="006E55A6" w:rsidRDefault="00EC56E9" w:rsidP="00704980">
      <w:pPr>
        <w:jc w:val="center"/>
        <w:rPr>
          <w:rFonts w:ascii="Times New Roman" w:hAnsi="Times New Roman" w:cs="Times New Roman"/>
          <w:sz w:val="28"/>
          <w:szCs w:val="28"/>
        </w:rPr>
      </w:pPr>
    </w:p>
    <w:p w14:paraId="101997E6" w14:textId="77777777" w:rsidR="00EC56E9" w:rsidRPr="006E55A6" w:rsidRDefault="00EC56E9" w:rsidP="00704980">
      <w:pPr>
        <w:jc w:val="center"/>
        <w:rPr>
          <w:rFonts w:ascii="Times New Roman" w:hAnsi="Times New Roman" w:cs="Times New Roman"/>
          <w:sz w:val="28"/>
          <w:szCs w:val="28"/>
        </w:rPr>
      </w:pPr>
    </w:p>
    <w:p w14:paraId="40E506EE" w14:textId="77777777" w:rsidR="00EC56E9" w:rsidRPr="006E55A6" w:rsidRDefault="00EC56E9" w:rsidP="00704980">
      <w:pPr>
        <w:jc w:val="center"/>
        <w:rPr>
          <w:rFonts w:ascii="Times New Roman" w:hAnsi="Times New Roman" w:cs="Times New Roman"/>
          <w:sz w:val="28"/>
          <w:szCs w:val="28"/>
        </w:rPr>
      </w:pPr>
    </w:p>
    <w:p w14:paraId="2D47B107" w14:textId="77777777" w:rsidR="00EC56E9" w:rsidRPr="006E55A6" w:rsidRDefault="00EC56E9" w:rsidP="00704980">
      <w:pPr>
        <w:jc w:val="center"/>
        <w:rPr>
          <w:rFonts w:ascii="Times New Roman" w:hAnsi="Times New Roman" w:cs="Times New Roman"/>
          <w:sz w:val="28"/>
          <w:szCs w:val="28"/>
        </w:rPr>
      </w:pPr>
      <w:r w:rsidRPr="006E55A6">
        <w:rPr>
          <w:rFonts w:ascii="Times New Roman" w:hAnsi="Times New Roman" w:cs="Times New Roman"/>
          <w:sz w:val="28"/>
          <w:szCs w:val="28"/>
        </w:rPr>
        <w:t xml:space="preserve"> г. </w:t>
      </w:r>
      <w:r w:rsidR="003E3F59" w:rsidRPr="006E55A6">
        <w:rPr>
          <w:rFonts w:ascii="Times New Roman" w:hAnsi="Times New Roman" w:cs="Times New Roman"/>
          <w:sz w:val="28"/>
          <w:szCs w:val="28"/>
        </w:rPr>
        <w:t>Альметьевск</w:t>
      </w:r>
    </w:p>
    <w:p w14:paraId="325F27D8" w14:textId="63C45A1F" w:rsidR="00EE4856" w:rsidRPr="006E55A6" w:rsidRDefault="003E3F59" w:rsidP="003E3F59">
      <w:pPr>
        <w:jc w:val="center"/>
        <w:rPr>
          <w:rFonts w:ascii="Times New Roman" w:hAnsi="Times New Roman" w:cs="Times New Roman"/>
          <w:sz w:val="28"/>
          <w:szCs w:val="28"/>
        </w:rPr>
      </w:pPr>
      <w:r w:rsidRPr="006E55A6">
        <w:rPr>
          <w:rFonts w:ascii="Times New Roman" w:hAnsi="Times New Roman" w:cs="Times New Roman"/>
          <w:sz w:val="28"/>
          <w:szCs w:val="28"/>
        </w:rPr>
        <w:t>202</w:t>
      </w:r>
      <w:r w:rsidR="00D355B9">
        <w:rPr>
          <w:rFonts w:ascii="Times New Roman" w:hAnsi="Times New Roman" w:cs="Times New Roman"/>
          <w:sz w:val="28"/>
          <w:szCs w:val="28"/>
        </w:rPr>
        <w:t>1</w:t>
      </w:r>
      <w:r w:rsidR="00EC56E9" w:rsidRPr="006E55A6">
        <w:rPr>
          <w:rFonts w:ascii="Times New Roman" w:hAnsi="Times New Roman" w:cs="Times New Roman"/>
          <w:sz w:val="28"/>
          <w:szCs w:val="28"/>
        </w:rPr>
        <w:t xml:space="preserve"> г</w:t>
      </w:r>
      <w:r w:rsidR="00A06A53" w:rsidRPr="006E55A6">
        <w:rPr>
          <w:rFonts w:ascii="Times New Roman" w:hAnsi="Times New Roman" w:cs="Times New Roman"/>
          <w:sz w:val="28"/>
          <w:szCs w:val="28"/>
        </w:rPr>
        <w:t>.</w:t>
      </w:r>
    </w:p>
    <w:p w14:paraId="07885C31" w14:textId="77777777" w:rsidR="00A06A53" w:rsidRPr="006E55A6" w:rsidRDefault="00A06A53" w:rsidP="003E3F59">
      <w:pPr>
        <w:jc w:val="center"/>
        <w:rPr>
          <w:rFonts w:ascii="Times New Roman" w:hAnsi="Times New Roman" w:cs="Times New Roman"/>
          <w:sz w:val="28"/>
          <w:szCs w:val="28"/>
        </w:rPr>
      </w:pPr>
    </w:p>
    <w:p w14:paraId="15458BA9" w14:textId="77777777" w:rsidR="00A06A53" w:rsidRPr="006E55A6" w:rsidRDefault="00A06A53" w:rsidP="00F770F4">
      <w:pPr>
        <w:spacing w:after="0"/>
        <w:jc w:val="both"/>
        <w:rPr>
          <w:rFonts w:ascii="Times New Roman" w:hAnsi="Times New Roman" w:cs="Times New Roman"/>
          <w:sz w:val="28"/>
          <w:szCs w:val="28"/>
        </w:rPr>
      </w:pPr>
      <w:r w:rsidRPr="006E55A6">
        <w:rPr>
          <w:rFonts w:ascii="Times New Roman" w:hAnsi="Times New Roman" w:cs="Times New Roman"/>
          <w:sz w:val="28"/>
          <w:szCs w:val="28"/>
        </w:rPr>
        <w:lastRenderedPageBreak/>
        <w:t>Содержание</w:t>
      </w:r>
    </w:p>
    <w:p w14:paraId="280B8D4A" w14:textId="77777777" w:rsidR="00A06A53" w:rsidRPr="006E55A6" w:rsidRDefault="00A06A53" w:rsidP="007B70E6">
      <w:pPr>
        <w:spacing w:after="0"/>
        <w:jc w:val="both"/>
        <w:rPr>
          <w:rFonts w:ascii="Times New Roman" w:hAnsi="Times New Roman" w:cs="Times New Roman"/>
          <w:sz w:val="28"/>
          <w:szCs w:val="28"/>
        </w:rPr>
      </w:pPr>
      <w:r w:rsidRPr="006E55A6">
        <w:rPr>
          <w:rFonts w:ascii="Times New Roman" w:hAnsi="Times New Roman" w:cs="Times New Roman"/>
          <w:sz w:val="28"/>
          <w:szCs w:val="28"/>
        </w:rPr>
        <w:t>I.</w:t>
      </w:r>
      <w:r w:rsidRPr="006E55A6">
        <w:rPr>
          <w:rFonts w:ascii="Times New Roman" w:hAnsi="Times New Roman" w:cs="Times New Roman"/>
          <w:sz w:val="28"/>
          <w:szCs w:val="28"/>
        </w:rPr>
        <w:tab/>
        <w:t>Пояснительна</w:t>
      </w:r>
      <w:r w:rsidR="007B70E6">
        <w:rPr>
          <w:rFonts w:ascii="Times New Roman" w:hAnsi="Times New Roman" w:cs="Times New Roman"/>
          <w:sz w:val="28"/>
          <w:szCs w:val="28"/>
        </w:rPr>
        <w:t>я записка……………………………………………….…...4</w:t>
      </w:r>
    </w:p>
    <w:p w14:paraId="5E3820E1" w14:textId="77777777" w:rsidR="00A06A53" w:rsidRPr="006E55A6" w:rsidRDefault="00A06A53" w:rsidP="007B70E6">
      <w:pPr>
        <w:spacing w:after="0"/>
        <w:jc w:val="both"/>
        <w:rPr>
          <w:rFonts w:ascii="Times New Roman" w:hAnsi="Times New Roman" w:cs="Times New Roman"/>
          <w:sz w:val="28"/>
          <w:szCs w:val="28"/>
        </w:rPr>
      </w:pPr>
      <w:r w:rsidRPr="006E55A6">
        <w:rPr>
          <w:rFonts w:ascii="Times New Roman" w:hAnsi="Times New Roman" w:cs="Times New Roman"/>
          <w:sz w:val="28"/>
          <w:szCs w:val="28"/>
        </w:rPr>
        <w:t>II.</w:t>
      </w:r>
      <w:r w:rsidRPr="006E55A6">
        <w:rPr>
          <w:rFonts w:ascii="Times New Roman" w:hAnsi="Times New Roman" w:cs="Times New Roman"/>
          <w:sz w:val="28"/>
          <w:szCs w:val="28"/>
        </w:rPr>
        <w:tab/>
        <w:t>Содержание уче</w:t>
      </w:r>
      <w:r w:rsidR="007B70E6">
        <w:rPr>
          <w:rFonts w:ascii="Times New Roman" w:hAnsi="Times New Roman" w:cs="Times New Roman"/>
          <w:sz w:val="28"/>
          <w:szCs w:val="28"/>
        </w:rPr>
        <w:t>бного предмета……………………………………….…8</w:t>
      </w:r>
    </w:p>
    <w:p w14:paraId="2A523F24" w14:textId="77777777" w:rsidR="00A06A53" w:rsidRPr="006E55A6" w:rsidRDefault="00A06A53" w:rsidP="007B70E6">
      <w:pPr>
        <w:spacing w:after="0"/>
        <w:jc w:val="both"/>
        <w:rPr>
          <w:rFonts w:ascii="Times New Roman" w:hAnsi="Times New Roman" w:cs="Times New Roman"/>
          <w:sz w:val="28"/>
          <w:szCs w:val="28"/>
        </w:rPr>
      </w:pPr>
      <w:r w:rsidRPr="006E55A6">
        <w:rPr>
          <w:rFonts w:ascii="Times New Roman" w:hAnsi="Times New Roman" w:cs="Times New Roman"/>
          <w:sz w:val="28"/>
          <w:szCs w:val="28"/>
        </w:rPr>
        <w:t>III.</w:t>
      </w:r>
      <w:r w:rsidRPr="006E55A6">
        <w:rPr>
          <w:rFonts w:ascii="Times New Roman" w:hAnsi="Times New Roman" w:cs="Times New Roman"/>
          <w:sz w:val="28"/>
          <w:szCs w:val="28"/>
        </w:rPr>
        <w:tab/>
        <w:t>Требования к уровню по</w:t>
      </w:r>
      <w:r w:rsidR="007B70E6">
        <w:rPr>
          <w:rFonts w:ascii="Times New Roman" w:hAnsi="Times New Roman" w:cs="Times New Roman"/>
          <w:sz w:val="28"/>
          <w:szCs w:val="28"/>
        </w:rPr>
        <w:t>дготовки обучающихся……………</w:t>
      </w:r>
      <w:proofErr w:type="gramStart"/>
      <w:r w:rsidR="007B70E6">
        <w:rPr>
          <w:rFonts w:ascii="Times New Roman" w:hAnsi="Times New Roman" w:cs="Times New Roman"/>
          <w:sz w:val="28"/>
          <w:szCs w:val="28"/>
        </w:rPr>
        <w:t>…….</w:t>
      </w:r>
      <w:proofErr w:type="gramEnd"/>
      <w:r w:rsidR="007B70E6">
        <w:rPr>
          <w:rFonts w:ascii="Times New Roman" w:hAnsi="Times New Roman" w:cs="Times New Roman"/>
          <w:sz w:val="28"/>
          <w:szCs w:val="28"/>
        </w:rPr>
        <w:t>……13</w:t>
      </w:r>
    </w:p>
    <w:p w14:paraId="304D1508" w14:textId="77777777" w:rsidR="00F770F4" w:rsidRPr="006E55A6" w:rsidRDefault="00A06A53" w:rsidP="007B70E6">
      <w:pPr>
        <w:spacing w:after="0"/>
        <w:jc w:val="both"/>
        <w:rPr>
          <w:rFonts w:ascii="Times New Roman" w:hAnsi="Times New Roman" w:cs="Times New Roman"/>
          <w:sz w:val="28"/>
          <w:szCs w:val="28"/>
        </w:rPr>
      </w:pPr>
      <w:r w:rsidRPr="006E55A6">
        <w:rPr>
          <w:rFonts w:ascii="Times New Roman" w:hAnsi="Times New Roman" w:cs="Times New Roman"/>
          <w:sz w:val="28"/>
          <w:szCs w:val="28"/>
        </w:rPr>
        <w:t>IV.</w:t>
      </w:r>
      <w:r w:rsidRPr="006E55A6">
        <w:rPr>
          <w:rFonts w:ascii="Times New Roman" w:hAnsi="Times New Roman" w:cs="Times New Roman"/>
          <w:sz w:val="28"/>
          <w:szCs w:val="28"/>
        </w:rPr>
        <w:tab/>
        <w:t>Формы и методы контрол</w:t>
      </w:r>
      <w:r w:rsidR="007B70E6">
        <w:rPr>
          <w:rFonts w:ascii="Times New Roman" w:hAnsi="Times New Roman" w:cs="Times New Roman"/>
          <w:sz w:val="28"/>
          <w:szCs w:val="28"/>
        </w:rPr>
        <w:t>я, система оценок…………………………….13</w:t>
      </w:r>
    </w:p>
    <w:p w14:paraId="182C9C4A" w14:textId="77777777" w:rsidR="00F770F4" w:rsidRPr="006E55A6" w:rsidRDefault="00F770F4" w:rsidP="007B70E6">
      <w:pPr>
        <w:spacing w:after="0"/>
        <w:jc w:val="both"/>
        <w:rPr>
          <w:rFonts w:ascii="Times New Roman" w:hAnsi="Times New Roman" w:cs="Times New Roman"/>
          <w:sz w:val="28"/>
          <w:szCs w:val="28"/>
        </w:rPr>
      </w:pPr>
      <w:r w:rsidRPr="006E55A6">
        <w:rPr>
          <w:rFonts w:ascii="Times New Roman" w:hAnsi="Times New Roman" w:cs="Times New Roman"/>
          <w:sz w:val="28"/>
          <w:szCs w:val="28"/>
        </w:rPr>
        <w:t>V.</w:t>
      </w:r>
      <w:r w:rsidRPr="006E55A6">
        <w:rPr>
          <w:rFonts w:ascii="Times New Roman" w:hAnsi="Times New Roman" w:cs="Times New Roman"/>
          <w:sz w:val="28"/>
          <w:szCs w:val="28"/>
        </w:rPr>
        <w:tab/>
        <w:t>Методическое</w:t>
      </w:r>
      <w:r w:rsidR="00B644F7" w:rsidRPr="006E55A6">
        <w:rPr>
          <w:rFonts w:ascii="Times New Roman" w:hAnsi="Times New Roman" w:cs="Times New Roman"/>
          <w:sz w:val="28"/>
          <w:szCs w:val="28"/>
        </w:rPr>
        <w:t xml:space="preserve"> обеспечение учебного процесса………………………...</w:t>
      </w:r>
      <w:r w:rsidR="007B70E6">
        <w:rPr>
          <w:rFonts w:ascii="Times New Roman" w:hAnsi="Times New Roman" w:cs="Times New Roman"/>
          <w:sz w:val="28"/>
          <w:szCs w:val="28"/>
        </w:rPr>
        <w:t>15</w:t>
      </w:r>
    </w:p>
    <w:p w14:paraId="02748832" w14:textId="77777777" w:rsidR="00A06A53" w:rsidRPr="006E55A6" w:rsidRDefault="00A06A53" w:rsidP="007B70E6">
      <w:pPr>
        <w:spacing w:after="0"/>
        <w:jc w:val="both"/>
        <w:rPr>
          <w:rFonts w:ascii="Times New Roman" w:hAnsi="Times New Roman" w:cs="Times New Roman"/>
          <w:sz w:val="28"/>
          <w:szCs w:val="28"/>
        </w:rPr>
      </w:pPr>
      <w:r w:rsidRPr="006E55A6">
        <w:rPr>
          <w:rFonts w:ascii="Times New Roman" w:hAnsi="Times New Roman" w:cs="Times New Roman"/>
          <w:sz w:val="28"/>
          <w:szCs w:val="28"/>
        </w:rPr>
        <w:t>VI.</w:t>
      </w:r>
      <w:r w:rsidRPr="006E55A6">
        <w:rPr>
          <w:rFonts w:ascii="Times New Roman" w:hAnsi="Times New Roman" w:cs="Times New Roman"/>
          <w:sz w:val="28"/>
          <w:szCs w:val="28"/>
        </w:rPr>
        <w:tab/>
        <w:t>Список</w:t>
      </w:r>
      <w:r w:rsidR="00B644F7" w:rsidRPr="006E55A6">
        <w:rPr>
          <w:rFonts w:ascii="Times New Roman" w:hAnsi="Times New Roman" w:cs="Times New Roman"/>
          <w:sz w:val="28"/>
          <w:szCs w:val="28"/>
        </w:rPr>
        <w:t xml:space="preserve"> </w:t>
      </w:r>
      <w:r w:rsidR="00F770F4" w:rsidRPr="006E55A6">
        <w:rPr>
          <w:rFonts w:ascii="Times New Roman" w:hAnsi="Times New Roman" w:cs="Times New Roman"/>
          <w:sz w:val="28"/>
          <w:szCs w:val="28"/>
        </w:rPr>
        <w:t>рекомендуемой</w:t>
      </w:r>
      <w:r w:rsidR="00B644F7" w:rsidRPr="006E55A6">
        <w:rPr>
          <w:rFonts w:ascii="Times New Roman" w:hAnsi="Times New Roman" w:cs="Times New Roman"/>
          <w:sz w:val="28"/>
          <w:szCs w:val="28"/>
        </w:rPr>
        <w:t xml:space="preserve"> литературы</w:t>
      </w:r>
      <w:r w:rsidR="001B3645" w:rsidRPr="006E55A6">
        <w:rPr>
          <w:rFonts w:ascii="Times New Roman" w:hAnsi="Times New Roman" w:cs="Times New Roman"/>
          <w:sz w:val="28"/>
          <w:szCs w:val="28"/>
        </w:rPr>
        <w:t>……………………………</w:t>
      </w:r>
      <w:r w:rsidR="00B644F7" w:rsidRPr="006E55A6">
        <w:rPr>
          <w:rFonts w:ascii="Times New Roman" w:hAnsi="Times New Roman" w:cs="Times New Roman"/>
          <w:sz w:val="28"/>
          <w:szCs w:val="28"/>
        </w:rPr>
        <w:t>……</w:t>
      </w:r>
      <w:r w:rsidR="007B70E6">
        <w:rPr>
          <w:rFonts w:ascii="Times New Roman" w:hAnsi="Times New Roman" w:cs="Times New Roman"/>
          <w:sz w:val="28"/>
          <w:szCs w:val="28"/>
        </w:rPr>
        <w:t>…..19</w:t>
      </w:r>
    </w:p>
    <w:p w14:paraId="4B999A50" w14:textId="77777777" w:rsidR="00A06A53" w:rsidRPr="006E55A6" w:rsidRDefault="00A06A53" w:rsidP="00F770F4">
      <w:pPr>
        <w:spacing w:after="0"/>
        <w:jc w:val="center"/>
        <w:rPr>
          <w:rFonts w:ascii="Times New Roman" w:hAnsi="Times New Roman" w:cs="Times New Roman"/>
          <w:sz w:val="28"/>
          <w:szCs w:val="28"/>
        </w:rPr>
      </w:pPr>
    </w:p>
    <w:p w14:paraId="5EC1D916" w14:textId="77777777" w:rsidR="00A06A53" w:rsidRPr="006E55A6" w:rsidRDefault="00A06A53" w:rsidP="00F770F4">
      <w:pPr>
        <w:spacing w:after="0"/>
        <w:jc w:val="center"/>
        <w:rPr>
          <w:rFonts w:ascii="Times New Roman" w:hAnsi="Times New Roman" w:cs="Times New Roman"/>
          <w:sz w:val="28"/>
          <w:szCs w:val="28"/>
        </w:rPr>
      </w:pPr>
    </w:p>
    <w:p w14:paraId="4DB212A8" w14:textId="77777777" w:rsidR="00A06A53" w:rsidRPr="006E55A6" w:rsidRDefault="00A06A53" w:rsidP="003E3F59">
      <w:pPr>
        <w:jc w:val="center"/>
        <w:rPr>
          <w:rFonts w:ascii="Times New Roman" w:hAnsi="Times New Roman" w:cs="Times New Roman"/>
          <w:sz w:val="28"/>
          <w:szCs w:val="28"/>
        </w:rPr>
      </w:pPr>
    </w:p>
    <w:p w14:paraId="4382A5ED" w14:textId="77777777" w:rsidR="00A06A53" w:rsidRPr="006E55A6" w:rsidRDefault="00A06A53" w:rsidP="003E3F59">
      <w:pPr>
        <w:jc w:val="center"/>
        <w:rPr>
          <w:rFonts w:ascii="Times New Roman" w:hAnsi="Times New Roman" w:cs="Times New Roman"/>
          <w:sz w:val="28"/>
          <w:szCs w:val="28"/>
        </w:rPr>
      </w:pPr>
    </w:p>
    <w:p w14:paraId="06244859" w14:textId="77777777" w:rsidR="00A06A53" w:rsidRPr="006E55A6" w:rsidRDefault="00A06A53" w:rsidP="003E3F59">
      <w:pPr>
        <w:jc w:val="center"/>
        <w:rPr>
          <w:rFonts w:ascii="Times New Roman" w:hAnsi="Times New Roman" w:cs="Times New Roman"/>
          <w:sz w:val="28"/>
          <w:szCs w:val="28"/>
        </w:rPr>
      </w:pPr>
    </w:p>
    <w:p w14:paraId="38F82A3E" w14:textId="77777777" w:rsidR="00A06A53" w:rsidRPr="006E55A6" w:rsidRDefault="00A06A53" w:rsidP="003E3F59">
      <w:pPr>
        <w:jc w:val="center"/>
        <w:rPr>
          <w:rFonts w:ascii="Times New Roman" w:hAnsi="Times New Roman" w:cs="Times New Roman"/>
          <w:sz w:val="28"/>
          <w:szCs w:val="28"/>
        </w:rPr>
      </w:pPr>
    </w:p>
    <w:p w14:paraId="237950EF" w14:textId="77777777" w:rsidR="00A06A53" w:rsidRPr="006E55A6" w:rsidRDefault="00A06A53" w:rsidP="003E3F59">
      <w:pPr>
        <w:jc w:val="center"/>
        <w:rPr>
          <w:rFonts w:ascii="Times New Roman" w:hAnsi="Times New Roman" w:cs="Times New Roman"/>
          <w:sz w:val="28"/>
          <w:szCs w:val="28"/>
        </w:rPr>
      </w:pPr>
    </w:p>
    <w:p w14:paraId="0022B473" w14:textId="77777777" w:rsidR="00A06A53" w:rsidRPr="006E55A6" w:rsidRDefault="00A06A53" w:rsidP="003E3F59">
      <w:pPr>
        <w:jc w:val="center"/>
        <w:rPr>
          <w:rFonts w:ascii="Times New Roman" w:hAnsi="Times New Roman" w:cs="Times New Roman"/>
          <w:sz w:val="28"/>
          <w:szCs w:val="28"/>
        </w:rPr>
      </w:pPr>
    </w:p>
    <w:p w14:paraId="4E71482A" w14:textId="77777777" w:rsidR="00A06A53" w:rsidRPr="006E55A6" w:rsidRDefault="00A06A53" w:rsidP="003E3F59">
      <w:pPr>
        <w:jc w:val="center"/>
        <w:rPr>
          <w:rFonts w:ascii="Times New Roman" w:hAnsi="Times New Roman" w:cs="Times New Roman"/>
          <w:sz w:val="28"/>
          <w:szCs w:val="28"/>
        </w:rPr>
      </w:pPr>
    </w:p>
    <w:p w14:paraId="6AEA496D" w14:textId="77777777" w:rsidR="00A06A53" w:rsidRPr="006E55A6" w:rsidRDefault="00A06A53" w:rsidP="003E3F59">
      <w:pPr>
        <w:jc w:val="center"/>
        <w:rPr>
          <w:rFonts w:ascii="Times New Roman" w:hAnsi="Times New Roman" w:cs="Times New Roman"/>
          <w:sz w:val="28"/>
          <w:szCs w:val="28"/>
        </w:rPr>
      </w:pPr>
    </w:p>
    <w:p w14:paraId="390FBE7A" w14:textId="77777777" w:rsidR="00A06A53" w:rsidRPr="006E55A6" w:rsidRDefault="00A06A53" w:rsidP="003E3F59">
      <w:pPr>
        <w:jc w:val="center"/>
        <w:rPr>
          <w:rFonts w:ascii="Times New Roman" w:hAnsi="Times New Roman" w:cs="Times New Roman"/>
          <w:sz w:val="28"/>
          <w:szCs w:val="28"/>
        </w:rPr>
      </w:pPr>
    </w:p>
    <w:p w14:paraId="2C0B2D1B" w14:textId="77777777" w:rsidR="00A06A53" w:rsidRPr="006E55A6" w:rsidRDefault="00A06A53" w:rsidP="003E3F59">
      <w:pPr>
        <w:jc w:val="center"/>
        <w:rPr>
          <w:rFonts w:ascii="Times New Roman" w:hAnsi="Times New Roman" w:cs="Times New Roman"/>
          <w:sz w:val="28"/>
          <w:szCs w:val="28"/>
        </w:rPr>
      </w:pPr>
    </w:p>
    <w:p w14:paraId="43CE3608" w14:textId="77777777" w:rsidR="00A06A53" w:rsidRPr="006E55A6" w:rsidRDefault="00A06A53" w:rsidP="003E3F59">
      <w:pPr>
        <w:jc w:val="center"/>
        <w:rPr>
          <w:rFonts w:ascii="Times New Roman" w:hAnsi="Times New Roman" w:cs="Times New Roman"/>
          <w:sz w:val="28"/>
          <w:szCs w:val="28"/>
        </w:rPr>
      </w:pPr>
    </w:p>
    <w:p w14:paraId="58FBA6D9" w14:textId="77777777" w:rsidR="00A06A53" w:rsidRPr="006E55A6" w:rsidRDefault="00A06A53" w:rsidP="003E3F59">
      <w:pPr>
        <w:jc w:val="center"/>
        <w:rPr>
          <w:rFonts w:ascii="Times New Roman" w:hAnsi="Times New Roman" w:cs="Times New Roman"/>
          <w:sz w:val="28"/>
          <w:szCs w:val="28"/>
        </w:rPr>
      </w:pPr>
    </w:p>
    <w:p w14:paraId="493CB9C9" w14:textId="77777777" w:rsidR="00A06A53" w:rsidRPr="006E55A6" w:rsidRDefault="00A06A53" w:rsidP="003E3F59">
      <w:pPr>
        <w:jc w:val="center"/>
        <w:rPr>
          <w:rFonts w:ascii="Times New Roman" w:hAnsi="Times New Roman" w:cs="Times New Roman"/>
          <w:sz w:val="28"/>
          <w:szCs w:val="28"/>
        </w:rPr>
      </w:pPr>
    </w:p>
    <w:p w14:paraId="39B01D86" w14:textId="77777777" w:rsidR="00A06A53" w:rsidRPr="006E55A6" w:rsidRDefault="00A06A53" w:rsidP="003E3F59">
      <w:pPr>
        <w:jc w:val="center"/>
        <w:rPr>
          <w:rFonts w:ascii="Times New Roman" w:hAnsi="Times New Roman" w:cs="Times New Roman"/>
          <w:sz w:val="28"/>
          <w:szCs w:val="28"/>
        </w:rPr>
      </w:pPr>
    </w:p>
    <w:p w14:paraId="34697ECA" w14:textId="77777777" w:rsidR="00A06A53" w:rsidRPr="006E55A6" w:rsidRDefault="00A06A53" w:rsidP="003E3F59">
      <w:pPr>
        <w:jc w:val="center"/>
        <w:rPr>
          <w:rFonts w:ascii="Times New Roman" w:hAnsi="Times New Roman" w:cs="Times New Roman"/>
          <w:sz w:val="28"/>
          <w:szCs w:val="28"/>
        </w:rPr>
      </w:pPr>
    </w:p>
    <w:p w14:paraId="4E31CE71" w14:textId="77777777" w:rsidR="00A06A53" w:rsidRPr="006E55A6" w:rsidRDefault="00A06A53" w:rsidP="003E3F59">
      <w:pPr>
        <w:jc w:val="center"/>
        <w:rPr>
          <w:rFonts w:ascii="Times New Roman" w:hAnsi="Times New Roman" w:cs="Times New Roman"/>
          <w:sz w:val="28"/>
          <w:szCs w:val="28"/>
        </w:rPr>
      </w:pPr>
    </w:p>
    <w:p w14:paraId="67C9B4B1" w14:textId="77777777" w:rsidR="00A06A53" w:rsidRPr="006E55A6" w:rsidRDefault="00A06A53" w:rsidP="003E3F59">
      <w:pPr>
        <w:jc w:val="center"/>
        <w:rPr>
          <w:rFonts w:ascii="Times New Roman" w:hAnsi="Times New Roman" w:cs="Times New Roman"/>
          <w:sz w:val="28"/>
          <w:szCs w:val="28"/>
        </w:rPr>
      </w:pPr>
    </w:p>
    <w:p w14:paraId="4025DCDE" w14:textId="77777777" w:rsidR="00A06A53" w:rsidRPr="006E55A6" w:rsidRDefault="00A06A53" w:rsidP="003E3F59">
      <w:pPr>
        <w:jc w:val="center"/>
        <w:rPr>
          <w:rFonts w:ascii="Times New Roman" w:hAnsi="Times New Roman" w:cs="Times New Roman"/>
          <w:sz w:val="28"/>
          <w:szCs w:val="28"/>
        </w:rPr>
      </w:pPr>
    </w:p>
    <w:p w14:paraId="07970014" w14:textId="77777777" w:rsidR="00A06A53" w:rsidRPr="006E55A6" w:rsidRDefault="00A06A53" w:rsidP="003E3F59">
      <w:pPr>
        <w:jc w:val="center"/>
        <w:rPr>
          <w:rFonts w:ascii="Times New Roman" w:hAnsi="Times New Roman" w:cs="Times New Roman"/>
          <w:sz w:val="28"/>
          <w:szCs w:val="28"/>
        </w:rPr>
      </w:pPr>
    </w:p>
    <w:p w14:paraId="46EAA10F" w14:textId="77777777" w:rsidR="000E6DFB" w:rsidRPr="006E55A6" w:rsidRDefault="000E6DFB" w:rsidP="00087716">
      <w:pPr>
        <w:jc w:val="both"/>
        <w:rPr>
          <w:rFonts w:ascii="Times New Roman" w:hAnsi="Times New Roman" w:cs="Times New Roman"/>
          <w:sz w:val="28"/>
          <w:szCs w:val="28"/>
        </w:rPr>
      </w:pPr>
    </w:p>
    <w:p w14:paraId="32319338" w14:textId="77777777" w:rsidR="00F770F4" w:rsidRPr="006E55A6" w:rsidRDefault="00F770F4" w:rsidP="00087716">
      <w:pPr>
        <w:jc w:val="both"/>
        <w:rPr>
          <w:rFonts w:ascii="Times New Roman" w:hAnsi="Times New Roman" w:cs="Times New Roman"/>
          <w:sz w:val="28"/>
          <w:szCs w:val="28"/>
        </w:rPr>
      </w:pPr>
    </w:p>
    <w:p w14:paraId="32E98BDC" w14:textId="77777777" w:rsidR="00F770F4" w:rsidRPr="006E55A6" w:rsidRDefault="00F770F4" w:rsidP="00087716">
      <w:pPr>
        <w:jc w:val="both"/>
        <w:rPr>
          <w:rFonts w:ascii="Times New Roman" w:hAnsi="Times New Roman" w:cs="Times New Roman"/>
          <w:sz w:val="28"/>
          <w:szCs w:val="28"/>
        </w:rPr>
      </w:pPr>
    </w:p>
    <w:p w14:paraId="44A73975" w14:textId="77777777" w:rsidR="00EE4856" w:rsidRPr="006E55A6" w:rsidRDefault="00EE4856" w:rsidP="00087716">
      <w:pPr>
        <w:jc w:val="both"/>
        <w:rPr>
          <w:rFonts w:ascii="Times New Roman" w:hAnsi="Times New Roman" w:cs="Times New Roman"/>
          <w:b/>
          <w:sz w:val="28"/>
          <w:szCs w:val="28"/>
        </w:rPr>
      </w:pPr>
      <w:r w:rsidRPr="006E55A6">
        <w:rPr>
          <w:rFonts w:ascii="Times New Roman" w:hAnsi="Times New Roman" w:cs="Times New Roman"/>
          <w:b/>
          <w:sz w:val="28"/>
          <w:szCs w:val="28"/>
        </w:rPr>
        <w:lastRenderedPageBreak/>
        <w:t>Структура программы учебного предмета</w:t>
      </w:r>
    </w:p>
    <w:p w14:paraId="5E5422BB" w14:textId="77777777" w:rsidR="00EE4856" w:rsidRPr="006E55A6" w:rsidRDefault="00EE4856" w:rsidP="00EE4856">
      <w:pPr>
        <w:pStyle w:val="a4"/>
        <w:numPr>
          <w:ilvl w:val="0"/>
          <w:numId w:val="1"/>
        </w:numPr>
        <w:jc w:val="both"/>
        <w:rPr>
          <w:rFonts w:ascii="Times New Roman" w:hAnsi="Times New Roman" w:cs="Times New Roman"/>
          <w:b/>
          <w:sz w:val="28"/>
          <w:szCs w:val="28"/>
        </w:rPr>
      </w:pPr>
      <w:r w:rsidRPr="006E55A6">
        <w:rPr>
          <w:rFonts w:ascii="Times New Roman" w:hAnsi="Times New Roman" w:cs="Times New Roman"/>
          <w:b/>
          <w:sz w:val="28"/>
          <w:szCs w:val="28"/>
        </w:rPr>
        <w:t>Пояснительная записка</w:t>
      </w:r>
      <w:r w:rsidR="007C695F" w:rsidRPr="006E55A6">
        <w:rPr>
          <w:rFonts w:ascii="Times New Roman" w:hAnsi="Times New Roman" w:cs="Times New Roman"/>
          <w:b/>
          <w:sz w:val="28"/>
          <w:szCs w:val="28"/>
        </w:rPr>
        <w:t>:</w:t>
      </w:r>
    </w:p>
    <w:p w14:paraId="5CC548FB" w14:textId="77777777" w:rsidR="00EE4856" w:rsidRPr="006E55A6" w:rsidRDefault="00EE4856" w:rsidP="00EE4856">
      <w:pPr>
        <w:pStyle w:val="a4"/>
        <w:numPr>
          <w:ilvl w:val="1"/>
          <w:numId w:val="2"/>
        </w:numPr>
        <w:jc w:val="both"/>
        <w:rPr>
          <w:rFonts w:ascii="Times New Roman" w:hAnsi="Times New Roman" w:cs="Times New Roman"/>
          <w:i/>
          <w:sz w:val="28"/>
          <w:szCs w:val="28"/>
        </w:rPr>
      </w:pPr>
      <w:r w:rsidRPr="006E55A6">
        <w:rPr>
          <w:rFonts w:ascii="Times New Roman" w:hAnsi="Times New Roman" w:cs="Times New Roman"/>
          <w:i/>
          <w:sz w:val="28"/>
          <w:szCs w:val="28"/>
        </w:rPr>
        <w:t>Характеристика учебного предмета, его место и роль в образовательном процессе;</w:t>
      </w:r>
    </w:p>
    <w:p w14:paraId="178DB85A" w14:textId="77777777" w:rsidR="00EE4856" w:rsidRPr="006E55A6" w:rsidRDefault="00EE4856" w:rsidP="00EE4856">
      <w:pPr>
        <w:pStyle w:val="a4"/>
        <w:numPr>
          <w:ilvl w:val="1"/>
          <w:numId w:val="2"/>
        </w:numPr>
        <w:jc w:val="both"/>
        <w:rPr>
          <w:rFonts w:ascii="Times New Roman" w:hAnsi="Times New Roman" w:cs="Times New Roman"/>
          <w:i/>
          <w:sz w:val="28"/>
          <w:szCs w:val="28"/>
        </w:rPr>
      </w:pPr>
      <w:r w:rsidRPr="006E55A6">
        <w:rPr>
          <w:rFonts w:ascii="Times New Roman" w:hAnsi="Times New Roman" w:cs="Times New Roman"/>
          <w:i/>
          <w:sz w:val="28"/>
          <w:szCs w:val="28"/>
        </w:rPr>
        <w:t>Цели и задачи учебного предмета;</w:t>
      </w:r>
    </w:p>
    <w:p w14:paraId="32E60F24" w14:textId="77777777" w:rsidR="00EE4856" w:rsidRPr="006E55A6" w:rsidRDefault="00EE4856" w:rsidP="00EE4856">
      <w:pPr>
        <w:pStyle w:val="a4"/>
        <w:numPr>
          <w:ilvl w:val="1"/>
          <w:numId w:val="2"/>
        </w:numPr>
        <w:jc w:val="both"/>
        <w:rPr>
          <w:rFonts w:ascii="Times New Roman" w:hAnsi="Times New Roman" w:cs="Times New Roman"/>
          <w:i/>
          <w:sz w:val="28"/>
          <w:szCs w:val="28"/>
        </w:rPr>
      </w:pPr>
      <w:r w:rsidRPr="006E55A6">
        <w:rPr>
          <w:rFonts w:ascii="Times New Roman" w:hAnsi="Times New Roman" w:cs="Times New Roman"/>
          <w:i/>
          <w:sz w:val="28"/>
          <w:szCs w:val="28"/>
        </w:rPr>
        <w:t>Срок реализации учебного предмета;</w:t>
      </w:r>
    </w:p>
    <w:p w14:paraId="3EDFA5A1" w14:textId="77777777" w:rsidR="00EE4856" w:rsidRPr="006E55A6" w:rsidRDefault="00EE4856" w:rsidP="00EE4856">
      <w:pPr>
        <w:pStyle w:val="a4"/>
        <w:numPr>
          <w:ilvl w:val="1"/>
          <w:numId w:val="2"/>
        </w:numPr>
        <w:jc w:val="both"/>
        <w:rPr>
          <w:rFonts w:ascii="Times New Roman" w:hAnsi="Times New Roman" w:cs="Times New Roman"/>
          <w:i/>
          <w:sz w:val="28"/>
          <w:szCs w:val="28"/>
        </w:rPr>
      </w:pPr>
      <w:r w:rsidRPr="006E55A6">
        <w:rPr>
          <w:rFonts w:ascii="Times New Roman" w:hAnsi="Times New Roman" w:cs="Times New Roman"/>
          <w:i/>
          <w:sz w:val="28"/>
          <w:szCs w:val="28"/>
        </w:rPr>
        <w:t>Объем учебного времени, предусмотренный учебным планом образовательного учреждения на реа</w:t>
      </w:r>
      <w:r w:rsidR="00BA6FBD" w:rsidRPr="006E55A6">
        <w:rPr>
          <w:rFonts w:ascii="Times New Roman" w:hAnsi="Times New Roman" w:cs="Times New Roman"/>
          <w:i/>
          <w:sz w:val="28"/>
          <w:szCs w:val="28"/>
        </w:rPr>
        <w:t>лизацию учебного предмета;</w:t>
      </w:r>
    </w:p>
    <w:p w14:paraId="24E1EB41" w14:textId="77777777" w:rsidR="00EE4856" w:rsidRPr="006E55A6" w:rsidRDefault="00EE4856" w:rsidP="00EE4856">
      <w:pPr>
        <w:pStyle w:val="a4"/>
        <w:numPr>
          <w:ilvl w:val="1"/>
          <w:numId w:val="2"/>
        </w:numPr>
        <w:jc w:val="both"/>
        <w:rPr>
          <w:rFonts w:ascii="Times New Roman" w:hAnsi="Times New Roman" w:cs="Times New Roman"/>
          <w:i/>
          <w:sz w:val="28"/>
          <w:szCs w:val="28"/>
        </w:rPr>
      </w:pPr>
      <w:r w:rsidRPr="006E55A6">
        <w:rPr>
          <w:rFonts w:ascii="Times New Roman" w:hAnsi="Times New Roman" w:cs="Times New Roman"/>
          <w:i/>
          <w:sz w:val="28"/>
          <w:szCs w:val="28"/>
        </w:rPr>
        <w:t>Форма проведения учебных аудиторных занятий;</w:t>
      </w:r>
    </w:p>
    <w:p w14:paraId="0A0AE752" w14:textId="77777777" w:rsidR="00EE4856" w:rsidRPr="006E55A6" w:rsidRDefault="00EE4856" w:rsidP="00EE4856">
      <w:pPr>
        <w:pStyle w:val="a4"/>
        <w:numPr>
          <w:ilvl w:val="1"/>
          <w:numId w:val="2"/>
        </w:numPr>
        <w:jc w:val="both"/>
        <w:rPr>
          <w:rFonts w:ascii="Times New Roman" w:hAnsi="Times New Roman" w:cs="Times New Roman"/>
          <w:i/>
          <w:sz w:val="28"/>
          <w:szCs w:val="28"/>
        </w:rPr>
      </w:pPr>
      <w:r w:rsidRPr="006E55A6">
        <w:rPr>
          <w:rFonts w:ascii="Times New Roman" w:hAnsi="Times New Roman" w:cs="Times New Roman"/>
          <w:i/>
          <w:sz w:val="28"/>
          <w:szCs w:val="28"/>
        </w:rPr>
        <w:t>Обоснование структуры программы учебного предмета;</w:t>
      </w:r>
    </w:p>
    <w:p w14:paraId="5F58EBEF" w14:textId="77777777" w:rsidR="00EE4856" w:rsidRPr="006E55A6" w:rsidRDefault="00EE4856" w:rsidP="00EE4856">
      <w:pPr>
        <w:pStyle w:val="a4"/>
        <w:numPr>
          <w:ilvl w:val="1"/>
          <w:numId w:val="2"/>
        </w:numPr>
        <w:jc w:val="both"/>
        <w:rPr>
          <w:rFonts w:ascii="Times New Roman" w:hAnsi="Times New Roman" w:cs="Times New Roman"/>
          <w:i/>
          <w:sz w:val="28"/>
          <w:szCs w:val="28"/>
        </w:rPr>
      </w:pPr>
      <w:r w:rsidRPr="006E55A6">
        <w:rPr>
          <w:rFonts w:ascii="Times New Roman" w:hAnsi="Times New Roman" w:cs="Times New Roman"/>
          <w:i/>
          <w:sz w:val="28"/>
          <w:szCs w:val="28"/>
        </w:rPr>
        <w:t>Методы обучения;</w:t>
      </w:r>
    </w:p>
    <w:p w14:paraId="71602409" w14:textId="77777777" w:rsidR="00EE4856" w:rsidRPr="006E55A6" w:rsidRDefault="00EE4856" w:rsidP="00EE4856">
      <w:pPr>
        <w:pStyle w:val="a4"/>
        <w:numPr>
          <w:ilvl w:val="1"/>
          <w:numId w:val="2"/>
        </w:numPr>
        <w:jc w:val="both"/>
        <w:rPr>
          <w:rFonts w:ascii="Times New Roman" w:hAnsi="Times New Roman" w:cs="Times New Roman"/>
          <w:i/>
          <w:sz w:val="28"/>
          <w:szCs w:val="28"/>
        </w:rPr>
      </w:pPr>
      <w:r w:rsidRPr="006E55A6">
        <w:rPr>
          <w:rFonts w:ascii="Times New Roman" w:hAnsi="Times New Roman" w:cs="Times New Roman"/>
          <w:i/>
          <w:sz w:val="28"/>
          <w:szCs w:val="28"/>
        </w:rPr>
        <w:t>Описание м</w:t>
      </w:r>
      <w:r w:rsidR="00124C73" w:rsidRPr="006E55A6">
        <w:rPr>
          <w:rFonts w:ascii="Times New Roman" w:hAnsi="Times New Roman" w:cs="Times New Roman"/>
          <w:i/>
          <w:sz w:val="28"/>
          <w:szCs w:val="28"/>
        </w:rPr>
        <w:t>атериально-технических условий реализации учебного предмета</w:t>
      </w:r>
      <w:r w:rsidR="007C695F" w:rsidRPr="006E55A6">
        <w:rPr>
          <w:rFonts w:ascii="Times New Roman" w:hAnsi="Times New Roman" w:cs="Times New Roman"/>
          <w:i/>
          <w:sz w:val="28"/>
          <w:szCs w:val="28"/>
        </w:rPr>
        <w:t>.</w:t>
      </w:r>
    </w:p>
    <w:p w14:paraId="105362E9" w14:textId="77777777" w:rsidR="00EE4856" w:rsidRPr="006E55A6" w:rsidRDefault="00EE4856" w:rsidP="00EE4856">
      <w:pPr>
        <w:pStyle w:val="a4"/>
        <w:numPr>
          <w:ilvl w:val="0"/>
          <w:numId w:val="1"/>
        </w:numPr>
        <w:jc w:val="both"/>
        <w:rPr>
          <w:rFonts w:ascii="Times New Roman" w:hAnsi="Times New Roman" w:cs="Times New Roman"/>
          <w:b/>
          <w:sz w:val="28"/>
          <w:szCs w:val="28"/>
        </w:rPr>
      </w:pPr>
      <w:r w:rsidRPr="006E55A6">
        <w:rPr>
          <w:rFonts w:ascii="Times New Roman" w:hAnsi="Times New Roman" w:cs="Times New Roman"/>
          <w:b/>
          <w:sz w:val="28"/>
          <w:szCs w:val="28"/>
        </w:rPr>
        <w:t>Содержание</w:t>
      </w:r>
      <w:r w:rsidR="00124C73" w:rsidRPr="006E55A6">
        <w:rPr>
          <w:rFonts w:ascii="Times New Roman" w:hAnsi="Times New Roman" w:cs="Times New Roman"/>
          <w:b/>
          <w:sz w:val="28"/>
          <w:szCs w:val="28"/>
        </w:rPr>
        <w:t xml:space="preserve"> учебного предмета</w:t>
      </w:r>
      <w:r w:rsidR="007C695F" w:rsidRPr="006E55A6">
        <w:rPr>
          <w:rFonts w:ascii="Times New Roman" w:hAnsi="Times New Roman" w:cs="Times New Roman"/>
          <w:b/>
          <w:sz w:val="28"/>
          <w:szCs w:val="28"/>
        </w:rPr>
        <w:t>:</w:t>
      </w:r>
    </w:p>
    <w:p w14:paraId="6A063F03" w14:textId="77777777" w:rsidR="00124C73" w:rsidRPr="006E55A6" w:rsidRDefault="00124C73" w:rsidP="00124C73">
      <w:pPr>
        <w:pStyle w:val="a4"/>
        <w:numPr>
          <w:ilvl w:val="1"/>
          <w:numId w:val="1"/>
        </w:numPr>
        <w:jc w:val="both"/>
        <w:rPr>
          <w:rFonts w:ascii="Times New Roman" w:hAnsi="Times New Roman" w:cs="Times New Roman"/>
          <w:i/>
          <w:sz w:val="28"/>
          <w:szCs w:val="28"/>
        </w:rPr>
      </w:pPr>
      <w:r w:rsidRPr="006E55A6">
        <w:rPr>
          <w:rFonts w:ascii="Times New Roman" w:hAnsi="Times New Roman" w:cs="Times New Roman"/>
          <w:i/>
          <w:sz w:val="28"/>
          <w:szCs w:val="28"/>
        </w:rPr>
        <w:t>Тематический план и содержание учебного предмета</w:t>
      </w:r>
      <w:r w:rsidR="007C695F" w:rsidRPr="006E55A6">
        <w:rPr>
          <w:rFonts w:ascii="Times New Roman" w:hAnsi="Times New Roman" w:cs="Times New Roman"/>
          <w:i/>
          <w:sz w:val="28"/>
          <w:szCs w:val="28"/>
        </w:rPr>
        <w:t>;</w:t>
      </w:r>
    </w:p>
    <w:p w14:paraId="0CAC430A" w14:textId="77777777" w:rsidR="00124C73" w:rsidRPr="006E55A6" w:rsidRDefault="00124C73" w:rsidP="00D75DC4">
      <w:pPr>
        <w:pStyle w:val="a4"/>
        <w:numPr>
          <w:ilvl w:val="1"/>
          <w:numId w:val="1"/>
        </w:numPr>
        <w:jc w:val="both"/>
        <w:rPr>
          <w:rFonts w:ascii="Times New Roman" w:hAnsi="Times New Roman" w:cs="Times New Roman"/>
          <w:i/>
          <w:sz w:val="28"/>
          <w:szCs w:val="28"/>
        </w:rPr>
      </w:pPr>
      <w:r w:rsidRPr="006E55A6">
        <w:rPr>
          <w:rFonts w:ascii="Times New Roman" w:hAnsi="Times New Roman" w:cs="Times New Roman"/>
          <w:i/>
          <w:sz w:val="28"/>
          <w:szCs w:val="28"/>
        </w:rPr>
        <w:t>Годовые требования по классам</w:t>
      </w:r>
      <w:r w:rsidR="007C695F" w:rsidRPr="006E55A6">
        <w:rPr>
          <w:rFonts w:ascii="Times New Roman" w:hAnsi="Times New Roman" w:cs="Times New Roman"/>
          <w:i/>
          <w:sz w:val="28"/>
          <w:szCs w:val="28"/>
        </w:rPr>
        <w:t>.</w:t>
      </w:r>
    </w:p>
    <w:p w14:paraId="47948E28" w14:textId="77777777" w:rsidR="00124C73" w:rsidRPr="006E55A6" w:rsidRDefault="00124C73" w:rsidP="00EE4856">
      <w:pPr>
        <w:pStyle w:val="a4"/>
        <w:numPr>
          <w:ilvl w:val="0"/>
          <w:numId w:val="1"/>
        </w:numPr>
        <w:jc w:val="both"/>
        <w:rPr>
          <w:rFonts w:ascii="Times New Roman" w:hAnsi="Times New Roman" w:cs="Times New Roman"/>
          <w:b/>
          <w:sz w:val="28"/>
          <w:szCs w:val="28"/>
        </w:rPr>
      </w:pPr>
      <w:r w:rsidRPr="006E55A6">
        <w:rPr>
          <w:rFonts w:ascii="Times New Roman" w:hAnsi="Times New Roman" w:cs="Times New Roman"/>
          <w:b/>
          <w:sz w:val="28"/>
          <w:szCs w:val="28"/>
        </w:rPr>
        <w:t>Требования к уровню подготовки учащихся</w:t>
      </w:r>
      <w:r w:rsidR="007C695F" w:rsidRPr="006E55A6">
        <w:rPr>
          <w:rFonts w:ascii="Times New Roman" w:hAnsi="Times New Roman" w:cs="Times New Roman"/>
          <w:b/>
          <w:sz w:val="28"/>
          <w:szCs w:val="28"/>
        </w:rPr>
        <w:t>.</w:t>
      </w:r>
    </w:p>
    <w:p w14:paraId="291E5EDD" w14:textId="77777777" w:rsidR="00124C73" w:rsidRPr="006E55A6" w:rsidRDefault="00124C73" w:rsidP="00EE4856">
      <w:pPr>
        <w:pStyle w:val="a4"/>
        <w:numPr>
          <w:ilvl w:val="0"/>
          <w:numId w:val="1"/>
        </w:numPr>
        <w:jc w:val="both"/>
        <w:rPr>
          <w:rFonts w:ascii="Times New Roman" w:hAnsi="Times New Roman" w:cs="Times New Roman"/>
          <w:b/>
          <w:sz w:val="28"/>
          <w:szCs w:val="28"/>
        </w:rPr>
      </w:pPr>
      <w:r w:rsidRPr="006E55A6">
        <w:rPr>
          <w:rFonts w:ascii="Times New Roman" w:hAnsi="Times New Roman" w:cs="Times New Roman"/>
          <w:b/>
          <w:sz w:val="28"/>
          <w:szCs w:val="28"/>
        </w:rPr>
        <w:t>Формы и методы контроля, система оценок</w:t>
      </w:r>
      <w:r w:rsidR="007C695F" w:rsidRPr="006E55A6">
        <w:rPr>
          <w:rFonts w:ascii="Times New Roman" w:hAnsi="Times New Roman" w:cs="Times New Roman"/>
          <w:b/>
          <w:sz w:val="28"/>
          <w:szCs w:val="28"/>
        </w:rPr>
        <w:t>:</w:t>
      </w:r>
    </w:p>
    <w:p w14:paraId="0D29FEF5" w14:textId="77777777" w:rsidR="00124C73" w:rsidRPr="006E55A6" w:rsidRDefault="00124C73" w:rsidP="00124C73">
      <w:pPr>
        <w:pStyle w:val="a4"/>
        <w:numPr>
          <w:ilvl w:val="1"/>
          <w:numId w:val="1"/>
        </w:numPr>
        <w:jc w:val="both"/>
        <w:rPr>
          <w:rFonts w:ascii="Times New Roman" w:hAnsi="Times New Roman" w:cs="Times New Roman"/>
          <w:i/>
          <w:sz w:val="28"/>
          <w:szCs w:val="28"/>
        </w:rPr>
      </w:pPr>
      <w:r w:rsidRPr="006E55A6">
        <w:rPr>
          <w:rFonts w:ascii="Times New Roman" w:hAnsi="Times New Roman" w:cs="Times New Roman"/>
          <w:sz w:val="28"/>
          <w:szCs w:val="28"/>
        </w:rPr>
        <w:t xml:space="preserve"> </w:t>
      </w:r>
      <w:r w:rsidRPr="006E55A6">
        <w:rPr>
          <w:rFonts w:ascii="Times New Roman" w:hAnsi="Times New Roman" w:cs="Times New Roman"/>
          <w:i/>
          <w:sz w:val="28"/>
          <w:szCs w:val="28"/>
        </w:rPr>
        <w:t>Аттестация: цели, виды, форма, содержание</w:t>
      </w:r>
      <w:r w:rsidR="007C695F" w:rsidRPr="006E55A6">
        <w:rPr>
          <w:rFonts w:ascii="Times New Roman" w:hAnsi="Times New Roman" w:cs="Times New Roman"/>
          <w:i/>
          <w:sz w:val="28"/>
          <w:szCs w:val="28"/>
        </w:rPr>
        <w:t>;</w:t>
      </w:r>
    </w:p>
    <w:p w14:paraId="1F26B919" w14:textId="77777777" w:rsidR="00124C73" w:rsidRPr="006E55A6" w:rsidRDefault="00124C73" w:rsidP="00124C73">
      <w:pPr>
        <w:pStyle w:val="a4"/>
        <w:numPr>
          <w:ilvl w:val="1"/>
          <w:numId w:val="1"/>
        </w:numPr>
        <w:jc w:val="both"/>
        <w:rPr>
          <w:rFonts w:ascii="Times New Roman" w:hAnsi="Times New Roman" w:cs="Times New Roman"/>
          <w:i/>
          <w:sz w:val="28"/>
          <w:szCs w:val="28"/>
        </w:rPr>
      </w:pPr>
      <w:r w:rsidRPr="006E55A6">
        <w:rPr>
          <w:rFonts w:ascii="Times New Roman" w:hAnsi="Times New Roman" w:cs="Times New Roman"/>
          <w:i/>
          <w:sz w:val="28"/>
          <w:szCs w:val="28"/>
        </w:rPr>
        <w:t>Критерии оценки</w:t>
      </w:r>
      <w:r w:rsidR="007C695F" w:rsidRPr="006E55A6">
        <w:rPr>
          <w:rFonts w:ascii="Times New Roman" w:hAnsi="Times New Roman" w:cs="Times New Roman"/>
          <w:i/>
          <w:sz w:val="28"/>
          <w:szCs w:val="28"/>
        </w:rPr>
        <w:t>.</w:t>
      </w:r>
    </w:p>
    <w:p w14:paraId="2B97C17C" w14:textId="77777777" w:rsidR="00124C73" w:rsidRPr="006E55A6" w:rsidRDefault="00124C73" w:rsidP="00124C73">
      <w:pPr>
        <w:pStyle w:val="a4"/>
        <w:numPr>
          <w:ilvl w:val="0"/>
          <w:numId w:val="1"/>
        </w:numPr>
        <w:jc w:val="both"/>
        <w:rPr>
          <w:rFonts w:ascii="Times New Roman" w:hAnsi="Times New Roman" w:cs="Times New Roman"/>
          <w:b/>
          <w:sz w:val="28"/>
          <w:szCs w:val="28"/>
        </w:rPr>
      </w:pPr>
      <w:r w:rsidRPr="006E55A6">
        <w:rPr>
          <w:rFonts w:ascii="Times New Roman" w:hAnsi="Times New Roman" w:cs="Times New Roman"/>
          <w:b/>
          <w:sz w:val="28"/>
          <w:szCs w:val="28"/>
        </w:rPr>
        <w:t>Методическое обеспечение учебного процесса</w:t>
      </w:r>
      <w:r w:rsidR="007C695F" w:rsidRPr="006E55A6">
        <w:rPr>
          <w:rFonts w:ascii="Times New Roman" w:hAnsi="Times New Roman" w:cs="Times New Roman"/>
          <w:b/>
          <w:sz w:val="28"/>
          <w:szCs w:val="28"/>
        </w:rPr>
        <w:t>:</w:t>
      </w:r>
    </w:p>
    <w:p w14:paraId="77E67DDF" w14:textId="77777777" w:rsidR="00124C73" w:rsidRPr="006E55A6" w:rsidRDefault="00124C73" w:rsidP="00124C73">
      <w:pPr>
        <w:pStyle w:val="a4"/>
        <w:numPr>
          <w:ilvl w:val="1"/>
          <w:numId w:val="1"/>
        </w:numPr>
        <w:jc w:val="both"/>
        <w:rPr>
          <w:rFonts w:ascii="Times New Roman" w:hAnsi="Times New Roman" w:cs="Times New Roman"/>
          <w:i/>
          <w:sz w:val="28"/>
          <w:szCs w:val="28"/>
        </w:rPr>
      </w:pPr>
      <w:r w:rsidRPr="006E55A6">
        <w:rPr>
          <w:rFonts w:ascii="Times New Roman" w:hAnsi="Times New Roman" w:cs="Times New Roman"/>
          <w:i/>
          <w:sz w:val="28"/>
          <w:szCs w:val="28"/>
        </w:rPr>
        <w:t>Методические рекомендации педагогическим работникам</w:t>
      </w:r>
      <w:r w:rsidR="007C695F" w:rsidRPr="006E55A6">
        <w:rPr>
          <w:rFonts w:ascii="Times New Roman" w:hAnsi="Times New Roman" w:cs="Times New Roman"/>
          <w:i/>
          <w:sz w:val="28"/>
          <w:szCs w:val="28"/>
        </w:rPr>
        <w:t>;</w:t>
      </w:r>
    </w:p>
    <w:p w14:paraId="6077CD52" w14:textId="77777777" w:rsidR="00124C73" w:rsidRPr="006E55A6" w:rsidRDefault="00124C73" w:rsidP="00124C73">
      <w:pPr>
        <w:pStyle w:val="a4"/>
        <w:numPr>
          <w:ilvl w:val="1"/>
          <w:numId w:val="1"/>
        </w:numPr>
        <w:jc w:val="both"/>
        <w:rPr>
          <w:rFonts w:ascii="Times New Roman" w:hAnsi="Times New Roman" w:cs="Times New Roman"/>
          <w:i/>
          <w:sz w:val="28"/>
          <w:szCs w:val="28"/>
        </w:rPr>
      </w:pPr>
      <w:r w:rsidRPr="006E55A6">
        <w:rPr>
          <w:rFonts w:ascii="Times New Roman" w:hAnsi="Times New Roman" w:cs="Times New Roman"/>
          <w:i/>
          <w:sz w:val="28"/>
          <w:szCs w:val="28"/>
        </w:rPr>
        <w:t xml:space="preserve">Рекомендации по </w:t>
      </w:r>
      <w:r w:rsidR="007C695F" w:rsidRPr="006E55A6">
        <w:rPr>
          <w:rFonts w:ascii="Times New Roman" w:hAnsi="Times New Roman" w:cs="Times New Roman"/>
          <w:i/>
          <w:sz w:val="28"/>
          <w:szCs w:val="28"/>
        </w:rPr>
        <w:t>организации самостоятельной работы учащихся.</w:t>
      </w:r>
    </w:p>
    <w:p w14:paraId="6F0C9F9F" w14:textId="77777777" w:rsidR="00124C73" w:rsidRPr="006E55A6" w:rsidRDefault="002E792D" w:rsidP="00EE4856">
      <w:pPr>
        <w:pStyle w:val="a4"/>
        <w:numPr>
          <w:ilvl w:val="0"/>
          <w:numId w:val="1"/>
        </w:numPr>
        <w:jc w:val="both"/>
        <w:rPr>
          <w:rFonts w:ascii="Times New Roman" w:hAnsi="Times New Roman" w:cs="Times New Roman"/>
          <w:b/>
          <w:sz w:val="28"/>
          <w:szCs w:val="28"/>
        </w:rPr>
      </w:pPr>
      <w:r w:rsidRPr="006E55A6">
        <w:rPr>
          <w:rFonts w:ascii="Times New Roman" w:hAnsi="Times New Roman" w:cs="Times New Roman"/>
          <w:b/>
          <w:sz w:val="28"/>
          <w:szCs w:val="28"/>
        </w:rPr>
        <w:t>Список</w:t>
      </w:r>
      <w:r w:rsidR="007C695F" w:rsidRPr="006E55A6">
        <w:rPr>
          <w:rFonts w:ascii="Times New Roman" w:hAnsi="Times New Roman" w:cs="Times New Roman"/>
          <w:b/>
          <w:sz w:val="28"/>
          <w:szCs w:val="28"/>
        </w:rPr>
        <w:t xml:space="preserve"> рекомендуемой </w:t>
      </w:r>
      <w:r w:rsidR="007B356E" w:rsidRPr="006E55A6">
        <w:rPr>
          <w:rFonts w:ascii="Times New Roman" w:hAnsi="Times New Roman" w:cs="Times New Roman"/>
          <w:b/>
          <w:sz w:val="28"/>
          <w:szCs w:val="28"/>
        </w:rPr>
        <w:t>литературы.</w:t>
      </w:r>
    </w:p>
    <w:p w14:paraId="525498FC" w14:textId="77777777" w:rsidR="00124C73" w:rsidRPr="006E55A6" w:rsidRDefault="00124C73" w:rsidP="00124C73">
      <w:pPr>
        <w:pStyle w:val="a4"/>
        <w:ind w:left="1728"/>
        <w:jc w:val="both"/>
        <w:rPr>
          <w:rFonts w:ascii="Times New Roman" w:hAnsi="Times New Roman" w:cs="Times New Roman"/>
          <w:sz w:val="28"/>
          <w:szCs w:val="28"/>
        </w:rPr>
      </w:pPr>
    </w:p>
    <w:p w14:paraId="127DF010" w14:textId="77777777" w:rsidR="00124C73" w:rsidRPr="006E55A6" w:rsidRDefault="00124C73" w:rsidP="00124C73">
      <w:pPr>
        <w:jc w:val="both"/>
        <w:rPr>
          <w:rFonts w:ascii="Times New Roman" w:hAnsi="Times New Roman" w:cs="Times New Roman"/>
          <w:sz w:val="28"/>
          <w:szCs w:val="28"/>
        </w:rPr>
      </w:pPr>
    </w:p>
    <w:p w14:paraId="046F5A9A" w14:textId="77777777" w:rsidR="00D64BF3" w:rsidRPr="006E55A6" w:rsidRDefault="00D64BF3" w:rsidP="00124C73">
      <w:pPr>
        <w:jc w:val="both"/>
        <w:rPr>
          <w:rFonts w:ascii="Times New Roman" w:hAnsi="Times New Roman" w:cs="Times New Roman"/>
          <w:sz w:val="28"/>
          <w:szCs w:val="28"/>
        </w:rPr>
      </w:pPr>
    </w:p>
    <w:p w14:paraId="3EF36FAE" w14:textId="77777777" w:rsidR="00D64BF3" w:rsidRPr="006E55A6" w:rsidRDefault="00D64BF3" w:rsidP="00124C73">
      <w:pPr>
        <w:jc w:val="both"/>
        <w:rPr>
          <w:rFonts w:ascii="Times New Roman" w:hAnsi="Times New Roman" w:cs="Times New Roman"/>
          <w:sz w:val="28"/>
          <w:szCs w:val="28"/>
        </w:rPr>
      </w:pPr>
    </w:p>
    <w:p w14:paraId="1C1046B9" w14:textId="77777777" w:rsidR="00D64BF3" w:rsidRPr="006E55A6" w:rsidRDefault="00D64BF3" w:rsidP="00124C73">
      <w:pPr>
        <w:jc w:val="both"/>
        <w:rPr>
          <w:rFonts w:ascii="Times New Roman" w:hAnsi="Times New Roman" w:cs="Times New Roman"/>
          <w:sz w:val="28"/>
          <w:szCs w:val="28"/>
        </w:rPr>
      </w:pPr>
    </w:p>
    <w:p w14:paraId="3775D8E3" w14:textId="77777777" w:rsidR="002575CD" w:rsidRPr="006E55A6" w:rsidRDefault="002575CD" w:rsidP="00124C73">
      <w:pPr>
        <w:jc w:val="both"/>
        <w:rPr>
          <w:rFonts w:ascii="Times New Roman" w:hAnsi="Times New Roman" w:cs="Times New Roman"/>
          <w:sz w:val="28"/>
          <w:szCs w:val="28"/>
        </w:rPr>
      </w:pPr>
    </w:p>
    <w:p w14:paraId="3F0E405A" w14:textId="77777777" w:rsidR="002575CD" w:rsidRPr="006E55A6" w:rsidRDefault="002575CD" w:rsidP="00124C73">
      <w:pPr>
        <w:jc w:val="both"/>
        <w:rPr>
          <w:rFonts w:ascii="Times New Roman" w:hAnsi="Times New Roman" w:cs="Times New Roman"/>
          <w:sz w:val="28"/>
          <w:szCs w:val="28"/>
        </w:rPr>
      </w:pPr>
    </w:p>
    <w:p w14:paraId="20C785E7" w14:textId="77777777" w:rsidR="002575CD" w:rsidRPr="006E55A6" w:rsidRDefault="002575CD" w:rsidP="00124C73">
      <w:pPr>
        <w:jc w:val="both"/>
        <w:rPr>
          <w:rFonts w:ascii="Times New Roman" w:hAnsi="Times New Roman" w:cs="Times New Roman"/>
          <w:sz w:val="28"/>
          <w:szCs w:val="28"/>
        </w:rPr>
      </w:pPr>
    </w:p>
    <w:p w14:paraId="2168B427" w14:textId="77777777" w:rsidR="00D64BF3" w:rsidRPr="006E55A6" w:rsidRDefault="00D64BF3" w:rsidP="00124C73">
      <w:pPr>
        <w:jc w:val="both"/>
        <w:rPr>
          <w:rFonts w:ascii="Times New Roman" w:hAnsi="Times New Roman" w:cs="Times New Roman"/>
          <w:sz w:val="28"/>
          <w:szCs w:val="28"/>
        </w:rPr>
      </w:pPr>
    </w:p>
    <w:p w14:paraId="48D40FB6" w14:textId="77777777" w:rsidR="002E792D" w:rsidRPr="006E55A6" w:rsidRDefault="002E792D" w:rsidP="00124C73">
      <w:pPr>
        <w:jc w:val="both"/>
        <w:rPr>
          <w:rFonts w:ascii="Times New Roman" w:hAnsi="Times New Roman" w:cs="Times New Roman"/>
          <w:sz w:val="28"/>
          <w:szCs w:val="28"/>
        </w:rPr>
      </w:pPr>
    </w:p>
    <w:p w14:paraId="0A6BA744" w14:textId="77777777" w:rsidR="002E792D" w:rsidRPr="006E55A6" w:rsidRDefault="002E792D" w:rsidP="00124C73">
      <w:pPr>
        <w:jc w:val="both"/>
        <w:rPr>
          <w:rFonts w:ascii="Times New Roman" w:hAnsi="Times New Roman" w:cs="Times New Roman"/>
          <w:sz w:val="28"/>
          <w:szCs w:val="28"/>
        </w:rPr>
      </w:pPr>
    </w:p>
    <w:p w14:paraId="5EFC8FA0" w14:textId="77777777" w:rsidR="002E792D" w:rsidRPr="006E55A6" w:rsidRDefault="002E792D" w:rsidP="00124C73">
      <w:pPr>
        <w:jc w:val="both"/>
        <w:rPr>
          <w:rFonts w:ascii="Times New Roman" w:hAnsi="Times New Roman" w:cs="Times New Roman"/>
          <w:sz w:val="28"/>
          <w:szCs w:val="28"/>
        </w:rPr>
      </w:pPr>
    </w:p>
    <w:p w14:paraId="1A1EE89C" w14:textId="77777777" w:rsidR="00D64BF3" w:rsidRPr="006E55A6" w:rsidRDefault="00D64BF3" w:rsidP="006C2325">
      <w:pPr>
        <w:pStyle w:val="a4"/>
        <w:numPr>
          <w:ilvl w:val="0"/>
          <w:numId w:val="4"/>
        </w:numPr>
        <w:shd w:val="clear" w:color="auto" w:fill="FFFFFF"/>
        <w:spacing w:line="240" w:lineRule="auto"/>
        <w:ind w:left="0" w:firstLine="0"/>
        <w:jc w:val="both"/>
        <w:rPr>
          <w:rFonts w:ascii="Times New Roman" w:hAnsi="Times New Roman" w:cs="Times New Roman"/>
          <w:b/>
          <w:bCs/>
          <w:color w:val="000000"/>
          <w:sz w:val="32"/>
          <w:szCs w:val="32"/>
        </w:rPr>
      </w:pPr>
      <w:r w:rsidRPr="006E55A6">
        <w:rPr>
          <w:rFonts w:ascii="Times New Roman" w:hAnsi="Times New Roman" w:cs="Times New Roman"/>
          <w:b/>
          <w:bCs/>
          <w:color w:val="000000"/>
          <w:sz w:val="32"/>
          <w:szCs w:val="32"/>
        </w:rPr>
        <w:lastRenderedPageBreak/>
        <w:t>Пояснительная записка</w:t>
      </w:r>
    </w:p>
    <w:p w14:paraId="2ECE6956" w14:textId="77777777" w:rsidR="00D64BF3" w:rsidRPr="006E55A6" w:rsidRDefault="00D64BF3" w:rsidP="0028488B">
      <w:pPr>
        <w:shd w:val="clear" w:color="auto" w:fill="FFFFFF"/>
        <w:spacing w:before="5" w:line="240" w:lineRule="auto"/>
        <w:ind w:left="5" w:right="5" w:hanging="5"/>
        <w:jc w:val="both"/>
        <w:rPr>
          <w:rFonts w:ascii="Times New Roman" w:hAnsi="Times New Roman" w:cs="Times New Roman"/>
          <w:b/>
          <w:sz w:val="20"/>
          <w:szCs w:val="20"/>
        </w:rPr>
      </w:pPr>
      <w:r w:rsidRPr="006E55A6">
        <w:rPr>
          <w:rFonts w:ascii="Times New Roman" w:hAnsi="Times New Roman" w:cs="Times New Roman"/>
          <w:b/>
          <w:i/>
          <w:iCs/>
          <w:color w:val="000000"/>
          <w:sz w:val="28"/>
          <w:szCs w:val="28"/>
        </w:rPr>
        <w:t>1. Характеристика учебного предмета, его место и роль в образовательном процессе</w:t>
      </w:r>
    </w:p>
    <w:p w14:paraId="3FABD8B7" w14:textId="77777777" w:rsidR="003E3F59" w:rsidRPr="006E55A6" w:rsidRDefault="00D64BF3" w:rsidP="002E792D">
      <w:pPr>
        <w:shd w:val="clear" w:color="auto" w:fill="FFFFFF"/>
        <w:tabs>
          <w:tab w:val="left" w:pos="5798"/>
        </w:tabs>
        <w:spacing w:after="0" w:line="240" w:lineRule="auto"/>
        <w:ind w:firstLine="567"/>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Программа     учебного     предмет «Концертмейстерский     класс»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w:t>
      </w:r>
      <w:r w:rsidR="009C4033" w:rsidRPr="006E55A6">
        <w:rPr>
          <w:rFonts w:ascii="Times New Roman" w:hAnsi="Times New Roman" w:cs="Times New Roman"/>
          <w:color w:val="000000"/>
          <w:sz w:val="28"/>
          <w:szCs w:val="28"/>
        </w:rPr>
        <w:t xml:space="preserve">тва «Фортепиано» </w:t>
      </w:r>
      <w:r w:rsidR="003E3F59" w:rsidRPr="006E55A6">
        <w:rPr>
          <w:rFonts w:ascii="Times New Roman" w:hAnsi="Times New Roman" w:cs="Times New Roman"/>
          <w:color w:val="000000"/>
          <w:sz w:val="28"/>
          <w:szCs w:val="28"/>
        </w:rPr>
        <w:t xml:space="preserve">к минимуму содержания, структуре и условиям реализации данной программы на основе типовых и примерных программ по фортепиано для детских музыкальных школ и музыкальных отделений школ искусств: </w:t>
      </w:r>
    </w:p>
    <w:p w14:paraId="3EA5C178" w14:textId="77777777" w:rsidR="003E3F59" w:rsidRPr="006E55A6" w:rsidRDefault="009C4033" w:rsidP="002E792D">
      <w:pPr>
        <w:shd w:val="clear" w:color="auto" w:fill="FFFFFF"/>
        <w:tabs>
          <w:tab w:val="left" w:pos="5798"/>
        </w:tabs>
        <w:spacing w:after="0" w:line="240" w:lineRule="auto"/>
        <w:ind w:firstLine="567"/>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w:t>
      </w:r>
      <w:r w:rsidR="003E3F59" w:rsidRPr="006E55A6">
        <w:rPr>
          <w:rFonts w:ascii="Times New Roman" w:hAnsi="Times New Roman" w:cs="Times New Roman"/>
          <w:color w:val="000000"/>
          <w:sz w:val="28"/>
          <w:szCs w:val="28"/>
        </w:rPr>
        <w:t>Музыкальный инструмент (Фортепиано). Программа для детских музыкальных школ и музыкальных отделений детских школ искусств. Министерство культуры СССР, 1991 г.</w:t>
      </w:r>
    </w:p>
    <w:p w14:paraId="77FBDC07" w14:textId="77777777" w:rsidR="003E3F59" w:rsidRPr="006E55A6" w:rsidRDefault="009C4033" w:rsidP="002E792D">
      <w:pPr>
        <w:shd w:val="clear" w:color="auto" w:fill="FFFFFF"/>
        <w:tabs>
          <w:tab w:val="left" w:pos="5798"/>
        </w:tabs>
        <w:spacing w:after="0" w:line="240" w:lineRule="auto"/>
        <w:ind w:firstLine="567"/>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w:t>
      </w:r>
      <w:r w:rsidR="003E3F59" w:rsidRPr="006E55A6">
        <w:rPr>
          <w:rFonts w:ascii="Times New Roman" w:hAnsi="Times New Roman" w:cs="Times New Roman"/>
          <w:color w:val="000000"/>
          <w:sz w:val="28"/>
          <w:szCs w:val="28"/>
        </w:rPr>
        <w:t>Программа класса специального фортепиано. Интенсивный курс для детских музыкальных школ, музыкальных отделений школ искусств. Автор и составитель Смирнова Т. И., Москва,1994 г.</w:t>
      </w:r>
    </w:p>
    <w:p w14:paraId="1434E4AB" w14:textId="77777777" w:rsidR="006C40E1" w:rsidRPr="006E55A6" w:rsidRDefault="009C4033" w:rsidP="002E792D">
      <w:pPr>
        <w:shd w:val="clear" w:color="auto" w:fill="FFFFFF"/>
        <w:tabs>
          <w:tab w:val="left" w:pos="5798"/>
        </w:tabs>
        <w:spacing w:after="0" w:line="240" w:lineRule="auto"/>
        <w:ind w:firstLine="567"/>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w:t>
      </w:r>
      <w:r w:rsidR="003E3F59" w:rsidRPr="006E55A6">
        <w:rPr>
          <w:rFonts w:ascii="Times New Roman" w:hAnsi="Times New Roman" w:cs="Times New Roman"/>
          <w:color w:val="000000"/>
          <w:sz w:val="28"/>
          <w:szCs w:val="28"/>
        </w:rPr>
        <w:t>Примерная программа для детских музыкальных школ и музыкальных отделений детских школ искусств. Музыкальный инструмент фортепиано. Москва, 2005 г.</w:t>
      </w:r>
    </w:p>
    <w:p w14:paraId="4C352BCB" w14:textId="77777777" w:rsidR="003E3F59" w:rsidRPr="006E55A6" w:rsidRDefault="003E3F59" w:rsidP="002E792D">
      <w:pPr>
        <w:shd w:val="clear" w:color="auto" w:fill="FFFFFF"/>
        <w:tabs>
          <w:tab w:val="left" w:pos="5798"/>
        </w:tabs>
        <w:spacing w:after="0" w:line="240" w:lineRule="auto"/>
        <w:ind w:firstLine="567"/>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 xml:space="preserve">Учебная программа также предназначена для обучения в дистанционном режиме с использованием дистанционных технологий: с использованием дистанционных технологий: Zoom, </w:t>
      </w:r>
      <w:proofErr w:type="spellStart"/>
      <w:r w:rsidRPr="006E55A6">
        <w:rPr>
          <w:rFonts w:ascii="Times New Roman" w:hAnsi="Times New Roman" w:cs="Times New Roman"/>
          <w:color w:val="000000"/>
          <w:sz w:val="28"/>
          <w:szCs w:val="28"/>
        </w:rPr>
        <w:t>WhatsApp</w:t>
      </w:r>
      <w:proofErr w:type="spellEnd"/>
      <w:r w:rsidRPr="006E55A6">
        <w:rPr>
          <w:rFonts w:ascii="Times New Roman" w:hAnsi="Times New Roman" w:cs="Times New Roman"/>
          <w:color w:val="000000"/>
          <w:sz w:val="28"/>
          <w:szCs w:val="28"/>
        </w:rPr>
        <w:t xml:space="preserve">, Telegram, </w:t>
      </w:r>
      <w:proofErr w:type="spellStart"/>
      <w:r w:rsidRPr="006E55A6">
        <w:rPr>
          <w:rFonts w:ascii="Times New Roman" w:hAnsi="Times New Roman" w:cs="Times New Roman"/>
          <w:color w:val="000000"/>
          <w:sz w:val="28"/>
          <w:szCs w:val="28"/>
        </w:rPr>
        <w:t>Вконтакте</w:t>
      </w:r>
      <w:proofErr w:type="spellEnd"/>
      <w:r w:rsidRPr="006E55A6">
        <w:rPr>
          <w:rFonts w:ascii="Times New Roman" w:hAnsi="Times New Roman" w:cs="Times New Roman"/>
          <w:color w:val="000000"/>
          <w:sz w:val="28"/>
          <w:szCs w:val="28"/>
        </w:rPr>
        <w:t>.</w:t>
      </w:r>
    </w:p>
    <w:p w14:paraId="2EDDE303" w14:textId="77777777" w:rsidR="002E792D" w:rsidRPr="006E55A6" w:rsidRDefault="002E792D" w:rsidP="002E792D">
      <w:pPr>
        <w:shd w:val="clear" w:color="auto" w:fill="FFFFFF"/>
        <w:tabs>
          <w:tab w:val="left" w:pos="5798"/>
        </w:tabs>
        <w:spacing w:after="0" w:line="240" w:lineRule="auto"/>
        <w:ind w:firstLine="567"/>
        <w:jc w:val="both"/>
        <w:rPr>
          <w:rFonts w:ascii="Times New Roman" w:hAnsi="Times New Roman" w:cs="Times New Roman"/>
          <w:color w:val="000000"/>
          <w:sz w:val="28"/>
          <w:szCs w:val="28"/>
        </w:rPr>
      </w:pPr>
    </w:p>
    <w:p w14:paraId="115AC2E2" w14:textId="77777777" w:rsidR="00BA36AC" w:rsidRPr="006E55A6" w:rsidRDefault="00D64BF3" w:rsidP="002E792D">
      <w:pPr>
        <w:shd w:val="clear" w:color="auto" w:fill="FFFFFF"/>
        <w:tabs>
          <w:tab w:val="left" w:pos="5798"/>
        </w:tabs>
        <w:spacing w:after="0" w:line="240" w:lineRule="auto"/>
        <w:ind w:firstLine="567"/>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Учебный предмет «Концертмейстерский класс» направлен на 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 а также на приобр</w:t>
      </w:r>
      <w:r w:rsidR="00BA36AC" w:rsidRPr="006E55A6">
        <w:rPr>
          <w:rFonts w:ascii="Times New Roman" w:hAnsi="Times New Roman" w:cs="Times New Roman"/>
          <w:color w:val="000000"/>
          <w:sz w:val="28"/>
          <w:szCs w:val="28"/>
        </w:rPr>
        <w:t>етение навыков аккомпанирования,</w:t>
      </w:r>
      <w:r w:rsidRPr="006E55A6">
        <w:rPr>
          <w:rFonts w:ascii="Times New Roman" w:hAnsi="Times New Roman" w:cs="Times New Roman"/>
          <w:color w:val="000000"/>
          <w:sz w:val="28"/>
          <w:szCs w:val="28"/>
        </w:rPr>
        <w:t xml:space="preserve"> чтения с листа и транспонирования; на развитие самостоятельности в данных видах деятельности</w:t>
      </w:r>
      <w:r w:rsidR="00BA36AC" w:rsidRPr="006E55A6">
        <w:rPr>
          <w:rFonts w:ascii="Times New Roman" w:hAnsi="Times New Roman" w:cs="Times New Roman"/>
          <w:color w:val="000000"/>
          <w:sz w:val="28"/>
          <w:szCs w:val="28"/>
        </w:rPr>
        <w:t>.</w:t>
      </w:r>
    </w:p>
    <w:p w14:paraId="61F314F1" w14:textId="77777777" w:rsidR="00D64BF3" w:rsidRPr="006E55A6" w:rsidRDefault="00D64BF3" w:rsidP="002E792D">
      <w:pPr>
        <w:shd w:val="clear" w:color="auto" w:fill="FFFFFF"/>
        <w:tabs>
          <w:tab w:val="left" w:pos="2386"/>
          <w:tab w:val="left" w:pos="4118"/>
        </w:tabs>
        <w:spacing w:after="0" w:line="240" w:lineRule="auto"/>
        <w:ind w:right="5" w:firstLine="567"/>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 xml:space="preserve"> Наряду с практической подготовкой в задачи предмета входит: формирование художественного вкуса, чувства стиля, творческой самостоятельности, стремления к самосовершенствованию, знакомство с лучшими образцами отечественной и зарубежной музыки.</w:t>
      </w:r>
    </w:p>
    <w:p w14:paraId="45774E46" w14:textId="77777777" w:rsidR="00D64BF3" w:rsidRPr="006E55A6" w:rsidRDefault="00D64BF3" w:rsidP="002E792D">
      <w:pPr>
        <w:shd w:val="clear" w:color="auto" w:fill="FFFFFF"/>
        <w:spacing w:after="0" w:line="240" w:lineRule="auto"/>
        <w:ind w:firstLine="567"/>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 xml:space="preserve">Формирование концертмейстерских навыков тесно связано с освоением </w:t>
      </w:r>
      <w:r w:rsidR="000E6DFB" w:rsidRPr="006E55A6">
        <w:rPr>
          <w:rFonts w:ascii="Times New Roman" w:hAnsi="Times New Roman" w:cs="Times New Roman"/>
          <w:color w:val="000000"/>
          <w:sz w:val="28"/>
          <w:szCs w:val="28"/>
        </w:rPr>
        <w:t xml:space="preserve">особенностей ансамблевой игры. </w:t>
      </w:r>
      <w:r w:rsidRPr="006E55A6">
        <w:rPr>
          <w:rFonts w:ascii="Times New Roman" w:hAnsi="Times New Roman" w:cs="Times New Roman"/>
          <w:color w:val="000000"/>
          <w:sz w:val="28"/>
          <w:szCs w:val="28"/>
        </w:rPr>
        <w:t xml:space="preserve">Поэтому в структуре программы </w:t>
      </w:r>
      <w:r w:rsidR="000E6DFB" w:rsidRPr="006E55A6">
        <w:rPr>
          <w:rFonts w:ascii="Times New Roman" w:hAnsi="Times New Roman" w:cs="Times New Roman"/>
          <w:color w:val="000000"/>
          <w:sz w:val="28"/>
          <w:szCs w:val="28"/>
        </w:rPr>
        <w:t>«Фортепиано»</w:t>
      </w:r>
      <w:r w:rsidRPr="006E55A6">
        <w:rPr>
          <w:rFonts w:ascii="Times New Roman" w:hAnsi="Times New Roman" w:cs="Times New Roman"/>
          <w:color w:val="000000"/>
          <w:sz w:val="28"/>
          <w:szCs w:val="28"/>
        </w:rPr>
        <w:t xml:space="preserve"> федеральными государственными требованиями предусмотрены 3 учебных предмета</w:t>
      </w:r>
      <w:r w:rsidR="000E6DFB" w:rsidRPr="006E55A6">
        <w:rPr>
          <w:rFonts w:ascii="Times New Roman" w:hAnsi="Times New Roman" w:cs="Times New Roman"/>
          <w:color w:val="000000"/>
          <w:sz w:val="28"/>
          <w:szCs w:val="28"/>
        </w:rPr>
        <w:t>, имеющих общие цели и задачи: «</w:t>
      </w:r>
      <w:r w:rsidRPr="006E55A6">
        <w:rPr>
          <w:rFonts w:ascii="Times New Roman" w:hAnsi="Times New Roman" w:cs="Times New Roman"/>
          <w:color w:val="000000"/>
          <w:sz w:val="28"/>
          <w:szCs w:val="28"/>
        </w:rPr>
        <w:t xml:space="preserve">Специальность и чтение </w:t>
      </w:r>
      <w:r w:rsidR="000E6DFB" w:rsidRPr="006E55A6">
        <w:rPr>
          <w:rFonts w:ascii="Times New Roman" w:hAnsi="Times New Roman" w:cs="Times New Roman"/>
          <w:color w:val="000000"/>
          <w:sz w:val="28"/>
          <w:szCs w:val="28"/>
        </w:rPr>
        <w:t>с листа», «Ансамбль» и «Концертмейстерский класс»</w:t>
      </w:r>
      <w:r w:rsidRPr="006E55A6">
        <w:rPr>
          <w:rFonts w:ascii="Times New Roman" w:hAnsi="Times New Roman" w:cs="Times New Roman"/>
          <w:color w:val="000000"/>
          <w:sz w:val="28"/>
          <w:szCs w:val="28"/>
        </w:rPr>
        <w:t>, которые в совокупности системно и наиболее полно дают предпрофессиональное образование, позволяющее наиболее эффективно сформировать исполнительские знания, умения и навыки, а также подготовить ученика к дальнейшему профессиональному обучению.</w:t>
      </w:r>
    </w:p>
    <w:p w14:paraId="0D029C6A" w14:textId="77777777" w:rsidR="002E792D" w:rsidRPr="006E55A6" w:rsidRDefault="00D64BF3" w:rsidP="002E792D">
      <w:pPr>
        <w:shd w:val="clear" w:color="auto" w:fill="FFFFFF"/>
        <w:spacing w:line="240" w:lineRule="auto"/>
        <w:ind w:left="10" w:right="5" w:firstLine="557"/>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lastRenderedPageBreak/>
        <w:t>Концертмейстерская деятельность является наиболее распространенной формой исполнительства для пианистов.</w:t>
      </w:r>
    </w:p>
    <w:p w14:paraId="38373ED6" w14:textId="77777777" w:rsidR="00D64BF3" w:rsidRPr="006E55A6" w:rsidRDefault="002E792D" w:rsidP="002E792D">
      <w:pPr>
        <w:shd w:val="clear" w:color="auto" w:fill="FFFFFF"/>
        <w:spacing w:line="240" w:lineRule="auto"/>
        <w:ind w:right="29"/>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 xml:space="preserve">       </w:t>
      </w:r>
      <w:r w:rsidR="00D64BF3" w:rsidRPr="006E55A6">
        <w:rPr>
          <w:rFonts w:ascii="Times New Roman" w:hAnsi="Times New Roman" w:cs="Times New Roman"/>
          <w:color w:val="000000"/>
          <w:sz w:val="28"/>
          <w:szCs w:val="28"/>
        </w:rPr>
        <w:t>Данная программа отражает комплексное развитие и индивидуальный подход к ученику, академическую направленность и разнообразие вокального и инструментального репертуара, используемого в обучении. Содержание программы направле</w:t>
      </w:r>
      <w:r w:rsidR="000A4F76" w:rsidRPr="006E55A6">
        <w:rPr>
          <w:rFonts w:ascii="Times New Roman" w:hAnsi="Times New Roman" w:cs="Times New Roman"/>
          <w:color w:val="000000"/>
          <w:sz w:val="28"/>
          <w:szCs w:val="28"/>
        </w:rPr>
        <w:t xml:space="preserve">но на обеспечение художественно – </w:t>
      </w:r>
      <w:r w:rsidR="00D64BF3" w:rsidRPr="006E55A6">
        <w:rPr>
          <w:rFonts w:ascii="Times New Roman" w:hAnsi="Times New Roman" w:cs="Times New Roman"/>
          <w:color w:val="000000"/>
          <w:sz w:val="28"/>
          <w:szCs w:val="28"/>
        </w:rPr>
        <w:t xml:space="preserve">эстетического развития личности </w:t>
      </w:r>
      <w:r w:rsidR="000A4F76" w:rsidRPr="006E55A6">
        <w:rPr>
          <w:rFonts w:ascii="Times New Roman" w:hAnsi="Times New Roman" w:cs="Times New Roman"/>
          <w:color w:val="000000"/>
          <w:sz w:val="28"/>
          <w:szCs w:val="28"/>
        </w:rPr>
        <w:t xml:space="preserve">и приобретения ею художественно – </w:t>
      </w:r>
      <w:r w:rsidR="00D64BF3" w:rsidRPr="006E55A6">
        <w:rPr>
          <w:rFonts w:ascii="Times New Roman" w:hAnsi="Times New Roman" w:cs="Times New Roman"/>
          <w:color w:val="000000"/>
          <w:sz w:val="28"/>
          <w:szCs w:val="28"/>
        </w:rPr>
        <w:t>исполнительских знаний, умений и навыков.</w:t>
      </w:r>
    </w:p>
    <w:p w14:paraId="3A7277A7" w14:textId="77777777" w:rsidR="00EC6DFB" w:rsidRPr="006E55A6" w:rsidRDefault="000E3710" w:rsidP="00EC6DFB">
      <w:pPr>
        <w:pStyle w:val="a4"/>
        <w:numPr>
          <w:ilvl w:val="0"/>
          <w:numId w:val="4"/>
        </w:numPr>
        <w:shd w:val="clear" w:color="auto" w:fill="FFFFFF"/>
        <w:tabs>
          <w:tab w:val="left" w:pos="60"/>
        </w:tabs>
        <w:spacing w:before="10" w:line="240" w:lineRule="auto"/>
        <w:ind w:left="0" w:firstLine="60"/>
        <w:jc w:val="both"/>
        <w:rPr>
          <w:rFonts w:ascii="Times New Roman" w:hAnsi="Times New Roman" w:cs="Times New Roman"/>
          <w:b/>
          <w:i/>
          <w:color w:val="000000"/>
          <w:sz w:val="28"/>
          <w:szCs w:val="28"/>
        </w:rPr>
      </w:pPr>
      <w:r w:rsidRPr="006E55A6">
        <w:rPr>
          <w:rFonts w:ascii="Times New Roman" w:hAnsi="Times New Roman" w:cs="Times New Roman"/>
          <w:b/>
          <w:i/>
          <w:color w:val="000000"/>
          <w:sz w:val="28"/>
          <w:szCs w:val="28"/>
        </w:rPr>
        <w:t>Цели и задачи учебного предмета</w:t>
      </w:r>
    </w:p>
    <w:p w14:paraId="54650853" w14:textId="77777777" w:rsidR="000E3710" w:rsidRPr="006E55A6" w:rsidRDefault="000E3710" w:rsidP="000E3710">
      <w:pPr>
        <w:pStyle w:val="a4"/>
        <w:shd w:val="clear" w:color="auto" w:fill="FFFFFF"/>
        <w:tabs>
          <w:tab w:val="left" w:pos="426"/>
        </w:tabs>
        <w:spacing w:before="10" w:line="240" w:lineRule="auto"/>
        <w:ind w:left="0"/>
        <w:jc w:val="both"/>
        <w:rPr>
          <w:rFonts w:ascii="Times New Roman" w:hAnsi="Times New Roman" w:cs="Times New Roman"/>
          <w:b/>
          <w:i/>
          <w:color w:val="000000"/>
          <w:sz w:val="28"/>
          <w:szCs w:val="28"/>
        </w:rPr>
      </w:pPr>
      <w:r w:rsidRPr="006E55A6">
        <w:rPr>
          <w:rFonts w:ascii="Times New Roman" w:hAnsi="Times New Roman" w:cs="Times New Roman"/>
          <w:b/>
          <w:i/>
          <w:color w:val="000000"/>
          <w:sz w:val="28"/>
          <w:szCs w:val="28"/>
        </w:rPr>
        <w:t>Цели:</w:t>
      </w:r>
    </w:p>
    <w:p w14:paraId="42FD3D02" w14:textId="77777777" w:rsidR="000E3710" w:rsidRPr="006E55A6" w:rsidRDefault="00250A3D" w:rsidP="006D5AA7">
      <w:pPr>
        <w:pStyle w:val="a4"/>
        <w:numPr>
          <w:ilvl w:val="0"/>
          <w:numId w:val="11"/>
        </w:numPr>
        <w:shd w:val="clear" w:color="auto" w:fill="FFFFFF"/>
        <w:tabs>
          <w:tab w:val="left" w:pos="0"/>
        </w:tabs>
        <w:spacing w:before="10" w:line="240" w:lineRule="auto"/>
        <w:ind w:left="0" w:firstLine="0"/>
        <w:jc w:val="both"/>
        <w:rPr>
          <w:rFonts w:ascii="Times New Roman" w:hAnsi="Times New Roman" w:cs="Times New Roman"/>
          <w:b/>
          <w:i/>
          <w:color w:val="000000"/>
          <w:sz w:val="28"/>
          <w:szCs w:val="28"/>
        </w:rPr>
      </w:pPr>
      <w:r w:rsidRPr="006E55A6">
        <w:rPr>
          <w:rFonts w:ascii="Times New Roman" w:hAnsi="Times New Roman" w:cs="Times New Roman"/>
          <w:color w:val="000000"/>
          <w:sz w:val="28"/>
          <w:szCs w:val="28"/>
        </w:rPr>
        <w:t>р</w:t>
      </w:r>
      <w:r w:rsidR="000E3710" w:rsidRPr="006E55A6">
        <w:rPr>
          <w:rFonts w:ascii="Times New Roman" w:hAnsi="Times New Roman" w:cs="Times New Roman"/>
          <w:color w:val="000000"/>
          <w:sz w:val="28"/>
          <w:szCs w:val="28"/>
        </w:rPr>
        <w:t>азвитие музыкально-творческих способностей учащегося на основе приобретенных им знаний, умений и навыков в области музыкального исполнительства</w:t>
      </w:r>
      <w:r w:rsidR="006D5AA7" w:rsidRPr="006E55A6">
        <w:rPr>
          <w:rFonts w:ascii="Times New Roman" w:hAnsi="Times New Roman" w:cs="Times New Roman"/>
          <w:color w:val="000000"/>
          <w:sz w:val="28"/>
          <w:szCs w:val="28"/>
        </w:rPr>
        <w:t>;</w:t>
      </w:r>
    </w:p>
    <w:p w14:paraId="081A3BF0" w14:textId="77777777" w:rsidR="006D5AA7" w:rsidRPr="006E55A6" w:rsidRDefault="00250A3D" w:rsidP="006D5AA7">
      <w:pPr>
        <w:pStyle w:val="a4"/>
        <w:numPr>
          <w:ilvl w:val="0"/>
          <w:numId w:val="11"/>
        </w:numPr>
        <w:shd w:val="clear" w:color="auto" w:fill="FFFFFF"/>
        <w:tabs>
          <w:tab w:val="left" w:pos="0"/>
        </w:tabs>
        <w:spacing w:before="10" w:line="240" w:lineRule="auto"/>
        <w:ind w:left="0" w:firstLine="0"/>
        <w:jc w:val="both"/>
        <w:rPr>
          <w:rFonts w:ascii="Times New Roman" w:hAnsi="Times New Roman" w:cs="Times New Roman"/>
          <w:b/>
          <w:i/>
          <w:color w:val="000000"/>
          <w:sz w:val="28"/>
          <w:szCs w:val="28"/>
        </w:rPr>
      </w:pPr>
      <w:r w:rsidRPr="006E55A6">
        <w:rPr>
          <w:rFonts w:ascii="Times New Roman" w:hAnsi="Times New Roman" w:cs="Times New Roman"/>
          <w:color w:val="000000"/>
          <w:sz w:val="28"/>
          <w:szCs w:val="28"/>
        </w:rPr>
        <w:t>с</w:t>
      </w:r>
      <w:r w:rsidR="006D5AA7" w:rsidRPr="006E55A6">
        <w:rPr>
          <w:rFonts w:ascii="Times New Roman" w:hAnsi="Times New Roman" w:cs="Times New Roman"/>
          <w:color w:val="000000"/>
          <w:sz w:val="28"/>
          <w:szCs w:val="28"/>
        </w:rPr>
        <w:t>тимулирование развития эмоциональности, памяти, мышления, воображения и творческой активности при игре в ансамбле.</w:t>
      </w:r>
    </w:p>
    <w:p w14:paraId="717A213A" w14:textId="77777777" w:rsidR="00EC6DFB" w:rsidRPr="006E55A6" w:rsidRDefault="00EC6DFB" w:rsidP="00EC6DFB">
      <w:pPr>
        <w:pStyle w:val="a4"/>
        <w:shd w:val="clear" w:color="auto" w:fill="FFFFFF"/>
        <w:tabs>
          <w:tab w:val="left" w:pos="0"/>
        </w:tabs>
        <w:spacing w:before="10" w:line="240" w:lineRule="auto"/>
        <w:ind w:left="0"/>
        <w:jc w:val="both"/>
        <w:rPr>
          <w:rFonts w:ascii="Times New Roman" w:hAnsi="Times New Roman" w:cs="Times New Roman"/>
          <w:b/>
          <w:i/>
          <w:color w:val="000000"/>
          <w:sz w:val="28"/>
          <w:szCs w:val="28"/>
        </w:rPr>
      </w:pPr>
    </w:p>
    <w:p w14:paraId="7559B35D" w14:textId="77777777" w:rsidR="000E3710" w:rsidRPr="006E55A6" w:rsidRDefault="006D5AA7" w:rsidP="006D5AA7">
      <w:pPr>
        <w:pStyle w:val="a4"/>
        <w:shd w:val="clear" w:color="auto" w:fill="FFFFFF"/>
        <w:spacing w:before="10" w:line="240" w:lineRule="auto"/>
        <w:ind w:left="0"/>
        <w:jc w:val="both"/>
        <w:rPr>
          <w:rFonts w:ascii="Times New Roman" w:hAnsi="Times New Roman" w:cs="Times New Roman"/>
          <w:b/>
          <w:i/>
          <w:color w:val="000000"/>
          <w:sz w:val="28"/>
          <w:szCs w:val="28"/>
        </w:rPr>
      </w:pPr>
      <w:r w:rsidRPr="006E55A6">
        <w:rPr>
          <w:rFonts w:ascii="Times New Roman" w:hAnsi="Times New Roman" w:cs="Times New Roman"/>
          <w:b/>
          <w:i/>
          <w:color w:val="000000"/>
          <w:sz w:val="28"/>
          <w:szCs w:val="28"/>
        </w:rPr>
        <w:t>Задачи:</w:t>
      </w:r>
    </w:p>
    <w:p w14:paraId="0D42FC63" w14:textId="77777777" w:rsidR="006D5AA7" w:rsidRPr="006E55A6" w:rsidRDefault="00250A3D" w:rsidP="006D5AA7">
      <w:pPr>
        <w:pStyle w:val="a4"/>
        <w:numPr>
          <w:ilvl w:val="0"/>
          <w:numId w:val="11"/>
        </w:numPr>
        <w:shd w:val="clear" w:color="auto" w:fill="FFFFFF"/>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ф</w:t>
      </w:r>
      <w:r w:rsidR="006D5AA7" w:rsidRPr="006E55A6">
        <w:rPr>
          <w:rFonts w:ascii="Times New Roman" w:hAnsi="Times New Roman" w:cs="Times New Roman"/>
          <w:color w:val="000000"/>
          <w:sz w:val="28"/>
          <w:szCs w:val="28"/>
        </w:rPr>
        <w:t>ормирование навыков совместного творчества обучающихся в области музыкального исполнительства, умения общаться в процессе совместного музицирования;</w:t>
      </w:r>
    </w:p>
    <w:p w14:paraId="5DD91058" w14:textId="77777777" w:rsidR="006D5AA7" w:rsidRPr="006E55A6" w:rsidRDefault="00250A3D" w:rsidP="006D5AA7">
      <w:pPr>
        <w:pStyle w:val="a4"/>
        <w:numPr>
          <w:ilvl w:val="0"/>
          <w:numId w:val="11"/>
        </w:numPr>
        <w:shd w:val="clear" w:color="auto" w:fill="FFFFFF"/>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р</w:t>
      </w:r>
      <w:r w:rsidR="006D5AA7" w:rsidRPr="006E55A6">
        <w:rPr>
          <w:rFonts w:ascii="Times New Roman" w:hAnsi="Times New Roman" w:cs="Times New Roman"/>
          <w:color w:val="000000"/>
          <w:sz w:val="28"/>
          <w:szCs w:val="28"/>
        </w:rPr>
        <w:t>азвитие интереса к совместному музыкальному творчеству;</w:t>
      </w:r>
    </w:p>
    <w:p w14:paraId="6B54EA84" w14:textId="77777777" w:rsidR="006D5AA7" w:rsidRPr="006E55A6" w:rsidRDefault="00250A3D" w:rsidP="006D5AA7">
      <w:pPr>
        <w:pStyle w:val="a4"/>
        <w:numPr>
          <w:ilvl w:val="0"/>
          <w:numId w:val="11"/>
        </w:numPr>
        <w:shd w:val="clear" w:color="auto" w:fill="FFFFFF"/>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у</w:t>
      </w:r>
      <w:r w:rsidR="006D5AA7" w:rsidRPr="006E55A6">
        <w:rPr>
          <w:rFonts w:ascii="Times New Roman" w:hAnsi="Times New Roman" w:cs="Times New Roman"/>
          <w:color w:val="000000"/>
          <w:sz w:val="28"/>
          <w:szCs w:val="28"/>
        </w:rPr>
        <w:t>мение слышать все произведение в целом, чувствовать солиста и поддерживать все его творческие замыслы;</w:t>
      </w:r>
    </w:p>
    <w:p w14:paraId="33B5AF08" w14:textId="77777777" w:rsidR="006D5AA7" w:rsidRPr="006E55A6" w:rsidRDefault="00250A3D" w:rsidP="006D5AA7">
      <w:pPr>
        <w:pStyle w:val="a4"/>
        <w:numPr>
          <w:ilvl w:val="0"/>
          <w:numId w:val="11"/>
        </w:numPr>
        <w:shd w:val="clear" w:color="auto" w:fill="FFFFFF"/>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у</w:t>
      </w:r>
      <w:r w:rsidR="006D5AA7" w:rsidRPr="006E55A6">
        <w:rPr>
          <w:rFonts w:ascii="Times New Roman" w:hAnsi="Times New Roman" w:cs="Times New Roman"/>
          <w:color w:val="000000"/>
          <w:sz w:val="28"/>
          <w:szCs w:val="28"/>
        </w:rPr>
        <w:t>мение следить не только за партией фортепиано, но и за партией солиста;</w:t>
      </w:r>
    </w:p>
    <w:p w14:paraId="5C08A118" w14:textId="77777777" w:rsidR="006D5AA7" w:rsidRPr="006E55A6" w:rsidRDefault="00250A3D" w:rsidP="006D5AA7">
      <w:pPr>
        <w:pStyle w:val="a4"/>
        <w:numPr>
          <w:ilvl w:val="0"/>
          <w:numId w:val="11"/>
        </w:numPr>
        <w:shd w:val="clear" w:color="auto" w:fill="FFFFFF"/>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п</w:t>
      </w:r>
      <w:r w:rsidR="006D5AA7" w:rsidRPr="006E55A6">
        <w:rPr>
          <w:rFonts w:ascii="Times New Roman" w:hAnsi="Times New Roman" w:cs="Times New Roman"/>
          <w:color w:val="000000"/>
          <w:sz w:val="28"/>
          <w:szCs w:val="28"/>
        </w:rPr>
        <w:t>риобретение знаний об особенностях вокального искусства (дыхания, фразировки)</w:t>
      </w:r>
      <w:r w:rsidR="006C2325" w:rsidRPr="006E55A6">
        <w:rPr>
          <w:rFonts w:ascii="Times New Roman" w:hAnsi="Times New Roman" w:cs="Times New Roman"/>
          <w:color w:val="000000"/>
          <w:sz w:val="28"/>
          <w:szCs w:val="28"/>
        </w:rPr>
        <w:t xml:space="preserve">, инструментального исполнительства (строение инструмента, настройка, тембровая окраска, принципы звукоизвлечения и др.); </w:t>
      </w:r>
    </w:p>
    <w:p w14:paraId="5218F1BB" w14:textId="77777777" w:rsidR="006C2325" w:rsidRPr="006E55A6" w:rsidRDefault="00250A3D" w:rsidP="006D5AA7">
      <w:pPr>
        <w:pStyle w:val="a4"/>
        <w:numPr>
          <w:ilvl w:val="0"/>
          <w:numId w:val="11"/>
        </w:numPr>
        <w:shd w:val="clear" w:color="auto" w:fill="FFFFFF"/>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приобретение навыков</w:t>
      </w:r>
      <w:r w:rsidR="006C2325" w:rsidRPr="006E55A6">
        <w:rPr>
          <w:rFonts w:ascii="Times New Roman" w:hAnsi="Times New Roman" w:cs="Times New Roman"/>
          <w:color w:val="000000"/>
          <w:sz w:val="28"/>
          <w:szCs w:val="28"/>
        </w:rPr>
        <w:t xml:space="preserve"> работы над звуковым балансом в работе с солистом;</w:t>
      </w:r>
    </w:p>
    <w:p w14:paraId="21FE6EDF" w14:textId="77777777" w:rsidR="006C2325" w:rsidRPr="006E55A6" w:rsidRDefault="00250A3D" w:rsidP="006D5AA7">
      <w:pPr>
        <w:pStyle w:val="a4"/>
        <w:numPr>
          <w:ilvl w:val="0"/>
          <w:numId w:val="11"/>
        </w:numPr>
        <w:shd w:val="clear" w:color="auto" w:fill="FFFFFF"/>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п</w:t>
      </w:r>
      <w:r w:rsidR="006C2325" w:rsidRPr="006E55A6">
        <w:rPr>
          <w:rFonts w:ascii="Times New Roman" w:hAnsi="Times New Roman" w:cs="Times New Roman"/>
          <w:color w:val="000000"/>
          <w:sz w:val="28"/>
          <w:szCs w:val="28"/>
        </w:rPr>
        <w:t>риобретение навыков самостоятельной работы и чтения с листа нетрудного нотного текста с солистом;</w:t>
      </w:r>
    </w:p>
    <w:p w14:paraId="38F035FB" w14:textId="77777777" w:rsidR="006C2325" w:rsidRPr="006E55A6" w:rsidRDefault="00250A3D" w:rsidP="006D5AA7">
      <w:pPr>
        <w:pStyle w:val="a4"/>
        <w:numPr>
          <w:ilvl w:val="0"/>
          <w:numId w:val="11"/>
        </w:numPr>
        <w:shd w:val="clear" w:color="auto" w:fill="FFFFFF"/>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п</w:t>
      </w:r>
      <w:r w:rsidR="006C2325" w:rsidRPr="006E55A6">
        <w:rPr>
          <w:rFonts w:ascii="Times New Roman" w:hAnsi="Times New Roman" w:cs="Times New Roman"/>
          <w:color w:val="000000"/>
          <w:sz w:val="28"/>
          <w:szCs w:val="28"/>
        </w:rPr>
        <w:t>риобретение опыта совместной творческой деятельности и опыта публичных выступлений;</w:t>
      </w:r>
    </w:p>
    <w:p w14:paraId="7253B745" w14:textId="77777777" w:rsidR="006C2325" w:rsidRPr="006E55A6" w:rsidRDefault="00250A3D" w:rsidP="006D5AA7">
      <w:pPr>
        <w:pStyle w:val="a4"/>
        <w:numPr>
          <w:ilvl w:val="0"/>
          <w:numId w:val="11"/>
        </w:numPr>
        <w:shd w:val="clear" w:color="auto" w:fill="FFFFFF"/>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ф</w:t>
      </w:r>
      <w:r w:rsidR="006C2325" w:rsidRPr="006E55A6">
        <w:rPr>
          <w:rFonts w:ascii="Times New Roman" w:hAnsi="Times New Roman" w:cs="Times New Roman"/>
          <w:color w:val="000000"/>
          <w:sz w:val="28"/>
          <w:szCs w:val="28"/>
        </w:rPr>
        <w:t>ормирование у наиболее одаренных выпускников мотивации к продолжению профессионального обучения в образовательных учреждениях, реализующих образовательные программы в области музыкального исполнительства.</w:t>
      </w:r>
    </w:p>
    <w:p w14:paraId="10AAD126" w14:textId="77777777" w:rsidR="000E3710" w:rsidRPr="006E55A6" w:rsidRDefault="000E3710" w:rsidP="000E3710">
      <w:pPr>
        <w:pStyle w:val="a4"/>
        <w:shd w:val="clear" w:color="auto" w:fill="FFFFFF"/>
        <w:tabs>
          <w:tab w:val="left" w:pos="567"/>
        </w:tabs>
        <w:spacing w:before="10" w:line="240" w:lineRule="auto"/>
        <w:ind w:left="420"/>
        <w:jc w:val="both"/>
        <w:rPr>
          <w:rFonts w:ascii="Times New Roman" w:hAnsi="Times New Roman" w:cs="Times New Roman"/>
          <w:color w:val="000000"/>
          <w:sz w:val="28"/>
          <w:szCs w:val="28"/>
        </w:rPr>
      </w:pPr>
    </w:p>
    <w:p w14:paraId="042654AF" w14:textId="77777777" w:rsidR="000E6DFB" w:rsidRPr="006E55A6" w:rsidRDefault="000E6DFB" w:rsidP="00C84266">
      <w:pPr>
        <w:pStyle w:val="a4"/>
        <w:numPr>
          <w:ilvl w:val="0"/>
          <w:numId w:val="4"/>
        </w:numPr>
        <w:shd w:val="clear" w:color="auto" w:fill="FFFFFF"/>
        <w:tabs>
          <w:tab w:val="left" w:pos="60"/>
        </w:tabs>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b/>
          <w:i/>
          <w:iCs/>
          <w:color w:val="000000"/>
          <w:sz w:val="28"/>
          <w:szCs w:val="28"/>
        </w:rPr>
        <w:t>Срок реализации учебного предмета «Концертмейстерский класс»</w:t>
      </w:r>
      <w:r w:rsidRPr="006E55A6">
        <w:rPr>
          <w:rFonts w:ascii="Times New Roman" w:hAnsi="Times New Roman" w:cs="Times New Roman"/>
          <w:color w:val="000000"/>
          <w:sz w:val="28"/>
          <w:szCs w:val="28"/>
        </w:rPr>
        <w:t xml:space="preserve"> </w:t>
      </w:r>
    </w:p>
    <w:p w14:paraId="4D8B61B0" w14:textId="77777777" w:rsidR="000E6DFB" w:rsidRPr="006E55A6" w:rsidRDefault="000E6DFB" w:rsidP="000E3710">
      <w:pPr>
        <w:pStyle w:val="a4"/>
        <w:shd w:val="clear" w:color="auto" w:fill="FFFFFF"/>
        <w:tabs>
          <w:tab w:val="left" w:pos="0"/>
          <w:tab w:val="left" w:pos="567"/>
        </w:tabs>
        <w:spacing w:before="10" w:line="240" w:lineRule="auto"/>
        <w:ind w:left="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Срок реализации учебного предмета</w:t>
      </w:r>
      <w:r w:rsidR="003E3F59" w:rsidRPr="006E55A6">
        <w:rPr>
          <w:rFonts w:ascii="Times New Roman" w:hAnsi="Times New Roman" w:cs="Times New Roman"/>
          <w:color w:val="000000"/>
          <w:sz w:val="28"/>
          <w:szCs w:val="28"/>
        </w:rPr>
        <w:t xml:space="preserve"> «Концертмейстерский класс» по 8</w:t>
      </w:r>
      <w:r w:rsidRPr="006E55A6">
        <w:rPr>
          <w:rFonts w:ascii="Times New Roman" w:hAnsi="Times New Roman" w:cs="Times New Roman"/>
          <w:color w:val="000000"/>
          <w:sz w:val="28"/>
          <w:szCs w:val="28"/>
        </w:rPr>
        <w:t>-летнему учебному плану со</w:t>
      </w:r>
      <w:r w:rsidR="002575CD" w:rsidRPr="006E55A6">
        <w:rPr>
          <w:rFonts w:ascii="Times New Roman" w:hAnsi="Times New Roman" w:cs="Times New Roman"/>
          <w:color w:val="000000"/>
          <w:sz w:val="28"/>
          <w:szCs w:val="28"/>
        </w:rPr>
        <w:t>ставляет 1.5 года: 7 класс и первое полугодие 8 класса.</w:t>
      </w:r>
    </w:p>
    <w:p w14:paraId="772F8BE7" w14:textId="77777777" w:rsidR="000E6DFB" w:rsidRPr="006E55A6" w:rsidRDefault="000E6DFB" w:rsidP="000E6DFB">
      <w:pPr>
        <w:pStyle w:val="a4"/>
        <w:shd w:val="clear" w:color="auto" w:fill="FFFFFF"/>
        <w:tabs>
          <w:tab w:val="left" w:pos="567"/>
        </w:tabs>
        <w:spacing w:before="10" w:line="240" w:lineRule="auto"/>
        <w:ind w:left="420"/>
        <w:jc w:val="both"/>
        <w:rPr>
          <w:rFonts w:ascii="Times New Roman" w:hAnsi="Times New Roman" w:cs="Times New Roman"/>
          <w:color w:val="000000"/>
          <w:sz w:val="28"/>
          <w:szCs w:val="28"/>
        </w:rPr>
      </w:pPr>
    </w:p>
    <w:p w14:paraId="76171D7E" w14:textId="77777777" w:rsidR="000E6DFB" w:rsidRPr="006E55A6" w:rsidRDefault="000E6DFB" w:rsidP="00C84266">
      <w:pPr>
        <w:pStyle w:val="a4"/>
        <w:numPr>
          <w:ilvl w:val="0"/>
          <w:numId w:val="4"/>
        </w:numPr>
        <w:shd w:val="clear" w:color="auto" w:fill="FFFFFF"/>
        <w:tabs>
          <w:tab w:val="left" w:pos="142"/>
        </w:tabs>
        <w:spacing w:before="10" w:line="240" w:lineRule="auto"/>
        <w:ind w:left="142" w:hanging="142"/>
        <w:jc w:val="both"/>
        <w:rPr>
          <w:rFonts w:ascii="Times New Roman" w:hAnsi="Times New Roman" w:cs="Times New Roman"/>
          <w:b/>
          <w:i/>
          <w:color w:val="000000"/>
          <w:sz w:val="28"/>
          <w:szCs w:val="28"/>
        </w:rPr>
      </w:pPr>
      <w:r w:rsidRPr="006E55A6">
        <w:rPr>
          <w:rFonts w:ascii="Times New Roman" w:hAnsi="Times New Roman" w:cs="Times New Roman"/>
          <w:b/>
          <w:i/>
          <w:color w:val="000000"/>
          <w:sz w:val="28"/>
          <w:szCs w:val="28"/>
        </w:rPr>
        <w:t>Объем учебного времени, предусмотренный учебным планом образовательного учреждения на реализацию предмета «Концертмейстерский класс»</w:t>
      </w:r>
    </w:p>
    <w:p w14:paraId="6FD35F49" w14:textId="77777777" w:rsidR="006D2E2A" w:rsidRPr="006E55A6" w:rsidRDefault="006D2E2A" w:rsidP="006D2E2A">
      <w:pPr>
        <w:pStyle w:val="a4"/>
        <w:shd w:val="clear" w:color="auto" w:fill="FFFFFF"/>
        <w:tabs>
          <w:tab w:val="left" w:pos="142"/>
        </w:tabs>
        <w:spacing w:before="10" w:line="240" w:lineRule="auto"/>
        <w:ind w:left="142"/>
        <w:jc w:val="right"/>
        <w:rPr>
          <w:rFonts w:ascii="Times New Roman" w:hAnsi="Times New Roman" w:cs="Times New Roman"/>
          <w:i/>
          <w:color w:val="000000"/>
          <w:sz w:val="28"/>
          <w:szCs w:val="28"/>
        </w:rPr>
      </w:pPr>
      <w:r w:rsidRPr="006E55A6">
        <w:rPr>
          <w:rFonts w:ascii="Times New Roman" w:hAnsi="Times New Roman" w:cs="Times New Roman"/>
          <w:i/>
          <w:color w:val="000000"/>
          <w:sz w:val="28"/>
          <w:szCs w:val="28"/>
        </w:rPr>
        <w:t xml:space="preserve">Таблица </w:t>
      </w:r>
      <w:r w:rsidR="00A963F6" w:rsidRPr="006E55A6">
        <w:rPr>
          <w:rFonts w:ascii="Times New Roman" w:hAnsi="Times New Roman" w:cs="Times New Roman"/>
          <w:i/>
          <w:color w:val="000000"/>
          <w:sz w:val="28"/>
          <w:szCs w:val="28"/>
        </w:rPr>
        <w:t>1</w:t>
      </w:r>
    </w:p>
    <w:tbl>
      <w:tblPr>
        <w:tblStyle w:val="a3"/>
        <w:tblW w:w="0" w:type="auto"/>
        <w:tblInd w:w="142" w:type="dxa"/>
        <w:tblLook w:val="04A0" w:firstRow="1" w:lastRow="0" w:firstColumn="1" w:lastColumn="0" w:noHBand="0" w:noVBand="1"/>
      </w:tblPr>
      <w:tblGrid>
        <w:gridCol w:w="4614"/>
        <w:gridCol w:w="4589"/>
      </w:tblGrid>
      <w:tr w:rsidR="006D2E2A" w:rsidRPr="006E55A6" w14:paraId="00B80C9E" w14:textId="77777777" w:rsidTr="006D2E2A">
        <w:tc>
          <w:tcPr>
            <w:tcW w:w="4672" w:type="dxa"/>
          </w:tcPr>
          <w:p w14:paraId="1AFB5EBF" w14:textId="77777777" w:rsidR="006D2E2A" w:rsidRPr="006E55A6" w:rsidRDefault="006D2E2A" w:rsidP="006D2E2A">
            <w:pPr>
              <w:pStyle w:val="a4"/>
              <w:tabs>
                <w:tab w:val="left" w:pos="142"/>
              </w:tabs>
              <w:spacing w:before="10"/>
              <w:ind w:left="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Содержание</w:t>
            </w:r>
          </w:p>
        </w:tc>
        <w:tc>
          <w:tcPr>
            <w:tcW w:w="4673" w:type="dxa"/>
          </w:tcPr>
          <w:p w14:paraId="386E762A" w14:textId="77777777" w:rsidR="006D2E2A" w:rsidRPr="006E55A6" w:rsidRDefault="006D2E2A" w:rsidP="006D2E2A">
            <w:pPr>
              <w:pStyle w:val="a4"/>
              <w:tabs>
                <w:tab w:val="left" w:pos="142"/>
              </w:tabs>
              <w:spacing w:before="10"/>
              <w:ind w:left="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7 класс – первое полугодие 8 класса</w:t>
            </w:r>
          </w:p>
        </w:tc>
      </w:tr>
      <w:tr w:rsidR="006D2E2A" w:rsidRPr="006E55A6" w14:paraId="78A7A857" w14:textId="77777777" w:rsidTr="006D2E2A">
        <w:tc>
          <w:tcPr>
            <w:tcW w:w="4672" w:type="dxa"/>
          </w:tcPr>
          <w:p w14:paraId="2FC8B755" w14:textId="77777777" w:rsidR="006D2E2A" w:rsidRPr="006E55A6" w:rsidRDefault="006D2E2A" w:rsidP="006D2E2A">
            <w:pPr>
              <w:pStyle w:val="a4"/>
              <w:tabs>
                <w:tab w:val="left" w:pos="142"/>
              </w:tabs>
              <w:spacing w:before="10"/>
              <w:ind w:left="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Максимальная учебная нагрузка в часах (общая на 1.5 года)</w:t>
            </w:r>
          </w:p>
        </w:tc>
        <w:tc>
          <w:tcPr>
            <w:tcW w:w="4673" w:type="dxa"/>
          </w:tcPr>
          <w:p w14:paraId="422DF89E" w14:textId="77777777" w:rsidR="006D2E2A" w:rsidRPr="006E55A6" w:rsidRDefault="006D2E2A" w:rsidP="006D2E2A">
            <w:pPr>
              <w:pStyle w:val="a4"/>
              <w:tabs>
                <w:tab w:val="left" w:pos="142"/>
              </w:tabs>
              <w:spacing w:before="10"/>
              <w:ind w:left="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122.5 часов</w:t>
            </w:r>
          </w:p>
        </w:tc>
      </w:tr>
      <w:tr w:rsidR="006D2E2A" w:rsidRPr="006E55A6" w14:paraId="13E80DB8" w14:textId="77777777" w:rsidTr="006D2E2A">
        <w:tc>
          <w:tcPr>
            <w:tcW w:w="4672" w:type="dxa"/>
          </w:tcPr>
          <w:p w14:paraId="52F1F928" w14:textId="77777777" w:rsidR="006D2E2A" w:rsidRPr="006E55A6" w:rsidRDefault="006D2E2A" w:rsidP="006D2E2A">
            <w:pPr>
              <w:pStyle w:val="a4"/>
              <w:tabs>
                <w:tab w:val="left" w:pos="142"/>
              </w:tabs>
              <w:spacing w:before="10"/>
              <w:ind w:left="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Количество часов на аудиторные занятия</w:t>
            </w:r>
          </w:p>
        </w:tc>
        <w:tc>
          <w:tcPr>
            <w:tcW w:w="4673" w:type="dxa"/>
          </w:tcPr>
          <w:p w14:paraId="27F04E92" w14:textId="77777777" w:rsidR="006D2E2A" w:rsidRPr="006E55A6" w:rsidRDefault="006D2E2A" w:rsidP="006D2E2A">
            <w:pPr>
              <w:pStyle w:val="a4"/>
              <w:tabs>
                <w:tab w:val="left" w:pos="142"/>
              </w:tabs>
              <w:spacing w:before="10"/>
              <w:ind w:left="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49 часов</w:t>
            </w:r>
          </w:p>
          <w:p w14:paraId="4903051D" w14:textId="77777777" w:rsidR="006D2E2A" w:rsidRPr="006E55A6" w:rsidRDefault="006D2E2A" w:rsidP="006D2E2A">
            <w:pPr>
              <w:pStyle w:val="a4"/>
              <w:tabs>
                <w:tab w:val="left" w:pos="142"/>
              </w:tabs>
              <w:spacing w:before="10"/>
              <w:ind w:left="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(из расчета 1 час в неделю)</w:t>
            </w:r>
          </w:p>
        </w:tc>
      </w:tr>
      <w:tr w:rsidR="006D2E2A" w:rsidRPr="006E55A6" w14:paraId="68CEC8FE" w14:textId="77777777" w:rsidTr="006D2E2A">
        <w:tc>
          <w:tcPr>
            <w:tcW w:w="4672" w:type="dxa"/>
          </w:tcPr>
          <w:p w14:paraId="4862F9B3" w14:textId="77777777" w:rsidR="006D2E2A" w:rsidRPr="006E55A6" w:rsidRDefault="006D2E2A" w:rsidP="006D2E2A">
            <w:pPr>
              <w:pStyle w:val="a4"/>
              <w:tabs>
                <w:tab w:val="left" w:pos="142"/>
              </w:tabs>
              <w:spacing w:before="10"/>
              <w:ind w:left="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Общее количество часов на внеаудиторные (самостоятельные) занятия</w:t>
            </w:r>
          </w:p>
        </w:tc>
        <w:tc>
          <w:tcPr>
            <w:tcW w:w="4673" w:type="dxa"/>
          </w:tcPr>
          <w:p w14:paraId="1812282A" w14:textId="77777777" w:rsidR="006D2E2A" w:rsidRPr="006E55A6" w:rsidRDefault="006D2E2A" w:rsidP="006D2E2A">
            <w:pPr>
              <w:pStyle w:val="a4"/>
              <w:tabs>
                <w:tab w:val="left" w:pos="142"/>
              </w:tabs>
              <w:spacing w:before="10"/>
              <w:ind w:left="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73.5 часа</w:t>
            </w:r>
          </w:p>
          <w:p w14:paraId="0B9B8876" w14:textId="77777777" w:rsidR="006D2E2A" w:rsidRPr="006E55A6" w:rsidRDefault="006D2E2A" w:rsidP="006D2E2A">
            <w:pPr>
              <w:pStyle w:val="a4"/>
              <w:tabs>
                <w:tab w:val="left" w:pos="142"/>
              </w:tabs>
              <w:spacing w:before="10"/>
              <w:ind w:left="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(из расчета 1.5 часа в неделю)</w:t>
            </w:r>
          </w:p>
        </w:tc>
      </w:tr>
    </w:tbl>
    <w:p w14:paraId="6001A5F8" w14:textId="77777777" w:rsidR="006D2E2A" w:rsidRPr="006E55A6" w:rsidRDefault="006D2E2A" w:rsidP="006D2E2A">
      <w:pPr>
        <w:pStyle w:val="a4"/>
        <w:shd w:val="clear" w:color="auto" w:fill="FFFFFF"/>
        <w:tabs>
          <w:tab w:val="left" w:pos="142"/>
        </w:tabs>
        <w:spacing w:before="10" w:line="240" w:lineRule="auto"/>
        <w:ind w:left="142"/>
        <w:jc w:val="both"/>
        <w:rPr>
          <w:rFonts w:ascii="Times New Roman" w:hAnsi="Times New Roman" w:cs="Times New Roman"/>
          <w:b/>
          <w:i/>
          <w:color w:val="000000"/>
          <w:sz w:val="28"/>
          <w:szCs w:val="28"/>
        </w:rPr>
      </w:pPr>
    </w:p>
    <w:p w14:paraId="3A48F1F0" w14:textId="77777777" w:rsidR="006D2E2A" w:rsidRPr="006E55A6" w:rsidRDefault="006D2E2A" w:rsidP="00796820">
      <w:pPr>
        <w:pStyle w:val="a4"/>
        <w:shd w:val="clear" w:color="auto" w:fill="FFFFFF"/>
        <w:tabs>
          <w:tab w:val="left" w:pos="284"/>
        </w:tabs>
        <w:spacing w:before="10" w:line="240" w:lineRule="auto"/>
        <w:ind w:left="0" w:firstLine="425"/>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Аудиторная нагрузка по учебному предмету распределяется на полтора года (в период обучения в 7 кла</w:t>
      </w:r>
      <w:r w:rsidR="00250A3D" w:rsidRPr="006E55A6">
        <w:rPr>
          <w:rFonts w:ascii="Times New Roman" w:hAnsi="Times New Roman" w:cs="Times New Roman"/>
          <w:color w:val="000000"/>
          <w:sz w:val="28"/>
          <w:szCs w:val="28"/>
        </w:rPr>
        <w:t>ссе и первом полугодии 8 класса)</w:t>
      </w:r>
      <w:r w:rsidRPr="006E55A6">
        <w:rPr>
          <w:rFonts w:ascii="Times New Roman" w:hAnsi="Times New Roman" w:cs="Times New Roman"/>
          <w:color w:val="000000"/>
          <w:sz w:val="28"/>
          <w:szCs w:val="28"/>
        </w:rPr>
        <w:t xml:space="preserve"> с учето</w:t>
      </w:r>
      <w:r w:rsidR="00D961BD" w:rsidRPr="006E55A6">
        <w:rPr>
          <w:rFonts w:ascii="Times New Roman" w:hAnsi="Times New Roman" w:cs="Times New Roman"/>
          <w:color w:val="000000"/>
          <w:sz w:val="28"/>
          <w:szCs w:val="28"/>
        </w:rPr>
        <w:t>м</w:t>
      </w:r>
      <w:r w:rsidRPr="006E55A6">
        <w:rPr>
          <w:rFonts w:ascii="Times New Roman" w:hAnsi="Times New Roman" w:cs="Times New Roman"/>
          <w:color w:val="000000"/>
          <w:sz w:val="28"/>
          <w:szCs w:val="28"/>
        </w:rPr>
        <w:t xml:space="preserve"> общего </w:t>
      </w:r>
      <w:r w:rsidR="00D961BD" w:rsidRPr="006E55A6">
        <w:rPr>
          <w:rFonts w:ascii="Times New Roman" w:hAnsi="Times New Roman" w:cs="Times New Roman"/>
          <w:color w:val="000000"/>
          <w:sz w:val="28"/>
          <w:szCs w:val="28"/>
        </w:rPr>
        <w:t>объема аудиторного времени, предусмотренного на учебный предмет ФГТ.</w:t>
      </w:r>
    </w:p>
    <w:p w14:paraId="1B764BAC" w14:textId="77777777" w:rsidR="00D961BD" w:rsidRPr="006E55A6" w:rsidRDefault="00D961BD" w:rsidP="00D961BD">
      <w:pPr>
        <w:pStyle w:val="a4"/>
        <w:shd w:val="clear" w:color="auto" w:fill="FFFFFF"/>
        <w:tabs>
          <w:tab w:val="left" w:pos="142"/>
        </w:tabs>
        <w:spacing w:before="10" w:line="240" w:lineRule="auto"/>
        <w:ind w:left="0" w:firstLine="567"/>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Недельный объем аудиторной учебной нагрузки составляет: 1 академический час в неделю. Объем са</w:t>
      </w:r>
      <w:r w:rsidR="007F0B25" w:rsidRPr="006E55A6">
        <w:rPr>
          <w:rFonts w:ascii="Times New Roman" w:hAnsi="Times New Roman" w:cs="Times New Roman"/>
          <w:color w:val="000000"/>
          <w:sz w:val="28"/>
          <w:szCs w:val="28"/>
        </w:rPr>
        <w:t xml:space="preserve">мостоятельной работы учащегося – </w:t>
      </w:r>
      <w:r w:rsidRPr="006E55A6">
        <w:rPr>
          <w:rFonts w:ascii="Times New Roman" w:hAnsi="Times New Roman" w:cs="Times New Roman"/>
          <w:color w:val="000000"/>
          <w:sz w:val="28"/>
          <w:szCs w:val="28"/>
        </w:rPr>
        <w:t>1.5 часа в неделю.</w:t>
      </w:r>
    </w:p>
    <w:p w14:paraId="2441C3E7" w14:textId="77777777" w:rsidR="00D961BD" w:rsidRPr="006E55A6" w:rsidRDefault="00D961BD" w:rsidP="00D961BD">
      <w:pPr>
        <w:pStyle w:val="a4"/>
        <w:shd w:val="clear" w:color="auto" w:fill="FFFFFF"/>
        <w:spacing w:before="10" w:line="240" w:lineRule="auto"/>
        <w:ind w:left="0" w:firstLine="567"/>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Помимо аудиторных занятий программа предполагает наличие самостоятельной работы учащегося по изучению и постижению искусства концертмейстерского класса.</w:t>
      </w:r>
    </w:p>
    <w:p w14:paraId="0A053429" w14:textId="77777777" w:rsidR="00D961BD" w:rsidRPr="006E55A6" w:rsidRDefault="00D961BD" w:rsidP="00D961BD">
      <w:pPr>
        <w:pStyle w:val="a4"/>
        <w:shd w:val="clear" w:color="auto" w:fill="FFFFFF"/>
        <w:spacing w:before="10" w:line="240" w:lineRule="auto"/>
        <w:ind w:left="0" w:firstLine="567"/>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Объем времени на самостоятельную работу учащегося по учебному предмету определяется с учетом сложившихся педагогических традиций, методической целесообразности и индивидуальных способностей учащегося. Самостоятельные занятия должны быть регулярными и систематическими.</w:t>
      </w:r>
    </w:p>
    <w:p w14:paraId="04AEC810" w14:textId="77777777" w:rsidR="00EC6DFB" w:rsidRPr="006E55A6" w:rsidRDefault="00EC6DFB" w:rsidP="00D961BD">
      <w:pPr>
        <w:pStyle w:val="a4"/>
        <w:shd w:val="clear" w:color="auto" w:fill="FFFFFF"/>
        <w:spacing w:before="10" w:line="240" w:lineRule="auto"/>
        <w:ind w:left="0" w:firstLine="567"/>
        <w:jc w:val="both"/>
        <w:rPr>
          <w:rFonts w:ascii="Times New Roman" w:hAnsi="Times New Roman" w:cs="Times New Roman"/>
          <w:color w:val="000000"/>
          <w:sz w:val="28"/>
          <w:szCs w:val="28"/>
        </w:rPr>
      </w:pPr>
    </w:p>
    <w:p w14:paraId="403DC602" w14:textId="77777777" w:rsidR="00570D82" w:rsidRPr="006E55A6" w:rsidRDefault="00570D82" w:rsidP="00D961BD">
      <w:pPr>
        <w:pStyle w:val="a4"/>
        <w:shd w:val="clear" w:color="auto" w:fill="FFFFFF"/>
        <w:spacing w:before="10" w:line="240" w:lineRule="auto"/>
        <w:ind w:left="0" w:firstLine="567"/>
        <w:jc w:val="both"/>
        <w:rPr>
          <w:rFonts w:ascii="Times New Roman" w:hAnsi="Times New Roman" w:cs="Times New Roman"/>
          <w:b/>
          <w:i/>
          <w:color w:val="000000"/>
          <w:sz w:val="28"/>
          <w:szCs w:val="28"/>
        </w:rPr>
      </w:pPr>
      <w:r w:rsidRPr="006E55A6">
        <w:rPr>
          <w:rFonts w:ascii="Times New Roman" w:hAnsi="Times New Roman" w:cs="Times New Roman"/>
          <w:b/>
          <w:i/>
          <w:color w:val="000000"/>
          <w:sz w:val="28"/>
          <w:szCs w:val="28"/>
        </w:rPr>
        <w:t>Виды внеаудиторной работы:</w:t>
      </w:r>
    </w:p>
    <w:p w14:paraId="1CE21D69" w14:textId="77777777" w:rsidR="00570D82" w:rsidRPr="006E55A6" w:rsidRDefault="00570D82" w:rsidP="00570D82">
      <w:pPr>
        <w:pStyle w:val="a4"/>
        <w:numPr>
          <w:ilvl w:val="0"/>
          <w:numId w:val="12"/>
        </w:numPr>
        <w:shd w:val="clear" w:color="auto" w:fill="FFFFFF"/>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выполнение домашнего задания;</w:t>
      </w:r>
    </w:p>
    <w:p w14:paraId="298F0117" w14:textId="77777777" w:rsidR="00570D82" w:rsidRPr="006E55A6" w:rsidRDefault="00570D82" w:rsidP="00570D82">
      <w:pPr>
        <w:pStyle w:val="a4"/>
        <w:numPr>
          <w:ilvl w:val="0"/>
          <w:numId w:val="12"/>
        </w:numPr>
        <w:shd w:val="clear" w:color="auto" w:fill="FFFFFF"/>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 xml:space="preserve">подготовка к </w:t>
      </w:r>
      <w:r w:rsidR="009C4033" w:rsidRPr="006E55A6">
        <w:rPr>
          <w:rFonts w:ascii="Times New Roman" w:hAnsi="Times New Roman" w:cs="Times New Roman"/>
          <w:color w:val="000000"/>
          <w:sz w:val="28"/>
          <w:szCs w:val="28"/>
        </w:rPr>
        <w:t xml:space="preserve">конкурсным и </w:t>
      </w:r>
      <w:r w:rsidRPr="006E55A6">
        <w:rPr>
          <w:rFonts w:ascii="Times New Roman" w:hAnsi="Times New Roman" w:cs="Times New Roman"/>
          <w:color w:val="000000"/>
          <w:sz w:val="28"/>
          <w:szCs w:val="28"/>
        </w:rPr>
        <w:t>концертным выступлениям;</w:t>
      </w:r>
    </w:p>
    <w:p w14:paraId="6E298ED1" w14:textId="77777777" w:rsidR="00570D82" w:rsidRPr="006E55A6" w:rsidRDefault="00570D82" w:rsidP="00570D82">
      <w:pPr>
        <w:pStyle w:val="a4"/>
        <w:numPr>
          <w:ilvl w:val="0"/>
          <w:numId w:val="12"/>
        </w:numPr>
        <w:shd w:val="clear" w:color="auto" w:fill="FFFFFF"/>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посещение учреждений культуры (филармонии, театра и концертных залов)</w:t>
      </w:r>
    </w:p>
    <w:p w14:paraId="4B58E25C" w14:textId="77777777" w:rsidR="00570D82" w:rsidRPr="006E55A6" w:rsidRDefault="00570D82" w:rsidP="00570D82">
      <w:pPr>
        <w:pStyle w:val="a4"/>
        <w:numPr>
          <w:ilvl w:val="0"/>
          <w:numId w:val="12"/>
        </w:numPr>
        <w:shd w:val="clear" w:color="auto" w:fill="FFFFFF"/>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участие учащихся в концертах,</w:t>
      </w:r>
      <w:r w:rsidR="009C4033" w:rsidRPr="006E55A6">
        <w:rPr>
          <w:rFonts w:ascii="Times New Roman" w:hAnsi="Times New Roman" w:cs="Times New Roman"/>
          <w:color w:val="000000"/>
          <w:sz w:val="28"/>
          <w:szCs w:val="28"/>
        </w:rPr>
        <w:t xml:space="preserve"> челенджах, марафонах, акциях</w:t>
      </w:r>
      <w:r w:rsidRPr="006E55A6">
        <w:rPr>
          <w:rFonts w:ascii="Times New Roman" w:hAnsi="Times New Roman" w:cs="Times New Roman"/>
          <w:color w:val="000000"/>
          <w:sz w:val="28"/>
          <w:szCs w:val="28"/>
        </w:rPr>
        <w:t xml:space="preserve"> творческих мероприятиях и культурно-просветительской деятельности образовательного учреждения.</w:t>
      </w:r>
    </w:p>
    <w:p w14:paraId="2BF0B5C5" w14:textId="77777777" w:rsidR="000E6DFB" w:rsidRPr="006E55A6" w:rsidRDefault="000E6DFB" w:rsidP="000E6DFB">
      <w:pPr>
        <w:pStyle w:val="a4"/>
        <w:shd w:val="clear" w:color="auto" w:fill="FFFFFF"/>
        <w:tabs>
          <w:tab w:val="left" w:pos="567"/>
        </w:tabs>
        <w:spacing w:before="10" w:line="240" w:lineRule="auto"/>
        <w:ind w:left="420"/>
        <w:jc w:val="both"/>
        <w:rPr>
          <w:rFonts w:ascii="Times New Roman" w:hAnsi="Times New Roman" w:cs="Times New Roman"/>
        </w:rPr>
      </w:pPr>
    </w:p>
    <w:p w14:paraId="4C7A11F2" w14:textId="77777777" w:rsidR="00570D82" w:rsidRPr="006E55A6" w:rsidRDefault="00570D82" w:rsidP="009C4033">
      <w:pPr>
        <w:pStyle w:val="a4"/>
        <w:numPr>
          <w:ilvl w:val="0"/>
          <w:numId w:val="4"/>
        </w:numPr>
        <w:shd w:val="clear" w:color="auto" w:fill="FFFFFF"/>
        <w:spacing w:before="346" w:line="240" w:lineRule="auto"/>
        <w:rPr>
          <w:rFonts w:ascii="Times New Roman" w:hAnsi="Times New Roman" w:cs="Times New Roman"/>
          <w:iCs/>
          <w:color w:val="000000"/>
          <w:sz w:val="28"/>
          <w:szCs w:val="28"/>
        </w:rPr>
      </w:pPr>
      <w:r w:rsidRPr="006E55A6">
        <w:rPr>
          <w:rFonts w:ascii="Times New Roman" w:hAnsi="Times New Roman" w:cs="Times New Roman"/>
          <w:b/>
          <w:i/>
          <w:iCs/>
          <w:color w:val="000000"/>
          <w:sz w:val="28"/>
          <w:szCs w:val="28"/>
        </w:rPr>
        <w:t>Форма проведения учебных аудиторных занятий:</w:t>
      </w:r>
      <w:r w:rsidR="009C4033" w:rsidRPr="006E55A6">
        <w:rPr>
          <w:rFonts w:ascii="Times New Roman" w:hAnsi="Times New Roman" w:cs="Times New Roman"/>
        </w:rPr>
        <w:t xml:space="preserve">   </w:t>
      </w:r>
      <w:r w:rsidR="009C4033" w:rsidRPr="006E55A6">
        <w:rPr>
          <w:rFonts w:ascii="Times New Roman" w:hAnsi="Times New Roman" w:cs="Times New Roman"/>
          <w:iCs/>
          <w:color w:val="000000"/>
          <w:sz w:val="28"/>
          <w:szCs w:val="28"/>
        </w:rPr>
        <w:t>при реализации программы учебного предмета «Концертмейстерский класс» являются очные, очно-заочные и дистанционные уроки, проводимые как индивидуальное занятие продолжительностью</w:t>
      </w:r>
      <w:r w:rsidR="00DB655B" w:rsidRPr="006E55A6">
        <w:rPr>
          <w:rFonts w:ascii="Times New Roman" w:hAnsi="Times New Roman" w:cs="Times New Roman"/>
          <w:iCs/>
          <w:color w:val="000000"/>
          <w:sz w:val="28"/>
          <w:szCs w:val="28"/>
        </w:rPr>
        <w:t xml:space="preserve"> </w:t>
      </w:r>
      <w:r w:rsidR="009C4033" w:rsidRPr="006E55A6">
        <w:rPr>
          <w:rFonts w:ascii="Times New Roman" w:hAnsi="Times New Roman" w:cs="Times New Roman"/>
          <w:iCs/>
          <w:color w:val="000000"/>
          <w:sz w:val="28"/>
          <w:szCs w:val="28"/>
        </w:rPr>
        <w:t xml:space="preserve"> – 45</w:t>
      </w:r>
      <w:r w:rsidRPr="006E55A6">
        <w:rPr>
          <w:rFonts w:ascii="Times New Roman" w:hAnsi="Times New Roman" w:cs="Times New Roman"/>
          <w:iCs/>
          <w:color w:val="000000"/>
          <w:sz w:val="28"/>
          <w:szCs w:val="28"/>
        </w:rPr>
        <w:t xml:space="preserve"> минут</w:t>
      </w:r>
      <w:r w:rsidR="006E55A6" w:rsidRPr="006E55A6">
        <w:rPr>
          <w:rFonts w:ascii="Times New Roman" w:hAnsi="Times New Roman" w:cs="Times New Roman"/>
          <w:iCs/>
          <w:color w:val="000000"/>
          <w:sz w:val="28"/>
          <w:szCs w:val="28"/>
        </w:rPr>
        <w:t>. (</w:t>
      </w:r>
      <w:r w:rsidR="009C4033" w:rsidRPr="006E55A6">
        <w:rPr>
          <w:rFonts w:ascii="Times New Roman" w:hAnsi="Times New Roman" w:cs="Times New Roman"/>
          <w:iCs/>
          <w:color w:val="000000"/>
          <w:sz w:val="28"/>
          <w:szCs w:val="28"/>
        </w:rPr>
        <w:t xml:space="preserve"> в дистанционном формате – 30 минут)</w:t>
      </w:r>
      <w:r w:rsidR="00DB655B" w:rsidRPr="006E55A6">
        <w:rPr>
          <w:rFonts w:ascii="Times New Roman" w:hAnsi="Times New Roman" w:cs="Times New Roman"/>
          <w:iCs/>
          <w:color w:val="000000"/>
          <w:sz w:val="28"/>
          <w:szCs w:val="28"/>
        </w:rPr>
        <w:t>.</w:t>
      </w:r>
    </w:p>
    <w:p w14:paraId="020F406B" w14:textId="77777777" w:rsidR="00570D82" w:rsidRPr="006E55A6" w:rsidRDefault="00570D82" w:rsidP="00570D82">
      <w:pPr>
        <w:pStyle w:val="a4"/>
        <w:shd w:val="clear" w:color="auto" w:fill="FFFFFF"/>
        <w:tabs>
          <w:tab w:val="left" w:pos="426"/>
        </w:tabs>
        <w:spacing w:before="10" w:line="240" w:lineRule="auto"/>
        <w:ind w:left="0" w:firstLine="420"/>
        <w:jc w:val="both"/>
        <w:rPr>
          <w:rFonts w:ascii="Times New Roman" w:hAnsi="Times New Roman" w:cs="Times New Roman"/>
          <w:color w:val="000000"/>
          <w:sz w:val="28"/>
          <w:szCs w:val="28"/>
        </w:rPr>
      </w:pPr>
      <w:r w:rsidRPr="006E55A6">
        <w:rPr>
          <w:rFonts w:ascii="Times New Roman" w:hAnsi="Times New Roman" w:cs="Times New Roman"/>
          <w:iCs/>
          <w:color w:val="000000"/>
          <w:sz w:val="28"/>
          <w:szCs w:val="28"/>
        </w:rPr>
        <w:lastRenderedPageBreak/>
        <w:t>Организация</w:t>
      </w:r>
      <w:r w:rsidRPr="006E55A6">
        <w:rPr>
          <w:rFonts w:ascii="Times New Roman" w:hAnsi="Times New Roman" w:cs="Times New Roman"/>
          <w:color w:val="000000"/>
          <w:sz w:val="28"/>
          <w:szCs w:val="28"/>
        </w:rPr>
        <w:t xml:space="preserve">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образовательного учреждения или, в случае их недостаточности, работники образовательного учреждения</w:t>
      </w:r>
      <w:r w:rsidR="00BB0DD4" w:rsidRPr="006E55A6">
        <w:rPr>
          <w:rFonts w:ascii="Times New Roman" w:hAnsi="Times New Roman" w:cs="Times New Roman"/>
          <w:color w:val="000000"/>
          <w:sz w:val="28"/>
          <w:szCs w:val="28"/>
        </w:rPr>
        <w:t>.</w:t>
      </w:r>
    </w:p>
    <w:p w14:paraId="1E26F1A2" w14:textId="77777777" w:rsidR="00BB0DD4" w:rsidRPr="006E55A6" w:rsidRDefault="00BB0DD4" w:rsidP="00570D82">
      <w:pPr>
        <w:pStyle w:val="a4"/>
        <w:shd w:val="clear" w:color="auto" w:fill="FFFFFF"/>
        <w:tabs>
          <w:tab w:val="left" w:pos="426"/>
        </w:tabs>
        <w:spacing w:before="10" w:line="240" w:lineRule="auto"/>
        <w:ind w:left="0" w:firstLine="420"/>
        <w:jc w:val="both"/>
        <w:rPr>
          <w:rFonts w:ascii="Times New Roman" w:hAnsi="Times New Roman" w:cs="Times New Roman"/>
          <w:color w:val="000000"/>
          <w:sz w:val="28"/>
          <w:szCs w:val="28"/>
        </w:rPr>
      </w:pPr>
    </w:p>
    <w:p w14:paraId="5710A680" w14:textId="77777777" w:rsidR="00BB0DD4" w:rsidRPr="006E55A6" w:rsidRDefault="00BB0DD4" w:rsidP="00BB0DD4">
      <w:pPr>
        <w:pStyle w:val="a4"/>
        <w:numPr>
          <w:ilvl w:val="0"/>
          <w:numId w:val="4"/>
        </w:numPr>
        <w:shd w:val="clear" w:color="auto" w:fill="FFFFFF"/>
        <w:tabs>
          <w:tab w:val="left" w:pos="426"/>
        </w:tabs>
        <w:spacing w:before="10" w:line="240" w:lineRule="auto"/>
        <w:jc w:val="both"/>
        <w:rPr>
          <w:rFonts w:ascii="Times New Roman" w:hAnsi="Times New Roman" w:cs="Times New Roman"/>
          <w:color w:val="000000"/>
          <w:sz w:val="28"/>
          <w:szCs w:val="28"/>
        </w:rPr>
      </w:pPr>
      <w:r w:rsidRPr="006E55A6">
        <w:rPr>
          <w:rFonts w:ascii="Times New Roman" w:hAnsi="Times New Roman" w:cs="Times New Roman"/>
          <w:b/>
          <w:i/>
          <w:color w:val="000000"/>
          <w:sz w:val="28"/>
          <w:szCs w:val="28"/>
        </w:rPr>
        <w:t xml:space="preserve">Обоснованием структуры программы учебного предмета </w:t>
      </w:r>
    </w:p>
    <w:p w14:paraId="34D05464" w14:textId="77777777" w:rsidR="00BB0DD4" w:rsidRPr="006E55A6" w:rsidRDefault="00BB0DD4" w:rsidP="00BB0DD4">
      <w:pPr>
        <w:pStyle w:val="a4"/>
        <w:shd w:val="clear" w:color="auto" w:fill="FFFFFF"/>
        <w:tabs>
          <w:tab w:val="left" w:pos="0"/>
        </w:tabs>
        <w:spacing w:before="10" w:line="240" w:lineRule="auto"/>
        <w:ind w:left="420" w:hanging="42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являются ФГТ, отражающие все аспекты работы преподавателя с учеником.</w:t>
      </w:r>
    </w:p>
    <w:p w14:paraId="37425CA4" w14:textId="77777777" w:rsidR="00BB0DD4" w:rsidRPr="006E55A6" w:rsidRDefault="00BB0DD4" w:rsidP="00BB0DD4">
      <w:pPr>
        <w:pStyle w:val="a4"/>
        <w:shd w:val="clear" w:color="auto" w:fill="FFFFFF"/>
        <w:tabs>
          <w:tab w:val="left" w:pos="426"/>
        </w:tabs>
        <w:spacing w:before="10" w:line="240" w:lineRule="auto"/>
        <w:ind w:left="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Программа содержит следующие разделы:</w:t>
      </w:r>
    </w:p>
    <w:p w14:paraId="07E8D107" w14:textId="77777777" w:rsidR="00BB0DD4" w:rsidRPr="006E55A6" w:rsidRDefault="005F107D" w:rsidP="002575CD">
      <w:pPr>
        <w:pStyle w:val="a4"/>
        <w:numPr>
          <w:ilvl w:val="0"/>
          <w:numId w:val="19"/>
        </w:numPr>
        <w:shd w:val="clear" w:color="auto" w:fill="FFFFFF"/>
        <w:tabs>
          <w:tab w:val="left" w:pos="426"/>
        </w:tabs>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с</w:t>
      </w:r>
      <w:r w:rsidR="00BB0DD4" w:rsidRPr="006E55A6">
        <w:rPr>
          <w:rFonts w:ascii="Times New Roman" w:hAnsi="Times New Roman" w:cs="Times New Roman"/>
          <w:color w:val="000000"/>
          <w:sz w:val="28"/>
          <w:szCs w:val="28"/>
        </w:rPr>
        <w:t>ведения о затратах учебного времени, предусмотренного на освоение учебного предмета;</w:t>
      </w:r>
    </w:p>
    <w:p w14:paraId="09A7BE08" w14:textId="77777777" w:rsidR="00BB0DD4" w:rsidRPr="006E55A6" w:rsidRDefault="005F107D" w:rsidP="002575CD">
      <w:pPr>
        <w:pStyle w:val="a4"/>
        <w:numPr>
          <w:ilvl w:val="0"/>
          <w:numId w:val="19"/>
        </w:numPr>
        <w:shd w:val="clear" w:color="auto" w:fill="FFFFFF"/>
        <w:tabs>
          <w:tab w:val="left" w:pos="426"/>
        </w:tabs>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распределение учебного материала по годам обучения;</w:t>
      </w:r>
    </w:p>
    <w:p w14:paraId="0331ED23" w14:textId="77777777" w:rsidR="005F107D" w:rsidRPr="006E55A6" w:rsidRDefault="005F107D" w:rsidP="002575CD">
      <w:pPr>
        <w:pStyle w:val="a4"/>
        <w:numPr>
          <w:ilvl w:val="0"/>
          <w:numId w:val="19"/>
        </w:numPr>
        <w:shd w:val="clear" w:color="auto" w:fill="FFFFFF"/>
        <w:tabs>
          <w:tab w:val="left" w:pos="426"/>
        </w:tabs>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описание дидактических единиц учебного предмета;</w:t>
      </w:r>
    </w:p>
    <w:p w14:paraId="2D62FBFB" w14:textId="77777777" w:rsidR="005F107D" w:rsidRPr="006E55A6" w:rsidRDefault="005F107D" w:rsidP="002575CD">
      <w:pPr>
        <w:pStyle w:val="a4"/>
        <w:numPr>
          <w:ilvl w:val="0"/>
          <w:numId w:val="19"/>
        </w:numPr>
        <w:shd w:val="clear" w:color="auto" w:fill="FFFFFF"/>
        <w:tabs>
          <w:tab w:val="left" w:pos="426"/>
        </w:tabs>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требования к уровню подготовки обучающихся;</w:t>
      </w:r>
    </w:p>
    <w:p w14:paraId="4969A2BA" w14:textId="77777777" w:rsidR="005F107D" w:rsidRPr="006E55A6" w:rsidRDefault="005F107D" w:rsidP="002575CD">
      <w:pPr>
        <w:pStyle w:val="a4"/>
        <w:numPr>
          <w:ilvl w:val="0"/>
          <w:numId w:val="19"/>
        </w:numPr>
        <w:shd w:val="clear" w:color="auto" w:fill="FFFFFF"/>
        <w:tabs>
          <w:tab w:val="left" w:pos="426"/>
        </w:tabs>
        <w:spacing w:before="10" w:line="240" w:lineRule="auto"/>
        <w:ind w:left="0" w:firstLine="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формы и методы контроля. Система оценок;</w:t>
      </w:r>
    </w:p>
    <w:p w14:paraId="7494A28B" w14:textId="77777777" w:rsidR="005F107D" w:rsidRPr="006E55A6" w:rsidRDefault="005F107D" w:rsidP="002575CD">
      <w:pPr>
        <w:pStyle w:val="a4"/>
        <w:numPr>
          <w:ilvl w:val="0"/>
          <w:numId w:val="19"/>
        </w:numPr>
        <w:shd w:val="clear" w:color="auto" w:fill="FFFFFF"/>
        <w:tabs>
          <w:tab w:val="left" w:pos="426"/>
        </w:tabs>
        <w:spacing w:before="346" w:line="240" w:lineRule="auto"/>
        <w:ind w:left="0" w:firstLine="0"/>
        <w:jc w:val="both"/>
        <w:rPr>
          <w:rFonts w:ascii="Times New Roman" w:hAnsi="Times New Roman" w:cs="Times New Roman"/>
          <w:b/>
          <w:i/>
          <w:iCs/>
          <w:sz w:val="28"/>
          <w:szCs w:val="28"/>
        </w:rPr>
      </w:pPr>
      <w:r w:rsidRPr="006E55A6">
        <w:rPr>
          <w:rFonts w:ascii="Times New Roman" w:hAnsi="Times New Roman" w:cs="Times New Roman"/>
          <w:color w:val="000000"/>
          <w:sz w:val="28"/>
          <w:szCs w:val="28"/>
        </w:rPr>
        <w:t>методическое обеспечение учебного процесса.</w:t>
      </w:r>
    </w:p>
    <w:p w14:paraId="052C9AB2" w14:textId="77777777" w:rsidR="005F107D" w:rsidRPr="006E55A6" w:rsidRDefault="005F107D" w:rsidP="005F107D">
      <w:pPr>
        <w:pStyle w:val="a4"/>
        <w:shd w:val="clear" w:color="auto" w:fill="FFFFFF"/>
        <w:tabs>
          <w:tab w:val="left" w:pos="426"/>
        </w:tabs>
        <w:spacing w:before="346" w:line="240" w:lineRule="auto"/>
        <w:jc w:val="both"/>
        <w:rPr>
          <w:rFonts w:ascii="Times New Roman" w:hAnsi="Times New Roman" w:cs="Times New Roman"/>
          <w:b/>
          <w:i/>
          <w:iCs/>
          <w:sz w:val="28"/>
          <w:szCs w:val="28"/>
        </w:rPr>
      </w:pPr>
    </w:p>
    <w:p w14:paraId="1B375D3B" w14:textId="77777777" w:rsidR="005F107D" w:rsidRPr="006E55A6" w:rsidRDefault="005F107D" w:rsidP="005F107D">
      <w:pPr>
        <w:pStyle w:val="a4"/>
        <w:numPr>
          <w:ilvl w:val="0"/>
          <w:numId w:val="4"/>
        </w:numPr>
        <w:shd w:val="clear" w:color="auto" w:fill="FFFFFF"/>
        <w:spacing w:before="346" w:line="240" w:lineRule="auto"/>
        <w:rPr>
          <w:rFonts w:ascii="Times New Roman" w:hAnsi="Times New Roman" w:cs="Times New Roman"/>
          <w:b/>
          <w:i/>
          <w:iCs/>
          <w:color w:val="FF0000"/>
          <w:sz w:val="28"/>
          <w:szCs w:val="28"/>
        </w:rPr>
      </w:pPr>
      <w:r w:rsidRPr="006E55A6">
        <w:rPr>
          <w:rFonts w:ascii="Times New Roman" w:hAnsi="Times New Roman" w:cs="Times New Roman"/>
          <w:b/>
          <w:i/>
          <w:iCs/>
          <w:sz w:val="28"/>
          <w:szCs w:val="28"/>
        </w:rPr>
        <w:t>Методы обучения</w:t>
      </w:r>
    </w:p>
    <w:p w14:paraId="36006D9C" w14:textId="77777777" w:rsidR="00C524BB" w:rsidRPr="006E55A6" w:rsidRDefault="00C524BB" w:rsidP="00C524BB">
      <w:pPr>
        <w:pStyle w:val="a4"/>
        <w:shd w:val="clear" w:color="auto" w:fill="FFFFFF"/>
        <w:spacing w:before="346" w:line="240" w:lineRule="auto"/>
        <w:ind w:left="0" w:firstLine="420"/>
        <w:rPr>
          <w:rFonts w:ascii="Times New Roman" w:hAnsi="Times New Roman" w:cs="Times New Roman"/>
          <w:iCs/>
          <w:sz w:val="28"/>
          <w:szCs w:val="28"/>
        </w:rPr>
      </w:pPr>
      <w:r w:rsidRPr="006E55A6">
        <w:rPr>
          <w:rFonts w:ascii="Times New Roman" w:hAnsi="Times New Roman" w:cs="Times New Roman"/>
          <w:iCs/>
          <w:sz w:val="28"/>
          <w:szCs w:val="28"/>
        </w:rPr>
        <w:t>Для достижения поставленной цели и реализации задач предмета используются следующие методы обучения:</w:t>
      </w:r>
    </w:p>
    <w:p w14:paraId="4979D6F5" w14:textId="77777777" w:rsidR="00C524BB" w:rsidRPr="006E55A6" w:rsidRDefault="00C524BB" w:rsidP="002575CD">
      <w:pPr>
        <w:pStyle w:val="a4"/>
        <w:numPr>
          <w:ilvl w:val="0"/>
          <w:numId w:val="22"/>
        </w:numPr>
        <w:shd w:val="clear" w:color="auto" w:fill="FFFFFF"/>
        <w:spacing w:before="346" w:line="240" w:lineRule="auto"/>
        <w:ind w:left="0" w:firstLine="0"/>
        <w:rPr>
          <w:rFonts w:ascii="Times New Roman" w:hAnsi="Times New Roman" w:cs="Times New Roman"/>
          <w:iCs/>
          <w:sz w:val="28"/>
          <w:szCs w:val="28"/>
        </w:rPr>
      </w:pPr>
      <w:r w:rsidRPr="006E55A6">
        <w:rPr>
          <w:rFonts w:ascii="Times New Roman" w:hAnsi="Times New Roman" w:cs="Times New Roman"/>
          <w:iCs/>
          <w:sz w:val="28"/>
          <w:szCs w:val="28"/>
        </w:rPr>
        <w:t>словесный (объяснение, рассказ, беседа);</w:t>
      </w:r>
    </w:p>
    <w:p w14:paraId="62385450" w14:textId="77777777" w:rsidR="00C524BB" w:rsidRPr="006E55A6" w:rsidRDefault="00C524BB" w:rsidP="002575CD">
      <w:pPr>
        <w:pStyle w:val="a4"/>
        <w:numPr>
          <w:ilvl w:val="0"/>
          <w:numId w:val="22"/>
        </w:numPr>
        <w:shd w:val="clear" w:color="auto" w:fill="FFFFFF"/>
        <w:spacing w:before="346" w:line="240" w:lineRule="auto"/>
        <w:ind w:left="0" w:firstLine="0"/>
        <w:jc w:val="both"/>
        <w:rPr>
          <w:rFonts w:ascii="Times New Roman" w:hAnsi="Times New Roman" w:cs="Times New Roman"/>
          <w:iCs/>
          <w:sz w:val="28"/>
          <w:szCs w:val="28"/>
        </w:rPr>
      </w:pPr>
      <w:r w:rsidRPr="006E55A6">
        <w:rPr>
          <w:rFonts w:ascii="Times New Roman" w:hAnsi="Times New Roman" w:cs="Times New Roman"/>
          <w:iCs/>
          <w:sz w:val="28"/>
          <w:szCs w:val="28"/>
        </w:rPr>
        <w:t>наглядно-слуховой (показ, наблюдение, демонстрация пианистических приемов);</w:t>
      </w:r>
    </w:p>
    <w:p w14:paraId="26075CB4" w14:textId="77777777" w:rsidR="00C524BB" w:rsidRPr="006E55A6" w:rsidRDefault="00C524BB" w:rsidP="002575CD">
      <w:pPr>
        <w:pStyle w:val="a4"/>
        <w:numPr>
          <w:ilvl w:val="0"/>
          <w:numId w:val="22"/>
        </w:numPr>
        <w:shd w:val="clear" w:color="auto" w:fill="FFFFFF"/>
        <w:spacing w:before="346" w:line="240" w:lineRule="auto"/>
        <w:ind w:left="0" w:firstLine="0"/>
        <w:rPr>
          <w:rFonts w:ascii="Times New Roman" w:hAnsi="Times New Roman" w:cs="Times New Roman"/>
          <w:iCs/>
          <w:sz w:val="28"/>
          <w:szCs w:val="28"/>
        </w:rPr>
      </w:pPr>
      <w:r w:rsidRPr="006E55A6">
        <w:rPr>
          <w:rFonts w:ascii="Times New Roman" w:hAnsi="Times New Roman" w:cs="Times New Roman"/>
          <w:iCs/>
          <w:sz w:val="28"/>
          <w:szCs w:val="28"/>
        </w:rPr>
        <w:t>практический (работа с солистами);</w:t>
      </w:r>
    </w:p>
    <w:p w14:paraId="037C1E7D" w14:textId="77777777" w:rsidR="00C524BB" w:rsidRPr="006E55A6" w:rsidRDefault="00C524BB" w:rsidP="002575CD">
      <w:pPr>
        <w:pStyle w:val="a4"/>
        <w:numPr>
          <w:ilvl w:val="0"/>
          <w:numId w:val="22"/>
        </w:numPr>
        <w:shd w:val="clear" w:color="auto" w:fill="FFFFFF"/>
        <w:spacing w:before="346" w:line="240" w:lineRule="auto"/>
        <w:ind w:left="0" w:firstLine="0"/>
        <w:jc w:val="both"/>
        <w:rPr>
          <w:rFonts w:ascii="Times New Roman" w:hAnsi="Times New Roman" w:cs="Times New Roman"/>
          <w:iCs/>
          <w:sz w:val="28"/>
          <w:szCs w:val="28"/>
        </w:rPr>
      </w:pPr>
      <w:r w:rsidRPr="006E55A6">
        <w:rPr>
          <w:rFonts w:ascii="Times New Roman" w:hAnsi="Times New Roman" w:cs="Times New Roman"/>
          <w:iCs/>
          <w:sz w:val="28"/>
          <w:szCs w:val="28"/>
        </w:rPr>
        <w:t>аналитический (сравнения и обобщения, развитие логического мышления);</w:t>
      </w:r>
    </w:p>
    <w:p w14:paraId="4BAA649F" w14:textId="77777777" w:rsidR="00C524BB" w:rsidRPr="006E55A6" w:rsidRDefault="00C524BB" w:rsidP="002575CD">
      <w:pPr>
        <w:pStyle w:val="a4"/>
        <w:numPr>
          <w:ilvl w:val="0"/>
          <w:numId w:val="22"/>
        </w:numPr>
        <w:shd w:val="clear" w:color="auto" w:fill="FFFFFF"/>
        <w:spacing w:before="346" w:line="240" w:lineRule="auto"/>
        <w:ind w:left="0" w:firstLine="0"/>
        <w:jc w:val="both"/>
        <w:rPr>
          <w:rFonts w:ascii="Times New Roman" w:hAnsi="Times New Roman" w:cs="Times New Roman"/>
          <w:iCs/>
          <w:sz w:val="28"/>
          <w:szCs w:val="28"/>
        </w:rPr>
      </w:pPr>
      <w:r w:rsidRPr="006E55A6">
        <w:rPr>
          <w:rFonts w:ascii="Times New Roman" w:hAnsi="Times New Roman" w:cs="Times New Roman"/>
          <w:iCs/>
          <w:sz w:val="28"/>
          <w:szCs w:val="28"/>
        </w:rPr>
        <w:t>эмоциональный (подбор ассоциаций, образов, художественные впечатления)</w:t>
      </w:r>
    </w:p>
    <w:p w14:paraId="62E2FEFA" w14:textId="77777777" w:rsidR="005244D1" w:rsidRPr="006E55A6" w:rsidRDefault="005244D1" w:rsidP="002575CD">
      <w:pPr>
        <w:pStyle w:val="a4"/>
        <w:numPr>
          <w:ilvl w:val="0"/>
          <w:numId w:val="22"/>
        </w:numPr>
        <w:shd w:val="clear" w:color="auto" w:fill="FFFFFF"/>
        <w:spacing w:before="346" w:line="240" w:lineRule="auto"/>
        <w:ind w:left="0" w:firstLine="0"/>
        <w:jc w:val="both"/>
        <w:rPr>
          <w:rFonts w:ascii="Times New Roman" w:hAnsi="Times New Roman" w:cs="Times New Roman"/>
          <w:iCs/>
          <w:sz w:val="28"/>
          <w:szCs w:val="28"/>
        </w:rPr>
      </w:pPr>
      <w:r w:rsidRPr="006E55A6">
        <w:rPr>
          <w:rFonts w:ascii="Times New Roman" w:hAnsi="Times New Roman" w:cs="Times New Roman"/>
          <w:iCs/>
          <w:sz w:val="28"/>
          <w:szCs w:val="28"/>
        </w:rPr>
        <w:t xml:space="preserve">проектный </w:t>
      </w:r>
      <w:r w:rsidR="006E55A6" w:rsidRPr="006E55A6">
        <w:rPr>
          <w:rFonts w:ascii="Times New Roman" w:hAnsi="Times New Roman" w:cs="Times New Roman"/>
          <w:iCs/>
          <w:sz w:val="28"/>
          <w:szCs w:val="28"/>
        </w:rPr>
        <w:t>(</w:t>
      </w:r>
      <w:r w:rsidRPr="006E55A6">
        <w:rPr>
          <w:rFonts w:ascii="Times New Roman" w:hAnsi="Times New Roman" w:cs="Times New Roman"/>
          <w:iCs/>
          <w:sz w:val="28"/>
          <w:szCs w:val="28"/>
        </w:rPr>
        <w:t>рефераты, сообщения, творческие проекты)</w:t>
      </w:r>
    </w:p>
    <w:p w14:paraId="395CA725" w14:textId="77777777" w:rsidR="00FA59F9" w:rsidRPr="006E55A6" w:rsidRDefault="00FA59F9" w:rsidP="00FA59F9">
      <w:pPr>
        <w:pStyle w:val="a4"/>
        <w:shd w:val="clear" w:color="auto" w:fill="FFFFFF"/>
        <w:spacing w:before="346" w:line="240" w:lineRule="auto"/>
        <w:ind w:left="0" w:firstLine="567"/>
        <w:jc w:val="both"/>
        <w:rPr>
          <w:rFonts w:ascii="Times New Roman" w:hAnsi="Times New Roman" w:cs="Times New Roman"/>
          <w:iCs/>
          <w:sz w:val="28"/>
          <w:szCs w:val="28"/>
        </w:rPr>
      </w:pPr>
      <w:r w:rsidRPr="006E55A6">
        <w:rPr>
          <w:rFonts w:ascii="Times New Roman" w:hAnsi="Times New Roman" w:cs="Times New Roman"/>
          <w:iCs/>
          <w:sz w:val="28"/>
          <w:szCs w:val="28"/>
        </w:rPr>
        <w:t xml:space="preserve">Индивидуальная форма обучения позволяет найти более точный и психологически верный подход к каждому ученику и выбрать наиболее подходящий метод обучения. </w:t>
      </w:r>
    </w:p>
    <w:p w14:paraId="3285069E" w14:textId="77777777" w:rsidR="00C524BB" w:rsidRPr="006E55A6" w:rsidRDefault="00C524BB" w:rsidP="00FA59F9">
      <w:pPr>
        <w:pStyle w:val="a4"/>
        <w:shd w:val="clear" w:color="auto" w:fill="FFFFFF"/>
        <w:spacing w:before="346" w:line="240" w:lineRule="auto"/>
        <w:ind w:left="0" w:firstLine="567"/>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w:t>
      </w:r>
    </w:p>
    <w:p w14:paraId="345B9C83" w14:textId="77777777" w:rsidR="00FA59F9" w:rsidRPr="006E55A6" w:rsidRDefault="00FA59F9" w:rsidP="00FA59F9">
      <w:pPr>
        <w:pStyle w:val="a4"/>
        <w:shd w:val="clear" w:color="auto" w:fill="FFFFFF"/>
        <w:spacing w:before="346" w:line="240" w:lineRule="auto"/>
        <w:ind w:left="0" w:firstLine="567"/>
        <w:jc w:val="both"/>
        <w:rPr>
          <w:rFonts w:ascii="Times New Roman" w:hAnsi="Times New Roman" w:cs="Times New Roman"/>
          <w:color w:val="000000"/>
          <w:sz w:val="28"/>
          <w:szCs w:val="28"/>
        </w:rPr>
      </w:pPr>
    </w:p>
    <w:p w14:paraId="39902183" w14:textId="77777777" w:rsidR="00EC6DFB" w:rsidRPr="006E55A6" w:rsidRDefault="00EC6DFB" w:rsidP="00FA59F9">
      <w:pPr>
        <w:pStyle w:val="a4"/>
        <w:shd w:val="clear" w:color="auto" w:fill="FFFFFF"/>
        <w:spacing w:before="346" w:line="240" w:lineRule="auto"/>
        <w:ind w:left="0" w:firstLine="567"/>
        <w:jc w:val="both"/>
        <w:rPr>
          <w:rFonts w:ascii="Times New Roman" w:hAnsi="Times New Roman" w:cs="Times New Roman"/>
          <w:color w:val="000000"/>
          <w:sz w:val="28"/>
          <w:szCs w:val="28"/>
        </w:rPr>
      </w:pPr>
    </w:p>
    <w:p w14:paraId="696262D9" w14:textId="77777777" w:rsidR="00FA59F9" w:rsidRPr="006E55A6" w:rsidRDefault="00FA59F9" w:rsidP="00FA59F9">
      <w:pPr>
        <w:pStyle w:val="a4"/>
        <w:numPr>
          <w:ilvl w:val="0"/>
          <w:numId w:val="4"/>
        </w:numPr>
        <w:shd w:val="clear" w:color="auto" w:fill="FFFFFF"/>
        <w:spacing w:before="346" w:line="240" w:lineRule="auto"/>
        <w:jc w:val="both"/>
        <w:rPr>
          <w:rFonts w:ascii="Times New Roman" w:hAnsi="Times New Roman" w:cs="Times New Roman"/>
          <w:color w:val="000000"/>
          <w:sz w:val="28"/>
          <w:szCs w:val="28"/>
        </w:rPr>
      </w:pPr>
      <w:r w:rsidRPr="006E55A6">
        <w:rPr>
          <w:rFonts w:ascii="Times New Roman" w:hAnsi="Times New Roman" w:cs="Times New Roman"/>
          <w:b/>
          <w:i/>
          <w:color w:val="000000"/>
          <w:sz w:val="28"/>
          <w:szCs w:val="28"/>
        </w:rPr>
        <w:t xml:space="preserve">Описание материально-технических условий реализации учебного предмета </w:t>
      </w:r>
    </w:p>
    <w:p w14:paraId="7E770AE0" w14:textId="77777777" w:rsidR="00DD6B0C" w:rsidRPr="006E55A6" w:rsidRDefault="00DD6B0C" w:rsidP="00DD6B0C">
      <w:pPr>
        <w:pStyle w:val="a4"/>
        <w:shd w:val="clear" w:color="auto" w:fill="FFFFFF"/>
        <w:spacing w:before="346" w:line="240" w:lineRule="auto"/>
        <w:ind w:left="0" w:firstLine="42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t>Школа обеспечивает материально-технические условия реализации программы учебного предмета для достижения учащимися результатов, установленных в соответствии с ФГТ при соответствующем финансировании.</w:t>
      </w:r>
    </w:p>
    <w:p w14:paraId="37E930BB" w14:textId="77777777" w:rsidR="00DD6B0C" w:rsidRPr="006E55A6" w:rsidRDefault="00DD6B0C" w:rsidP="00DD6B0C">
      <w:pPr>
        <w:pStyle w:val="a4"/>
        <w:shd w:val="clear" w:color="auto" w:fill="FFFFFF"/>
        <w:spacing w:before="346" w:line="240" w:lineRule="auto"/>
        <w:ind w:left="0" w:firstLine="420"/>
        <w:jc w:val="both"/>
        <w:rPr>
          <w:rFonts w:ascii="Times New Roman" w:hAnsi="Times New Roman" w:cs="Times New Roman"/>
          <w:color w:val="000000"/>
          <w:sz w:val="28"/>
          <w:szCs w:val="28"/>
        </w:rPr>
      </w:pPr>
      <w:r w:rsidRPr="006E55A6">
        <w:rPr>
          <w:rFonts w:ascii="Times New Roman" w:hAnsi="Times New Roman" w:cs="Times New Roman"/>
          <w:color w:val="000000"/>
          <w:sz w:val="28"/>
          <w:szCs w:val="28"/>
        </w:rPr>
        <w:lastRenderedPageBreak/>
        <w:t>Школа обеспечивает соответствие учебных помещений санитарным и противопожарным нормам, нормам охраны труда. При соответствующем финансировании соблюдает своевременные сроки текущего и капитального ремонта учебных помещений. Для реализации программы учебного предмета «Концертмейстерский класс» в школе имеются следующие материально-техничес</w:t>
      </w:r>
      <w:r w:rsidR="00250A3D" w:rsidRPr="006E55A6">
        <w:rPr>
          <w:rFonts w:ascii="Times New Roman" w:hAnsi="Times New Roman" w:cs="Times New Roman"/>
          <w:color w:val="000000"/>
          <w:sz w:val="28"/>
          <w:szCs w:val="28"/>
        </w:rPr>
        <w:t>кие условия: концертный зал на 5</w:t>
      </w:r>
      <w:r w:rsidRPr="006E55A6">
        <w:rPr>
          <w:rFonts w:ascii="Times New Roman" w:hAnsi="Times New Roman" w:cs="Times New Roman"/>
          <w:color w:val="000000"/>
          <w:sz w:val="28"/>
          <w:szCs w:val="28"/>
        </w:rPr>
        <w:t xml:space="preserve">0 мест </w:t>
      </w:r>
      <w:r w:rsidR="00123A26" w:rsidRPr="006E55A6">
        <w:rPr>
          <w:rFonts w:ascii="Times New Roman" w:hAnsi="Times New Roman" w:cs="Times New Roman"/>
          <w:color w:val="000000"/>
          <w:sz w:val="28"/>
          <w:szCs w:val="28"/>
        </w:rPr>
        <w:t xml:space="preserve">с </w:t>
      </w:r>
      <w:r w:rsidR="005244D1" w:rsidRPr="006E55A6">
        <w:rPr>
          <w:rFonts w:ascii="Times New Roman" w:hAnsi="Times New Roman" w:cs="Times New Roman"/>
          <w:color w:val="000000"/>
          <w:sz w:val="28"/>
          <w:szCs w:val="28"/>
        </w:rPr>
        <w:t xml:space="preserve">1 </w:t>
      </w:r>
      <w:r w:rsidR="00123A26" w:rsidRPr="006E55A6">
        <w:rPr>
          <w:rFonts w:ascii="Times New Roman" w:hAnsi="Times New Roman" w:cs="Times New Roman"/>
          <w:color w:val="000000"/>
          <w:sz w:val="28"/>
          <w:szCs w:val="28"/>
        </w:rPr>
        <w:t>фортепиано</w:t>
      </w:r>
      <w:r w:rsidRPr="006E55A6">
        <w:rPr>
          <w:rFonts w:ascii="Times New Roman" w:hAnsi="Times New Roman" w:cs="Times New Roman"/>
          <w:color w:val="000000"/>
          <w:sz w:val="28"/>
          <w:szCs w:val="28"/>
        </w:rPr>
        <w:t xml:space="preserve"> и пультами</w:t>
      </w:r>
      <w:r w:rsidR="00123A26" w:rsidRPr="006E55A6">
        <w:rPr>
          <w:rFonts w:ascii="Times New Roman" w:hAnsi="Times New Roman" w:cs="Times New Roman"/>
          <w:color w:val="000000"/>
          <w:sz w:val="28"/>
          <w:szCs w:val="28"/>
        </w:rPr>
        <w:t>; звукотехническим и мультимедийным оборудованием; учебные аудитории для индивидуальных занятий оснащены роялем и пианино, учебной мебелью (досками, столами, стульями, стеллажами, шкафами) и имеют площадь не менее 9 кв. м; музыкальные инструменты своевременно настраиваются и ремонтируются настройщиком (мелкий и капитальный ремонт); библиотека; технические средства обучения (метрономы, видеокамера, фотоаппараты, мультимедийное и проекционное оборудование)</w:t>
      </w:r>
      <w:r w:rsidR="00AC4C31" w:rsidRPr="006E55A6">
        <w:rPr>
          <w:rFonts w:ascii="Times New Roman" w:hAnsi="Times New Roman" w:cs="Times New Roman"/>
          <w:color w:val="000000"/>
          <w:sz w:val="28"/>
          <w:szCs w:val="28"/>
        </w:rPr>
        <w:t>; демонстрационные изображения музыкальных инструментов, таблицы итальянских музыкальных терминов, персоналии композиторов и музыкантов – исполнителей.</w:t>
      </w:r>
    </w:p>
    <w:p w14:paraId="07FF4B6E" w14:textId="77777777" w:rsidR="00BD40D6" w:rsidRPr="006E55A6" w:rsidRDefault="00BD40D6" w:rsidP="00DD6B0C">
      <w:pPr>
        <w:pStyle w:val="a4"/>
        <w:shd w:val="clear" w:color="auto" w:fill="FFFFFF"/>
        <w:spacing w:before="346" w:line="240" w:lineRule="auto"/>
        <w:ind w:left="0" w:firstLine="420"/>
        <w:jc w:val="both"/>
        <w:rPr>
          <w:rFonts w:ascii="Times New Roman" w:hAnsi="Times New Roman" w:cs="Times New Roman"/>
          <w:color w:val="000000"/>
          <w:sz w:val="28"/>
          <w:szCs w:val="28"/>
        </w:rPr>
      </w:pPr>
    </w:p>
    <w:p w14:paraId="67FD781A" w14:textId="77777777" w:rsidR="00BD40D6" w:rsidRPr="006E55A6" w:rsidRDefault="00BD40D6" w:rsidP="00BD40D6">
      <w:pPr>
        <w:pStyle w:val="a4"/>
        <w:shd w:val="clear" w:color="auto" w:fill="FFFFFF"/>
        <w:spacing w:before="346" w:line="240" w:lineRule="auto"/>
        <w:ind w:left="0"/>
        <w:jc w:val="both"/>
        <w:rPr>
          <w:rFonts w:ascii="Times New Roman" w:hAnsi="Times New Roman" w:cs="Times New Roman"/>
          <w:b/>
          <w:color w:val="000000"/>
          <w:sz w:val="28"/>
          <w:szCs w:val="28"/>
        </w:rPr>
      </w:pPr>
      <w:r w:rsidRPr="006E55A6">
        <w:rPr>
          <w:rFonts w:ascii="Times New Roman" w:hAnsi="Times New Roman" w:cs="Times New Roman"/>
          <w:b/>
          <w:color w:val="000000"/>
          <w:sz w:val="28"/>
          <w:szCs w:val="28"/>
        </w:rPr>
        <w:t xml:space="preserve">2. </w:t>
      </w:r>
      <w:r w:rsidRPr="006E55A6">
        <w:rPr>
          <w:rFonts w:ascii="Times New Roman" w:hAnsi="Times New Roman" w:cs="Times New Roman"/>
          <w:b/>
          <w:color w:val="000000"/>
          <w:sz w:val="32"/>
          <w:szCs w:val="32"/>
        </w:rPr>
        <w:t>Содержание учебного предмета</w:t>
      </w:r>
    </w:p>
    <w:p w14:paraId="01F55FAE" w14:textId="77777777" w:rsidR="00BD40D6" w:rsidRPr="006E55A6" w:rsidRDefault="00BD40D6" w:rsidP="00BD40D6">
      <w:pPr>
        <w:pStyle w:val="a4"/>
        <w:numPr>
          <w:ilvl w:val="0"/>
          <w:numId w:val="30"/>
        </w:numPr>
        <w:shd w:val="clear" w:color="auto" w:fill="FFFFFF"/>
        <w:spacing w:before="346" w:line="240" w:lineRule="auto"/>
        <w:ind w:hanging="720"/>
        <w:jc w:val="both"/>
        <w:rPr>
          <w:rFonts w:ascii="Times New Roman" w:hAnsi="Times New Roman" w:cs="Times New Roman"/>
          <w:b/>
          <w:i/>
          <w:color w:val="000000"/>
          <w:sz w:val="28"/>
          <w:szCs w:val="28"/>
        </w:rPr>
      </w:pPr>
      <w:r w:rsidRPr="006E55A6">
        <w:rPr>
          <w:rFonts w:ascii="Times New Roman" w:hAnsi="Times New Roman" w:cs="Times New Roman"/>
          <w:b/>
          <w:i/>
          <w:color w:val="000000"/>
          <w:sz w:val="28"/>
          <w:szCs w:val="28"/>
        </w:rPr>
        <w:t>Тематический план и содержание учебного предмета</w:t>
      </w:r>
    </w:p>
    <w:p w14:paraId="3D644EB5" w14:textId="77777777" w:rsidR="00A963F6" w:rsidRPr="006E55A6" w:rsidRDefault="00A963F6" w:rsidP="00A963F6">
      <w:pPr>
        <w:pStyle w:val="a4"/>
        <w:shd w:val="clear" w:color="auto" w:fill="FFFFFF"/>
        <w:spacing w:before="346" w:line="240" w:lineRule="auto"/>
        <w:ind w:left="0"/>
        <w:jc w:val="right"/>
        <w:rPr>
          <w:rFonts w:ascii="Times New Roman" w:hAnsi="Times New Roman" w:cs="Times New Roman"/>
          <w:i/>
          <w:color w:val="000000"/>
          <w:sz w:val="28"/>
          <w:szCs w:val="28"/>
        </w:rPr>
      </w:pPr>
      <w:r w:rsidRPr="006E55A6">
        <w:rPr>
          <w:rFonts w:ascii="Times New Roman" w:hAnsi="Times New Roman" w:cs="Times New Roman"/>
          <w:i/>
          <w:color w:val="000000"/>
          <w:sz w:val="28"/>
          <w:szCs w:val="28"/>
        </w:rPr>
        <w:t>Таблица 2</w:t>
      </w:r>
    </w:p>
    <w:tbl>
      <w:tblPr>
        <w:tblStyle w:val="a3"/>
        <w:tblW w:w="0" w:type="auto"/>
        <w:tblLook w:val="04A0" w:firstRow="1" w:lastRow="0" w:firstColumn="1" w:lastColumn="0" w:noHBand="0" w:noVBand="1"/>
      </w:tblPr>
      <w:tblGrid>
        <w:gridCol w:w="2689"/>
        <w:gridCol w:w="4677"/>
        <w:gridCol w:w="1979"/>
      </w:tblGrid>
      <w:tr w:rsidR="00F75BDA" w:rsidRPr="006E55A6" w14:paraId="06391DED" w14:textId="77777777" w:rsidTr="00F12E16">
        <w:tc>
          <w:tcPr>
            <w:tcW w:w="2689" w:type="dxa"/>
          </w:tcPr>
          <w:p w14:paraId="4C2C4DF2" w14:textId="77777777" w:rsidR="00F75BDA" w:rsidRPr="006E55A6" w:rsidRDefault="00F75BDA" w:rsidP="00124C73">
            <w:pPr>
              <w:jc w:val="both"/>
              <w:rPr>
                <w:rFonts w:ascii="Times New Roman" w:hAnsi="Times New Roman" w:cs="Times New Roman"/>
                <w:sz w:val="28"/>
                <w:szCs w:val="28"/>
              </w:rPr>
            </w:pPr>
            <w:r w:rsidRPr="006E55A6">
              <w:rPr>
                <w:rFonts w:ascii="Times New Roman" w:hAnsi="Times New Roman" w:cs="Times New Roman"/>
                <w:color w:val="000000"/>
                <w:sz w:val="28"/>
                <w:szCs w:val="28"/>
              </w:rPr>
              <w:t>Название темы</w:t>
            </w:r>
          </w:p>
        </w:tc>
        <w:tc>
          <w:tcPr>
            <w:tcW w:w="4677" w:type="dxa"/>
          </w:tcPr>
          <w:p w14:paraId="5AB725BD" w14:textId="77777777" w:rsidR="00F75BDA" w:rsidRPr="006E55A6" w:rsidRDefault="00F75BDA" w:rsidP="00124C73">
            <w:pPr>
              <w:jc w:val="both"/>
              <w:rPr>
                <w:rFonts w:ascii="Times New Roman" w:hAnsi="Times New Roman" w:cs="Times New Roman"/>
                <w:sz w:val="28"/>
                <w:szCs w:val="28"/>
              </w:rPr>
            </w:pPr>
            <w:r w:rsidRPr="006E55A6">
              <w:rPr>
                <w:rFonts w:ascii="Times New Roman" w:hAnsi="Times New Roman" w:cs="Times New Roman"/>
                <w:color w:val="000000"/>
                <w:sz w:val="28"/>
                <w:szCs w:val="28"/>
              </w:rPr>
              <w:t>Содержание материала, виды практической работы, самостоятельной работы</w:t>
            </w:r>
          </w:p>
        </w:tc>
        <w:tc>
          <w:tcPr>
            <w:tcW w:w="1979" w:type="dxa"/>
          </w:tcPr>
          <w:p w14:paraId="3F2FA1EC" w14:textId="77777777" w:rsidR="00F75BDA" w:rsidRPr="006E55A6" w:rsidRDefault="00F75BDA" w:rsidP="00124C73">
            <w:pPr>
              <w:jc w:val="both"/>
              <w:rPr>
                <w:rFonts w:ascii="Times New Roman" w:hAnsi="Times New Roman" w:cs="Times New Roman"/>
                <w:sz w:val="28"/>
                <w:szCs w:val="28"/>
              </w:rPr>
            </w:pPr>
            <w:r w:rsidRPr="006E55A6">
              <w:rPr>
                <w:rFonts w:ascii="Times New Roman" w:hAnsi="Times New Roman" w:cs="Times New Roman"/>
                <w:sz w:val="28"/>
                <w:szCs w:val="28"/>
              </w:rPr>
              <w:t>Количество часов</w:t>
            </w:r>
            <w:r w:rsidR="00F12E16" w:rsidRPr="006E55A6">
              <w:rPr>
                <w:rFonts w:ascii="Times New Roman" w:hAnsi="Times New Roman" w:cs="Times New Roman"/>
                <w:sz w:val="28"/>
                <w:szCs w:val="28"/>
              </w:rPr>
              <w:t>:</w:t>
            </w:r>
          </w:p>
          <w:p w14:paraId="2163A18B" w14:textId="77777777" w:rsidR="00F75BDA" w:rsidRPr="006E55A6" w:rsidRDefault="00F75BDA" w:rsidP="00124C73">
            <w:pPr>
              <w:jc w:val="both"/>
              <w:rPr>
                <w:rFonts w:ascii="Times New Roman" w:hAnsi="Times New Roman" w:cs="Times New Roman"/>
                <w:sz w:val="28"/>
                <w:szCs w:val="28"/>
              </w:rPr>
            </w:pPr>
            <w:r w:rsidRPr="006E55A6">
              <w:rPr>
                <w:rFonts w:ascii="Times New Roman" w:hAnsi="Times New Roman" w:cs="Times New Roman"/>
                <w:sz w:val="28"/>
                <w:szCs w:val="28"/>
              </w:rPr>
              <w:t>7 класс – первое полугодие 8 класса</w:t>
            </w:r>
          </w:p>
        </w:tc>
      </w:tr>
      <w:tr w:rsidR="00F12E16" w:rsidRPr="006E55A6" w14:paraId="36C9C7FF" w14:textId="77777777" w:rsidTr="00F12E16">
        <w:tc>
          <w:tcPr>
            <w:tcW w:w="2689" w:type="dxa"/>
            <w:vMerge w:val="restart"/>
          </w:tcPr>
          <w:p w14:paraId="583DCB10" w14:textId="77777777" w:rsidR="00F12E16" w:rsidRPr="006E55A6" w:rsidRDefault="00F12E16" w:rsidP="00124C73">
            <w:pPr>
              <w:jc w:val="both"/>
              <w:rPr>
                <w:rFonts w:ascii="Times New Roman" w:hAnsi="Times New Roman" w:cs="Times New Roman"/>
                <w:b/>
                <w:sz w:val="28"/>
                <w:szCs w:val="28"/>
              </w:rPr>
            </w:pPr>
            <w:r w:rsidRPr="006E55A6">
              <w:rPr>
                <w:rFonts w:ascii="Times New Roman" w:hAnsi="Times New Roman" w:cs="Times New Roman"/>
                <w:b/>
                <w:sz w:val="28"/>
                <w:szCs w:val="28"/>
              </w:rPr>
              <w:t>Тема 1.</w:t>
            </w:r>
          </w:p>
          <w:p w14:paraId="55A406F8" w14:textId="77777777" w:rsidR="00F12E16" w:rsidRPr="006E55A6" w:rsidRDefault="00F12E16" w:rsidP="00F75BDA">
            <w:pPr>
              <w:rPr>
                <w:rFonts w:ascii="Times New Roman" w:hAnsi="Times New Roman" w:cs="Times New Roman"/>
                <w:b/>
                <w:sz w:val="28"/>
                <w:szCs w:val="28"/>
              </w:rPr>
            </w:pPr>
            <w:r w:rsidRPr="006E55A6">
              <w:rPr>
                <w:rFonts w:ascii="Times New Roman" w:hAnsi="Times New Roman" w:cs="Times New Roman"/>
                <w:b/>
                <w:sz w:val="28"/>
                <w:szCs w:val="28"/>
              </w:rPr>
              <w:t>Работа над аккомпанементом вокальных произведений</w:t>
            </w:r>
          </w:p>
        </w:tc>
        <w:tc>
          <w:tcPr>
            <w:tcW w:w="4677" w:type="dxa"/>
          </w:tcPr>
          <w:p w14:paraId="10AC2FFD" w14:textId="77777777" w:rsidR="00F12E16" w:rsidRPr="006E55A6" w:rsidRDefault="00F12E16" w:rsidP="00124C73">
            <w:pPr>
              <w:jc w:val="both"/>
              <w:rPr>
                <w:rFonts w:ascii="Times New Roman" w:hAnsi="Times New Roman" w:cs="Times New Roman"/>
                <w:sz w:val="28"/>
                <w:szCs w:val="28"/>
              </w:rPr>
            </w:pPr>
            <w:r w:rsidRPr="006E55A6">
              <w:rPr>
                <w:rFonts w:ascii="Times New Roman" w:hAnsi="Times New Roman" w:cs="Times New Roman"/>
                <w:sz w:val="28"/>
                <w:szCs w:val="28"/>
              </w:rPr>
              <w:t xml:space="preserve">Изучение аккомпанементов вокальных произведений, знакомство с лучшими образцами вокальной литературы русских и зарубежных композиторов – классиков различных эпох, </w:t>
            </w:r>
            <w:r w:rsidR="0041304E" w:rsidRPr="006E55A6">
              <w:rPr>
                <w:rFonts w:ascii="Times New Roman" w:hAnsi="Times New Roman" w:cs="Times New Roman"/>
                <w:sz w:val="28"/>
                <w:szCs w:val="28"/>
              </w:rPr>
              <w:t>стилей и жанров, а также отечественных</w:t>
            </w:r>
            <w:r w:rsidRPr="006E55A6">
              <w:rPr>
                <w:rFonts w:ascii="Times New Roman" w:hAnsi="Times New Roman" w:cs="Times New Roman"/>
                <w:sz w:val="28"/>
                <w:szCs w:val="28"/>
              </w:rPr>
              <w:t xml:space="preserve"> и зарубежных современных композиторов.</w:t>
            </w:r>
          </w:p>
          <w:p w14:paraId="38B9B2DC" w14:textId="77777777" w:rsidR="00F12E16" w:rsidRPr="006E55A6" w:rsidRDefault="00F12E16" w:rsidP="00124C73">
            <w:pPr>
              <w:jc w:val="both"/>
              <w:rPr>
                <w:rFonts w:ascii="Times New Roman" w:hAnsi="Times New Roman" w:cs="Times New Roman"/>
                <w:sz w:val="28"/>
                <w:szCs w:val="28"/>
              </w:rPr>
            </w:pPr>
            <w:r w:rsidRPr="006E55A6">
              <w:rPr>
                <w:rFonts w:ascii="Times New Roman" w:hAnsi="Times New Roman" w:cs="Times New Roman"/>
                <w:sz w:val="28"/>
                <w:szCs w:val="28"/>
              </w:rPr>
              <w:t>Воспитание навыков различать тембры голосов, их диапазон и тесситуру, особенности певческого дыхания</w:t>
            </w:r>
          </w:p>
        </w:tc>
        <w:tc>
          <w:tcPr>
            <w:tcW w:w="1979" w:type="dxa"/>
          </w:tcPr>
          <w:p w14:paraId="470F735E" w14:textId="77777777" w:rsidR="00F12E16" w:rsidRPr="006E55A6" w:rsidRDefault="00F12E16" w:rsidP="00124C73">
            <w:pPr>
              <w:jc w:val="both"/>
              <w:rPr>
                <w:rFonts w:ascii="Times New Roman" w:hAnsi="Times New Roman" w:cs="Times New Roman"/>
                <w:sz w:val="28"/>
                <w:szCs w:val="28"/>
              </w:rPr>
            </w:pPr>
          </w:p>
        </w:tc>
      </w:tr>
      <w:tr w:rsidR="00F12E16" w:rsidRPr="006E55A6" w14:paraId="7A617702" w14:textId="77777777" w:rsidTr="00F12E16">
        <w:tc>
          <w:tcPr>
            <w:tcW w:w="2689" w:type="dxa"/>
            <w:vMerge/>
          </w:tcPr>
          <w:p w14:paraId="760A5C39" w14:textId="77777777" w:rsidR="00F12E16" w:rsidRPr="006E55A6" w:rsidRDefault="00F12E16" w:rsidP="00124C73">
            <w:pPr>
              <w:jc w:val="both"/>
              <w:rPr>
                <w:rFonts w:ascii="Times New Roman" w:hAnsi="Times New Roman" w:cs="Times New Roman"/>
                <w:b/>
                <w:sz w:val="28"/>
                <w:szCs w:val="28"/>
              </w:rPr>
            </w:pPr>
          </w:p>
        </w:tc>
        <w:tc>
          <w:tcPr>
            <w:tcW w:w="4677" w:type="dxa"/>
          </w:tcPr>
          <w:p w14:paraId="0680E7B4" w14:textId="77777777" w:rsidR="00F12E16" w:rsidRPr="006E55A6" w:rsidRDefault="00F12E16" w:rsidP="00124C73">
            <w:pPr>
              <w:jc w:val="both"/>
              <w:rPr>
                <w:rFonts w:ascii="Times New Roman" w:hAnsi="Times New Roman" w:cs="Times New Roman"/>
                <w:sz w:val="28"/>
                <w:szCs w:val="28"/>
              </w:rPr>
            </w:pPr>
            <w:r w:rsidRPr="006E55A6">
              <w:rPr>
                <w:rFonts w:ascii="Times New Roman" w:hAnsi="Times New Roman" w:cs="Times New Roman"/>
                <w:sz w:val="28"/>
                <w:szCs w:val="28"/>
              </w:rPr>
              <w:t>Практические занятия</w:t>
            </w:r>
          </w:p>
        </w:tc>
        <w:tc>
          <w:tcPr>
            <w:tcW w:w="1979" w:type="dxa"/>
          </w:tcPr>
          <w:p w14:paraId="1A459492" w14:textId="77777777" w:rsidR="00F12E16" w:rsidRPr="006E55A6" w:rsidRDefault="00F12E16" w:rsidP="00124C73">
            <w:pPr>
              <w:jc w:val="both"/>
              <w:rPr>
                <w:rFonts w:ascii="Times New Roman" w:hAnsi="Times New Roman" w:cs="Times New Roman"/>
                <w:sz w:val="28"/>
                <w:szCs w:val="28"/>
              </w:rPr>
            </w:pPr>
            <w:r w:rsidRPr="006E55A6">
              <w:rPr>
                <w:rFonts w:ascii="Times New Roman" w:hAnsi="Times New Roman" w:cs="Times New Roman"/>
                <w:sz w:val="28"/>
                <w:szCs w:val="28"/>
              </w:rPr>
              <w:t>13</w:t>
            </w:r>
          </w:p>
        </w:tc>
      </w:tr>
      <w:tr w:rsidR="00F12E16" w:rsidRPr="006E55A6" w14:paraId="5EE77F89" w14:textId="77777777" w:rsidTr="00F12E16">
        <w:tc>
          <w:tcPr>
            <w:tcW w:w="2689" w:type="dxa"/>
            <w:vMerge/>
          </w:tcPr>
          <w:p w14:paraId="081F7CFE" w14:textId="77777777" w:rsidR="00F12E16" w:rsidRPr="006E55A6" w:rsidRDefault="00F12E16" w:rsidP="00124C73">
            <w:pPr>
              <w:jc w:val="both"/>
              <w:rPr>
                <w:rFonts w:ascii="Times New Roman" w:hAnsi="Times New Roman" w:cs="Times New Roman"/>
                <w:b/>
                <w:sz w:val="28"/>
                <w:szCs w:val="28"/>
              </w:rPr>
            </w:pPr>
          </w:p>
        </w:tc>
        <w:tc>
          <w:tcPr>
            <w:tcW w:w="4677" w:type="dxa"/>
          </w:tcPr>
          <w:p w14:paraId="3B0ADA17" w14:textId="77777777" w:rsidR="00F12E16" w:rsidRPr="006E55A6" w:rsidRDefault="00F12E16" w:rsidP="00124C73">
            <w:pPr>
              <w:jc w:val="both"/>
              <w:rPr>
                <w:rFonts w:ascii="Times New Roman" w:hAnsi="Times New Roman" w:cs="Times New Roman"/>
                <w:sz w:val="28"/>
                <w:szCs w:val="28"/>
              </w:rPr>
            </w:pPr>
            <w:r w:rsidRPr="006E55A6">
              <w:rPr>
                <w:rFonts w:ascii="Times New Roman" w:hAnsi="Times New Roman" w:cs="Times New Roman"/>
                <w:sz w:val="28"/>
                <w:szCs w:val="28"/>
              </w:rPr>
              <w:t>Самостоятельная работа учащегося</w:t>
            </w:r>
          </w:p>
        </w:tc>
        <w:tc>
          <w:tcPr>
            <w:tcW w:w="1979" w:type="dxa"/>
          </w:tcPr>
          <w:p w14:paraId="2A5D7894" w14:textId="77777777" w:rsidR="00F12E16" w:rsidRPr="006E55A6" w:rsidRDefault="00F12E16" w:rsidP="00124C73">
            <w:pPr>
              <w:jc w:val="both"/>
              <w:rPr>
                <w:rFonts w:ascii="Times New Roman" w:hAnsi="Times New Roman" w:cs="Times New Roman"/>
                <w:sz w:val="28"/>
                <w:szCs w:val="28"/>
              </w:rPr>
            </w:pPr>
            <w:r w:rsidRPr="006E55A6">
              <w:rPr>
                <w:rFonts w:ascii="Times New Roman" w:hAnsi="Times New Roman" w:cs="Times New Roman"/>
                <w:sz w:val="28"/>
                <w:szCs w:val="28"/>
              </w:rPr>
              <w:t>18</w:t>
            </w:r>
          </w:p>
        </w:tc>
      </w:tr>
      <w:tr w:rsidR="002147A1" w:rsidRPr="006E55A6" w14:paraId="4E419C7A" w14:textId="77777777" w:rsidTr="00F12E16">
        <w:tc>
          <w:tcPr>
            <w:tcW w:w="2689" w:type="dxa"/>
            <w:vMerge w:val="restart"/>
          </w:tcPr>
          <w:p w14:paraId="72148654" w14:textId="77777777" w:rsidR="002147A1" w:rsidRPr="006E55A6" w:rsidRDefault="002147A1" w:rsidP="00F12E16">
            <w:pPr>
              <w:rPr>
                <w:rFonts w:ascii="Times New Roman" w:hAnsi="Times New Roman" w:cs="Times New Roman"/>
                <w:b/>
                <w:sz w:val="28"/>
                <w:szCs w:val="28"/>
              </w:rPr>
            </w:pPr>
            <w:r w:rsidRPr="006E55A6">
              <w:rPr>
                <w:rFonts w:ascii="Times New Roman" w:hAnsi="Times New Roman" w:cs="Times New Roman"/>
                <w:b/>
                <w:sz w:val="28"/>
                <w:szCs w:val="28"/>
              </w:rPr>
              <w:t>Тема 2</w:t>
            </w:r>
          </w:p>
          <w:p w14:paraId="1872435F" w14:textId="77777777" w:rsidR="002147A1" w:rsidRPr="006E55A6" w:rsidRDefault="002147A1" w:rsidP="00F12E16">
            <w:pPr>
              <w:rPr>
                <w:rFonts w:ascii="Times New Roman" w:hAnsi="Times New Roman" w:cs="Times New Roman"/>
                <w:b/>
                <w:sz w:val="28"/>
                <w:szCs w:val="28"/>
              </w:rPr>
            </w:pPr>
            <w:r w:rsidRPr="006E55A6">
              <w:rPr>
                <w:rFonts w:ascii="Times New Roman" w:hAnsi="Times New Roman" w:cs="Times New Roman"/>
                <w:b/>
                <w:sz w:val="28"/>
                <w:szCs w:val="28"/>
              </w:rPr>
              <w:t xml:space="preserve">Работа над аккомпанементом </w:t>
            </w:r>
            <w:r w:rsidRPr="006E55A6">
              <w:rPr>
                <w:rFonts w:ascii="Times New Roman" w:hAnsi="Times New Roman" w:cs="Times New Roman"/>
                <w:b/>
                <w:sz w:val="28"/>
                <w:szCs w:val="28"/>
              </w:rPr>
              <w:lastRenderedPageBreak/>
              <w:t>инструментальных произведений</w:t>
            </w:r>
          </w:p>
        </w:tc>
        <w:tc>
          <w:tcPr>
            <w:tcW w:w="4677" w:type="dxa"/>
          </w:tcPr>
          <w:p w14:paraId="728F5AEA" w14:textId="77777777" w:rsidR="002147A1" w:rsidRPr="006E55A6" w:rsidRDefault="002147A1" w:rsidP="00F12E16">
            <w:pPr>
              <w:jc w:val="both"/>
              <w:rPr>
                <w:rFonts w:ascii="Times New Roman" w:hAnsi="Times New Roman" w:cs="Times New Roman"/>
                <w:sz w:val="28"/>
                <w:szCs w:val="28"/>
              </w:rPr>
            </w:pPr>
            <w:r w:rsidRPr="006E55A6">
              <w:rPr>
                <w:rFonts w:ascii="Times New Roman" w:hAnsi="Times New Roman" w:cs="Times New Roman"/>
                <w:sz w:val="28"/>
                <w:szCs w:val="28"/>
              </w:rPr>
              <w:lastRenderedPageBreak/>
              <w:t xml:space="preserve">Изучение аккомпанементов инструментальных произведений, знакомство с лучшими образцами инструментальной литературы </w:t>
            </w:r>
            <w:r w:rsidRPr="006E55A6">
              <w:rPr>
                <w:rFonts w:ascii="Times New Roman" w:hAnsi="Times New Roman" w:cs="Times New Roman"/>
                <w:sz w:val="28"/>
                <w:szCs w:val="28"/>
              </w:rPr>
              <w:lastRenderedPageBreak/>
              <w:t xml:space="preserve">русских и зарубежных композиторов – классиков различных эпох, </w:t>
            </w:r>
            <w:r w:rsidR="0041304E" w:rsidRPr="006E55A6">
              <w:rPr>
                <w:rFonts w:ascii="Times New Roman" w:hAnsi="Times New Roman" w:cs="Times New Roman"/>
                <w:sz w:val="28"/>
                <w:szCs w:val="28"/>
              </w:rPr>
              <w:t>стилей и жанров, а также отечественных</w:t>
            </w:r>
            <w:r w:rsidRPr="006E55A6">
              <w:rPr>
                <w:rFonts w:ascii="Times New Roman" w:hAnsi="Times New Roman" w:cs="Times New Roman"/>
                <w:sz w:val="28"/>
                <w:szCs w:val="28"/>
              </w:rPr>
              <w:t xml:space="preserve"> и зарубежных современных композиторов.</w:t>
            </w:r>
          </w:p>
          <w:p w14:paraId="009FC72F" w14:textId="77777777" w:rsidR="002147A1" w:rsidRPr="006E55A6" w:rsidRDefault="002147A1" w:rsidP="00F12E16">
            <w:pPr>
              <w:jc w:val="both"/>
              <w:rPr>
                <w:rFonts w:ascii="Times New Roman" w:hAnsi="Times New Roman" w:cs="Times New Roman"/>
                <w:sz w:val="28"/>
                <w:szCs w:val="28"/>
              </w:rPr>
            </w:pPr>
            <w:r w:rsidRPr="006E55A6">
              <w:rPr>
                <w:rFonts w:ascii="Times New Roman" w:hAnsi="Times New Roman" w:cs="Times New Roman"/>
                <w:sz w:val="28"/>
                <w:szCs w:val="28"/>
              </w:rPr>
              <w:t xml:space="preserve">Знакомство с различными инструментами, их тембром, диапазоном, особенностями настройки, технических и звуковых возможностях, приемами звукоизвлечения. </w:t>
            </w:r>
          </w:p>
        </w:tc>
        <w:tc>
          <w:tcPr>
            <w:tcW w:w="1979" w:type="dxa"/>
          </w:tcPr>
          <w:p w14:paraId="0CA91970" w14:textId="77777777" w:rsidR="002147A1" w:rsidRPr="006E55A6" w:rsidRDefault="002147A1" w:rsidP="00124C73">
            <w:pPr>
              <w:jc w:val="both"/>
              <w:rPr>
                <w:rFonts w:ascii="Times New Roman" w:hAnsi="Times New Roman" w:cs="Times New Roman"/>
                <w:sz w:val="28"/>
                <w:szCs w:val="28"/>
              </w:rPr>
            </w:pPr>
          </w:p>
        </w:tc>
      </w:tr>
      <w:tr w:rsidR="002147A1" w:rsidRPr="006E55A6" w14:paraId="69C80CC6" w14:textId="77777777" w:rsidTr="00F12E16">
        <w:tc>
          <w:tcPr>
            <w:tcW w:w="2689" w:type="dxa"/>
            <w:vMerge/>
          </w:tcPr>
          <w:p w14:paraId="461CE1E7" w14:textId="77777777" w:rsidR="002147A1" w:rsidRPr="006E55A6" w:rsidRDefault="002147A1" w:rsidP="00124C73">
            <w:pPr>
              <w:jc w:val="both"/>
              <w:rPr>
                <w:rFonts w:ascii="Times New Roman" w:hAnsi="Times New Roman" w:cs="Times New Roman"/>
                <w:b/>
                <w:sz w:val="28"/>
                <w:szCs w:val="28"/>
              </w:rPr>
            </w:pPr>
          </w:p>
        </w:tc>
        <w:tc>
          <w:tcPr>
            <w:tcW w:w="4677" w:type="dxa"/>
          </w:tcPr>
          <w:p w14:paraId="5D133A86" w14:textId="77777777" w:rsidR="002147A1" w:rsidRPr="006E55A6" w:rsidRDefault="002147A1" w:rsidP="00124C73">
            <w:pPr>
              <w:jc w:val="both"/>
              <w:rPr>
                <w:rFonts w:ascii="Times New Roman" w:hAnsi="Times New Roman" w:cs="Times New Roman"/>
                <w:sz w:val="28"/>
                <w:szCs w:val="28"/>
              </w:rPr>
            </w:pPr>
            <w:r w:rsidRPr="006E55A6">
              <w:rPr>
                <w:rFonts w:ascii="Times New Roman" w:hAnsi="Times New Roman" w:cs="Times New Roman"/>
                <w:sz w:val="28"/>
                <w:szCs w:val="28"/>
              </w:rPr>
              <w:t>Практические занятия</w:t>
            </w:r>
          </w:p>
        </w:tc>
        <w:tc>
          <w:tcPr>
            <w:tcW w:w="1979" w:type="dxa"/>
          </w:tcPr>
          <w:p w14:paraId="45B91E31" w14:textId="77777777" w:rsidR="002147A1" w:rsidRPr="006E55A6" w:rsidRDefault="002147A1" w:rsidP="00124C73">
            <w:pPr>
              <w:jc w:val="both"/>
              <w:rPr>
                <w:rFonts w:ascii="Times New Roman" w:hAnsi="Times New Roman" w:cs="Times New Roman"/>
                <w:sz w:val="28"/>
                <w:szCs w:val="28"/>
              </w:rPr>
            </w:pPr>
            <w:r w:rsidRPr="006E55A6">
              <w:rPr>
                <w:rFonts w:ascii="Times New Roman" w:hAnsi="Times New Roman" w:cs="Times New Roman"/>
                <w:sz w:val="28"/>
                <w:szCs w:val="28"/>
              </w:rPr>
              <w:t>13</w:t>
            </w:r>
          </w:p>
        </w:tc>
      </w:tr>
      <w:tr w:rsidR="002147A1" w:rsidRPr="006E55A6" w14:paraId="63989B28" w14:textId="77777777" w:rsidTr="00F12E16">
        <w:tc>
          <w:tcPr>
            <w:tcW w:w="2689" w:type="dxa"/>
            <w:vMerge/>
          </w:tcPr>
          <w:p w14:paraId="3A9EF301" w14:textId="77777777" w:rsidR="002147A1" w:rsidRPr="006E55A6" w:rsidRDefault="002147A1" w:rsidP="002147A1">
            <w:pPr>
              <w:jc w:val="both"/>
              <w:rPr>
                <w:rFonts w:ascii="Times New Roman" w:hAnsi="Times New Roman" w:cs="Times New Roman"/>
                <w:b/>
                <w:sz w:val="28"/>
                <w:szCs w:val="28"/>
              </w:rPr>
            </w:pPr>
          </w:p>
        </w:tc>
        <w:tc>
          <w:tcPr>
            <w:tcW w:w="4677" w:type="dxa"/>
          </w:tcPr>
          <w:p w14:paraId="7EDD367D" w14:textId="77777777" w:rsidR="002147A1" w:rsidRPr="006E55A6" w:rsidRDefault="002147A1" w:rsidP="002147A1">
            <w:pPr>
              <w:jc w:val="both"/>
              <w:rPr>
                <w:rFonts w:ascii="Times New Roman" w:hAnsi="Times New Roman" w:cs="Times New Roman"/>
                <w:sz w:val="28"/>
                <w:szCs w:val="28"/>
              </w:rPr>
            </w:pPr>
            <w:r w:rsidRPr="006E55A6">
              <w:rPr>
                <w:rFonts w:ascii="Times New Roman" w:hAnsi="Times New Roman" w:cs="Times New Roman"/>
                <w:sz w:val="28"/>
                <w:szCs w:val="28"/>
              </w:rPr>
              <w:t>Самостоятельная работа учащегося</w:t>
            </w:r>
          </w:p>
        </w:tc>
        <w:tc>
          <w:tcPr>
            <w:tcW w:w="1979" w:type="dxa"/>
          </w:tcPr>
          <w:p w14:paraId="07806468" w14:textId="77777777" w:rsidR="002147A1" w:rsidRPr="006E55A6" w:rsidRDefault="002147A1" w:rsidP="002147A1">
            <w:pPr>
              <w:jc w:val="both"/>
              <w:rPr>
                <w:rFonts w:ascii="Times New Roman" w:hAnsi="Times New Roman" w:cs="Times New Roman"/>
                <w:sz w:val="28"/>
                <w:szCs w:val="28"/>
              </w:rPr>
            </w:pPr>
            <w:r w:rsidRPr="006E55A6">
              <w:rPr>
                <w:rFonts w:ascii="Times New Roman" w:hAnsi="Times New Roman" w:cs="Times New Roman"/>
                <w:sz w:val="28"/>
                <w:szCs w:val="28"/>
              </w:rPr>
              <w:t>18</w:t>
            </w:r>
          </w:p>
        </w:tc>
      </w:tr>
      <w:tr w:rsidR="002147A1" w:rsidRPr="006E55A6" w14:paraId="3DD14F92" w14:textId="77777777" w:rsidTr="00F12E16">
        <w:tc>
          <w:tcPr>
            <w:tcW w:w="2689" w:type="dxa"/>
            <w:vMerge w:val="restart"/>
          </w:tcPr>
          <w:p w14:paraId="70854244" w14:textId="77777777" w:rsidR="002147A1" w:rsidRPr="006E55A6" w:rsidRDefault="002147A1" w:rsidP="002147A1">
            <w:pPr>
              <w:jc w:val="both"/>
              <w:rPr>
                <w:rFonts w:ascii="Times New Roman" w:hAnsi="Times New Roman" w:cs="Times New Roman"/>
                <w:b/>
                <w:sz w:val="28"/>
                <w:szCs w:val="28"/>
              </w:rPr>
            </w:pPr>
            <w:r w:rsidRPr="006E55A6">
              <w:rPr>
                <w:rFonts w:ascii="Times New Roman" w:hAnsi="Times New Roman" w:cs="Times New Roman"/>
                <w:b/>
                <w:sz w:val="28"/>
                <w:szCs w:val="28"/>
              </w:rPr>
              <w:t>Тема 3</w:t>
            </w:r>
          </w:p>
          <w:p w14:paraId="434C2AC1" w14:textId="77777777" w:rsidR="002147A1" w:rsidRPr="006E55A6" w:rsidRDefault="002147A1" w:rsidP="002147A1">
            <w:pPr>
              <w:jc w:val="both"/>
              <w:rPr>
                <w:rFonts w:ascii="Times New Roman" w:hAnsi="Times New Roman" w:cs="Times New Roman"/>
                <w:b/>
                <w:sz w:val="28"/>
                <w:szCs w:val="28"/>
              </w:rPr>
            </w:pPr>
            <w:r w:rsidRPr="006E55A6">
              <w:rPr>
                <w:rFonts w:ascii="Times New Roman" w:hAnsi="Times New Roman" w:cs="Times New Roman"/>
                <w:b/>
                <w:sz w:val="28"/>
                <w:szCs w:val="28"/>
              </w:rPr>
              <w:t>Работа над практическими навыками концертмейстера</w:t>
            </w:r>
          </w:p>
        </w:tc>
        <w:tc>
          <w:tcPr>
            <w:tcW w:w="4677" w:type="dxa"/>
          </w:tcPr>
          <w:p w14:paraId="5C111849" w14:textId="77777777" w:rsidR="002147A1" w:rsidRPr="006E55A6" w:rsidRDefault="002147A1" w:rsidP="002147A1">
            <w:pPr>
              <w:jc w:val="both"/>
              <w:rPr>
                <w:rFonts w:ascii="Times New Roman" w:hAnsi="Times New Roman" w:cs="Times New Roman"/>
                <w:sz w:val="28"/>
                <w:szCs w:val="28"/>
              </w:rPr>
            </w:pPr>
            <w:r w:rsidRPr="006E55A6">
              <w:rPr>
                <w:rFonts w:ascii="Times New Roman" w:hAnsi="Times New Roman" w:cs="Times New Roman"/>
                <w:sz w:val="28"/>
                <w:szCs w:val="28"/>
              </w:rPr>
              <w:t xml:space="preserve">Формирования навыков чтения с листа и транспозиции. </w:t>
            </w:r>
          </w:p>
          <w:p w14:paraId="16DD911F" w14:textId="77777777" w:rsidR="002147A1" w:rsidRPr="006E55A6" w:rsidRDefault="002147A1" w:rsidP="002147A1">
            <w:pPr>
              <w:jc w:val="both"/>
              <w:rPr>
                <w:rFonts w:ascii="Times New Roman" w:hAnsi="Times New Roman" w:cs="Times New Roman"/>
                <w:sz w:val="28"/>
                <w:szCs w:val="28"/>
              </w:rPr>
            </w:pPr>
            <w:r w:rsidRPr="006E55A6">
              <w:rPr>
                <w:rFonts w:ascii="Times New Roman" w:hAnsi="Times New Roman" w:cs="Times New Roman"/>
                <w:sz w:val="28"/>
                <w:szCs w:val="28"/>
              </w:rPr>
              <w:t xml:space="preserve">Знакомство с различными видами фактур в аккомпанементе. Значение баса в аккомпанементе. </w:t>
            </w:r>
          </w:p>
        </w:tc>
        <w:tc>
          <w:tcPr>
            <w:tcW w:w="1979" w:type="dxa"/>
          </w:tcPr>
          <w:p w14:paraId="4D151B9E" w14:textId="77777777" w:rsidR="002147A1" w:rsidRPr="006E55A6" w:rsidRDefault="002147A1" w:rsidP="002147A1">
            <w:pPr>
              <w:jc w:val="both"/>
              <w:rPr>
                <w:rFonts w:ascii="Times New Roman" w:hAnsi="Times New Roman" w:cs="Times New Roman"/>
                <w:sz w:val="28"/>
                <w:szCs w:val="28"/>
              </w:rPr>
            </w:pPr>
          </w:p>
        </w:tc>
      </w:tr>
      <w:tr w:rsidR="002147A1" w:rsidRPr="006E55A6" w14:paraId="222361A9" w14:textId="77777777" w:rsidTr="00F12E16">
        <w:tc>
          <w:tcPr>
            <w:tcW w:w="2689" w:type="dxa"/>
            <w:vMerge/>
          </w:tcPr>
          <w:p w14:paraId="21E65F58" w14:textId="77777777" w:rsidR="002147A1" w:rsidRPr="006E55A6" w:rsidRDefault="002147A1" w:rsidP="002147A1">
            <w:pPr>
              <w:jc w:val="both"/>
              <w:rPr>
                <w:rFonts w:ascii="Times New Roman" w:hAnsi="Times New Roman" w:cs="Times New Roman"/>
                <w:b/>
                <w:sz w:val="28"/>
                <w:szCs w:val="28"/>
              </w:rPr>
            </w:pPr>
          </w:p>
        </w:tc>
        <w:tc>
          <w:tcPr>
            <w:tcW w:w="4677" w:type="dxa"/>
          </w:tcPr>
          <w:p w14:paraId="1DE47B80" w14:textId="77777777" w:rsidR="002147A1" w:rsidRPr="006E55A6" w:rsidRDefault="002147A1" w:rsidP="002147A1">
            <w:pPr>
              <w:jc w:val="both"/>
              <w:rPr>
                <w:rFonts w:ascii="Times New Roman" w:hAnsi="Times New Roman" w:cs="Times New Roman"/>
                <w:sz w:val="28"/>
                <w:szCs w:val="28"/>
              </w:rPr>
            </w:pPr>
            <w:r w:rsidRPr="006E55A6">
              <w:rPr>
                <w:rFonts w:ascii="Times New Roman" w:hAnsi="Times New Roman" w:cs="Times New Roman"/>
                <w:sz w:val="28"/>
                <w:szCs w:val="28"/>
              </w:rPr>
              <w:t>Практические занятия</w:t>
            </w:r>
          </w:p>
        </w:tc>
        <w:tc>
          <w:tcPr>
            <w:tcW w:w="1979" w:type="dxa"/>
          </w:tcPr>
          <w:p w14:paraId="6162B0BE" w14:textId="77777777" w:rsidR="002147A1" w:rsidRPr="006E55A6" w:rsidRDefault="002147A1" w:rsidP="002147A1">
            <w:pPr>
              <w:jc w:val="both"/>
              <w:rPr>
                <w:rFonts w:ascii="Times New Roman" w:hAnsi="Times New Roman" w:cs="Times New Roman"/>
                <w:sz w:val="28"/>
                <w:szCs w:val="28"/>
              </w:rPr>
            </w:pPr>
            <w:r w:rsidRPr="006E55A6">
              <w:rPr>
                <w:rFonts w:ascii="Times New Roman" w:hAnsi="Times New Roman" w:cs="Times New Roman"/>
                <w:sz w:val="28"/>
                <w:szCs w:val="28"/>
              </w:rPr>
              <w:t>13</w:t>
            </w:r>
          </w:p>
        </w:tc>
      </w:tr>
      <w:tr w:rsidR="002147A1" w:rsidRPr="006E55A6" w14:paraId="555E94DB" w14:textId="77777777" w:rsidTr="00F12E16">
        <w:tc>
          <w:tcPr>
            <w:tcW w:w="2689" w:type="dxa"/>
            <w:vMerge/>
          </w:tcPr>
          <w:p w14:paraId="426654CE" w14:textId="77777777" w:rsidR="002147A1" w:rsidRPr="006E55A6" w:rsidRDefault="002147A1" w:rsidP="002147A1">
            <w:pPr>
              <w:jc w:val="both"/>
              <w:rPr>
                <w:rFonts w:ascii="Times New Roman" w:hAnsi="Times New Roman" w:cs="Times New Roman"/>
                <w:b/>
                <w:sz w:val="28"/>
                <w:szCs w:val="28"/>
              </w:rPr>
            </w:pPr>
          </w:p>
        </w:tc>
        <w:tc>
          <w:tcPr>
            <w:tcW w:w="4677" w:type="dxa"/>
          </w:tcPr>
          <w:p w14:paraId="6AD03674" w14:textId="77777777" w:rsidR="002147A1" w:rsidRPr="006E55A6" w:rsidRDefault="002147A1" w:rsidP="002147A1">
            <w:pPr>
              <w:jc w:val="both"/>
              <w:rPr>
                <w:rFonts w:ascii="Times New Roman" w:hAnsi="Times New Roman" w:cs="Times New Roman"/>
                <w:sz w:val="28"/>
                <w:szCs w:val="28"/>
              </w:rPr>
            </w:pPr>
            <w:r w:rsidRPr="006E55A6">
              <w:rPr>
                <w:rFonts w:ascii="Times New Roman" w:hAnsi="Times New Roman" w:cs="Times New Roman"/>
                <w:sz w:val="28"/>
                <w:szCs w:val="28"/>
              </w:rPr>
              <w:t>Самостоятельная работа учащегося</w:t>
            </w:r>
          </w:p>
        </w:tc>
        <w:tc>
          <w:tcPr>
            <w:tcW w:w="1979" w:type="dxa"/>
          </w:tcPr>
          <w:p w14:paraId="50C5F541" w14:textId="77777777" w:rsidR="002147A1" w:rsidRPr="006E55A6" w:rsidRDefault="002147A1" w:rsidP="002147A1">
            <w:pPr>
              <w:jc w:val="both"/>
              <w:rPr>
                <w:rFonts w:ascii="Times New Roman" w:hAnsi="Times New Roman" w:cs="Times New Roman"/>
                <w:sz w:val="28"/>
                <w:szCs w:val="28"/>
              </w:rPr>
            </w:pPr>
            <w:r w:rsidRPr="006E55A6">
              <w:rPr>
                <w:rFonts w:ascii="Times New Roman" w:hAnsi="Times New Roman" w:cs="Times New Roman"/>
                <w:sz w:val="28"/>
                <w:szCs w:val="28"/>
              </w:rPr>
              <w:t>18</w:t>
            </w:r>
          </w:p>
        </w:tc>
      </w:tr>
      <w:tr w:rsidR="00FD3832" w:rsidRPr="006E55A6" w14:paraId="5D8FBCE2" w14:textId="77777777" w:rsidTr="00F12E16">
        <w:tc>
          <w:tcPr>
            <w:tcW w:w="2689" w:type="dxa"/>
            <w:vMerge w:val="restart"/>
          </w:tcPr>
          <w:p w14:paraId="28817206" w14:textId="77777777" w:rsidR="00FD3832" w:rsidRPr="006E55A6" w:rsidRDefault="00FD3832" w:rsidP="002147A1">
            <w:pPr>
              <w:rPr>
                <w:rFonts w:ascii="Times New Roman" w:hAnsi="Times New Roman" w:cs="Times New Roman"/>
                <w:b/>
                <w:sz w:val="28"/>
                <w:szCs w:val="28"/>
              </w:rPr>
            </w:pPr>
            <w:r w:rsidRPr="006E55A6">
              <w:rPr>
                <w:rFonts w:ascii="Times New Roman" w:hAnsi="Times New Roman" w:cs="Times New Roman"/>
                <w:b/>
                <w:sz w:val="28"/>
                <w:szCs w:val="28"/>
              </w:rPr>
              <w:t>Тема 4</w:t>
            </w:r>
          </w:p>
          <w:p w14:paraId="09000934" w14:textId="77777777" w:rsidR="00FD3832" w:rsidRPr="006E55A6" w:rsidRDefault="00FD3832" w:rsidP="002147A1">
            <w:pPr>
              <w:rPr>
                <w:rFonts w:ascii="Times New Roman" w:hAnsi="Times New Roman" w:cs="Times New Roman"/>
                <w:b/>
                <w:sz w:val="28"/>
                <w:szCs w:val="28"/>
              </w:rPr>
            </w:pPr>
            <w:r w:rsidRPr="006E55A6">
              <w:rPr>
                <w:rFonts w:ascii="Times New Roman" w:hAnsi="Times New Roman" w:cs="Times New Roman"/>
                <w:b/>
                <w:sz w:val="28"/>
                <w:szCs w:val="28"/>
              </w:rPr>
              <w:t>Работа над произведениями для концертного исполнения с солистом</w:t>
            </w:r>
          </w:p>
        </w:tc>
        <w:tc>
          <w:tcPr>
            <w:tcW w:w="4677" w:type="dxa"/>
          </w:tcPr>
          <w:p w14:paraId="616DCC22" w14:textId="77777777" w:rsidR="00FD3832" w:rsidRPr="006E55A6" w:rsidRDefault="00FD3832" w:rsidP="002147A1">
            <w:pPr>
              <w:jc w:val="both"/>
              <w:rPr>
                <w:rFonts w:ascii="Times New Roman" w:hAnsi="Times New Roman" w:cs="Times New Roman"/>
                <w:sz w:val="28"/>
                <w:szCs w:val="28"/>
              </w:rPr>
            </w:pPr>
            <w:r w:rsidRPr="006E55A6">
              <w:rPr>
                <w:rFonts w:ascii="Times New Roman" w:hAnsi="Times New Roman" w:cs="Times New Roman"/>
                <w:sz w:val="28"/>
                <w:szCs w:val="28"/>
              </w:rPr>
              <w:t>Изучение партии солиста. Работа над трехстрочной партитурой. Исполнение с солистом. Формирование навыков поиска верного баланса между солистом и концертмейстером. Воспитание чувства партнерства, сопереживание с солистом, умения подчиниться творческой воле солиста.</w:t>
            </w:r>
          </w:p>
        </w:tc>
        <w:tc>
          <w:tcPr>
            <w:tcW w:w="1979" w:type="dxa"/>
          </w:tcPr>
          <w:p w14:paraId="4C3D0FB0" w14:textId="77777777" w:rsidR="00FD3832" w:rsidRPr="006E55A6" w:rsidRDefault="00FD3832" w:rsidP="002147A1">
            <w:pPr>
              <w:jc w:val="both"/>
              <w:rPr>
                <w:rFonts w:ascii="Times New Roman" w:hAnsi="Times New Roman" w:cs="Times New Roman"/>
                <w:sz w:val="28"/>
                <w:szCs w:val="28"/>
              </w:rPr>
            </w:pPr>
          </w:p>
        </w:tc>
      </w:tr>
      <w:tr w:rsidR="00FD3832" w:rsidRPr="006E55A6" w14:paraId="06994E80" w14:textId="77777777" w:rsidTr="00F12E16">
        <w:tc>
          <w:tcPr>
            <w:tcW w:w="2689" w:type="dxa"/>
            <w:vMerge/>
          </w:tcPr>
          <w:p w14:paraId="6E4E2428" w14:textId="77777777" w:rsidR="00FD3832" w:rsidRPr="006E55A6" w:rsidRDefault="00FD3832" w:rsidP="00FD3832">
            <w:pPr>
              <w:jc w:val="both"/>
              <w:rPr>
                <w:rFonts w:ascii="Times New Roman" w:hAnsi="Times New Roman" w:cs="Times New Roman"/>
                <w:b/>
                <w:sz w:val="28"/>
                <w:szCs w:val="28"/>
              </w:rPr>
            </w:pPr>
          </w:p>
        </w:tc>
        <w:tc>
          <w:tcPr>
            <w:tcW w:w="4677" w:type="dxa"/>
          </w:tcPr>
          <w:p w14:paraId="46CE0E9D" w14:textId="77777777" w:rsidR="00FD3832" w:rsidRPr="006E55A6" w:rsidRDefault="00FD3832" w:rsidP="00FD3832">
            <w:pPr>
              <w:jc w:val="both"/>
              <w:rPr>
                <w:rFonts w:ascii="Times New Roman" w:hAnsi="Times New Roman" w:cs="Times New Roman"/>
                <w:sz w:val="28"/>
                <w:szCs w:val="28"/>
              </w:rPr>
            </w:pPr>
            <w:r w:rsidRPr="006E55A6">
              <w:rPr>
                <w:rFonts w:ascii="Times New Roman" w:hAnsi="Times New Roman" w:cs="Times New Roman"/>
                <w:sz w:val="28"/>
                <w:szCs w:val="28"/>
              </w:rPr>
              <w:t>Практические занятия</w:t>
            </w:r>
          </w:p>
        </w:tc>
        <w:tc>
          <w:tcPr>
            <w:tcW w:w="1979" w:type="dxa"/>
          </w:tcPr>
          <w:p w14:paraId="6A136F14" w14:textId="77777777" w:rsidR="00FD3832" w:rsidRPr="006E55A6" w:rsidRDefault="00FD3832" w:rsidP="00FD3832">
            <w:pPr>
              <w:jc w:val="both"/>
              <w:rPr>
                <w:rFonts w:ascii="Times New Roman" w:hAnsi="Times New Roman" w:cs="Times New Roman"/>
                <w:sz w:val="28"/>
                <w:szCs w:val="28"/>
              </w:rPr>
            </w:pPr>
            <w:r w:rsidRPr="006E55A6">
              <w:rPr>
                <w:rFonts w:ascii="Times New Roman" w:hAnsi="Times New Roman" w:cs="Times New Roman"/>
                <w:sz w:val="28"/>
                <w:szCs w:val="28"/>
              </w:rPr>
              <w:t>9</w:t>
            </w:r>
          </w:p>
        </w:tc>
      </w:tr>
      <w:tr w:rsidR="00FD3832" w:rsidRPr="006E55A6" w14:paraId="1F62541D" w14:textId="77777777" w:rsidTr="00F12E16">
        <w:tc>
          <w:tcPr>
            <w:tcW w:w="2689" w:type="dxa"/>
            <w:vMerge/>
          </w:tcPr>
          <w:p w14:paraId="42653E1F" w14:textId="77777777" w:rsidR="00FD3832" w:rsidRPr="006E55A6" w:rsidRDefault="00FD3832" w:rsidP="00FD3832">
            <w:pPr>
              <w:jc w:val="both"/>
              <w:rPr>
                <w:rFonts w:ascii="Times New Roman" w:hAnsi="Times New Roman" w:cs="Times New Roman"/>
                <w:b/>
                <w:sz w:val="28"/>
                <w:szCs w:val="28"/>
              </w:rPr>
            </w:pPr>
          </w:p>
        </w:tc>
        <w:tc>
          <w:tcPr>
            <w:tcW w:w="4677" w:type="dxa"/>
          </w:tcPr>
          <w:p w14:paraId="410CF8E3" w14:textId="77777777" w:rsidR="00FD3832" w:rsidRPr="006E55A6" w:rsidRDefault="00FD3832" w:rsidP="00FD3832">
            <w:pPr>
              <w:jc w:val="both"/>
              <w:rPr>
                <w:rFonts w:ascii="Times New Roman" w:hAnsi="Times New Roman" w:cs="Times New Roman"/>
                <w:sz w:val="28"/>
                <w:szCs w:val="28"/>
              </w:rPr>
            </w:pPr>
            <w:r w:rsidRPr="006E55A6">
              <w:rPr>
                <w:rFonts w:ascii="Times New Roman" w:hAnsi="Times New Roman" w:cs="Times New Roman"/>
                <w:sz w:val="28"/>
                <w:szCs w:val="28"/>
              </w:rPr>
              <w:t>Контрольные работы</w:t>
            </w:r>
          </w:p>
        </w:tc>
        <w:tc>
          <w:tcPr>
            <w:tcW w:w="1979" w:type="dxa"/>
          </w:tcPr>
          <w:p w14:paraId="29B4FD33" w14:textId="77777777" w:rsidR="00FD3832" w:rsidRPr="006E55A6" w:rsidRDefault="00FD3832" w:rsidP="00FD3832">
            <w:pPr>
              <w:jc w:val="both"/>
              <w:rPr>
                <w:rFonts w:ascii="Times New Roman" w:hAnsi="Times New Roman" w:cs="Times New Roman"/>
                <w:sz w:val="28"/>
                <w:szCs w:val="28"/>
              </w:rPr>
            </w:pPr>
            <w:r w:rsidRPr="006E55A6">
              <w:rPr>
                <w:rFonts w:ascii="Times New Roman" w:hAnsi="Times New Roman" w:cs="Times New Roman"/>
                <w:sz w:val="28"/>
                <w:szCs w:val="28"/>
              </w:rPr>
              <w:t>1</w:t>
            </w:r>
          </w:p>
        </w:tc>
      </w:tr>
      <w:tr w:rsidR="00FD3832" w:rsidRPr="006E55A6" w14:paraId="1A894E9C" w14:textId="77777777" w:rsidTr="00F12E16">
        <w:tc>
          <w:tcPr>
            <w:tcW w:w="2689" w:type="dxa"/>
            <w:vMerge/>
          </w:tcPr>
          <w:p w14:paraId="1A41940F" w14:textId="77777777" w:rsidR="00FD3832" w:rsidRPr="006E55A6" w:rsidRDefault="00FD3832" w:rsidP="00FD3832">
            <w:pPr>
              <w:jc w:val="both"/>
              <w:rPr>
                <w:rFonts w:ascii="Times New Roman" w:hAnsi="Times New Roman" w:cs="Times New Roman"/>
                <w:b/>
                <w:sz w:val="28"/>
                <w:szCs w:val="28"/>
              </w:rPr>
            </w:pPr>
          </w:p>
        </w:tc>
        <w:tc>
          <w:tcPr>
            <w:tcW w:w="4677" w:type="dxa"/>
          </w:tcPr>
          <w:p w14:paraId="60D9CDC7" w14:textId="77777777" w:rsidR="00FD3832" w:rsidRPr="006E55A6" w:rsidRDefault="00FD3832" w:rsidP="00FD3832">
            <w:pPr>
              <w:jc w:val="both"/>
              <w:rPr>
                <w:rFonts w:ascii="Times New Roman" w:hAnsi="Times New Roman" w:cs="Times New Roman"/>
                <w:sz w:val="28"/>
                <w:szCs w:val="28"/>
              </w:rPr>
            </w:pPr>
            <w:r w:rsidRPr="006E55A6">
              <w:rPr>
                <w:rFonts w:ascii="Times New Roman" w:hAnsi="Times New Roman" w:cs="Times New Roman"/>
                <w:sz w:val="28"/>
                <w:szCs w:val="28"/>
              </w:rPr>
              <w:t>Самостоятельная работа учащегося</w:t>
            </w:r>
          </w:p>
        </w:tc>
        <w:tc>
          <w:tcPr>
            <w:tcW w:w="1979" w:type="dxa"/>
          </w:tcPr>
          <w:p w14:paraId="1EB82C54" w14:textId="77777777" w:rsidR="00FD3832" w:rsidRPr="006E55A6" w:rsidRDefault="00FD3832" w:rsidP="00FD3832">
            <w:pPr>
              <w:jc w:val="both"/>
              <w:rPr>
                <w:rFonts w:ascii="Times New Roman" w:hAnsi="Times New Roman" w:cs="Times New Roman"/>
                <w:sz w:val="28"/>
                <w:szCs w:val="28"/>
              </w:rPr>
            </w:pPr>
            <w:r w:rsidRPr="006E55A6">
              <w:rPr>
                <w:rFonts w:ascii="Times New Roman" w:hAnsi="Times New Roman" w:cs="Times New Roman"/>
                <w:sz w:val="28"/>
                <w:szCs w:val="28"/>
              </w:rPr>
              <w:t>18.5</w:t>
            </w:r>
          </w:p>
        </w:tc>
      </w:tr>
    </w:tbl>
    <w:p w14:paraId="20998413" w14:textId="77777777" w:rsidR="00FD3832" w:rsidRPr="006E55A6" w:rsidRDefault="00FD3832" w:rsidP="00FD3832">
      <w:pPr>
        <w:jc w:val="both"/>
        <w:rPr>
          <w:rFonts w:ascii="Times New Roman" w:hAnsi="Times New Roman" w:cs="Times New Roman"/>
          <w:sz w:val="28"/>
          <w:szCs w:val="28"/>
        </w:rPr>
      </w:pPr>
    </w:p>
    <w:p w14:paraId="3C6C98BB" w14:textId="77777777" w:rsidR="00D64BF3" w:rsidRPr="006E55A6" w:rsidRDefault="00FD3832" w:rsidP="00FD3832">
      <w:pPr>
        <w:pStyle w:val="a4"/>
        <w:numPr>
          <w:ilvl w:val="0"/>
          <w:numId w:val="30"/>
        </w:numPr>
        <w:ind w:left="0" w:firstLine="0"/>
        <w:jc w:val="both"/>
        <w:rPr>
          <w:rFonts w:ascii="Times New Roman" w:hAnsi="Times New Roman" w:cs="Times New Roman"/>
          <w:b/>
          <w:i/>
          <w:sz w:val="28"/>
          <w:szCs w:val="28"/>
        </w:rPr>
      </w:pPr>
      <w:r w:rsidRPr="006E55A6">
        <w:rPr>
          <w:rFonts w:ascii="Times New Roman" w:hAnsi="Times New Roman" w:cs="Times New Roman"/>
          <w:b/>
          <w:i/>
          <w:sz w:val="28"/>
          <w:szCs w:val="28"/>
        </w:rPr>
        <w:t>Годовые требования по классам</w:t>
      </w:r>
    </w:p>
    <w:p w14:paraId="2D2C10E1" w14:textId="77777777" w:rsidR="00FD3832" w:rsidRPr="006E55A6" w:rsidRDefault="00FD3832" w:rsidP="00FD383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14:paraId="0E906481" w14:textId="77777777" w:rsidR="00FD3832" w:rsidRPr="006E55A6" w:rsidRDefault="00FD3832" w:rsidP="00FD383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Настоящая программа отражает разнообразие репертуара, его</w:t>
      </w:r>
      <w:r w:rsidR="000D689E" w:rsidRPr="006E55A6">
        <w:rPr>
          <w:rFonts w:ascii="Times New Roman" w:hAnsi="Times New Roman" w:cs="Times New Roman"/>
          <w:sz w:val="28"/>
          <w:szCs w:val="28"/>
        </w:rPr>
        <w:t xml:space="preserve"> академическую направленность. А также возможность индивидуального подхода к каждому учащемуся. Количество музыкальных произведений, рекомендуемых для изучения в каждом классе, дается в годовых требованиях.</w:t>
      </w:r>
    </w:p>
    <w:p w14:paraId="546C5765" w14:textId="77777777" w:rsidR="000D689E" w:rsidRPr="006E55A6" w:rsidRDefault="000D689E" w:rsidP="00FD383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 xml:space="preserve">В работе над репертуаром преподаватель должен учитывать, что большинство произведений предназначаются для публичного или </w:t>
      </w:r>
      <w:r w:rsidRPr="006E55A6">
        <w:rPr>
          <w:rFonts w:ascii="Times New Roman" w:hAnsi="Times New Roman" w:cs="Times New Roman"/>
          <w:sz w:val="28"/>
          <w:szCs w:val="28"/>
        </w:rPr>
        <w:lastRenderedPageBreak/>
        <w:t>экзаменационного исполнения, а остальные – для работы в классе или просто для ознакомления. Преподаватель может устанавливать степень завершенности работы над произведением. Вся работа над репертуаром фиксируется в индивидуальном плане учащегося.</w:t>
      </w:r>
    </w:p>
    <w:p w14:paraId="5B618FD0" w14:textId="77777777" w:rsidR="000D689E" w:rsidRPr="006E55A6" w:rsidRDefault="000D689E" w:rsidP="00FD383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«Концертмейстерский класс» начинается с изучением простого вокального репертуара. Инструментальный репертуар дается. Как более сложный, дается позже, когда ученик уже обладает элементарными навыками концертмейстера.</w:t>
      </w:r>
    </w:p>
    <w:p w14:paraId="48D6FB66" w14:textId="77777777" w:rsidR="001202BA" w:rsidRPr="006E55A6" w:rsidRDefault="001202BA" w:rsidP="00FD3832">
      <w:pPr>
        <w:pStyle w:val="a4"/>
        <w:ind w:left="0" w:firstLine="567"/>
        <w:jc w:val="both"/>
        <w:rPr>
          <w:rFonts w:ascii="Times New Roman" w:hAnsi="Times New Roman" w:cs="Times New Roman"/>
          <w:b/>
          <w:i/>
          <w:sz w:val="28"/>
          <w:szCs w:val="28"/>
        </w:rPr>
      </w:pPr>
      <w:r w:rsidRPr="006E55A6">
        <w:rPr>
          <w:rFonts w:ascii="Times New Roman" w:hAnsi="Times New Roman" w:cs="Times New Roman"/>
          <w:b/>
          <w:i/>
          <w:sz w:val="28"/>
          <w:szCs w:val="28"/>
        </w:rPr>
        <w:t>7 класс</w:t>
      </w:r>
    </w:p>
    <w:p w14:paraId="7A7753EA" w14:textId="77777777" w:rsidR="001202BA" w:rsidRPr="006E55A6" w:rsidRDefault="001202BA" w:rsidP="00FD383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Объем учебной нагрузки</w:t>
      </w:r>
    </w:p>
    <w:p w14:paraId="4EDB2C5F" w14:textId="77777777" w:rsidR="001202BA" w:rsidRPr="006E55A6" w:rsidRDefault="001202BA" w:rsidP="00FD383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Концертмейстерский класс 1 час в неделю</w:t>
      </w:r>
    </w:p>
    <w:p w14:paraId="494215CC" w14:textId="77777777" w:rsidR="001202BA" w:rsidRPr="006E55A6" w:rsidRDefault="001202BA" w:rsidP="00FD383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Самостоятельная работа не менее 1.5 часа в неделю</w:t>
      </w:r>
    </w:p>
    <w:p w14:paraId="074B126C" w14:textId="77777777" w:rsidR="002A6537" w:rsidRPr="006E55A6" w:rsidRDefault="001202BA" w:rsidP="00FD3832">
      <w:pPr>
        <w:pStyle w:val="a4"/>
        <w:ind w:left="0" w:firstLine="567"/>
        <w:jc w:val="both"/>
        <w:rPr>
          <w:rFonts w:ascii="Times New Roman" w:hAnsi="Times New Roman" w:cs="Times New Roman"/>
          <w:b/>
          <w:i/>
          <w:sz w:val="28"/>
          <w:szCs w:val="28"/>
        </w:rPr>
      </w:pPr>
      <w:r w:rsidRPr="006E55A6">
        <w:rPr>
          <w:rFonts w:ascii="Times New Roman" w:hAnsi="Times New Roman" w:cs="Times New Roman"/>
          <w:b/>
          <w:i/>
          <w:sz w:val="28"/>
          <w:szCs w:val="28"/>
        </w:rPr>
        <w:t>Учебные задачи</w:t>
      </w:r>
      <w:r w:rsidR="006A152C" w:rsidRPr="006E55A6">
        <w:rPr>
          <w:rFonts w:ascii="Times New Roman" w:hAnsi="Times New Roman" w:cs="Times New Roman"/>
          <w:b/>
          <w:i/>
          <w:sz w:val="28"/>
          <w:szCs w:val="28"/>
        </w:rPr>
        <w:t xml:space="preserve">: </w:t>
      </w:r>
    </w:p>
    <w:p w14:paraId="660E6E82" w14:textId="77777777" w:rsidR="002A6537" w:rsidRPr="006E55A6" w:rsidRDefault="006A152C" w:rsidP="00250A3D">
      <w:pPr>
        <w:pStyle w:val="a4"/>
        <w:numPr>
          <w:ilvl w:val="0"/>
          <w:numId w:val="36"/>
        </w:numPr>
        <w:ind w:left="0" w:firstLine="0"/>
        <w:jc w:val="both"/>
        <w:rPr>
          <w:rFonts w:ascii="Times New Roman" w:hAnsi="Times New Roman" w:cs="Times New Roman"/>
          <w:sz w:val="28"/>
          <w:szCs w:val="28"/>
        </w:rPr>
      </w:pPr>
      <w:r w:rsidRPr="006E55A6">
        <w:rPr>
          <w:rFonts w:ascii="Times New Roman" w:hAnsi="Times New Roman" w:cs="Times New Roman"/>
          <w:sz w:val="28"/>
          <w:szCs w:val="28"/>
        </w:rPr>
        <w:t>знакомство с новым предметом – вокальный аккомпанемент. При отсутствии иллюстраторов – вокалистов вокальную па</w:t>
      </w:r>
      <w:r w:rsidR="00250A3D" w:rsidRPr="006E55A6">
        <w:rPr>
          <w:rFonts w:ascii="Times New Roman" w:hAnsi="Times New Roman" w:cs="Times New Roman"/>
          <w:sz w:val="28"/>
          <w:szCs w:val="28"/>
        </w:rPr>
        <w:t>ртию может исполнять сам ученик;</w:t>
      </w:r>
    </w:p>
    <w:p w14:paraId="52B250AF" w14:textId="77777777" w:rsidR="001202BA" w:rsidRPr="006E55A6" w:rsidRDefault="002A6537" w:rsidP="00250A3D">
      <w:pPr>
        <w:pStyle w:val="a4"/>
        <w:numPr>
          <w:ilvl w:val="0"/>
          <w:numId w:val="36"/>
        </w:numPr>
        <w:ind w:left="0" w:firstLine="0"/>
        <w:jc w:val="both"/>
        <w:rPr>
          <w:rFonts w:ascii="Times New Roman" w:hAnsi="Times New Roman" w:cs="Times New Roman"/>
          <w:sz w:val="28"/>
          <w:szCs w:val="28"/>
        </w:rPr>
      </w:pPr>
      <w:r w:rsidRPr="006E55A6">
        <w:rPr>
          <w:rFonts w:ascii="Times New Roman" w:hAnsi="Times New Roman" w:cs="Times New Roman"/>
          <w:sz w:val="28"/>
          <w:szCs w:val="28"/>
        </w:rPr>
        <w:t>р</w:t>
      </w:r>
      <w:r w:rsidR="006A152C" w:rsidRPr="006E55A6">
        <w:rPr>
          <w:rFonts w:ascii="Times New Roman" w:hAnsi="Times New Roman" w:cs="Times New Roman"/>
          <w:sz w:val="28"/>
          <w:szCs w:val="28"/>
        </w:rPr>
        <w:t>абота с вокальным материалом требует элементарных знаний о вокальном искусстве, о природе человеческого голоса и его диапазоне, искусстве дыхания и свободной манере исполнения вокалистов. Наличие текста помогает понять художественную задачу произведения.</w:t>
      </w:r>
    </w:p>
    <w:p w14:paraId="1DCE3327" w14:textId="77777777" w:rsidR="006A152C" w:rsidRPr="006E55A6" w:rsidRDefault="006A152C" w:rsidP="00FD383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Следует начать с самых простых аккомпанементов, состоящих из разложенных аккордовых последовательностей или несложный аккордовых построений, где аккорды располагаются на сильной доле такта. Необходимо отметить места цезур, проанализировать фактуру фортепианной партии, определить звуковой баланс голоса и фортепиано. Ученик должен уметь петь вокальную строчку, а преподаватель может ее подыгрывать</w:t>
      </w:r>
      <w:r w:rsidR="00ED3C37" w:rsidRPr="006E55A6">
        <w:rPr>
          <w:rFonts w:ascii="Times New Roman" w:hAnsi="Times New Roman" w:cs="Times New Roman"/>
          <w:sz w:val="28"/>
          <w:szCs w:val="28"/>
        </w:rPr>
        <w:t xml:space="preserve"> на другом инструменте. Аккомпанемент, включающий дублирующую вокальную партию голоса, требует особого внимания. Учащемуся необходимо учитывать свободу интерпретации вокальной партии солистом.</w:t>
      </w:r>
    </w:p>
    <w:p w14:paraId="0A8D1006" w14:textId="77777777" w:rsidR="006A152C" w:rsidRPr="006E55A6" w:rsidRDefault="00ED3C37" w:rsidP="00FD3832">
      <w:pPr>
        <w:pStyle w:val="a4"/>
        <w:ind w:left="0" w:firstLine="567"/>
        <w:jc w:val="both"/>
        <w:rPr>
          <w:rFonts w:ascii="Times New Roman" w:hAnsi="Times New Roman" w:cs="Times New Roman"/>
          <w:b/>
          <w:i/>
          <w:sz w:val="28"/>
          <w:szCs w:val="28"/>
        </w:rPr>
      </w:pPr>
      <w:r w:rsidRPr="006E55A6">
        <w:rPr>
          <w:rFonts w:ascii="Times New Roman" w:hAnsi="Times New Roman" w:cs="Times New Roman"/>
          <w:b/>
          <w:i/>
          <w:sz w:val="28"/>
          <w:szCs w:val="28"/>
        </w:rPr>
        <w:t>Годовые требования:</w:t>
      </w:r>
    </w:p>
    <w:p w14:paraId="60AC7A23" w14:textId="77777777" w:rsidR="00ED3C37" w:rsidRPr="006E55A6" w:rsidRDefault="00ED3C37" w:rsidP="00FD383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В первом полугодии следует подробно пройти в классе не менее 3х романсов и регулярно читать с листа в классе и дома.</w:t>
      </w:r>
    </w:p>
    <w:p w14:paraId="53D68740" w14:textId="77777777" w:rsidR="00ED3C37" w:rsidRPr="006E55A6" w:rsidRDefault="00ED3C37" w:rsidP="00FD383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Во втором полугодии следует пройти в классе не менее 3 – 5 романсов, продолжить работу над усложнением аккомпанементов, формированием навыков транспозиции, материалом для которой служат несложные аккомпанементы.</w:t>
      </w:r>
    </w:p>
    <w:p w14:paraId="680F89B9" w14:textId="77777777" w:rsidR="00ED3C37" w:rsidRPr="006E55A6" w:rsidRDefault="00ED3C37" w:rsidP="00FD3832">
      <w:pPr>
        <w:pStyle w:val="a4"/>
        <w:ind w:left="0" w:firstLine="567"/>
        <w:jc w:val="both"/>
        <w:rPr>
          <w:rFonts w:ascii="Times New Roman" w:hAnsi="Times New Roman" w:cs="Times New Roman"/>
          <w:sz w:val="28"/>
          <w:szCs w:val="28"/>
        </w:rPr>
      </w:pPr>
      <w:r w:rsidRPr="006E55A6">
        <w:rPr>
          <w:rFonts w:ascii="Times New Roman" w:hAnsi="Times New Roman" w:cs="Times New Roman"/>
          <w:b/>
          <w:i/>
          <w:sz w:val="28"/>
          <w:szCs w:val="28"/>
        </w:rPr>
        <w:t>Текущий контроль и промежуточная аттестация</w:t>
      </w:r>
      <w:r w:rsidRPr="006E55A6">
        <w:rPr>
          <w:rFonts w:ascii="Times New Roman" w:hAnsi="Times New Roman" w:cs="Times New Roman"/>
          <w:sz w:val="28"/>
          <w:szCs w:val="28"/>
        </w:rPr>
        <w:t xml:space="preserve"> проходят в форме зачета.</w:t>
      </w:r>
    </w:p>
    <w:p w14:paraId="3723787E" w14:textId="77777777" w:rsidR="00ED3C37" w:rsidRPr="006E55A6" w:rsidRDefault="00ED3C37" w:rsidP="00FD383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За год учащийся должен сыграть два зачета за каждое полугодие.</w:t>
      </w:r>
    </w:p>
    <w:p w14:paraId="66D23E08" w14:textId="77777777" w:rsidR="00ED3C37" w:rsidRPr="006E55A6" w:rsidRDefault="00ED3C37" w:rsidP="00FD383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 xml:space="preserve">На зачетах исполняются 1 – 2 разнохарактерных произведения. Выбор </w:t>
      </w:r>
      <w:r w:rsidR="00AD2DA9" w:rsidRPr="006E55A6">
        <w:rPr>
          <w:rFonts w:ascii="Times New Roman" w:hAnsi="Times New Roman" w:cs="Times New Roman"/>
          <w:sz w:val="28"/>
          <w:szCs w:val="28"/>
        </w:rPr>
        <w:t xml:space="preserve">репертуара для классной работы, зачетов и экзаменов зависит от </w:t>
      </w:r>
      <w:r w:rsidR="00AD2DA9" w:rsidRPr="006E55A6">
        <w:rPr>
          <w:rFonts w:ascii="Times New Roman" w:hAnsi="Times New Roman" w:cs="Times New Roman"/>
          <w:sz w:val="28"/>
          <w:szCs w:val="28"/>
        </w:rPr>
        <w:lastRenderedPageBreak/>
        <w:t>индивидуальных особенностей каждого конкретного учащегося, его музыкальных данных, трудоспособности и методической целесообразности.</w:t>
      </w:r>
    </w:p>
    <w:p w14:paraId="2AA2A4F4" w14:textId="77777777" w:rsidR="00AD116C" w:rsidRPr="006E55A6" w:rsidRDefault="00AD116C" w:rsidP="00FD3832">
      <w:pPr>
        <w:pStyle w:val="a4"/>
        <w:ind w:left="0" w:firstLine="567"/>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0"/>
      </w:tblGrid>
      <w:tr w:rsidR="00F36212" w:rsidRPr="006E55A6" w14:paraId="3A284B45" w14:textId="77777777" w:rsidTr="007B70E6">
        <w:trPr>
          <w:trHeight w:val="335"/>
        </w:trPr>
        <w:tc>
          <w:tcPr>
            <w:tcW w:w="9345" w:type="dxa"/>
            <w:gridSpan w:val="2"/>
          </w:tcPr>
          <w:p w14:paraId="3C9EFBA2" w14:textId="77777777" w:rsidR="00F36212" w:rsidRPr="006E55A6" w:rsidRDefault="00F36212" w:rsidP="00FD3832">
            <w:pPr>
              <w:pStyle w:val="a4"/>
              <w:ind w:left="0"/>
              <w:jc w:val="both"/>
              <w:rPr>
                <w:rFonts w:ascii="Times New Roman" w:hAnsi="Times New Roman" w:cs="Times New Roman"/>
                <w:b/>
                <w:i/>
                <w:sz w:val="28"/>
                <w:szCs w:val="28"/>
              </w:rPr>
            </w:pPr>
            <w:r w:rsidRPr="006E55A6">
              <w:rPr>
                <w:rFonts w:ascii="Times New Roman" w:hAnsi="Times New Roman" w:cs="Times New Roman"/>
                <w:b/>
                <w:i/>
                <w:sz w:val="28"/>
                <w:szCs w:val="28"/>
              </w:rPr>
              <w:t>Примерный репертуарный список для учащихся 7 класса</w:t>
            </w:r>
          </w:p>
        </w:tc>
      </w:tr>
      <w:tr w:rsidR="00D701DB" w:rsidRPr="006E55A6" w14:paraId="2F859618" w14:textId="77777777" w:rsidTr="002575CD">
        <w:tc>
          <w:tcPr>
            <w:tcW w:w="2405" w:type="dxa"/>
          </w:tcPr>
          <w:p w14:paraId="36DC729B" w14:textId="77777777" w:rsidR="00D701DB" w:rsidRPr="006E55A6" w:rsidRDefault="00D701DB" w:rsidP="00FD3832">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Агабабов</w:t>
            </w:r>
            <w:proofErr w:type="spellEnd"/>
            <w:r w:rsidRPr="006E55A6">
              <w:rPr>
                <w:rFonts w:ascii="Times New Roman" w:hAnsi="Times New Roman" w:cs="Times New Roman"/>
                <w:sz w:val="28"/>
                <w:szCs w:val="28"/>
              </w:rPr>
              <w:t xml:space="preserve"> С.  </w:t>
            </w:r>
          </w:p>
        </w:tc>
        <w:tc>
          <w:tcPr>
            <w:tcW w:w="6940" w:type="dxa"/>
          </w:tcPr>
          <w:p w14:paraId="4225644C" w14:textId="77777777" w:rsidR="00D701DB" w:rsidRPr="006E55A6" w:rsidRDefault="006F26CD"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D701DB" w:rsidRPr="006E55A6">
              <w:rPr>
                <w:rFonts w:ascii="Times New Roman" w:hAnsi="Times New Roman" w:cs="Times New Roman"/>
                <w:sz w:val="28"/>
                <w:szCs w:val="28"/>
              </w:rPr>
              <w:t>Колыбельная</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Лесной бал</w:t>
            </w:r>
            <w:r w:rsidRPr="006E55A6">
              <w:rPr>
                <w:rFonts w:ascii="Times New Roman" w:hAnsi="Times New Roman" w:cs="Times New Roman"/>
                <w:sz w:val="28"/>
                <w:szCs w:val="28"/>
              </w:rPr>
              <w:t>»</w:t>
            </w:r>
          </w:p>
        </w:tc>
      </w:tr>
      <w:tr w:rsidR="00D701DB" w:rsidRPr="006E55A6" w14:paraId="2FAF576B" w14:textId="77777777" w:rsidTr="002575CD">
        <w:tc>
          <w:tcPr>
            <w:tcW w:w="2405" w:type="dxa"/>
          </w:tcPr>
          <w:p w14:paraId="32DBF26F" w14:textId="77777777" w:rsidR="00D701DB" w:rsidRPr="006E55A6" w:rsidRDefault="00D701DB"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Алябьев А</w:t>
            </w:r>
          </w:p>
        </w:tc>
        <w:tc>
          <w:tcPr>
            <w:tcW w:w="6940" w:type="dxa"/>
          </w:tcPr>
          <w:p w14:paraId="3AF04C63" w14:textId="77777777" w:rsidR="00D701DB" w:rsidRPr="006E55A6" w:rsidRDefault="006F26CD"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D701DB" w:rsidRPr="006E55A6">
              <w:rPr>
                <w:rFonts w:ascii="Times New Roman" w:hAnsi="Times New Roman" w:cs="Times New Roman"/>
                <w:sz w:val="28"/>
                <w:szCs w:val="28"/>
              </w:rPr>
              <w:t>Два ворона</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Соловей</w:t>
            </w:r>
            <w:r w:rsidRPr="006E55A6">
              <w:rPr>
                <w:rFonts w:ascii="Times New Roman" w:hAnsi="Times New Roman" w:cs="Times New Roman"/>
                <w:sz w:val="28"/>
                <w:szCs w:val="28"/>
              </w:rPr>
              <w:t>»</w:t>
            </w:r>
          </w:p>
        </w:tc>
      </w:tr>
      <w:tr w:rsidR="00D701DB" w:rsidRPr="006E55A6" w14:paraId="59D1360D" w14:textId="77777777" w:rsidTr="002575CD">
        <w:tc>
          <w:tcPr>
            <w:tcW w:w="2405" w:type="dxa"/>
          </w:tcPr>
          <w:p w14:paraId="74B97B76" w14:textId="77777777" w:rsidR="00D701DB" w:rsidRPr="006E55A6" w:rsidRDefault="00D701DB"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Бетховен Л.  </w:t>
            </w:r>
          </w:p>
        </w:tc>
        <w:tc>
          <w:tcPr>
            <w:tcW w:w="6940" w:type="dxa"/>
          </w:tcPr>
          <w:p w14:paraId="0AC244AC" w14:textId="77777777" w:rsidR="00D701DB" w:rsidRPr="006E55A6" w:rsidRDefault="006F26CD"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D701DB" w:rsidRPr="006E55A6">
              <w:rPr>
                <w:rFonts w:ascii="Times New Roman" w:hAnsi="Times New Roman" w:cs="Times New Roman"/>
                <w:sz w:val="28"/>
                <w:szCs w:val="28"/>
              </w:rPr>
              <w:t>Тоска разлуки</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Воспоминание</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Надежда</w:t>
            </w:r>
            <w:r w:rsidRPr="006E55A6">
              <w:rPr>
                <w:rFonts w:ascii="Times New Roman" w:hAnsi="Times New Roman" w:cs="Times New Roman"/>
                <w:sz w:val="28"/>
                <w:szCs w:val="28"/>
              </w:rPr>
              <w:t>»</w:t>
            </w:r>
          </w:p>
        </w:tc>
      </w:tr>
      <w:tr w:rsidR="00D701DB" w:rsidRPr="006E55A6" w14:paraId="511F274E" w14:textId="77777777" w:rsidTr="002575CD">
        <w:tc>
          <w:tcPr>
            <w:tcW w:w="2405" w:type="dxa"/>
          </w:tcPr>
          <w:p w14:paraId="4A137A12" w14:textId="77777777" w:rsidR="00D701DB" w:rsidRPr="006E55A6" w:rsidRDefault="00D701DB"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Бородин А.  </w:t>
            </w:r>
          </w:p>
        </w:tc>
        <w:tc>
          <w:tcPr>
            <w:tcW w:w="6940" w:type="dxa"/>
          </w:tcPr>
          <w:p w14:paraId="683EED36" w14:textId="77777777" w:rsidR="00D701DB" w:rsidRPr="006E55A6" w:rsidRDefault="006F26CD"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D701DB" w:rsidRPr="006E55A6">
              <w:rPr>
                <w:rFonts w:ascii="Times New Roman" w:hAnsi="Times New Roman" w:cs="Times New Roman"/>
                <w:sz w:val="28"/>
                <w:szCs w:val="28"/>
              </w:rPr>
              <w:t>Фальшивая нота</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Песня темного леса</w:t>
            </w:r>
            <w:r w:rsidRPr="006E55A6">
              <w:rPr>
                <w:rFonts w:ascii="Times New Roman" w:hAnsi="Times New Roman" w:cs="Times New Roman"/>
                <w:sz w:val="28"/>
                <w:szCs w:val="28"/>
              </w:rPr>
              <w:t>»</w:t>
            </w:r>
          </w:p>
        </w:tc>
      </w:tr>
      <w:tr w:rsidR="00E31214" w:rsidRPr="006E55A6" w14:paraId="3C2775F3" w14:textId="77777777" w:rsidTr="002575CD">
        <w:tc>
          <w:tcPr>
            <w:tcW w:w="2405" w:type="dxa"/>
          </w:tcPr>
          <w:p w14:paraId="3333AA63" w14:textId="77777777" w:rsidR="00E31214" w:rsidRPr="006E55A6" w:rsidRDefault="00E31214"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Булахов Г.</w:t>
            </w:r>
          </w:p>
        </w:tc>
        <w:tc>
          <w:tcPr>
            <w:tcW w:w="6940" w:type="dxa"/>
          </w:tcPr>
          <w:p w14:paraId="601C63A4" w14:textId="77777777" w:rsidR="00E31214" w:rsidRPr="006E55A6" w:rsidRDefault="006F26CD"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E31214" w:rsidRPr="006E55A6">
              <w:rPr>
                <w:rFonts w:ascii="Times New Roman" w:hAnsi="Times New Roman" w:cs="Times New Roman"/>
                <w:sz w:val="28"/>
                <w:szCs w:val="28"/>
              </w:rPr>
              <w:t>Не пробуждай воспоминаний</w:t>
            </w:r>
            <w:r w:rsidRPr="006E55A6">
              <w:rPr>
                <w:rFonts w:ascii="Times New Roman" w:hAnsi="Times New Roman" w:cs="Times New Roman"/>
                <w:sz w:val="28"/>
                <w:szCs w:val="28"/>
              </w:rPr>
              <w:t>»</w:t>
            </w:r>
          </w:p>
        </w:tc>
      </w:tr>
      <w:tr w:rsidR="00D701DB" w:rsidRPr="006E55A6" w14:paraId="15581924" w14:textId="77777777" w:rsidTr="002575CD">
        <w:tc>
          <w:tcPr>
            <w:tcW w:w="2405" w:type="dxa"/>
          </w:tcPr>
          <w:p w14:paraId="50E4D048" w14:textId="77777777" w:rsidR="00D701DB" w:rsidRPr="006E55A6" w:rsidRDefault="00D701DB"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Варламов А.  </w:t>
            </w:r>
          </w:p>
        </w:tc>
        <w:tc>
          <w:tcPr>
            <w:tcW w:w="6940" w:type="dxa"/>
          </w:tcPr>
          <w:p w14:paraId="75172E4C" w14:textId="77777777" w:rsidR="00D701DB" w:rsidRPr="006E55A6" w:rsidRDefault="006F26CD"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D701DB" w:rsidRPr="006E55A6">
              <w:rPr>
                <w:rFonts w:ascii="Times New Roman" w:hAnsi="Times New Roman" w:cs="Times New Roman"/>
                <w:sz w:val="28"/>
                <w:szCs w:val="28"/>
              </w:rPr>
              <w:t>Красный сарафан</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Горные вершины</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Белеет парус одинокий</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На заре ты ее не буди</w:t>
            </w:r>
            <w:r w:rsidRPr="006E55A6">
              <w:rPr>
                <w:rFonts w:ascii="Times New Roman" w:hAnsi="Times New Roman" w:cs="Times New Roman"/>
                <w:sz w:val="28"/>
                <w:szCs w:val="28"/>
              </w:rPr>
              <w:t>»</w:t>
            </w:r>
          </w:p>
        </w:tc>
      </w:tr>
      <w:tr w:rsidR="00D701DB" w:rsidRPr="006E55A6" w14:paraId="5A5E3EC5" w14:textId="77777777" w:rsidTr="002575CD">
        <w:tc>
          <w:tcPr>
            <w:tcW w:w="2405" w:type="dxa"/>
          </w:tcPr>
          <w:p w14:paraId="6FC9338C" w14:textId="77777777" w:rsidR="00D701DB" w:rsidRPr="006E55A6" w:rsidRDefault="00D701DB"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Глинка М.  </w:t>
            </w:r>
          </w:p>
        </w:tc>
        <w:tc>
          <w:tcPr>
            <w:tcW w:w="6940" w:type="dxa"/>
          </w:tcPr>
          <w:p w14:paraId="14CB67EA" w14:textId="77777777" w:rsidR="00D701DB" w:rsidRPr="006E55A6" w:rsidRDefault="00607BF6" w:rsidP="00D701DB">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D701DB" w:rsidRPr="006E55A6">
              <w:rPr>
                <w:rFonts w:ascii="Times New Roman" w:hAnsi="Times New Roman" w:cs="Times New Roman"/>
                <w:sz w:val="28"/>
                <w:szCs w:val="28"/>
              </w:rPr>
              <w:t>Сомнение</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Мэри</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Скажи,</w:t>
            </w:r>
            <w:r w:rsidRPr="006E55A6">
              <w:rPr>
                <w:rFonts w:ascii="Times New Roman" w:hAnsi="Times New Roman" w:cs="Times New Roman"/>
                <w:sz w:val="28"/>
                <w:szCs w:val="28"/>
              </w:rPr>
              <w:t xml:space="preserve"> зачем», «Бедный певец», «Признание», «Как сладко с тобою мне быть»</w:t>
            </w:r>
          </w:p>
        </w:tc>
      </w:tr>
      <w:tr w:rsidR="00D701DB" w:rsidRPr="006E55A6" w14:paraId="4320F276" w14:textId="77777777" w:rsidTr="002575CD">
        <w:tc>
          <w:tcPr>
            <w:tcW w:w="2405" w:type="dxa"/>
          </w:tcPr>
          <w:p w14:paraId="6C9ADF55" w14:textId="77777777" w:rsidR="00D701DB" w:rsidRPr="006E55A6" w:rsidRDefault="00D701DB"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Григ Э.</w:t>
            </w:r>
          </w:p>
        </w:tc>
        <w:tc>
          <w:tcPr>
            <w:tcW w:w="6940" w:type="dxa"/>
          </w:tcPr>
          <w:p w14:paraId="0C76C2EF" w14:textId="77777777" w:rsidR="00D701DB"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D701DB" w:rsidRPr="006E55A6">
              <w:rPr>
                <w:rFonts w:ascii="Times New Roman" w:hAnsi="Times New Roman" w:cs="Times New Roman"/>
                <w:sz w:val="28"/>
                <w:szCs w:val="28"/>
              </w:rPr>
              <w:t>Песня Сольвейг</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Лебедь</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Сердце поэта</w:t>
            </w:r>
            <w:r w:rsidRPr="006E55A6">
              <w:rPr>
                <w:rFonts w:ascii="Times New Roman" w:hAnsi="Times New Roman" w:cs="Times New Roman"/>
                <w:sz w:val="28"/>
                <w:szCs w:val="28"/>
              </w:rPr>
              <w:t>»</w:t>
            </w:r>
          </w:p>
        </w:tc>
      </w:tr>
      <w:tr w:rsidR="00D701DB" w:rsidRPr="006E55A6" w14:paraId="18DBDB12" w14:textId="77777777" w:rsidTr="002575CD">
        <w:tc>
          <w:tcPr>
            <w:tcW w:w="2405" w:type="dxa"/>
          </w:tcPr>
          <w:p w14:paraId="62027614" w14:textId="77777777" w:rsidR="00D701DB" w:rsidRPr="006E55A6" w:rsidRDefault="00D701DB" w:rsidP="00FD3832">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Гурилёв</w:t>
            </w:r>
            <w:proofErr w:type="spellEnd"/>
            <w:r w:rsidRPr="006E55A6">
              <w:rPr>
                <w:rFonts w:ascii="Times New Roman" w:hAnsi="Times New Roman" w:cs="Times New Roman"/>
                <w:sz w:val="28"/>
                <w:szCs w:val="28"/>
              </w:rPr>
              <w:t xml:space="preserve"> А.  </w:t>
            </w:r>
          </w:p>
        </w:tc>
        <w:tc>
          <w:tcPr>
            <w:tcW w:w="6940" w:type="dxa"/>
          </w:tcPr>
          <w:p w14:paraId="1378B59C" w14:textId="77777777" w:rsidR="00D701DB"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D701DB" w:rsidRPr="006E55A6">
              <w:rPr>
                <w:rFonts w:ascii="Times New Roman" w:hAnsi="Times New Roman" w:cs="Times New Roman"/>
                <w:sz w:val="28"/>
                <w:szCs w:val="28"/>
              </w:rPr>
              <w:t>Матушка-голубушка</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И скучно, и грус</w:t>
            </w:r>
            <w:r w:rsidR="001B3F94" w:rsidRPr="006E55A6">
              <w:rPr>
                <w:rFonts w:ascii="Times New Roman" w:hAnsi="Times New Roman" w:cs="Times New Roman"/>
                <w:sz w:val="28"/>
                <w:szCs w:val="28"/>
              </w:rPr>
              <w:t>т</w:t>
            </w:r>
            <w:r w:rsidR="00D701DB" w:rsidRPr="006E55A6">
              <w:rPr>
                <w:rFonts w:ascii="Times New Roman" w:hAnsi="Times New Roman" w:cs="Times New Roman"/>
                <w:sz w:val="28"/>
                <w:szCs w:val="28"/>
              </w:rPr>
              <w:t>но</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Домик-крошечка</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D701DB" w:rsidRPr="006E55A6">
              <w:rPr>
                <w:rFonts w:ascii="Times New Roman" w:hAnsi="Times New Roman" w:cs="Times New Roman"/>
                <w:sz w:val="28"/>
                <w:szCs w:val="28"/>
              </w:rPr>
              <w:t>Однозвучно гремит колокольчик</w:t>
            </w:r>
            <w:r w:rsidRPr="006E55A6">
              <w:rPr>
                <w:rFonts w:ascii="Times New Roman" w:hAnsi="Times New Roman" w:cs="Times New Roman"/>
                <w:sz w:val="28"/>
                <w:szCs w:val="28"/>
              </w:rPr>
              <w:t>»</w:t>
            </w:r>
          </w:p>
        </w:tc>
      </w:tr>
      <w:tr w:rsidR="00D701DB" w:rsidRPr="006E55A6" w14:paraId="0BDCD55D" w14:textId="77777777" w:rsidTr="002575CD">
        <w:tc>
          <w:tcPr>
            <w:tcW w:w="2405" w:type="dxa"/>
          </w:tcPr>
          <w:p w14:paraId="456FFA43" w14:textId="77777777" w:rsidR="00D701DB" w:rsidRPr="006E55A6" w:rsidRDefault="00D701DB"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Даргомыжский А.  </w:t>
            </w:r>
          </w:p>
        </w:tc>
        <w:tc>
          <w:tcPr>
            <w:tcW w:w="6940" w:type="dxa"/>
          </w:tcPr>
          <w:p w14:paraId="73E0A312" w14:textId="77777777" w:rsidR="00D701DB"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1B3F94" w:rsidRPr="006E55A6">
              <w:rPr>
                <w:rFonts w:ascii="Times New Roman" w:hAnsi="Times New Roman" w:cs="Times New Roman"/>
                <w:sz w:val="28"/>
                <w:szCs w:val="28"/>
              </w:rPr>
              <w:t>Шестнадцать лет</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Мне грустно</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К славе</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Я вас любил, </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Старина</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Я затеплю свечу</w:t>
            </w:r>
            <w:r w:rsidRPr="006E55A6">
              <w:rPr>
                <w:rFonts w:ascii="Times New Roman" w:hAnsi="Times New Roman" w:cs="Times New Roman"/>
                <w:sz w:val="28"/>
                <w:szCs w:val="28"/>
              </w:rPr>
              <w:t>»</w:t>
            </w:r>
          </w:p>
        </w:tc>
      </w:tr>
      <w:tr w:rsidR="001B3F94" w:rsidRPr="006E55A6" w14:paraId="24E56F0D" w14:textId="77777777" w:rsidTr="002575CD">
        <w:tc>
          <w:tcPr>
            <w:tcW w:w="2405" w:type="dxa"/>
          </w:tcPr>
          <w:p w14:paraId="31F212F3" w14:textId="77777777" w:rsidR="001B3F94" w:rsidRPr="006E55A6" w:rsidRDefault="001B3F94"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Кюи Ц.</w:t>
            </w:r>
          </w:p>
        </w:tc>
        <w:tc>
          <w:tcPr>
            <w:tcW w:w="6940" w:type="dxa"/>
          </w:tcPr>
          <w:p w14:paraId="2ECDB6AA" w14:textId="77777777" w:rsidR="001B3F9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1B3F94" w:rsidRPr="006E55A6">
              <w:rPr>
                <w:rFonts w:ascii="Times New Roman" w:hAnsi="Times New Roman" w:cs="Times New Roman"/>
                <w:sz w:val="28"/>
                <w:szCs w:val="28"/>
              </w:rPr>
              <w:t>Коснулась я цветка</w:t>
            </w:r>
            <w:r w:rsidRPr="006E55A6">
              <w:rPr>
                <w:rFonts w:ascii="Times New Roman" w:hAnsi="Times New Roman" w:cs="Times New Roman"/>
                <w:sz w:val="28"/>
                <w:szCs w:val="28"/>
              </w:rPr>
              <w:t>»</w:t>
            </w:r>
          </w:p>
        </w:tc>
      </w:tr>
      <w:tr w:rsidR="001B3F94" w:rsidRPr="006E55A6" w14:paraId="2C6054B2" w14:textId="77777777" w:rsidTr="002575CD">
        <w:tc>
          <w:tcPr>
            <w:tcW w:w="2405" w:type="dxa"/>
          </w:tcPr>
          <w:p w14:paraId="10E210A7" w14:textId="77777777" w:rsidR="001B3F94" w:rsidRPr="006E55A6" w:rsidRDefault="001B3F94"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Левина З.</w:t>
            </w:r>
          </w:p>
        </w:tc>
        <w:tc>
          <w:tcPr>
            <w:tcW w:w="6940" w:type="dxa"/>
          </w:tcPr>
          <w:p w14:paraId="4BA5A2B8" w14:textId="77777777" w:rsidR="001B3F9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1B3F94" w:rsidRPr="006E55A6">
              <w:rPr>
                <w:rFonts w:ascii="Times New Roman" w:hAnsi="Times New Roman" w:cs="Times New Roman"/>
                <w:sz w:val="28"/>
                <w:szCs w:val="28"/>
              </w:rPr>
              <w:t>Акварели</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Музыкальные картинки</w:t>
            </w:r>
            <w:r w:rsidRPr="006E55A6">
              <w:rPr>
                <w:rFonts w:ascii="Times New Roman" w:hAnsi="Times New Roman" w:cs="Times New Roman"/>
                <w:sz w:val="28"/>
                <w:szCs w:val="28"/>
              </w:rPr>
              <w:t>»</w:t>
            </w:r>
          </w:p>
        </w:tc>
      </w:tr>
      <w:tr w:rsidR="001B3F94" w:rsidRPr="006E55A6" w14:paraId="4A42EAEF" w14:textId="77777777" w:rsidTr="002575CD">
        <w:tc>
          <w:tcPr>
            <w:tcW w:w="2405" w:type="dxa"/>
          </w:tcPr>
          <w:p w14:paraId="069E0111" w14:textId="77777777" w:rsidR="001B3F94" w:rsidRPr="006E55A6" w:rsidRDefault="001B3F94"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Лист Ф.</w:t>
            </w:r>
          </w:p>
        </w:tc>
        <w:tc>
          <w:tcPr>
            <w:tcW w:w="6940" w:type="dxa"/>
          </w:tcPr>
          <w:p w14:paraId="769B98D4" w14:textId="77777777" w:rsidR="001B3F9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1B3F94" w:rsidRPr="006E55A6">
              <w:rPr>
                <w:rFonts w:ascii="Times New Roman" w:hAnsi="Times New Roman" w:cs="Times New Roman"/>
                <w:sz w:val="28"/>
                <w:szCs w:val="28"/>
              </w:rPr>
              <w:t>Как утро, ты прекрасна</w:t>
            </w:r>
            <w:r w:rsidRPr="006E55A6">
              <w:rPr>
                <w:rFonts w:ascii="Times New Roman" w:hAnsi="Times New Roman" w:cs="Times New Roman"/>
                <w:sz w:val="28"/>
                <w:szCs w:val="28"/>
              </w:rPr>
              <w:t>», «В</w:t>
            </w:r>
            <w:r w:rsidR="001B3F94" w:rsidRPr="006E55A6">
              <w:rPr>
                <w:rFonts w:ascii="Times New Roman" w:hAnsi="Times New Roman" w:cs="Times New Roman"/>
                <w:sz w:val="28"/>
                <w:szCs w:val="28"/>
              </w:rPr>
              <w:t>сюду тишина и покой</w:t>
            </w:r>
            <w:r w:rsidRPr="006E55A6">
              <w:rPr>
                <w:rFonts w:ascii="Times New Roman" w:hAnsi="Times New Roman" w:cs="Times New Roman"/>
                <w:sz w:val="28"/>
                <w:szCs w:val="28"/>
              </w:rPr>
              <w:t>»</w:t>
            </w:r>
          </w:p>
        </w:tc>
      </w:tr>
      <w:tr w:rsidR="001B3F94" w:rsidRPr="006E55A6" w14:paraId="3E01E61C" w14:textId="77777777" w:rsidTr="002575CD">
        <w:tc>
          <w:tcPr>
            <w:tcW w:w="2405" w:type="dxa"/>
          </w:tcPr>
          <w:p w14:paraId="043BBEA6" w14:textId="77777777" w:rsidR="001B3F94" w:rsidRPr="006E55A6" w:rsidRDefault="001B3F94"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Мендельсон Ф.  </w:t>
            </w:r>
          </w:p>
        </w:tc>
        <w:tc>
          <w:tcPr>
            <w:tcW w:w="6940" w:type="dxa"/>
          </w:tcPr>
          <w:p w14:paraId="030DA865" w14:textId="77777777" w:rsidR="001B3F9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1B3F94" w:rsidRPr="006E55A6">
              <w:rPr>
                <w:rFonts w:ascii="Times New Roman" w:hAnsi="Times New Roman" w:cs="Times New Roman"/>
                <w:sz w:val="28"/>
                <w:szCs w:val="28"/>
              </w:rPr>
              <w:t>На крыльях песни</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Фиалка</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Весенняя песня</w:t>
            </w:r>
            <w:r w:rsidRPr="006E55A6">
              <w:rPr>
                <w:rFonts w:ascii="Times New Roman" w:hAnsi="Times New Roman" w:cs="Times New Roman"/>
                <w:sz w:val="28"/>
                <w:szCs w:val="28"/>
              </w:rPr>
              <w:t>»</w:t>
            </w:r>
          </w:p>
        </w:tc>
      </w:tr>
      <w:tr w:rsidR="001B3F94" w:rsidRPr="006E55A6" w14:paraId="0444D83C" w14:textId="77777777" w:rsidTr="002575CD">
        <w:tc>
          <w:tcPr>
            <w:tcW w:w="2405" w:type="dxa"/>
          </w:tcPr>
          <w:p w14:paraId="69E59B96" w14:textId="77777777" w:rsidR="001B3F94" w:rsidRPr="006E55A6" w:rsidRDefault="001B3F94"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Римский-Корсаков Н.</w:t>
            </w:r>
          </w:p>
        </w:tc>
        <w:tc>
          <w:tcPr>
            <w:tcW w:w="6940" w:type="dxa"/>
          </w:tcPr>
          <w:p w14:paraId="288EAB0D" w14:textId="77777777" w:rsidR="001B3F9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1B3F94" w:rsidRPr="006E55A6">
              <w:rPr>
                <w:rFonts w:ascii="Times New Roman" w:hAnsi="Times New Roman" w:cs="Times New Roman"/>
                <w:sz w:val="28"/>
                <w:szCs w:val="28"/>
              </w:rPr>
              <w:t>На холмах Грузии</w:t>
            </w:r>
            <w:r w:rsidR="006F26CD"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 </w:t>
            </w:r>
            <w:r w:rsidR="006F26CD" w:rsidRPr="006E55A6">
              <w:rPr>
                <w:rFonts w:ascii="Times New Roman" w:hAnsi="Times New Roman" w:cs="Times New Roman"/>
                <w:sz w:val="28"/>
                <w:szCs w:val="28"/>
              </w:rPr>
              <w:t>«</w:t>
            </w:r>
            <w:r w:rsidR="001B3F94" w:rsidRPr="006E55A6">
              <w:rPr>
                <w:rFonts w:ascii="Times New Roman" w:hAnsi="Times New Roman" w:cs="Times New Roman"/>
                <w:sz w:val="28"/>
                <w:szCs w:val="28"/>
              </w:rPr>
              <w:t>О чем в тиши ночей</w:t>
            </w:r>
            <w:r w:rsidR="006F26CD"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 </w:t>
            </w:r>
            <w:r w:rsidR="006F26CD" w:rsidRPr="006E55A6">
              <w:rPr>
                <w:rFonts w:ascii="Times New Roman" w:hAnsi="Times New Roman" w:cs="Times New Roman"/>
                <w:sz w:val="28"/>
                <w:szCs w:val="28"/>
              </w:rPr>
              <w:t>«</w:t>
            </w:r>
            <w:r w:rsidR="001B3F94" w:rsidRPr="006E55A6">
              <w:rPr>
                <w:rFonts w:ascii="Times New Roman" w:hAnsi="Times New Roman" w:cs="Times New Roman"/>
                <w:sz w:val="28"/>
                <w:szCs w:val="28"/>
              </w:rPr>
              <w:t>Не ветер,</w:t>
            </w:r>
            <w:r w:rsidR="006F26CD" w:rsidRPr="006E55A6">
              <w:rPr>
                <w:rFonts w:ascii="Times New Roman" w:hAnsi="Times New Roman" w:cs="Times New Roman"/>
                <w:sz w:val="28"/>
                <w:szCs w:val="28"/>
              </w:rPr>
              <w:t xml:space="preserve"> </w:t>
            </w:r>
            <w:r w:rsidR="001B3F94" w:rsidRPr="006E55A6">
              <w:rPr>
                <w:rFonts w:ascii="Times New Roman" w:hAnsi="Times New Roman" w:cs="Times New Roman"/>
                <w:sz w:val="28"/>
                <w:szCs w:val="28"/>
              </w:rPr>
              <w:t>вея с высоты</w:t>
            </w:r>
            <w:r w:rsidR="006F26CD" w:rsidRPr="006E55A6">
              <w:rPr>
                <w:rFonts w:ascii="Times New Roman" w:hAnsi="Times New Roman" w:cs="Times New Roman"/>
                <w:sz w:val="28"/>
                <w:szCs w:val="28"/>
              </w:rPr>
              <w:t>»</w:t>
            </w:r>
          </w:p>
        </w:tc>
      </w:tr>
      <w:tr w:rsidR="001B3F94" w:rsidRPr="006E55A6" w14:paraId="58558119" w14:textId="77777777" w:rsidTr="002575CD">
        <w:tc>
          <w:tcPr>
            <w:tcW w:w="2405" w:type="dxa"/>
          </w:tcPr>
          <w:p w14:paraId="60282659" w14:textId="77777777" w:rsidR="001B3F94" w:rsidRPr="006E55A6" w:rsidRDefault="001B3F94"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Хренников Т.  </w:t>
            </w:r>
          </w:p>
        </w:tc>
        <w:tc>
          <w:tcPr>
            <w:tcW w:w="6940" w:type="dxa"/>
          </w:tcPr>
          <w:p w14:paraId="7F541924" w14:textId="77777777" w:rsidR="001B3F9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1B3F94" w:rsidRPr="006E55A6">
              <w:rPr>
                <w:rFonts w:ascii="Times New Roman" w:hAnsi="Times New Roman" w:cs="Times New Roman"/>
                <w:sz w:val="28"/>
                <w:szCs w:val="28"/>
              </w:rPr>
              <w:t>Колыбельная Светланы</w:t>
            </w:r>
            <w:r w:rsidRPr="006E55A6">
              <w:rPr>
                <w:rFonts w:ascii="Times New Roman" w:hAnsi="Times New Roman" w:cs="Times New Roman"/>
                <w:sz w:val="28"/>
                <w:szCs w:val="28"/>
              </w:rPr>
              <w:t>»</w:t>
            </w:r>
          </w:p>
        </w:tc>
      </w:tr>
      <w:tr w:rsidR="001B3F94" w:rsidRPr="006E55A6" w14:paraId="0966353E" w14:textId="77777777" w:rsidTr="002575CD">
        <w:tc>
          <w:tcPr>
            <w:tcW w:w="2405" w:type="dxa"/>
          </w:tcPr>
          <w:p w14:paraId="63468235" w14:textId="77777777" w:rsidR="001B3F94" w:rsidRPr="006E55A6" w:rsidRDefault="001B3F94"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Чайковский П.  </w:t>
            </w:r>
          </w:p>
        </w:tc>
        <w:tc>
          <w:tcPr>
            <w:tcW w:w="6940" w:type="dxa"/>
          </w:tcPr>
          <w:p w14:paraId="22FE1B33" w14:textId="77777777" w:rsidR="001B3F9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1B3F94" w:rsidRPr="006E55A6">
              <w:rPr>
                <w:rFonts w:ascii="Times New Roman" w:hAnsi="Times New Roman" w:cs="Times New Roman"/>
                <w:sz w:val="28"/>
                <w:szCs w:val="28"/>
              </w:rPr>
              <w:t>Весна</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Мой садик</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Нам звезды кроткие сияли</w:t>
            </w:r>
            <w:r w:rsidRPr="006E55A6">
              <w:rPr>
                <w:rFonts w:ascii="Times New Roman" w:hAnsi="Times New Roman" w:cs="Times New Roman"/>
                <w:sz w:val="28"/>
                <w:szCs w:val="28"/>
              </w:rPr>
              <w:t>»</w:t>
            </w:r>
          </w:p>
        </w:tc>
      </w:tr>
      <w:tr w:rsidR="001B3F94" w:rsidRPr="006E55A6" w14:paraId="781B4D24" w14:textId="77777777" w:rsidTr="002575CD">
        <w:tc>
          <w:tcPr>
            <w:tcW w:w="2405" w:type="dxa"/>
          </w:tcPr>
          <w:p w14:paraId="31154A77" w14:textId="77777777" w:rsidR="001B3F94" w:rsidRPr="006E55A6" w:rsidRDefault="001B3F94"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Шопен Ф.</w:t>
            </w:r>
          </w:p>
        </w:tc>
        <w:tc>
          <w:tcPr>
            <w:tcW w:w="6940" w:type="dxa"/>
          </w:tcPr>
          <w:p w14:paraId="18D680E3" w14:textId="77777777" w:rsidR="001B3F9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1B3F94" w:rsidRPr="006E55A6">
              <w:rPr>
                <w:rFonts w:ascii="Times New Roman" w:hAnsi="Times New Roman" w:cs="Times New Roman"/>
                <w:sz w:val="28"/>
                <w:szCs w:val="28"/>
              </w:rPr>
              <w:t>Желание</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Колечко</w:t>
            </w:r>
            <w:r w:rsidRPr="006E55A6">
              <w:rPr>
                <w:rFonts w:ascii="Times New Roman" w:hAnsi="Times New Roman" w:cs="Times New Roman"/>
                <w:sz w:val="28"/>
                <w:szCs w:val="28"/>
              </w:rPr>
              <w:t>»</w:t>
            </w:r>
          </w:p>
        </w:tc>
      </w:tr>
      <w:tr w:rsidR="00607BF6" w:rsidRPr="006E55A6" w14:paraId="7F6C248F" w14:textId="77777777" w:rsidTr="002575CD">
        <w:tc>
          <w:tcPr>
            <w:tcW w:w="2405" w:type="dxa"/>
          </w:tcPr>
          <w:p w14:paraId="4A6B65A0" w14:textId="77777777" w:rsidR="00607BF6"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Шуберт Ф.</w:t>
            </w:r>
          </w:p>
        </w:tc>
        <w:tc>
          <w:tcPr>
            <w:tcW w:w="6940" w:type="dxa"/>
          </w:tcPr>
          <w:p w14:paraId="1526753B" w14:textId="77777777" w:rsidR="00607BF6"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«Полевая розочка», «Блаженство»</w:t>
            </w:r>
          </w:p>
        </w:tc>
      </w:tr>
      <w:tr w:rsidR="001B3F94" w:rsidRPr="006E55A6" w14:paraId="5CF2D914" w14:textId="77777777" w:rsidTr="002575CD">
        <w:tc>
          <w:tcPr>
            <w:tcW w:w="2405" w:type="dxa"/>
          </w:tcPr>
          <w:p w14:paraId="72C370C4" w14:textId="77777777" w:rsidR="001B3F94" w:rsidRPr="006E55A6" w:rsidRDefault="001B3F94"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Шуман Р.</w:t>
            </w:r>
          </w:p>
        </w:tc>
        <w:tc>
          <w:tcPr>
            <w:tcW w:w="6940" w:type="dxa"/>
          </w:tcPr>
          <w:p w14:paraId="4ECA01EB" w14:textId="77777777" w:rsidR="001B3F9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1B3F94" w:rsidRPr="006E55A6">
              <w:rPr>
                <w:rFonts w:ascii="Times New Roman" w:hAnsi="Times New Roman" w:cs="Times New Roman"/>
                <w:sz w:val="28"/>
                <w:szCs w:val="28"/>
              </w:rPr>
              <w:t>Подснежник</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 xml:space="preserve">, </w:t>
            </w:r>
            <w:r w:rsidRPr="006E55A6">
              <w:rPr>
                <w:rFonts w:ascii="Times New Roman" w:hAnsi="Times New Roman" w:cs="Times New Roman"/>
                <w:sz w:val="28"/>
                <w:szCs w:val="28"/>
              </w:rPr>
              <w:t>«</w:t>
            </w:r>
            <w:r w:rsidR="001B3F94" w:rsidRPr="006E55A6">
              <w:rPr>
                <w:rFonts w:ascii="Times New Roman" w:hAnsi="Times New Roman" w:cs="Times New Roman"/>
                <w:sz w:val="28"/>
                <w:szCs w:val="28"/>
              </w:rPr>
              <w:t>Приход весны</w:t>
            </w:r>
            <w:r w:rsidRPr="006E55A6">
              <w:rPr>
                <w:rFonts w:ascii="Times New Roman" w:hAnsi="Times New Roman" w:cs="Times New Roman"/>
                <w:sz w:val="28"/>
                <w:szCs w:val="28"/>
              </w:rPr>
              <w:t>»</w:t>
            </w:r>
          </w:p>
          <w:p w14:paraId="36B871CF" w14:textId="77777777" w:rsidR="00AD116C" w:rsidRPr="006E55A6" w:rsidRDefault="00AD116C" w:rsidP="00FD3832">
            <w:pPr>
              <w:pStyle w:val="a4"/>
              <w:ind w:left="0"/>
              <w:jc w:val="both"/>
              <w:rPr>
                <w:rFonts w:ascii="Times New Roman" w:hAnsi="Times New Roman" w:cs="Times New Roman"/>
                <w:sz w:val="28"/>
                <w:szCs w:val="28"/>
              </w:rPr>
            </w:pPr>
          </w:p>
        </w:tc>
      </w:tr>
      <w:tr w:rsidR="00E31214" w:rsidRPr="006E55A6" w14:paraId="7AB29C62" w14:textId="77777777" w:rsidTr="002575CD">
        <w:tc>
          <w:tcPr>
            <w:tcW w:w="9345" w:type="dxa"/>
            <w:gridSpan w:val="2"/>
          </w:tcPr>
          <w:p w14:paraId="6B7ECE06" w14:textId="77777777" w:rsidR="00E31214" w:rsidRPr="006E55A6" w:rsidRDefault="00607BF6" w:rsidP="00FD3832">
            <w:pPr>
              <w:pStyle w:val="a4"/>
              <w:ind w:left="0"/>
              <w:jc w:val="both"/>
              <w:rPr>
                <w:rFonts w:ascii="Times New Roman" w:hAnsi="Times New Roman" w:cs="Times New Roman"/>
                <w:b/>
                <w:i/>
                <w:sz w:val="28"/>
                <w:szCs w:val="28"/>
              </w:rPr>
            </w:pPr>
            <w:r w:rsidRPr="006E55A6">
              <w:rPr>
                <w:rFonts w:ascii="Times New Roman" w:hAnsi="Times New Roman" w:cs="Times New Roman"/>
                <w:b/>
                <w:i/>
                <w:sz w:val="28"/>
                <w:szCs w:val="28"/>
              </w:rPr>
              <w:t>Примерный список произведений для зачетов</w:t>
            </w:r>
          </w:p>
        </w:tc>
      </w:tr>
      <w:tr w:rsidR="00E31214" w:rsidRPr="006E55A6" w14:paraId="3B5692CE" w14:textId="77777777" w:rsidTr="002575CD">
        <w:tc>
          <w:tcPr>
            <w:tcW w:w="2405" w:type="dxa"/>
          </w:tcPr>
          <w:p w14:paraId="3126647F" w14:textId="77777777" w:rsidR="00E3121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Булахов Г.</w:t>
            </w:r>
          </w:p>
        </w:tc>
        <w:tc>
          <w:tcPr>
            <w:tcW w:w="6940" w:type="dxa"/>
          </w:tcPr>
          <w:p w14:paraId="28EA3095" w14:textId="77777777" w:rsidR="00E3121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«Не пробуждай воспоминай»</w:t>
            </w:r>
          </w:p>
        </w:tc>
      </w:tr>
      <w:tr w:rsidR="00E31214" w:rsidRPr="006E55A6" w14:paraId="1245633D" w14:textId="77777777" w:rsidTr="002575CD">
        <w:tc>
          <w:tcPr>
            <w:tcW w:w="2405" w:type="dxa"/>
          </w:tcPr>
          <w:p w14:paraId="034AB80A" w14:textId="77777777" w:rsidR="00E3121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Варламов А.</w:t>
            </w:r>
          </w:p>
        </w:tc>
        <w:tc>
          <w:tcPr>
            <w:tcW w:w="6940" w:type="dxa"/>
          </w:tcPr>
          <w:p w14:paraId="64830AE2" w14:textId="77777777" w:rsidR="00E3121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«Белеет парус одинокий», «На заре ты ее не буди», «Красный сарафан», «Горные вершины»</w:t>
            </w:r>
          </w:p>
        </w:tc>
      </w:tr>
      <w:tr w:rsidR="00E31214" w:rsidRPr="006E55A6" w14:paraId="24D71AE3" w14:textId="77777777" w:rsidTr="002575CD">
        <w:tc>
          <w:tcPr>
            <w:tcW w:w="2405" w:type="dxa"/>
          </w:tcPr>
          <w:p w14:paraId="0AFCCB31" w14:textId="77777777" w:rsidR="00E3121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Глинка М.</w:t>
            </w:r>
          </w:p>
        </w:tc>
        <w:tc>
          <w:tcPr>
            <w:tcW w:w="6940" w:type="dxa"/>
          </w:tcPr>
          <w:p w14:paraId="1F0BDAD7" w14:textId="77777777" w:rsidR="00E31214" w:rsidRPr="006E55A6" w:rsidRDefault="00607BF6"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«Признание», «Как сладко с тобою мне быть»</w:t>
            </w:r>
          </w:p>
        </w:tc>
      </w:tr>
      <w:tr w:rsidR="00E31214" w:rsidRPr="006E55A6" w14:paraId="0490F04A" w14:textId="77777777" w:rsidTr="002575CD">
        <w:tc>
          <w:tcPr>
            <w:tcW w:w="2405" w:type="dxa"/>
          </w:tcPr>
          <w:p w14:paraId="6B2F3374" w14:textId="77777777" w:rsidR="00E31214" w:rsidRPr="006E55A6" w:rsidRDefault="00607BF6" w:rsidP="00FD3832">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Гурилев</w:t>
            </w:r>
            <w:proofErr w:type="spellEnd"/>
            <w:r w:rsidRPr="006E55A6">
              <w:rPr>
                <w:rFonts w:ascii="Times New Roman" w:hAnsi="Times New Roman" w:cs="Times New Roman"/>
                <w:sz w:val="28"/>
                <w:szCs w:val="28"/>
              </w:rPr>
              <w:t xml:space="preserve"> А.</w:t>
            </w:r>
          </w:p>
        </w:tc>
        <w:tc>
          <w:tcPr>
            <w:tcW w:w="6940" w:type="dxa"/>
          </w:tcPr>
          <w:p w14:paraId="0CD5E3CD" w14:textId="77777777" w:rsidR="00E31214" w:rsidRPr="006E55A6" w:rsidRDefault="006F26CD"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«Матушка-голубушка», «И скучно, и грустно», «Домик-крошечка», «Однозвучно гремит колокольчик»</w:t>
            </w:r>
          </w:p>
        </w:tc>
      </w:tr>
      <w:tr w:rsidR="00607BF6" w:rsidRPr="006E55A6" w14:paraId="5BA84670" w14:textId="77777777" w:rsidTr="002575CD">
        <w:tc>
          <w:tcPr>
            <w:tcW w:w="2405" w:type="dxa"/>
          </w:tcPr>
          <w:p w14:paraId="475EFEEE" w14:textId="77777777" w:rsidR="00607BF6" w:rsidRPr="006E55A6" w:rsidRDefault="006F26CD"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Даргомыжский А.</w:t>
            </w:r>
          </w:p>
        </w:tc>
        <w:tc>
          <w:tcPr>
            <w:tcW w:w="6940" w:type="dxa"/>
          </w:tcPr>
          <w:p w14:paraId="2266C535" w14:textId="77777777" w:rsidR="00607BF6" w:rsidRPr="006E55A6" w:rsidRDefault="006F26CD"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«Мне грустно», «К славе», «Я затеплю свечу», «Старина»</w:t>
            </w:r>
          </w:p>
        </w:tc>
      </w:tr>
      <w:tr w:rsidR="00607BF6" w:rsidRPr="006E55A6" w14:paraId="770B3D77" w14:textId="77777777" w:rsidTr="002575CD">
        <w:tc>
          <w:tcPr>
            <w:tcW w:w="2405" w:type="dxa"/>
          </w:tcPr>
          <w:p w14:paraId="61A31BC4" w14:textId="77777777" w:rsidR="00607BF6" w:rsidRPr="006E55A6" w:rsidRDefault="006F26CD"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Чайковский П.</w:t>
            </w:r>
          </w:p>
        </w:tc>
        <w:tc>
          <w:tcPr>
            <w:tcW w:w="6940" w:type="dxa"/>
          </w:tcPr>
          <w:p w14:paraId="496D0951" w14:textId="77777777" w:rsidR="00607BF6" w:rsidRPr="006E55A6" w:rsidRDefault="006F26CD"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«Весна», «Мой садик», «Нам звезды кроткие сияли»</w:t>
            </w:r>
          </w:p>
        </w:tc>
      </w:tr>
      <w:tr w:rsidR="00607BF6" w:rsidRPr="006E55A6" w14:paraId="702859B1" w14:textId="77777777" w:rsidTr="002575CD">
        <w:tc>
          <w:tcPr>
            <w:tcW w:w="2405" w:type="dxa"/>
          </w:tcPr>
          <w:p w14:paraId="054204A8" w14:textId="77777777" w:rsidR="00607BF6" w:rsidRPr="006E55A6" w:rsidRDefault="006F26CD"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Мендельсон Ф.</w:t>
            </w:r>
          </w:p>
        </w:tc>
        <w:tc>
          <w:tcPr>
            <w:tcW w:w="6940" w:type="dxa"/>
          </w:tcPr>
          <w:p w14:paraId="50B94F69" w14:textId="77777777" w:rsidR="00607BF6" w:rsidRPr="006E55A6" w:rsidRDefault="006F26CD" w:rsidP="00FD3832">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«Весенняя песня»</w:t>
            </w:r>
          </w:p>
        </w:tc>
      </w:tr>
    </w:tbl>
    <w:p w14:paraId="5705C061" w14:textId="77777777" w:rsidR="007E37D9" w:rsidRPr="006E55A6" w:rsidRDefault="007E37D9" w:rsidP="007E37D9">
      <w:pPr>
        <w:pStyle w:val="a4"/>
        <w:ind w:left="0" w:firstLine="567"/>
        <w:jc w:val="both"/>
        <w:rPr>
          <w:rFonts w:ascii="Times New Roman" w:hAnsi="Times New Roman" w:cs="Times New Roman"/>
          <w:sz w:val="28"/>
          <w:szCs w:val="28"/>
        </w:rPr>
      </w:pPr>
    </w:p>
    <w:p w14:paraId="12B2246E" w14:textId="77777777" w:rsidR="007E37D9" w:rsidRPr="006E55A6" w:rsidRDefault="007E37D9" w:rsidP="007E37D9">
      <w:pPr>
        <w:pStyle w:val="a4"/>
        <w:ind w:left="0" w:firstLine="567"/>
        <w:jc w:val="both"/>
        <w:rPr>
          <w:rFonts w:ascii="Times New Roman" w:hAnsi="Times New Roman" w:cs="Times New Roman"/>
          <w:b/>
          <w:i/>
          <w:sz w:val="28"/>
          <w:szCs w:val="28"/>
        </w:rPr>
      </w:pPr>
      <w:r w:rsidRPr="006E55A6">
        <w:rPr>
          <w:rFonts w:ascii="Times New Roman" w:hAnsi="Times New Roman" w:cs="Times New Roman"/>
          <w:b/>
          <w:i/>
          <w:sz w:val="28"/>
          <w:szCs w:val="28"/>
        </w:rPr>
        <w:t>8 класс</w:t>
      </w:r>
    </w:p>
    <w:p w14:paraId="572C459C" w14:textId="77777777" w:rsidR="007E37D9" w:rsidRPr="006E55A6" w:rsidRDefault="007E37D9" w:rsidP="007E37D9">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Объем учебной нагрузки</w:t>
      </w:r>
    </w:p>
    <w:p w14:paraId="58774D9C" w14:textId="77777777" w:rsidR="007E37D9" w:rsidRPr="006E55A6" w:rsidRDefault="007E37D9" w:rsidP="007E37D9">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lastRenderedPageBreak/>
        <w:t>Концертмейстерский класс 1 час в неделю в течении первого полугодия.</w:t>
      </w:r>
    </w:p>
    <w:p w14:paraId="73E92EA3" w14:textId="77777777" w:rsidR="007E37D9" w:rsidRPr="006E55A6" w:rsidRDefault="007E37D9" w:rsidP="007E37D9">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Самостоятельная работа не менее 1.5 часа в неделю.</w:t>
      </w:r>
    </w:p>
    <w:p w14:paraId="53AF22AB" w14:textId="77777777" w:rsidR="007E37D9" w:rsidRPr="006E55A6" w:rsidRDefault="007E37D9" w:rsidP="007E37D9">
      <w:pPr>
        <w:pStyle w:val="a4"/>
        <w:ind w:left="0" w:firstLine="567"/>
        <w:jc w:val="both"/>
        <w:rPr>
          <w:rFonts w:ascii="Times New Roman" w:hAnsi="Times New Roman" w:cs="Times New Roman"/>
          <w:b/>
          <w:i/>
          <w:sz w:val="28"/>
          <w:szCs w:val="28"/>
        </w:rPr>
      </w:pPr>
      <w:r w:rsidRPr="006E55A6">
        <w:rPr>
          <w:rFonts w:ascii="Times New Roman" w:hAnsi="Times New Roman" w:cs="Times New Roman"/>
          <w:b/>
          <w:i/>
          <w:sz w:val="28"/>
          <w:szCs w:val="28"/>
        </w:rPr>
        <w:t xml:space="preserve">Учебные задачи: </w:t>
      </w:r>
    </w:p>
    <w:p w14:paraId="00D1D2EA" w14:textId="77777777" w:rsidR="007E37D9" w:rsidRPr="006E55A6" w:rsidRDefault="007E37D9" w:rsidP="00250A3D">
      <w:pPr>
        <w:pStyle w:val="a4"/>
        <w:numPr>
          <w:ilvl w:val="0"/>
          <w:numId w:val="36"/>
        </w:numPr>
        <w:ind w:left="0" w:firstLine="0"/>
        <w:jc w:val="both"/>
        <w:rPr>
          <w:rFonts w:ascii="Times New Roman" w:hAnsi="Times New Roman" w:cs="Times New Roman"/>
          <w:sz w:val="28"/>
          <w:szCs w:val="28"/>
        </w:rPr>
      </w:pPr>
      <w:r w:rsidRPr="006E55A6">
        <w:rPr>
          <w:rFonts w:ascii="Times New Roman" w:hAnsi="Times New Roman" w:cs="Times New Roman"/>
          <w:sz w:val="28"/>
          <w:szCs w:val="28"/>
        </w:rPr>
        <w:t>знакомство с новым видом аккомпанемента – инструментальным аккомпанементом, н</w:t>
      </w:r>
      <w:r w:rsidR="00250A3D" w:rsidRPr="006E55A6">
        <w:rPr>
          <w:rFonts w:ascii="Times New Roman" w:hAnsi="Times New Roman" w:cs="Times New Roman"/>
          <w:sz w:val="28"/>
          <w:szCs w:val="28"/>
        </w:rPr>
        <w:t>еобходимо наличие иллюстраторов;</w:t>
      </w:r>
    </w:p>
    <w:p w14:paraId="0C9517DA" w14:textId="77777777" w:rsidR="007E37D9" w:rsidRPr="006E55A6" w:rsidRDefault="007E37D9" w:rsidP="00250A3D">
      <w:pPr>
        <w:pStyle w:val="a4"/>
        <w:numPr>
          <w:ilvl w:val="0"/>
          <w:numId w:val="36"/>
        </w:numPr>
        <w:ind w:left="0" w:firstLine="0"/>
        <w:jc w:val="both"/>
        <w:rPr>
          <w:rFonts w:ascii="Times New Roman" w:hAnsi="Times New Roman" w:cs="Times New Roman"/>
          <w:sz w:val="28"/>
          <w:szCs w:val="28"/>
        </w:rPr>
      </w:pPr>
      <w:r w:rsidRPr="006E55A6">
        <w:rPr>
          <w:rFonts w:ascii="Times New Roman" w:hAnsi="Times New Roman" w:cs="Times New Roman"/>
          <w:sz w:val="28"/>
          <w:szCs w:val="28"/>
        </w:rPr>
        <w:t xml:space="preserve">работа с инструментальным аккомпанементом, требует знакомство с различными инструментами, их тембром, диапазоном, особенностями настройки, техническими и звуковыми возможностями, приемами </w:t>
      </w:r>
      <w:proofErr w:type="spellStart"/>
      <w:r w:rsidRPr="006E55A6">
        <w:rPr>
          <w:rFonts w:ascii="Times New Roman" w:hAnsi="Times New Roman" w:cs="Times New Roman"/>
          <w:sz w:val="28"/>
          <w:szCs w:val="28"/>
        </w:rPr>
        <w:t>звукоизлечения</w:t>
      </w:r>
      <w:proofErr w:type="spellEnd"/>
      <w:r w:rsidRPr="006E55A6">
        <w:rPr>
          <w:rFonts w:ascii="Times New Roman" w:hAnsi="Times New Roman" w:cs="Times New Roman"/>
          <w:sz w:val="28"/>
          <w:szCs w:val="28"/>
        </w:rPr>
        <w:t>.</w:t>
      </w:r>
    </w:p>
    <w:p w14:paraId="4EC0CC8E" w14:textId="77777777" w:rsidR="007E37D9" w:rsidRPr="006E55A6" w:rsidRDefault="007E37D9" w:rsidP="007E37D9">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Процесс последовательного освоения музыкального материала включает: определение характера и формы произведения, работа над текстом, цезурами, агогикой</w:t>
      </w:r>
      <w:r w:rsidR="002A6537" w:rsidRPr="006E55A6">
        <w:rPr>
          <w:rFonts w:ascii="Times New Roman" w:hAnsi="Times New Roman" w:cs="Times New Roman"/>
          <w:sz w:val="28"/>
          <w:szCs w:val="28"/>
        </w:rPr>
        <w:t>, динамикой, фразировкой, педалью и звуковым балансом.</w:t>
      </w:r>
    </w:p>
    <w:p w14:paraId="55743811" w14:textId="77777777" w:rsidR="0041304E" w:rsidRPr="006E55A6" w:rsidRDefault="0041304E" w:rsidP="007E37D9">
      <w:pPr>
        <w:pStyle w:val="a4"/>
        <w:ind w:left="0" w:firstLine="567"/>
        <w:jc w:val="both"/>
        <w:rPr>
          <w:rFonts w:ascii="Times New Roman" w:hAnsi="Times New Roman" w:cs="Times New Roman"/>
          <w:sz w:val="28"/>
          <w:szCs w:val="28"/>
        </w:rPr>
      </w:pPr>
      <w:r w:rsidRPr="006E55A6">
        <w:rPr>
          <w:rFonts w:ascii="Times New Roman" w:hAnsi="Times New Roman" w:cs="Times New Roman"/>
          <w:b/>
          <w:i/>
          <w:sz w:val="28"/>
          <w:szCs w:val="28"/>
        </w:rPr>
        <w:t>Требования з</w:t>
      </w:r>
      <w:r w:rsidR="002A6537" w:rsidRPr="006E55A6">
        <w:rPr>
          <w:rFonts w:ascii="Times New Roman" w:hAnsi="Times New Roman" w:cs="Times New Roman"/>
          <w:b/>
          <w:i/>
          <w:sz w:val="28"/>
          <w:szCs w:val="28"/>
        </w:rPr>
        <w:t>а полугодие</w:t>
      </w:r>
      <w:r w:rsidRPr="006E55A6">
        <w:rPr>
          <w:rFonts w:ascii="Times New Roman" w:hAnsi="Times New Roman" w:cs="Times New Roman"/>
          <w:sz w:val="28"/>
          <w:szCs w:val="28"/>
        </w:rPr>
        <w:t>:</w:t>
      </w:r>
    </w:p>
    <w:p w14:paraId="6697C97A" w14:textId="77777777" w:rsidR="002A6537" w:rsidRPr="006E55A6" w:rsidRDefault="002A6537" w:rsidP="007E37D9">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учащийся должен пройти в классе минимум 3 произведения на разные виды фактур.</w:t>
      </w:r>
    </w:p>
    <w:p w14:paraId="68193D56" w14:textId="77777777" w:rsidR="002A6537" w:rsidRPr="006E55A6" w:rsidRDefault="002A6537" w:rsidP="007E37D9">
      <w:pPr>
        <w:pStyle w:val="a4"/>
        <w:ind w:left="0" w:firstLine="567"/>
        <w:jc w:val="both"/>
        <w:rPr>
          <w:rFonts w:ascii="Times New Roman" w:hAnsi="Times New Roman" w:cs="Times New Roman"/>
          <w:b/>
          <w:i/>
          <w:sz w:val="28"/>
          <w:szCs w:val="28"/>
        </w:rPr>
      </w:pPr>
      <w:r w:rsidRPr="006E55A6">
        <w:rPr>
          <w:rFonts w:ascii="Times New Roman" w:hAnsi="Times New Roman" w:cs="Times New Roman"/>
          <w:b/>
          <w:i/>
          <w:sz w:val="28"/>
          <w:szCs w:val="28"/>
        </w:rPr>
        <w:t>Текущий контроль и промежуточная аттестация:</w:t>
      </w:r>
    </w:p>
    <w:p w14:paraId="2B52FB4A" w14:textId="77777777" w:rsidR="00365CBA" w:rsidRPr="006E55A6" w:rsidRDefault="002A6537" w:rsidP="007E37D9">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В конце первого полугодия учащийся сдают зачет – 2 разнохарактерных произведения.</w:t>
      </w:r>
    </w:p>
    <w:p w14:paraId="297F00B4" w14:textId="77777777" w:rsidR="00AD116C" w:rsidRPr="006E55A6" w:rsidRDefault="00AD116C" w:rsidP="007E37D9">
      <w:pPr>
        <w:pStyle w:val="a4"/>
        <w:ind w:left="0" w:firstLine="567"/>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F36212" w:rsidRPr="006E55A6" w14:paraId="3737CB65" w14:textId="77777777" w:rsidTr="002575CD">
        <w:tc>
          <w:tcPr>
            <w:tcW w:w="9345" w:type="dxa"/>
            <w:gridSpan w:val="2"/>
          </w:tcPr>
          <w:p w14:paraId="084AC36C" w14:textId="77777777" w:rsidR="00F36212" w:rsidRPr="006E55A6" w:rsidRDefault="00F36212" w:rsidP="007E37D9">
            <w:pPr>
              <w:pStyle w:val="a4"/>
              <w:ind w:left="0"/>
              <w:jc w:val="both"/>
              <w:rPr>
                <w:rFonts w:ascii="Times New Roman" w:hAnsi="Times New Roman" w:cs="Times New Roman"/>
                <w:b/>
                <w:i/>
                <w:sz w:val="28"/>
                <w:szCs w:val="28"/>
              </w:rPr>
            </w:pPr>
            <w:r w:rsidRPr="006E55A6">
              <w:rPr>
                <w:rFonts w:ascii="Times New Roman" w:hAnsi="Times New Roman" w:cs="Times New Roman"/>
                <w:b/>
                <w:i/>
                <w:sz w:val="28"/>
                <w:szCs w:val="28"/>
              </w:rPr>
              <w:t>Примерный рекомендуемый репертуарный список для учащихся (скрипичный)</w:t>
            </w:r>
          </w:p>
        </w:tc>
      </w:tr>
      <w:tr w:rsidR="00365CBA" w:rsidRPr="006E55A6" w14:paraId="16B5FC16" w14:textId="77777777" w:rsidTr="002575CD">
        <w:tc>
          <w:tcPr>
            <w:tcW w:w="4106" w:type="dxa"/>
          </w:tcPr>
          <w:p w14:paraId="7282AE44" w14:textId="77777777" w:rsidR="00365CBA" w:rsidRPr="006E55A6" w:rsidRDefault="007E5FF0"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Багиров В.</w:t>
            </w:r>
          </w:p>
        </w:tc>
        <w:tc>
          <w:tcPr>
            <w:tcW w:w="5239" w:type="dxa"/>
          </w:tcPr>
          <w:p w14:paraId="1A6458F9" w14:textId="77777777" w:rsidR="00365CBA" w:rsidRPr="006E55A6" w:rsidRDefault="007E5FF0"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Романс</w:t>
            </w:r>
          </w:p>
        </w:tc>
      </w:tr>
      <w:tr w:rsidR="00365CBA" w:rsidRPr="006E55A6" w14:paraId="55237FAC" w14:textId="77777777" w:rsidTr="002575CD">
        <w:tc>
          <w:tcPr>
            <w:tcW w:w="4106" w:type="dxa"/>
          </w:tcPr>
          <w:p w14:paraId="5E94913C" w14:textId="77777777" w:rsidR="00365CBA" w:rsidRPr="006E55A6" w:rsidRDefault="007E5FF0"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Бакланова Н.</w:t>
            </w:r>
          </w:p>
        </w:tc>
        <w:tc>
          <w:tcPr>
            <w:tcW w:w="5239" w:type="dxa"/>
          </w:tcPr>
          <w:p w14:paraId="0494A250" w14:textId="77777777" w:rsidR="00365CBA" w:rsidRPr="006E55A6" w:rsidRDefault="007E5FF0"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Мазурка, Романс</w:t>
            </w:r>
          </w:p>
        </w:tc>
      </w:tr>
      <w:tr w:rsidR="007E5FF0" w:rsidRPr="006E55A6" w14:paraId="0D9F52E6" w14:textId="77777777" w:rsidTr="002575CD">
        <w:tc>
          <w:tcPr>
            <w:tcW w:w="4106" w:type="dxa"/>
          </w:tcPr>
          <w:p w14:paraId="4DE5D48E" w14:textId="77777777" w:rsidR="007E5FF0" w:rsidRPr="006E55A6" w:rsidRDefault="007E5FF0"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Бах И.С.</w:t>
            </w:r>
          </w:p>
        </w:tc>
        <w:tc>
          <w:tcPr>
            <w:tcW w:w="5239" w:type="dxa"/>
          </w:tcPr>
          <w:p w14:paraId="05183B15" w14:textId="77777777" w:rsidR="007E5FF0" w:rsidRPr="006E55A6" w:rsidRDefault="007E5FF0"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Ария</w:t>
            </w:r>
          </w:p>
        </w:tc>
      </w:tr>
      <w:tr w:rsidR="007E5FF0" w:rsidRPr="006E55A6" w14:paraId="17CCD954" w14:textId="77777777" w:rsidTr="002575CD">
        <w:tc>
          <w:tcPr>
            <w:tcW w:w="4106" w:type="dxa"/>
          </w:tcPr>
          <w:p w14:paraId="343BF2DC" w14:textId="77777777" w:rsidR="007E5FF0" w:rsidRPr="006E55A6" w:rsidRDefault="007E5FF0"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Бетховен Л.</w:t>
            </w:r>
          </w:p>
        </w:tc>
        <w:tc>
          <w:tcPr>
            <w:tcW w:w="5239" w:type="dxa"/>
          </w:tcPr>
          <w:p w14:paraId="7AE0A953" w14:textId="77777777" w:rsidR="007E5FF0" w:rsidRPr="006E55A6" w:rsidRDefault="007E5FF0"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Два народных танца, Багатель</w:t>
            </w:r>
          </w:p>
        </w:tc>
      </w:tr>
      <w:tr w:rsidR="007E5FF0" w:rsidRPr="006E55A6" w14:paraId="20AA1920" w14:textId="77777777" w:rsidTr="002575CD">
        <w:tc>
          <w:tcPr>
            <w:tcW w:w="4106" w:type="dxa"/>
          </w:tcPr>
          <w:p w14:paraId="28BA2EE1" w14:textId="77777777" w:rsidR="007E5FF0" w:rsidRPr="006E55A6" w:rsidRDefault="007E5FF0" w:rsidP="007E37D9">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Боккерини</w:t>
            </w:r>
            <w:proofErr w:type="spellEnd"/>
            <w:r w:rsidRPr="006E55A6">
              <w:rPr>
                <w:rFonts w:ascii="Times New Roman" w:hAnsi="Times New Roman" w:cs="Times New Roman"/>
                <w:sz w:val="28"/>
                <w:szCs w:val="28"/>
              </w:rPr>
              <w:t xml:space="preserve"> Л.</w:t>
            </w:r>
          </w:p>
        </w:tc>
        <w:tc>
          <w:tcPr>
            <w:tcW w:w="5239" w:type="dxa"/>
          </w:tcPr>
          <w:p w14:paraId="09A52C88" w14:textId="77777777" w:rsidR="007E5FF0" w:rsidRPr="006E55A6" w:rsidRDefault="007E5FF0"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Менуэт</w:t>
            </w:r>
          </w:p>
        </w:tc>
      </w:tr>
      <w:tr w:rsidR="007E5FF0" w:rsidRPr="006E55A6" w14:paraId="43C09652" w14:textId="77777777" w:rsidTr="002575CD">
        <w:tc>
          <w:tcPr>
            <w:tcW w:w="4106" w:type="dxa"/>
          </w:tcPr>
          <w:p w14:paraId="3892B18C" w14:textId="77777777" w:rsidR="007E5FF0" w:rsidRPr="006E55A6" w:rsidRDefault="007E5FF0"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Бом К.</w:t>
            </w:r>
          </w:p>
        </w:tc>
        <w:tc>
          <w:tcPr>
            <w:tcW w:w="5239" w:type="dxa"/>
          </w:tcPr>
          <w:p w14:paraId="6EB2284A" w14:textId="77777777" w:rsidR="007E5FF0" w:rsidRPr="006E55A6" w:rsidRDefault="007E5FF0"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Непрерывное движение</w:t>
            </w:r>
          </w:p>
        </w:tc>
      </w:tr>
      <w:tr w:rsidR="00B74755" w:rsidRPr="006E55A6" w14:paraId="2707B317" w14:textId="77777777" w:rsidTr="002575CD">
        <w:tc>
          <w:tcPr>
            <w:tcW w:w="4106" w:type="dxa"/>
          </w:tcPr>
          <w:p w14:paraId="4E538FF2"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Вебер К.</w:t>
            </w:r>
          </w:p>
        </w:tc>
        <w:tc>
          <w:tcPr>
            <w:tcW w:w="5239" w:type="dxa"/>
          </w:tcPr>
          <w:p w14:paraId="76C60DAE"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«Хор охотников»</w:t>
            </w:r>
          </w:p>
        </w:tc>
      </w:tr>
      <w:tr w:rsidR="007E5FF0" w:rsidRPr="006E55A6" w14:paraId="37E98F07" w14:textId="77777777" w:rsidTr="002575CD">
        <w:tc>
          <w:tcPr>
            <w:tcW w:w="4106" w:type="dxa"/>
          </w:tcPr>
          <w:p w14:paraId="6D6E3BF7" w14:textId="77777777" w:rsidR="007E5FF0" w:rsidRPr="006E55A6" w:rsidRDefault="007E5FF0"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Глинка М.</w:t>
            </w:r>
          </w:p>
        </w:tc>
        <w:tc>
          <w:tcPr>
            <w:tcW w:w="5239" w:type="dxa"/>
          </w:tcPr>
          <w:p w14:paraId="38FF5EED" w14:textId="77777777" w:rsidR="007E5FF0"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Мазурка, Полька, «Чувство»</w:t>
            </w:r>
          </w:p>
        </w:tc>
      </w:tr>
      <w:tr w:rsidR="00B74755" w:rsidRPr="006E55A6" w14:paraId="43BEAD4C" w14:textId="77777777" w:rsidTr="002575CD">
        <w:tc>
          <w:tcPr>
            <w:tcW w:w="4106" w:type="dxa"/>
          </w:tcPr>
          <w:p w14:paraId="1620CCB9"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Глюк К.</w:t>
            </w:r>
          </w:p>
        </w:tc>
        <w:tc>
          <w:tcPr>
            <w:tcW w:w="5239" w:type="dxa"/>
          </w:tcPr>
          <w:p w14:paraId="035A8C22"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Веселый танец</w:t>
            </w:r>
          </w:p>
        </w:tc>
      </w:tr>
      <w:tr w:rsidR="00B74755" w:rsidRPr="006E55A6" w14:paraId="4CDF08B6" w14:textId="77777777" w:rsidTr="002575CD">
        <w:tc>
          <w:tcPr>
            <w:tcW w:w="4106" w:type="dxa"/>
          </w:tcPr>
          <w:p w14:paraId="050B1840" w14:textId="77777777" w:rsidR="00B74755" w:rsidRPr="006E55A6" w:rsidRDefault="00B74755" w:rsidP="007E37D9">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Данкля</w:t>
            </w:r>
            <w:proofErr w:type="spellEnd"/>
            <w:r w:rsidRPr="006E55A6">
              <w:rPr>
                <w:rFonts w:ascii="Times New Roman" w:hAnsi="Times New Roman" w:cs="Times New Roman"/>
                <w:sz w:val="28"/>
                <w:szCs w:val="28"/>
              </w:rPr>
              <w:t xml:space="preserve"> Ш.</w:t>
            </w:r>
          </w:p>
        </w:tc>
        <w:tc>
          <w:tcPr>
            <w:tcW w:w="5239" w:type="dxa"/>
          </w:tcPr>
          <w:p w14:paraId="15AE0859"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Вариации на тему </w:t>
            </w:r>
            <w:proofErr w:type="spellStart"/>
            <w:r w:rsidRPr="006E55A6">
              <w:rPr>
                <w:rFonts w:ascii="Times New Roman" w:hAnsi="Times New Roman" w:cs="Times New Roman"/>
                <w:sz w:val="28"/>
                <w:szCs w:val="28"/>
              </w:rPr>
              <w:t>Вейгля</w:t>
            </w:r>
            <w:proofErr w:type="spellEnd"/>
          </w:p>
          <w:p w14:paraId="5083018B"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Вариации на тему </w:t>
            </w:r>
            <w:proofErr w:type="spellStart"/>
            <w:r w:rsidRPr="006E55A6">
              <w:rPr>
                <w:rFonts w:ascii="Times New Roman" w:hAnsi="Times New Roman" w:cs="Times New Roman"/>
                <w:sz w:val="28"/>
                <w:szCs w:val="28"/>
              </w:rPr>
              <w:t>Паччини</w:t>
            </w:r>
            <w:proofErr w:type="spellEnd"/>
          </w:p>
        </w:tc>
      </w:tr>
      <w:tr w:rsidR="00B74755" w:rsidRPr="006E55A6" w14:paraId="03D6AD30" w14:textId="77777777" w:rsidTr="002575CD">
        <w:tc>
          <w:tcPr>
            <w:tcW w:w="4106" w:type="dxa"/>
          </w:tcPr>
          <w:p w14:paraId="235E1871" w14:textId="77777777" w:rsidR="00B74755" w:rsidRPr="006E55A6" w:rsidRDefault="00B74755" w:rsidP="007E37D9">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Зейтц</w:t>
            </w:r>
            <w:proofErr w:type="spellEnd"/>
            <w:r w:rsidRPr="006E55A6">
              <w:rPr>
                <w:rFonts w:ascii="Times New Roman" w:hAnsi="Times New Roman" w:cs="Times New Roman"/>
                <w:sz w:val="28"/>
                <w:szCs w:val="28"/>
              </w:rPr>
              <w:t xml:space="preserve"> Ф.</w:t>
            </w:r>
          </w:p>
        </w:tc>
        <w:tc>
          <w:tcPr>
            <w:tcW w:w="5239" w:type="dxa"/>
          </w:tcPr>
          <w:p w14:paraId="6BDC7739"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Концерт </w:t>
            </w:r>
            <w:r w:rsidRPr="006E55A6">
              <w:rPr>
                <w:rFonts w:ascii="Times New Roman" w:hAnsi="Times New Roman" w:cs="Times New Roman"/>
                <w:sz w:val="28"/>
                <w:szCs w:val="28"/>
                <w:lang w:val="en-US"/>
              </w:rPr>
              <w:t>G dur</w:t>
            </w:r>
            <w:r w:rsidRPr="006E55A6">
              <w:rPr>
                <w:rFonts w:ascii="Times New Roman" w:hAnsi="Times New Roman" w:cs="Times New Roman"/>
                <w:sz w:val="28"/>
                <w:szCs w:val="28"/>
              </w:rPr>
              <w:t xml:space="preserve"> 1 ч</w:t>
            </w:r>
          </w:p>
        </w:tc>
      </w:tr>
      <w:tr w:rsidR="00B74755" w:rsidRPr="006E55A6" w14:paraId="6CEF2820" w14:textId="77777777" w:rsidTr="002575CD">
        <w:tc>
          <w:tcPr>
            <w:tcW w:w="4106" w:type="dxa"/>
          </w:tcPr>
          <w:p w14:paraId="5DBEB811" w14:textId="77777777" w:rsidR="00B74755" w:rsidRPr="006E55A6" w:rsidRDefault="00B74755" w:rsidP="007E37D9">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Майкапар</w:t>
            </w:r>
            <w:proofErr w:type="spellEnd"/>
            <w:r w:rsidRPr="006E55A6">
              <w:rPr>
                <w:rFonts w:ascii="Times New Roman" w:hAnsi="Times New Roman" w:cs="Times New Roman"/>
                <w:sz w:val="28"/>
                <w:szCs w:val="28"/>
              </w:rPr>
              <w:t xml:space="preserve"> С.</w:t>
            </w:r>
          </w:p>
        </w:tc>
        <w:tc>
          <w:tcPr>
            <w:tcW w:w="5239" w:type="dxa"/>
          </w:tcPr>
          <w:p w14:paraId="78A855C4"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«Вечерняя песнь»</w:t>
            </w:r>
          </w:p>
        </w:tc>
      </w:tr>
      <w:tr w:rsidR="00B74755" w:rsidRPr="006E55A6" w14:paraId="189685B3" w14:textId="77777777" w:rsidTr="002575CD">
        <w:tc>
          <w:tcPr>
            <w:tcW w:w="4106" w:type="dxa"/>
          </w:tcPr>
          <w:p w14:paraId="2DE3516E"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Моцарт В. А.</w:t>
            </w:r>
          </w:p>
        </w:tc>
        <w:tc>
          <w:tcPr>
            <w:tcW w:w="5239" w:type="dxa"/>
          </w:tcPr>
          <w:p w14:paraId="04B7C1E8"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Вальс, Менуэт</w:t>
            </w:r>
          </w:p>
        </w:tc>
      </w:tr>
      <w:tr w:rsidR="00B74755" w:rsidRPr="006E55A6" w14:paraId="3E14B5EA" w14:textId="77777777" w:rsidTr="002575CD">
        <w:tc>
          <w:tcPr>
            <w:tcW w:w="4106" w:type="dxa"/>
          </w:tcPr>
          <w:p w14:paraId="6193E224"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Перголези Дж.</w:t>
            </w:r>
          </w:p>
        </w:tc>
        <w:tc>
          <w:tcPr>
            <w:tcW w:w="5239" w:type="dxa"/>
          </w:tcPr>
          <w:p w14:paraId="01576F2D"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Ария (обр. </w:t>
            </w:r>
            <w:proofErr w:type="spellStart"/>
            <w:r w:rsidRPr="006E55A6">
              <w:rPr>
                <w:rFonts w:ascii="Times New Roman" w:hAnsi="Times New Roman" w:cs="Times New Roman"/>
                <w:sz w:val="28"/>
                <w:szCs w:val="28"/>
              </w:rPr>
              <w:t>В.Бурмейстера</w:t>
            </w:r>
            <w:proofErr w:type="spellEnd"/>
            <w:r w:rsidRPr="006E55A6">
              <w:rPr>
                <w:rFonts w:ascii="Times New Roman" w:hAnsi="Times New Roman" w:cs="Times New Roman"/>
                <w:sz w:val="28"/>
                <w:szCs w:val="28"/>
              </w:rPr>
              <w:t>)</w:t>
            </w:r>
          </w:p>
          <w:p w14:paraId="1250BAA3" w14:textId="77777777" w:rsidR="00B74755" w:rsidRPr="006E55A6" w:rsidRDefault="00B74755" w:rsidP="007E37D9">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Сицилиана</w:t>
            </w:r>
            <w:proofErr w:type="spellEnd"/>
          </w:p>
        </w:tc>
      </w:tr>
      <w:tr w:rsidR="00B74755" w:rsidRPr="006E55A6" w14:paraId="7828E123" w14:textId="77777777" w:rsidTr="002575CD">
        <w:tc>
          <w:tcPr>
            <w:tcW w:w="4106" w:type="dxa"/>
          </w:tcPr>
          <w:p w14:paraId="3B93A7EA"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Рамо Ж.Ф.</w:t>
            </w:r>
          </w:p>
        </w:tc>
        <w:tc>
          <w:tcPr>
            <w:tcW w:w="5239" w:type="dxa"/>
          </w:tcPr>
          <w:p w14:paraId="2A9D8C55"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Ригодон</w:t>
            </w:r>
          </w:p>
          <w:p w14:paraId="791D67ED"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«Тамбурин» (переложение Г. Дулова)</w:t>
            </w:r>
          </w:p>
        </w:tc>
      </w:tr>
      <w:tr w:rsidR="00B74755" w:rsidRPr="006E55A6" w14:paraId="6F9D8D6E" w14:textId="77777777" w:rsidTr="002575CD">
        <w:tc>
          <w:tcPr>
            <w:tcW w:w="4106" w:type="dxa"/>
          </w:tcPr>
          <w:p w14:paraId="5351E73C" w14:textId="77777777" w:rsidR="00B74755" w:rsidRPr="006E55A6" w:rsidRDefault="00B74755" w:rsidP="007E37D9">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Тартини</w:t>
            </w:r>
            <w:proofErr w:type="spellEnd"/>
            <w:r w:rsidRPr="006E55A6">
              <w:rPr>
                <w:rFonts w:ascii="Times New Roman" w:hAnsi="Times New Roman" w:cs="Times New Roman"/>
                <w:sz w:val="28"/>
                <w:szCs w:val="28"/>
              </w:rPr>
              <w:t xml:space="preserve"> Дж.</w:t>
            </w:r>
          </w:p>
        </w:tc>
        <w:tc>
          <w:tcPr>
            <w:tcW w:w="5239" w:type="dxa"/>
          </w:tcPr>
          <w:p w14:paraId="0820DBD1"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Сарабанда</w:t>
            </w:r>
          </w:p>
        </w:tc>
      </w:tr>
      <w:tr w:rsidR="00B74755" w:rsidRPr="006E55A6" w14:paraId="126056A1" w14:textId="77777777" w:rsidTr="002575CD">
        <w:tc>
          <w:tcPr>
            <w:tcW w:w="4106" w:type="dxa"/>
          </w:tcPr>
          <w:p w14:paraId="0A47B11F" w14:textId="77777777" w:rsidR="00B74755" w:rsidRPr="006E55A6" w:rsidRDefault="00B74755" w:rsidP="007E37D9">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Телеман</w:t>
            </w:r>
            <w:proofErr w:type="spellEnd"/>
            <w:r w:rsidRPr="006E55A6">
              <w:rPr>
                <w:rFonts w:ascii="Times New Roman" w:hAnsi="Times New Roman" w:cs="Times New Roman"/>
                <w:sz w:val="28"/>
                <w:szCs w:val="28"/>
              </w:rPr>
              <w:t xml:space="preserve"> Г.Ф.</w:t>
            </w:r>
          </w:p>
        </w:tc>
        <w:tc>
          <w:tcPr>
            <w:tcW w:w="5239" w:type="dxa"/>
          </w:tcPr>
          <w:p w14:paraId="7B62A4FC"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Бурре</w:t>
            </w:r>
          </w:p>
        </w:tc>
      </w:tr>
      <w:tr w:rsidR="00B74755" w:rsidRPr="006E55A6" w14:paraId="58DD93E9" w14:textId="77777777" w:rsidTr="002575CD">
        <w:tc>
          <w:tcPr>
            <w:tcW w:w="4106" w:type="dxa"/>
          </w:tcPr>
          <w:p w14:paraId="14E8145D"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Чайковский П.</w:t>
            </w:r>
          </w:p>
        </w:tc>
        <w:tc>
          <w:tcPr>
            <w:tcW w:w="5239" w:type="dxa"/>
          </w:tcPr>
          <w:p w14:paraId="2661FE44" w14:textId="77777777" w:rsidR="00B74755" w:rsidRPr="006E55A6" w:rsidRDefault="00B74755"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Вальс, Мазурка</w:t>
            </w:r>
          </w:p>
          <w:p w14:paraId="18643F50" w14:textId="77777777" w:rsidR="00AD116C" w:rsidRPr="006E55A6" w:rsidRDefault="00AD116C" w:rsidP="007E37D9">
            <w:pPr>
              <w:pStyle w:val="a4"/>
              <w:ind w:left="0"/>
              <w:jc w:val="both"/>
              <w:rPr>
                <w:rFonts w:ascii="Times New Roman" w:hAnsi="Times New Roman" w:cs="Times New Roman"/>
                <w:sz w:val="28"/>
                <w:szCs w:val="28"/>
              </w:rPr>
            </w:pPr>
          </w:p>
        </w:tc>
      </w:tr>
      <w:tr w:rsidR="00B74755" w:rsidRPr="006E55A6" w14:paraId="1F1057AE" w14:textId="77777777" w:rsidTr="002575CD">
        <w:tc>
          <w:tcPr>
            <w:tcW w:w="9345" w:type="dxa"/>
            <w:gridSpan w:val="2"/>
          </w:tcPr>
          <w:p w14:paraId="47804628" w14:textId="77777777" w:rsidR="00B74755" w:rsidRPr="006E55A6" w:rsidRDefault="00B74755" w:rsidP="007E37D9">
            <w:pPr>
              <w:pStyle w:val="a4"/>
              <w:ind w:left="0"/>
              <w:jc w:val="both"/>
              <w:rPr>
                <w:rFonts w:ascii="Times New Roman" w:hAnsi="Times New Roman" w:cs="Times New Roman"/>
                <w:b/>
                <w:i/>
                <w:sz w:val="28"/>
                <w:szCs w:val="28"/>
              </w:rPr>
            </w:pPr>
            <w:r w:rsidRPr="006E55A6">
              <w:rPr>
                <w:rFonts w:ascii="Times New Roman" w:hAnsi="Times New Roman" w:cs="Times New Roman"/>
                <w:b/>
                <w:i/>
                <w:sz w:val="28"/>
                <w:szCs w:val="28"/>
              </w:rPr>
              <w:lastRenderedPageBreak/>
              <w:t>Примерный список произведений для зачета</w:t>
            </w:r>
          </w:p>
        </w:tc>
      </w:tr>
      <w:tr w:rsidR="00B74755" w:rsidRPr="006E55A6" w14:paraId="16A2324C" w14:textId="77777777" w:rsidTr="002575CD">
        <w:tc>
          <w:tcPr>
            <w:tcW w:w="4106" w:type="dxa"/>
          </w:tcPr>
          <w:p w14:paraId="51007E4F" w14:textId="77777777" w:rsidR="00B74755" w:rsidRPr="006E55A6" w:rsidRDefault="00D84973"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Бах И.С.</w:t>
            </w:r>
          </w:p>
        </w:tc>
        <w:tc>
          <w:tcPr>
            <w:tcW w:w="5239" w:type="dxa"/>
          </w:tcPr>
          <w:p w14:paraId="1AFA7D36" w14:textId="77777777" w:rsidR="00B74755" w:rsidRPr="006E55A6" w:rsidRDefault="00D84973" w:rsidP="007E37D9">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Сицилиана</w:t>
            </w:r>
            <w:proofErr w:type="spellEnd"/>
          </w:p>
        </w:tc>
      </w:tr>
      <w:tr w:rsidR="00B74755" w:rsidRPr="006E55A6" w14:paraId="40AB7B34" w14:textId="77777777" w:rsidTr="002575CD">
        <w:tc>
          <w:tcPr>
            <w:tcW w:w="4106" w:type="dxa"/>
          </w:tcPr>
          <w:p w14:paraId="6770517E" w14:textId="77777777" w:rsidR="00B74755" w:rsidRPr="006E55A6" w:rsidRDefault="00D84973" w:rsidP="007E37D9">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Вераччини</w:t>
            </w:r>
            <w:proofErr w:type="spellEnd"/>
            <w:r w:rsidRPr="006E55A6">
              <w:rPr>
                <w:rFonts w:ascii="Times New Roman" w:hAnsi="Times New Roman" w:cs="Times New Roman"/>
                <w:sz w:val="28"/>
                <w:szCs w:val="28"/>
              </w:rPr>
              <w:t xml:space="preserve"> Ф.</w:t>
            </w:r>
          </w:p>
        </w:tc>
        <w:tc>
          <w:tcPr>
            <w:tcW w:w="5239" w:type="dxa"/>
          </w:tcPr>
          <w:p w14:paraId="5AF33E57" w14:textId="77777777" w:rsidR="00B74755" w:rsidRPr="006E55A6" w:rsidRDefault="00D84973" w:rsidP="007E37D9">
            <w:pPr>
              <w:pStyle w:val="a4"/>
              <w:ind w:left="0"/>
              <w:jc w:val="both"/>
              <w:rPr>
                <w:rFonts w:ascii="Times New Roman" w:hAnsi="Times New Roman" w:cs="Times New Roman"/>
                <w:sz w:val="28"/>
                <w:szCs w:val="28"/>
                <w:lang w:val="en-US"/>
              </w:rPr>
            </w:pPr>
            <w:r w:rsidRPr="006E55A6">
              <w:rPr>
                <w:rFonts w:ascii="Times New Roman" w:hAnsi="Times New Roman" w:cs="Times New Roman"/>
                <w:sz w:val="28"/>
                <w:szCs w:val="28"/>
                <w:lang w:val="en-US"/>
              </w:rPr>
              <w:t>Largo</w:t>
            </w:r>
          </w:p>
        </w:tc>
      </w:tr>
      <w:tr w:rsidR="00B74755" w:rsidRPr="006E55A6" w14:paraId="52839AE2" w14:textId="77777777" w:rsidTr="002575CD">
        <w:tc>
          <w:tcPr>
            <w:tcW w:w="4106" w:type="dxa"/>
          </w:tcPr>
          <w:p w14:paraId="0DA24D70" w14:textId="77777777" w:rsidR="00B74755" w:rsidRPr="006E55A6" w:rsidRDefault="00D84973" w:rsidP="007E37D9">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Крейслер</w:t>
            </w:r>
            <w:proofErr w:type="spellEnd"/>
            <w:r w:rsidRPr="006E55A6">
              <w:rPr>
                <w:rFonts w:ascii="Times New Roman" w:hAnsi="Times New Roman" w:cs="Times New Roman"/>
                <w:sz w:val="28"/>
                <w:szCs w:val="28"/>
              </w:rPr>
              <w:t xml:space="preserve"> Ф.</w:t>
            </w:r>
          </w:p>
        </w:tc>
        <w:tc>
          <w:tcPr>
            <w:tcW w:w="5239" w:type="dxa"/>
          </w:tcPr>
          <w:p w14:paraId="26818978" w14:textId="77777777" w:rsidR="00B74755" w:rsidRPr="006E55A6" w:rsidRDefault="00D84973"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lang w:val="en-US"/>
              </w:rPr>
              <w:t>Grave</w:t>
            </w:r>
            <w:r w:rsidRPr="006E55A6">
              <w:rPr>
                <w:rFonts w:ascii="Times New Roman" w:hAnsi="Times New Roman" w:cs="Times New Roman"/>
                <w:sz w:val="28"/>
                <w:szCs w:val="28"/>
              </w:rPr>
              <w:t xml:space="preserve"> в стиле Баха</w:t>
            </w:r>
          </w:p>
        </w:tc>
      </w:tr>
      <w:tr w:rsidR="00D84973" w:rsidRPr="006E55A6" w14:paraId="54ACD8FC" w14:textId="77777777" w:rsidTr="002575CD">
        <w:tc>
          <w:tcPr>
            <w:tcW w:w="4106" w:type="dxa"/>
          </w:tcPr>
          <w:p w14:paraId="1DD9A539" w14:textId="77777777" w:rsidR="00D84973" w:rsidRPr="006E55A6" w:rsidRDefault="00D84973" w:rsidP="007E37D9">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Массне</w:t>
            </w:r>
            <w:proofErr w:type="spellEnd"/>
            <w:r w:rsidRPr="006E55A6">
              <w:rPr>
                <w:rFonts w:ascii="Times New Roman" w:hAnsi="Times New Roman" w:cs="Times New Roman"/>
                <w:sz w:val="28"/>
                <w:szCs w:val="28"/>
              </w:rPr>
              <w:t xml:space="preserve"> Ж.</w:t>
            </w:r>
          </w:p>
        </w:tc>
        <w:tc>
          <w:tcPr>
            <w:tcW w:w="5239" w:type="dxa"/>
          </w:tcPr>
          <w:p w14:paraId="41A43C5F" w14:textId="77777777" w:rsidR="00D84973" w:rsidRPr="006E55A6" w:rsidRDefault="00D84973"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Размышление</w:t>
            </w:r>
          </w:p>
        </w:tc>
      </w:tr>
      <w:tr w:rsidR="00D84973" w:rsidRPr="006E55A6" w14:paraId="3A4ECE03" w14:textId="77777777" w:rsidTr="002575CD">
        <w:tc>
          <w:tcPr>
            <w:tcW w:w="4106" w:type="dxa"/>
          </w:tcPr>
          <w:p w14:paraId="060D1889" w14:textId="77777777" w:rsidR="00D84973" w:rsidRPr="006E55A6" w:rsidRDefault="00D84973"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Поппер Д.</w:t>
            </w:r>
          </w:p>
        </w:tc>
        <w:tc>
          <w:tcPr>
            <w:tcW w:w="5239" w:type="dxa"/>
          </w:tcPr>
          <w:p w14:paraId="3F730335" w14:textId="77777777" w:rsidR="00D84973" w:rsidRPr="006E55A6" w:rsidRDefault="00D84973"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Прялка</w:t>
            </w:r>
          </w:p>
        </w:tc>
      </w:tr>
      <w:tr w:rsidR="00D84973" w:rsidRPr="006E55A6" w14:paraId="203E6FCE" w14:textId="77777777" w:rsidTr="002575CD">
        <w:tc>
          <w:tcPr>
            <w:tcW w:w="4106" w:type="dxa"/>
          </w:tcPr>
          <w:p w14:paraId="7C42270C" w14:textId="77777777" w:rsidR="00D84973" w:rsidRPr="006E55A6" w:rsidRDefault="00D84973"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Рис Ф.</w:t>
            </w:r>
          </w:p>
        </w:tc>
        <w:tc>
          <w:tcPr>
            <w:tcW w:w="5239" w:type="dxa"/>
          </w:tcPr>
          <w:p w14:paraId="10E0EF06" w14:textId="77777777" w:rsidR="00D84973" w:rsidRPr="006E55A6" w:rsidRDefault="00D84973"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Вечное движение</w:t>
            </w:r>
          </w:p>
        </w:tc>
      </w:tr>
      <w:tr w:rsidR="00D84973" w:rsidRPr="006E55A6" w14:paraId="3545C366" w14:textId="77777777" w:rsidTr="002575CD">
        <w:tc>
          <w:tcPr>
            <w:tcW w:w="4106" w:type="dxa"/>
          </w:tcPr>
          <w:p w14:paraId="1653F546" w14:textId="77777777" w:rsidR="00D84973" w:rsidRPr="006E55A6" w:rsidRDefault="00D84973"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Сен-Санс К.</w:t>
            </w:r>
          </w:p>
        </w:tc>
        <w:tc>
          <w:tcPr>
            <w:tcW w:w="5239" w:type="dxa"/>
          </w:tcPr>
          <w:p w14:paraId="2DF54430" w14:textId="77777777" w:rsidR="00D84973" w:rsidRPr="006E55A6" w:rsidRDefault="00D84973" w:rsidP="007E37D9">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Лебедь</w:t>
            </w:r>
          </w:p>
        </w:tc>
      </w:tr>
    </w:tbl>
    <w:p w14:paraId="5065F15A" w14:textId="77777777" w:rsidR="00365CBA" w:rsidRPr="006E55A6" w:rsidRDefault="00365CBA" w:rsidP="007E37D9">
      <w:pPr>
        <w:pStyle w:val="a4"/>
        <w:ind w:left="0" w:firstLine="567"/>
        <w:jc w:val="both"/>
        <w:rPr>
          <w:rFonts w:ascii="Times New Roman" w:hAnsi="Times New Roman" w:cs="Times New Roman"/>
          <w:sz w:val="28"/>
          <w:szCs w:val="28"/>
        </w:rPr>
      </w:pPr>
    </w:p>
    <w:p w14:paraId="71E8E69B" w14:textId="77777777" w:rsidR="007B1BB8" w:rsidRPr="006E55A6" w:rsidRDefault="007B1BB8" w:rsidP="007B1BB8">
      <w:pPr>
        <w:pStyle w:val="a4"/>
        <w:numPr>
          <w:ilvl w:val="0"/>
          <w:numId w:val="30"/>
        </w:numPr>
        <w:ind w:left="0" w:firstLine="0"/>
        <w:jc w:val="both"/>
        <w:rPr>
          <w:rFonts w:ascii="Times New Roman" w:hAnsi="Times New Roman" w:cs="Times New Roman"/>
          <w:b/>
          <w:sz w:val="32"/>
          <w:szCs w:val="32"/>
        </w:rPr>
      </w:pPr>
      <w:r w:rsidRPr="006E55A6">
        <w:rPr>
          <w:rFonts w:ascii="Times New Roman" w:hAnsi="Times New Roman" w:cs="Times New Roman"/>
          <w:b/>
          <w:sz w:val="32"/>
          <w:szCs w:val="32"/>
        </w:rPr>
        <w:t>Требования к уровню подготовки учащихся</w:t>
      </w:r>
    </w:p>
    <w:p w14:paraId="0EE3AB24" w14:textId="77777777" w:rsidR="007B1BB8" w:rsidRPr="006E55A6" w:rsidRDefault="007B1BB8" w:rsidP="007B1BB8">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Результатом освоения учебного предмета «Концертмейстерский класс» является приобретение учащимися следующих знаний, умений и навыков:</w:t>
      </w:r>
    </w:p>
    <w:p w14:paraId="4F294E08" w14:textId="77777777" w:rsidR="007B1BB8" w:rsidRPr="006E55A6" w:rsidRDefault="007B1BB8" w:rsidP="002575CD">
      <w:pPr>
        <w:pStyle w:val="a4"/>
        <w:numPr>
          <w:ilvl w:val="0"/>
          <w:numId w:val="32"/>
        </w:numPr>
        <w:ind w:left="0" w:firstLine="0"/>
        <w:jc w:val="both"/>
        <w:rPr>
          <w:rFonts w:ascii="Times New Roman" w:hAnsi="Times New Roman" w:cs="Times New Roman"/>
          <w:sz w:val="28"/>
          <w:szCs w:val="28"/>
        </w:rPr>
      </w:pPr>
      <w:r w:rsidRPr="006E55A6">
        <w:rPr>
          <w:rFonts w:ascii="Times New Roman" w:hAnsi="Times New Roman" w:cs="Times New Roman"/>
          <w:sz w:val="28"/>
          <w:szCs w:val="28"/>
        </w:rPr>
        <w:t>знание основного концертмейстерского репертуара (вокального и инструментального);</w:t>
      </w:r>
    </w:p>
    <w:p w14:paraId="7EA36D75" w14:textId="77777777" w:rsidR="007B1BB8" w:rsidRPr="006E55A6" w:rsidRDefault="007B1BB8" w:rsidP="002575CD">
      <w:pPr>
        <w:pStyle w:val="a4"/>
        <w:numPr>
          <w:ilvl w:val="0"/>
          <w:numId w:val="32"/>
        </w:numPr>
        <w:ind w:left="0" w:firstLine="0"/>
        <w:jc w:val="both"/>
        <w:rPr>
          <w:rFonts w:ascii="Times New Roman" w:hAnsi="Times New Roman" w:cs="Times New Roman"/>
          <w:sz w:val="28"/>
          <w:szCs w:val="28"/>
        </w:rPr>
      </w:pPr>
      <w:r w:rsidRPr="006E55A6">
        <w:rPr>
          <w:rFonts w:ascii="Times New Roman" w:hAnsi="Times New Roman" w:cs="Times New Roman"/>
          <w:sz w:val="28"/>
          <w:szCs w:val="28"/>
        </w:rPr>
        <w:t>знание основных принципов аккомпанирования солисту;</w:t>
      </w:r>
    </w:p>
    <w:p w14:paraId="5EAB1890" w14:textId="77777777" w:rsidR="007B1BB8" w:rsidRPr="006E55A6" w:rsidRDefault="007B1BB8" w:rsidP="002575CD">
      <w:pPr>
        <w:pStyle w:val="a4"/>
        <w:numPr>
          <w:ilvl w:val="0"/>
          <w:numId w:val="32"/>
        </w:numPr>
        <w:ind w:left="0" w:firstLine="0"/>
        <w:jc w:val="both"/>
        <w:rPr>
          <w:rFonts w:ascii="Times New Roman" w:hAnsi="Times New Roman" w:cs="Times New Roman"/>
          <w:sz w:val="28"/>
          <w:szCs w:val="28"/>
        </w:rPr>
      </w:pPr>
      <w:r w:rsidRPr="006E55A6">
        <w:rPr>
          <w:rFonts w:ascii="Times New Roman" w:hAnsi="Times New Roman" w:cs="Times New Roman"/>
          <w:sz w:val="28"/>
          <w:szCs w:val="28"/>
        </w:rPr>
        <w:t>навыки по воспитанию слухового контроля, умение слышать произведение целиком (включая партии других инструментов или голоса), умение управлять процессом исполнения музыкального произведения, в том числе с транспонированием;</w:t>
      </w:r>
    </w:p>
    <w:p w14:paraId="64DA3E47" w14:textId="77777777" w:rsidR="007B1BB8" w:rsidRPr="006E55A6" w:rsidRDefault="00971D8C" w:rsidP="002575CD">
      <w:pPr>
        <w:pStyle w:val="a4"/>
        <w:numPr>
          <w:ilvl w:val="0"/>
          <w:numId w:val="32"/>
        </w:numPr>
        <w:ind w:left="0" w:firstLine="0"/>
        <w:jc w:val="both"/>
        <w:rPr>
          <w:rFonts w:ascii="Times New Roman" w:hAnsi="Times New Roman" w:cs="Times New Roman"/>
          <w:sz w:val="28"/>
          <w:szCs w:val="28"/>
        </w:rPr>
      </w:pPr>
      <w:r w:rsidRPr="006E55A6">
        <w:rPr>
          <w:rFonts w:ascii="Times New Roman" w:hAnsi="Times New Roman" w:cs="Times New Roman"/>
          <w:sz w:val="28"/>
          <w:szCs w:val="28"/>
        </w:rPr>
        <w:t>умение создавать условия, необходимые для раскрытия исполнительских возможностей солиста;</w:t>
      </w:r>
    </w:p>
    <w:p w14:paraId="23940E33" w14:textId="77777777" w:rsidR="00971D8C" w:rsidRPr="006E55A6" w:rsidRDefault="00971D8C" w:rsidP="002575CD">
      <w:pPr>
        <w:pStyle w:val="a4"/>
        <w:numPr>
          <w:ilvl w:val="0"/>
          <w:numId w:val="32"/>
        </w:numPr>
        <w:ind w:left="0" w:firstLine="0"/>
        <w:jc w:val="both"/>
        <w:rPr>
          <w:rFonts w:ascii="Times New Roman" w:hAnsi="Times New Roman" w:cs="Times New Roman"/>
          <w:sz w:val="28"/>
          <w:szCs w:val="28"/>
        </w:rPr>
      </w:pPr>
      <w:r w:rsidRPr="006E55A6">
        <w:rPr>
          <w:rFonts w:ascii="Times New Roman" w:hAnsi="Times New Roman" w:cs="Times New Roman"/>
          <w:sz w:val="28"/>
          <w:szCs w:val="28"/>
        </w:rPr>
        <w:t>умение разбираться в тематическом материале исполняемого произведения с учетом характера каждой партии;</w:t>
      </w:r>
    </w:p>
    <w:p w14:paraId="01F17D4B" w14:textId="77777777" w:rsidR="00971D8C" w:rsidRPr="006E55A6" w:rsidRDefault="00971D8C" w:rsidP="002575CD">
      <w:pPr>
        <w:pStyle w:val="a4"/>
        <w:numPr>
          <w:ilvl w:val="0"/>
          <w:numId w:val="32"/>
        </w:numPr>
        <w:ind w:left="0" w:firstLine="0"/>
        <w:jc w:val="both"/>
        <w:rPr>
          <w:rFonts w:ascii="Times New Roman" w:hAnsi="Times New Roman" w:cs="Times New Roman"/>
          <w:sz w:val="28"/>
          <w:szCs w:val="28"/>
        </w:rPr>
      </w:pPr>
      <w:r w:rsidRPr="006E55A6">
        <w:rPr>
          <w:rFonts w:ascii="Times New Roman" w:hAnsi="Times New Roman" w:cs="Times New Roman"/>
          <w:sz w:val="28"/>
          <w:szCs w:val="28"/>
        </w:rPr>
        <w:t>навыки по разучиванию с солистом его репертуара;</w:t>
      </w:r>
    </w:p>
    <w:p w14:paraId="286053A8" w14:textId="77777777" w:rsidR="00971D8C" w:rsidRPr="006E55A6" w:rsidRDefault="00971D8C" w:rsidP="002575CD">
      <w:pPr>
        <w:pStyle w:val="a4"/>
        <w:numPr>
          <w:ilvl w:val="0"/>
          <w:numId w:val="32"/>
        </w:numPr>
        <w:ind w:left="0" w:firstLine="0"/>
        <w:jc w:val="both"/>
        <w:rPr>
          <w:rFonts w:ascii="Times New Roman" w:hAnsi="Times New Roman" w:cs="Times New Roman"/>
          <w:sz w:val="28"/>
          <w:szCs w:val="28"/>
        </w:rPr>
      </w:pPr>
      <w:r w:rsidRPr="006E55A6">
        <w:rPr>
          <w:rFonts w:ascii="Times New Roman" w:hAnsi="Times New Roman" w:cs="Times New Roman"/>
          <w:sz w:val="28"/>
          <w:szCs w:val="28"/>
        </w:rPr>
        <w:t>наличие первичного п</w:t>
      </w:r>
      <w:r w:rsidR="002575CD" w:rsidRPr="006E55A6">
        <w:rPr>
          <w:rFonts w:ascii="Times New Roman" w:hAnsi="Times New Roman" w:cs="Times New Roman"/>
          <w:sz w:val="28"/>
          <w:szCs w:val="28"/>
        </w:rPr>
        <w:t xml:space="preserve">рактического опыта </w:t>
      </w:r>
      <w:proofErr w:type="spellStart"/>
      <w:r w:rsidR="002575CD" w:rsidRPr="006E55A6">
        <w:rPr>
          <w:rFonts w:ascii="Times New Roman" w:hAnsi="Times New Roman" w:cs="Times New Roman"/>
          <w:sz w:val="28"/>
          <w:szCs w:val="28"/>
        </w:rPr>
        <w:t>репетиционно</w:t>
      </w:r>
      <w:proofErr w:type="spellEnd"/>
      <w:r w:rsidR="002575CD" w:rsidRPr="006E55A6">
        <w:rPr>
          <w:rFonts w:ascii="Times New Roman" w:hAnsi="Times New Roman" w:cs="Times New Roman"/>
          <w:sz w:val="28"/>
          <w:szCs w:val="28"/>
        </w:rPr>
        <w:t xml:space="preserve"> – </w:t>
      </w:r>
      <w:r w:rsidRPr="006E55A6">
        <w:rPr>
          <w:rFonts w:ascii="Times New Roman" w:hAnsi="Times New Roman" w:cs="Times New Roman"/>
          <w:sz w:val="28"/>
          <w:szCs w:val="28"/>
        </w:rPr>
        <w:t>концертной деятельности в качестве концертмейстера.</w:t>
      </w:r>
    </w:p>
    <w:p w14:paraId="12760A5C" w14:textId="77777777" w:rsidR="00582EE5" w:rsidRPr="006E55A6" w:rsidRDefault="00582EE5" w:rsidP="00582EE5">
      <w:pPr>
        <w:pStyle w:val="a4"/>
        <w:ind w:left="567"/>
        <w:jc w:val="both"/>
        <w:rPr>
          <w:rFonts w:ascii="Times New Roman" w:hAnsi="Times New Roman" w:cs="Times New Roman"/>
          <w:sz w:val="28"/>
          <w:szCs w:val="28"/>
        </w:rPr>
      </w:pPr>
    </w:p>
    <w:p w14:paraId="557829FC" w14:textId="77777777" w:rsidR="00582EE5" w:rsidRPr="006E55A6" w:rsidRDefault="00582EE5" w:rsidP="00582EE5">
      <w:pPr>
        <w:pStyle w:val="a4"/>
        <w:numPr>
          <w:ilvl w:val="0"/>
          <w:numId w:val="30"/>
        </w:numPr>
        <w:ind w:left="0" w:firstLine="0"/>
        <w:jc w:val="both"/>
        <w:rPr>
          <w:rFonts w:ascii="Times New Roman" w:hAnsi="Times New Roman" w:cs="Times New Roman"/>
          <w:b/>
          <w:sz w:val="32"/>
          <w:szCs w:val="32"/>
        </w:rPr>
      </w:pPr>
      <w:r w:rsidRPr="006E55A6">
        <w:rPr>
          <w:rFonts w:ascii="Times New Roman" w:hAnsi="Times New Roman" w:cs="Times New Roman"/>
          <w:b/>
          <w:sz w:val="32"/>
          <w:szCs w:val="32"/>
        </w:rPr>
        <w:t>Формы и методы контроля, система оценок</w:t>
      </w:r>
    </w:p>
    <w:p w14:paraId="7DEF9C15" w14:textId="77777777" w:rsidR="00582EE5" w:rsidRPr="006E55A6" w:rsidRDefault="00582EE5" w:rsidP="00582EE5">
      <w:pPr>
        <w:pStyle w:val="a4"/>
        <w:numPr>
          <w:ilvl w:val="0"/>
          <w:numId w:val="33"/>
        </w:numPr>
        <w:ind w:left="0" w:firstLine="0"/>
        <w:jc w:val="both"/>
        <w:rPr>
          <w:rFonts w:ascii="Times New Roman" w:hAnsi="Times New Roman" w:cs="Times New Roman"/>
          <w:b/>
          <w:i/>
          <w:sz w:val="28"/>
          <w:szCs w:val="28"/>
        </w:rPr>
      </w:pPr>
      <w:r w:rsidRPr="006E55A6">
        <w:rPr>
          <w:rFonts w:ascii="Times New Roman" w:hAnsi="Times New Roman" w:cs="Times New Roman"/>
          <w:b/>
          <w:i/>
          <w:sz w:val="28"/>
          <w:szCs w:val="28"/>
        </w:rPr>
        <w:t>Аттестация: цели, виды, форма, содержание</w:t>
      </w:r>
    </w:p>
    <w:p w14:paraId="6C43D547" w14:textId="77777777" w:rsidR="00582EE5" w:rsidRPr="006E55A6" w:rsidRDefault="00582EE5" w:rsidP="00582EE5">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Промежуточная аттестация по учебному предмету «Концертмейстерский класс» предполагает проведение зачетов. Формами зачетов являются: академические концерты, участие в творческих мероприятиях школы. Зачеты могу проходить в конце полугодий за счет аудиторного времени, предусмотренного на учебный предмет.</w:t>
      </w:r>
    </w:p>
    <w:p w14:paraId="0159E42E" w14:textId="77777777" w:rsidR="00582EE5" w:rsidRPr="006E55A6" w:rsidRDefault="00582EE5" w:rsidP="00582EE5">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 xml:space="preserve">По завершении изучения учебного предмета «Концертмейстерский класс» проводится промежуточная аттестация с </w:t>
      </w:r>
      <w:r w:rsidR="00A04C2D" w:rsidRPr="006E55A6">
        <w:rPr>
          <w:rFonts w:ascii="Times New Roman" w:hAnsi="Times New Roman" w:cs="Times New Roman"/>
          <w:sz w:val="28"/>
          <w:szCs w:val="28"/>
        </w:rPr>
        <w:t>оценкой, которая заносится в свидетельство об окончании образовательного учреждения.</w:t>
      </w:r>
    </w:p>
    <w:p w14:paraId="70937507" w14:textId="77777777" w:rsidR="00A04C2D" w:rsidRPr="006E55A6" w:rsidRDefault="00A04C2D" w:rsidP="00582EE5">
      <w:pPr>
        <w:pStyle w:val="a4"/>
        <w:ind w:left="0" w:firstLine="567"/>
        <w:jc w:val="both"/>
        <w:rPr>
          <w:rFonts w:ascii="Times New Roman" w:hAnsi="Times New Roman" w:cs="Times New Roman"/>
          <w:sz w:val="28"/>
          <w:szCs w:val="28"/>
        </w:rPr>
      </w:pPr>
    </w:p>
    <w:p w14:paraId="63FD6FD9" w14:textId="77777777" w:rsidR="00A04C2D" w:rsidRPr="006E55A6" w:rsidRDefault="00A04C2D" w:rsidP="00A04C2D">
      <w:pPr>
        <w:pStyle w:val="a4"/>
        <w:numPr>
          <w:ilvl w:val="0"/>
          <w:numId w:val="33"/>
        </w:numPr>
        <w:ind w:left="0" w:firstLine="0"/>
        <w:jc w:val="both"/>
        <w:rPr>
          <w:rFonts w:ascii="Times New Roman" w:hAnsi="Times New Roman" w:cs="Times New Roman"/>
          <w:b/>
          <w:i/>
          <w:sz w:val="28"/>
          <w:szCs w:val="28"/>
        </w:rPr>
      </w:pPr>
      <w:r w:rsidRPr="006E55A6">
        <w:rPr>
          <w:rFonts w:ascii="Times New Roman" w:hAnsi="Times New Roman" w:cs="Times New Roman"/>
          <w:b/>
          <w:i/>
          <w:sz w:val="28"/>
          <w:szCs w:val="28"/>
        </w:rPr>
        <w:t>Критерии оценки выступления</w:t>
      </w:r>
    </w:p>
    <w:p w14:paraId="0CB8C934" w14:textId="77777777" w:rsidR="00A04C2D" w:rsidRPr="006E55A6" w:rsidRDefault="00A04C2D" w:rsidP="00A04C2D">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lastRenderedPageBreak/>
        <w:t>Для аттестации учащихся используются фонды оценочных средств, которые включают в себя методы контроля, позволяющие оценить приобретенные знания, умения и навыки.</w:t>
      </w:r>
    </w:p>
    <w:p w14:paraId="280B7C8D" w14:textId="77777777" w:rsidR="00A04C2D" w:rsidRPr="006E55A6" w:rsidRDefault="00A04C2D" w:rsidP="00A04C2D">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По итогам исполнения программы на зачете, академическом прослушивании выставляется оценка по пятибалльной шкале</w:t>
      </w:r>
      <w:r w:rsidR="008F0B7B" w:rsidRPr="006E55A6">
        <w:rPr>
          <w:rFonts w:ascii="Times New Roman" w:hAnsi="Times New Roman" w:cs="Times New Roman"/>
          <w:sz w:val="28"/>
          <w:szCs w:val="28"/>
        </w:rPr>
        <w:t>:</w:t>
      </w:r>
    </w:p>
    <w:p w14:paraId="5BB5EA96" w14:textId="77777777" w:rsidR="00F36212" w:rsidRPr="006E55A6" w:rsidRDefault="002575CD" w:rsidP="002575CD">
      <w:pPr>
        <w:pStyle w:val="a4"/>
        <w:ind w:left="0" w:firstLine="567"/>
        <w:jc w:val="right"/>
        <w:rPr>
          <w:rFonts w:ascii="Times New Roman" w:hAnsi="Times New Roman" w:cs="Times New Roman"/>
          <w:i/>
          <w:sz w:val="28"/>
          <w:szCs w:val="28"/>
        </w:rPr>
      </w:pPr>
      <w:r w:rsidRPr="006E55A6">
        <w:rPr>
          <w:rFonts w:ascii="Times New Roman" w:hAnsi="Times New Roman" w:cs="Times New Roman"/>
          <w:i/>
          <w:sz w:val="28"/>
          <w:szCs w:val="28"/>
        </w:rPr>
        <w:t>Таблица 3</w:t>
      </w:r>
    </w:p>
    <w:tbl>
      <w:tblPr>
        <w:tblStyle w:val="a3"/>
        <w:tblW w:w="0" w:type="auto"/>
        <w:tblLook w:val="04A0" w:firstRow="1" w:lastRow="0" w:firstColumn="1" w:lastColumn="0" w:noHBand="0" w:noVBand="1"/>
      </w:tblPr>
      <w:tblGrid>
        <w:gridCol w:w="3130"/>
        <w:gridCol w:w="6215"/>
      </w:tblGrid>
      <w:tr w:rsidR="008F0B7B" w:rsidRPr="006E55A6" w14:paraId="0328D1F1" w14:textId="77777777" w:rsidTr="00F770F4">
        <w:tc>
          <w:tcPr>
            <w:tcW w:w="3130" w:type="dxa"/>
          </w:tcPr>
          <w:p w14:paraId="6CF573A0" w14:textId="77777777" w:rsidR="008F0B7B" w:rsidRPr="006E55A6" w:rsidRDefault="00D35EC9"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Оценка</w:t>
            </w:r>
          </w:p>
        </w:tc>
        <w:tc>
          <w:tcPr>
            <w:tcW w:w="6441" w:type="dxa"/>
          </w:tcPr>
          <w:p w14:paraId="1F61B9FD" w14:textId="77777777" w:rsidR="008F0B7B" w:rsidRPr="006E55A6" w:rsidRDefault="00D35EC9"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Критерии оценивания выступления</w:t>
            </w:r>
          </w:p>
        </w:tc>
      </w:tr>
      <w:tr w:rsidR="008F0B7B" w:rsidRPr="006E55A6" w14:paraId="42DB529B" w14:textId="77777777" w:rsidTr="00F770F4">
        <w:tc>
          <w:tcPr>
            <w:tcW w:w="3130" w:type="dxa"/>
          </w:tcPr>
          <w:p w14:paraId="500AB269" w14:textId="77777777" w:rsidR="00C9599F" w:rsidRPr="006E55A6" w:rsidRDefault="009F30F4"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5 </w:t>
            </w:r>
          </w:p>
          <w:p w14:paraId="456B5843" w14:textId="77777777" w:rsidR="008F0B7B" w:rsidRPr="006E55A6" w:rsidRDefault="009F30F4"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D35EC9" w:rsidRPr="006E55A6">
              <w:rPr>
                <w:rFonts w:ascii="Times New Roman" w:hAnsi="Times New Roman" w:cs="Times New Roman"/>
                <w:sz w:val="28"/>
                <w:szCs w:val="28"/>
              </w:rPr>
              <w:t>Отлично</w:t>
            </w:r>
            <w:r w:rsidR="00C9599F" w:rsidRPr="006E55A6">
              <w:rPr>
                <w:rFonts w:ascii="Times New Roman" w:hAnsi="Times New Roman" w:cs="Times New Roman"/>
                <w:sz w:val="28"/>
                <w:szCs w:val="28"/>
              </w:rPr>
              <w:t>»</w:t>
            </w:r>
          </w:p>
        </w:tc>
        <w:tc>
          <w:tcPr>
            <w:tcW w:w="6441" w:type="dxa"/>
          </w:tcPr>
          <w:p w14:paraId="4225E552" w14:textId="77777777" w:rsidR="008F0B7B" w:rsidRPr="006E55A6" w:rsidRDefault="00D35EC9"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технически качественное и художественно осмысленное исполнение, отвечающее всем требованиям на данном этапе обучения</w:t>
            </w:r>
          </w:p>
        </w:tc>
      </w:tr>
      <w:tr w:rsidR="00D35EC9" w:rsidRPr="006E55A6" w14:paraId="3E2035EB" w14:textId="77777777" w:rsidTr="00F770F4">
        <w:tc>
          <w:tcPr>
            <w:tcW w:w="3130" w:type="dxa"/>
          </w:tcPr>
          <w:p w14:paraId="72FCD9A6" w14:textId="77777777" w:rsidR="00C9599F" w:rsidRPr="006E55A6" w:rsidRDefault="00C9599F"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4 </w:t>
            </w:r>
          </w:p>
          <w:p w14:paraId="6936B13C" w14:textId="77777777" w:rsidR="00D35EC9" w:rsidRPr="006E55A6" w:rsidRDefault="00C9599F"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D35EC9" w:rsidRPr="006E55A6">
              <w:rPr>
                <w:rFonts w:ascii="Times New Roman" w:hAnsi="Times New Roman" w:cs="Times New Roman"/>
                <w:sz w:val="28"/>
                <w:szCs w:val="28"/>
              </w:rPr>
              <w:t>Хорошо</w:t>
            </w:r>
            <w:r w:rsidRPr="006E55A6">
              <w:rPr>
                <w:rFonts w:ascii="Times New Roman" w:hAnsi="Times New Roman" w:cs="Times New Roman"/>
                <w:sz w:val="28"/>
                <w:szCs w:val="28"/>
              </w:rPr>
              <w:t>»</w:t>
            </w:r>
          </w:p>
        </w:tc>
        <w:tc>
          <w:tcPr>
            <w:tcW w:w="6441" w:type="dxa"/>
          </w:tcPr>
          <w:p w14:paraId="723A356B" w14:textId="77777777" w:rsidR="00D35EC9" w:rsidRPr="006E55A6" w:rsidRDefault="00D35EC9"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оценка отражает грамотное исполнение с небольшими недочетами как в техническом, так и в художественном плане.</w:t>
            </w:r>
          </w:p>
        </w:tc>
      </w:tr>
      <w:tr w:rsidR="00D35EC9" w:rsidRPr="006E55A6" w14:paraId="79FA7F18" w14:textId="77777777" w:rsidTr="00F770F4">
        <w:tc>
          <w:tcPr>
            <w:tcW w:w="3130" w:type="dxa"/>
          </w:tcPr>
          <w:p w14:paraId="74C14F83" w14:textId="77777777" w:rsidR="00C9599F" w:rsidRPr="006E55A6" w:rsidRDefault="00C9599F"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3 </w:t>
            </w:r>
          </w:p>
          <w:p w14:paraId="371437F2" w14:textId="77777777" w:rsidR="00D35EC9" w:rsidRPr="006E55A6" w:rsidRDefault="00C9599F"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w:t>
            </w:r>
            <w:r w:rsidR="00D35EC9" w:rsidRPr="006E55A6">
              <w:rPr>
                <w:rFonts w:ascii="Times New Roman" w:hAnsi="Times New Roman" w:cs="Times New Roman"/>
                <w:sz w:val="28"/>
                <w:szCs w:val="28"/>
              </w:rPr>
              <w:t>Удовлетворительно</w:t>
            </w:r>
            <w:r w:rsidRPr="006E55A6">
              <w:rPr>
                <w:rFonts w:ascii="Times New Roman" w:hAnsi="Times New Roman" w:cs="Times New Roman"/>
                <w:sz w:val="28"/>
                <w:szCs w:val="28"/>
              </w:rPr>
              <w:t>»</w:t>
            </w:r>
          </w:p>
        </w:tc>
        <w:tc>
          <w:tcPr>
            <w:tcW w:w="6441" w:type="dxa"/>
          </w:tcPr>
          <w:p w14:paraId="1DB3135C" w14:textId="77777777" w:rsidR="00D35EC9" w:rsidRPr="006E55A6" w:rsidRDefault="009F30F4"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и</w:t>
            </w:r>
            <w:r w:rsidR="00D35EC9" w:rsidRPr="006E55A6">
              <w:rPr>
                <w:rFonts w:ascii="Times New Roman" w:hAnsi="Times New Roman" w:cs="Times New Roman"/>
                <w:sz w:val="28"/>
                <w:szCs w:val="28"/>
              </w:rPr>
              <w:t>сполнение с большим количеством недочетов, а именно:</w:t>
            </w:r>
            <w:r w:rsidRPr="006E55A6">
              <w:rPr>
                <w:rFonts w:ascii="Times New Roman" w:hAnsi="Times New Roman" w:cs="Times New Roman"/>
                <w:sz w:val="28"/>
                <w:szCs w:val="28"/>
              </w:rPr>
              <w:t xml:space="preserve"> недоученный текст, слабая техническая подготовка, малохудожественная игра, отсутствие свободы игрового аппарата и т.д.</w:t>
            </w:r>
          </w:p>
        </w:tc>
      </w:tr>
      <w:tr w:rsidR="00D35EC9" w:rsidRPr="006E55A6" w14:paraId="21E77892" w14:textId="77777777" w:rsidTr="00F770F4">
        <w:tc>
          <w:tcPr>
            <w:tcW w:w="3130" w:type="dxa"/>
          </w:tcPr>
          <w:p w14:paraId="19EAB149" w14:textId="77777777" w:rsidR="00D35EC9" w:rsidRPr="006E55A6" w:rsidRDefault="00C9599F"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2 «</w:t>
            </w:r>
            <w:r w:rsidR="00D35EC9" w:rsidRPr="006E55A6">
              <w:rPr>
                <w:rFonts w:ascii="Times New Roman" w:hAnsi="Times New Roman" w:cs="Times New Roman"/>
                <w:sz w:val="28"/>
                <w:szCs w:val="28"/>
              </w:rPr>
              <w:t>Неудовлетворительно</w:t>
            </w:r>
            <w:r w:rsidRPr="006E55A6">
              <w:rPr>
                <w:rFonts w:ascii="Times New Roman" w:hAnsi="Times New Roman" w:cs="Times New Roman"/>
                <w:sz w:val="28"/>
                <w:szCs w:val="28"/>
              </w:rPr>
              <w:t>»</w:t>
            </w:r>
          </w:p>
        </w:tc>
        <w:tc>
          <w:tcPr>
            <w:tcW w:w="6441" w:type="dxa"/>
          </w:tcPr>
          <w:p w14:paraId="5B9FF0D8" w14:textId="77777777" w:rsidR="00D35EC9" w:rsidRPr="006E55A6" w:rsidRDefault="009F30F4"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комплекс серьезных недостатков, невыученный текст, отсутствие домашней работы, а также плохая посещаемость аудиторных занятий.</w:t>
            </w:r>
          </w:p>
        </w:tc>
      </w:tr>
      <w:tr w:rsidR="009F30F4" w:rsidRPr="006E55A6" w14:paraId="41FCF925" w14:textId="77777777" w:rsidTr="00F770F4">
        <w:tc>
          <w:tcPr>
            <w:tcW w:w="3130" w:type="dxa"/>
          </w:tcPr>
          <w:p w14:paraId="4809344F" w14:textId="77777777" w:rsidR="009F30F4" w:rsidRPr="006E55A6" w:rsidRDefault="009F30F4"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«Зачет» без оценки</w:t>
            </w:r>
          </w:p>
        </w:tc>
        <w:tc>
          <w:tcPr>
            <w:tcW w:w="6441" w:type="dxa"/>
          </w:tcPr>
          <w:p w14:paraId="2428882D" w14:textId="77777777" w:rsidR="009F30F4" w:rsidRPr="006E55A6" w:rsidRDefault="00C9599F" w:rsidP="00A04C2D">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отражает достаточный уровень подготовки и исполнения на данном этапе обучения</w:t>
            </w:r>
          </w:p>
        </w:tc>
      </w:tr>
    </w:tbl>
    <w:p w14:paraId="20EECF45" w14:textId="77777777" w:rsidR="00F770F4" w:rsidRPr="006E55A6" w:rsidRDefault="00F770F4" w:rsidP="00F770F4">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 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При выведении экзаменационной (переводной) оценки учитывается следующее:</w:t>
      </w:r>
    </w:p>
    <w:p w14:paraId="049240D8" w14:textId="77777777" w:rsidR="00F770F4" w:rsidRPr="006E55A6" w:rsidRDefault="00F770F4" w:rsidP="00F770F4">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 xml:space="preserve"> - оценка годовой работы ученика; </w:t>
      </w:r>
    </w:p>
    <w:p w14:paraId="79CE4979" w14:textId="77777777" w:rsidR="00F770F4" w:rsidRPr="006E55A6" w:rsidRDefault="00F770F4" w:rsidP="00F770F4">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 xml:space="preserve"> - оценка на академическом концерте или экзамене;</w:t>
      </w:r>
    </w:p>
    <w:p w14:paraId="79E5B132" w14:textId="77777777" w:rsidR="00F770F4" w:rsidRPr="006E55A6" w:rsidRDefault="00F770F4" w:rsidP="00F770F4">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 xml:space="preserve"> - участие в марафонах, </w:t>
      </w:r>
      <w:proofErr w:type="spellStart"/>
      <w:r w:rsidRPr="006E55A6">
        <w:rPr>
          <w:rFonts w:ascii="Times New Roman" w:hAnsi="Times New Roman" w:cs="Times New Roman"/>
          <w:sz w:val="28"/>
          <w:szCs w:val="28"/>
        </w:rPr>
        <w:t>челенджах</w:t>
      </w:r>
      <w:proofErr w:type="spellEnd"/>
      <w:r w:rsidRPr="006E55A6">
        <w:rPr>
          <w:rFonts w:ascii="Times New Roman" w:hAnsi="Times New Roman" w:cs="Times New Roman"/>
          <w:sz w:val="28"/>
          <w:szCs w:val="28"/>
        </w:rPr>
        <w:t>, акциях;</w:t>
      </w:r>
    </w:p>
    <w:p w14:paraId="7BCBD04F" w14:textId="77777777" w:rsidR="00F770F4" w:rsidRPr="006E55A6" w:rsidRDefault="00F770F4" w:rsidP="00F770F4">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 xml:space="preserve"> - другие выступления ученика в течение учебного года. </w:t>
      </w:r>
    </w:p>
    <w:p w14:paraId="55035E5C" w14:textId="77777777" w:rsidR="00F770F4" w:rsidRPr="006E55A6" w:rsidRDefault="00F770F4" w:rsidP="00F770F4">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Оценки выставляются по окончании каждой четверти и учебного года.</w:t>
      </w:r>
    </w:p>
    <w:p w14:paraId="7D47CC68" w14:textId="77777777" w:rsidR="008F0B7B" w:rsidRPr="006E55A6" w:rsidRDefault="008F0B7B" w:rsidP="00F770F4">
      <w:pPr>
        <w:pStyle w:val="a4"/>
        <w:ind w:left="0" w:firstLine="567"/>
        <w:jc w:val="both"/>
        <w:rPr>
          <w:rFonts w:ascii="Times New Roman" w:hAnsi="Times New Roman" w:cs="Times New Roman"/>
          <w:sz w:val="28"/>
          <w:szCs w:val="28"/>
        </w:rPr>
      </w:pPr>
    </w:p>
    <w:p w14:paraId="46799B94" w14:textId="77777777" w:rsidR="00A04C2D" w:rsidRPr="006E55A6" w:rsidRDefault="004C3FA1" w:rsidP="004C3FA1">
      <w:pPr>
        <w:pStyle w:val="a4"/>
        <w:numPr>
          <w:ilvl w:val="0"/>
          <w:numId w:val="30"/>
        </w:numPr>
        <w:ind w:left="0" w:firstLine="0"/>
        <w:jc w:val="both"/>
        <w:rPr>
          <w:rFonts w:ascii="Times New Roman" w:hAnsi="Times New Roman" w:cs="Times New Roman"/>
          <w:b/>
          <w:sz w:val="32"/>
          <w:szCs w:val="32"/>
        </w:rPr>
      </w:pPr>
      <w:r w:rsidRPr="006E55A6">
        <w:rPr>
          <w:rFonts w:ascii="Times New Roman" w:hAnsi="Times New Roman" w:cs="Times New Roman"/>
          <w:b/>
          <w:sz w:val="32"/>
          <w:szCs w:val="32"/>
        </w:rPr>
        <w:t>Методическое обеспечение учебного процесса</w:t>
      </w:r>
    </w:p>
    <w:p w14:paraId="425268E3" w14:textId="77777777" w:rsidR="004C3FA1" w:rsidRPr="006E55A6" w:rsidRDefault="004C3FA1" w:rsidP="004C3FA1">
      <w:pPr>
        <w:pStyle w:val="a4"/>
        <w:numPr>
          <w:ilvl w:val="0"/>
          <w:numId w:val="34"/>
        </w:numPr>
        <w:ind w:left="0" w:firstLine="0"/>
        <w:jc w:val="both"/>
        <w:rPr>
          <w:rFonts w:ascii="Times New Roman" w:hAnsi="Times New Roman" w:cs="Times New Roman"/>
          <w:b/>
          <w:i/>
          <w:sz w:val="28"/>
          <w:szCs w:val="28"/>
        </w:rPr>
      </w:pPr>
      <w:r w:rsidRPr="006E55A6">
        <w:rPr>
          <w:rFonts w:ascii="Times New Roman" w:hAnsi="Times New Roman" w:cs="Times New Roman"/>
          <w:b/>
          <w:i/>
          <w:sz w:val="28"/>
          <w:szCs w:val="28"/>
        </w:rPr>
        <w:t>Методические рекомендации педагогическим работникам</w:t>
      </w:r>
    </w:p>
    <w:p w14:paraId="6E8EAA6C" w14:textId="77777777" w:rsidR="004C3FA1" w:rsidRPr="006E55A6" w:rsidRDefault="004C3FA1" w:rsidP="004C3FA1">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 xml:space="preserve">Условием успешной реализации программы по учебному предмету «Концертмейстерский класс» </w:t>
      </w:r>
      <w:r w:rsidR="004573B3" w:rsidRPr="006E55A6">
        <w:rPr>
          <w:rFonts w:ascii="Times New Roman" w:hAnsi="Times New Roman" w:cs="Times New Roman"/>
          <w:sz w:val="28"/>
          <w:szCs w:val="28"/>
        </w:rPr>
        <w:t xml:space="preserve">является наличие в школе квалифицированных </w:t>
      </w:r>
      <w:r w:rsidR="004573B3" w:rsidRPr="006E55A6">
        <w:rPr>
          <w:rFonts w:ascii="Times New Roman" w:hAnsi="Times New Roman" w:cs="Times New Roman"/>
          <w:sz w:val="28"/>
          <w:szCs w:val="28"/>
        </w:rPr>
        <w:lastRenderedPageBreak/>
        <w:t>специалистов, имеющих практический концертмейстерский опыт</w:t>
      </w:r>
      <w:r w:rsidR="007E0B75" w:rsidRPr="006E55A6">
        <w:rPr>
          <w:rFonts w:ascii="Times New Roman" w:hAnsi="Times New Roman" w:cs="Times New Roman"/>
          <w:sz w:val="28"/>
          <w:szCs w:val="28"/>
        </w:rPr>
        <w:t>, р</w:t>
      </w:r>
      <w:r w:rsidR="004573B3" w:rsidRPr="006E55A6">
        <w:rPr>
          <w:rFonts w:ascii="Times New Roman" w:hAnsi="Times New Roman" w:cs="Times New Roman"/>
          <w:sz w:val="28"/>
          <w:szCs w:val="28"/>
        </w:rPr>
        <w:t>аботающих с различными инструментами, голосами, знающих репертуар, владеющих методикой преподавания данного предмета, а также наличие иллюстраторов.</w:t>
      </w:r>
    </w:p>
    <w:p w14:paraId="722CE8E4" w14:textId="77777777" w:rsidR="007E0B75" w:rsidRPr="006E55A6" w:rsidRDefault="007E0B75" w:rsidP="004C3FA1">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В работе с учащимися преподаватель должен следовать принципам посл</w:t>
      </w:r>
      <w:r w:rsidR="0041304E" w:rsidRPr="006E55A6">
        <w:rPr>
          <w:rFonts w:ascii="Times New Roman" w:hAnsi="Times New Roman" w:cs="Times New Roman"/>
          <w:sz w:val="28"/>
          <w:szCs w:val="28"/>
        </w:rPr>
        <w:t>едовательности, постепенности, д</w:t>
      </w:r>
      <w:r w:rsidRPr="006E55A6">
        <w:rPr>
          <w:rFonts w:ascii="Times New Roman" w:hAnsi="Times New Roman" w:cs="Times New Roman"/>
          <w:sz w:val="28"/>
          <w:szCs w:val="28"/>
        </w:rPr>
        <w:t>оступности, наглядности в освоении материала.</w:t>
      </w:r>
    </w:p>
    <w:p w14:paraId="3FEF762E" w14:textId="77777777" w:rsidR="007E0B75" w:rsidRPr="006E55A6" w:rsidRDefault="007E0B75" w:rsidP="004C3FA1">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Весь процесс обучения должен быть построен по принципу – от простого к сложному. При этом необходимо учитывать индивидуальные особенности учащегося, его физические данные, уровень развития музыкальных способностей и пианистическую подготовку, полученную в классе специального фортепиано.</w:t>
      </w:r>
    </w:p>
    <w:p w14:paraId="60958638" w14:textId="77777777" w:rsidR="007E0B75" w:rsidRPr="006E55A6" w:rsidRDefault="007E0B75" w:rsidP="004C3FA1">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 xml:space="preserve">Важной задачей предмета является развитие навыков самостоятельной работы над произведением. Учащийся должен обязательно проиграть и внимательно изучить партию солиста: определить характер произведения и наметить </w:t>
      </w:r>
      <w:r w:rsidR="0041304E" w:rsidRPr="006E55A6">
        <w:rPr>
          <w:rFonts w:ascii="Times New Roman" w:hAnsi="Times New Roman" w:cs="Times New Roman"/>
          <w:sz w:val="28"/>
          <w:szCs w:val="28"/>
        </w:rPr>
        <w:t>те, приемы</w:t>
      </w:r>
      <w:r w:rsidRPr="006E55A6">
        <w:rPr>
          <w:rFonts w:ascii="Times New Roman" w:hAnsi="Times New Roman" w:cs="Times New Roman"/>
          <w:sz w:val="28"/>
          <w:szCs w:val="28"/>
        </w:rPr>
        <w:t xml:space="preserve"> и выразительные средства, которые потребуются для создания этого замысла.</w:t>
      </w:r>
    </w:p>
    <w:p w14:paraId="634B056F" w14:textId="77777777" w:rsidR="007E0B75" w:rsidRPr="006E55A6" w:rsidRDefault="007E0B75" w:rsidP="004C3FA1">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Систематическое развитие навыков чтения с листа являются составной частью предмета, важнейшим направлением в работе и, таким образом, входит в обязанности преподавателя. Перед прочтением нового материала необходи</w:t>
      </w:r>
      <w:r w:rsidR="009921E0" w:rsidRPr="006E55A6">
        <w:rPr>
          <w:rFonts w:ascii="Times New Roman" w:hAnsi="Times New Roman" w:cs="Times New Roman"/>
          <w:sz w:val="28"/>
          <w:szCs w:val="28"/>
        </w:rPr>
        <w:t>мо предварительно просмотреть и,</w:t>
      </w:r>
      <w:r w:rsidRPr="006E55A6">
        <w:rPr>
          <w:rFonts w:ascii="Times New Roman" w:hAnsi="Times New Roman" w:cs="Times New Roman"/>
          <w:sz w:val="28"/>
          <w:szCs w:val="28"/>
        </w:rPr>
        <w:t xml:space="preserve"> по возможности</w:t>
      </w:r>
      <w:r w:rsidR="009921E0" w:rsidRPr="006E55A6">
        <w:rPr>
          <w:rFonts w:ascii="Times New Roman" w:hAnsi="Times New Roman" w:cs="Times New Roman"/>
          <w:sz w:val="28"/>
          <w:szCs w:val="28"/>
        </w:rPr>
        <w:t>, п</w:t>
      </w:r>
      <w:r w:rsidRPr="006E55A6">
        <w:rPr>
          <w:rFonts w:ascii="Times New Roman" w:hAnsi="Times New Roman" w:cs="Times New Roman"/>
          <w:sz w:val="28"/>
          <w:szCs w:val="28"/>
        </w:rPr>
        <w:t xml:space="preserve">роанализировать музыкальный текст с целью осознания </w:t>
      </w:r>
      <w:proofErr w:type="spellStart"/>
      <w:r w:rsidRPr="006E55A6">
        <w:rPr>
          <w:rFonts w:ascii="Times New Roman" w:hAnsi="Times New Roman" w:cs="Times New Roman"/>
          <w:sz w:val="28"/>
          <w:szCs w:val="28"/>
        </w:rPr>
        <w:t>ладотональности</w:t>
      </w:r>
      <w:proofErr w:type="spellEnd"/>
      <w:r w:rsidRPr="006E55A6">
        <w:rPr>
          <w:rFonts w:ascii="Times New Roman" w:hAnsi="Times New Roman" w:cs="Times New Roman"/>
          <w:sz w:val="28"/>
          <w:szCs w:val="28"/>
        </w:rPr>
        <w:t>, метроритма, выявления мелодий и аккомпанемента.</w:t>
      </w:r>
    </w:p>
    <w:p w14:paraId="501C4D2A" w14:textId="77777777" w:rsidR="009921E0" w:rsidRPr="006E55A6" w:rsidRDefault="009921E0" w:rsidP="004C3FA1">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В начале каждого полугодия преподаватель составляет для учащегося индивидуальный план, который утверждается заведующим отделения. При составлении плана следует учитывать индивидуально – личностные особенности и степень подготовки учащегося.</w:t>
      </w:r>
    </w:p>
    <w:p w14:paraId="68C915ED" w14:textId="77777777" w:rsidR="009921E0" w:rsidRPr="006E55A6" w:rsidRDefault="009921E0" w:rsidP="004C3FA1">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В репертуар необходимо включать произведения, доступные учащемуся по степени технической и образной сложности, высокохудожественные по содержанию, разнообразные по стилю, жанрам, форме и фактуре.</w:t>
      </w:r>
    </w:p>
    <w:p w14:paraId="055B24DB" w14:textId="77777777" w:rsidR="009921E0" w:rsidRPr="006E55A6" w:rsidRDefault="009921E0" w:rsidP="004C3FA1">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Основное место в репертуаре должна занимать академическая музыка как отечественных, так и зарубежных композиторов.</w:t>
      </w:r>
    </w:p>
    <w:p w14:paraId="14A18D6C" w14:textId="77777777" w:rsidR="009921E0" w:rsidRPr="006E55A6" w:rsidRDefault="009921E0" w:rsidP="004C3FA1">
      <w:pPr>
        <w:pStyle w:val="a4"/>
        <w:ind w:left="0" w:firstLine="567"/>
        <w:jc w:val="both"/>
        <w:rPr>
          <w:rFonts w:ascii="Times New Roman" w:hAnsi="Times New Roman" w:cs="Times New Roman"/>
          <w:sz w:val="28"/>
          <w:szCs w:val="28"/>
        </w:rPr>
      </w:pPr>
    </w:p>
    <w:p w14:paraId="14BB33FD" w14:textId="77777777" w:rsidR="009921E0" w:rsidRPr="006E55A6" w:rsidRDefault="009921E0" w:rsidP="00F36212">
      <w:pPr>
        <w:pStyle w:val="a4"/>
        <w:ind w:left="0"/>
        <w:jc w:val="center"/>
        <w:rPr>
          <w:rFonts w:ascii="Times New Roman" w:hAnsi="Times New Roman" w:cs="Times New Roman"/>
          <w:b/>
          <w:i/>
          <w:sz w:val="28"/>
          <w:szCs w:val="28"/>
        </w:rPr>
      </w:pPr>
      <w:r w:rsidRPr="006E55A6">
        <w:rPr>
          <w:rFonts w:ascii="Times New Roman" w:hAnsi="Times New Roman" w:cs="Times New Roman"/>
          <w:b/>
          <w:i/>
          <w:sz w:val="28"/>
          <w:szCs w:val="28"/>
        </w:rPr>
        <w:t>Методические рекомендации в работе над вокальным аккомпанементом</w:t>
      </w:r>
    </w:p>
    <w:p w14:paraId="6CC63CE3" w14:textId="77777777" w:rsidR="009921E0" w:rsidRPr="006E55A6" w:rsidRDefault="009921E0" w:rsidP="009921E0">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Учащемуся – концертмейстеру необходим предварительный этап работы над вокальным сочинением. А, именно: знание вокальной строчки, осмысление</w:t>
      </w:r>
      <w:r w:rsidR="00247085" w:rsidRPr="006E55A6">
        <w:rPr>
          <w:rFonts w:ascii="Times New Roman" w:hAnsi="Times New Roman" w:cs="Times New Roman"/>
          <w:sz w:val="28"/>
          <w:szCs w:val="28"/>
        </w:rPr>
        <w:t xml:space="preserve"> поэтического текста, определение жанра произведения (колыбельная, баркарола, полька, мазурка, вальс, марш и т.д.). Учащемуся необходимо уметь исполнять вокальную строчку под собственный аккомпанемент.</w:t>
      </w:r>
    </w:p>
    <w:p w14:paraId="0C1AB15A" w14:textId="77777777" w:rsidR="00247085" w:rsidRPr="006E55A6" w:rsidRDefault="00247085" w:rsidP="009921E0">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lastRenderedPageBreak/>
        <w:t>Большое значение у вокалистов имеет правильное дыхание. Начинающий концертмейстер должен научиться предчувствовать смену дыхания у певца; понимать закономерности дыхания, зависящие от профессиональной подготовки вокалиста, состояния его голоса и от правильно выбранного темпа.</w:t>
      </w:r>
    </w:p>
    <w:p w14:paraId="771277EC" w14:textId="77777777" w:rsidR="00247085" w:rsidRPr="006E55A6" w:rsidRDefault="00247085" w:rsidP="009921E0">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Важно обратить внимание учащегося на степень употребления педали, применения динамики и артикуляции в партии фортепиано в зависимости от тесситуры, силы и тембра голоса вокалиста.</w:t>
      </w:r>
    </w:p>
    <w:p w14:paraId="1A8F9BB6" w14:textId="77777777" w:rsidR="00247085" w:rsidRPr="006E55A6" w:rsidRDefault="00247085" w:rsidP="009921E0">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Одна из первостепенных задач преподавателя – научить будущего концертмейстера понимать вокальную природу музыкального интонирования,</w:t>
      </w:r>
      <w:r w:rsidR="005802D2" w:rsidRPr="006E55A6">
        <w:rPr>
          <w:rFonts w:ascii="Times New Roman" w:hAnsi="Times New Roman" w:cs="Times New Roman"/>
          <w:sz w:val="28"/>
          <w:szCs w:val="28"/>
        </w:rPr>
        <w:t xml:space="preserve"> научить слышать наполненность интервалов, грамотно и выразительно фразировать музыкальный текст.</w:t>
      </w:r>
    </w:p>
    <w:p w14:paraId="12555C14" w14:textId="77777777" w:rsidR="005802D2" w:rsidRPr="006E55A6" w:rsidRDefault="005802D2" w:rsidP="009921E0">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Учащиеся должны получать первоначальные знания о вокальной технологии и понимать, как вокалист берет и как держит дыхание, что такое пение «на опоре» и «бездыханное» пение, различие между чистой и фальшивой интонацией, а также иметь представление о «филировке» звука, пении «</w:t>
      </w:r>
      <w:r w:rsidRPr="006E55A6">
        <w:rPr>
          <w:rFonts w:ascii="Times New Roman" w:hAnsi="Times New Roman" w:cs="Times New Roman"/>
          <w:sz w:val="28"/>
          <w:szCs w:val="28"/>
          <w:lang w:val="en-US"/>
        </w:rPr>
        <w:t>portamento</w:t>
      </w:r>
      <w:r w:rsidRPr="006E55A6">
        <w:rPr>
          <w:rFonts w:ascii="Times New Roman" w:hAnsi="Times New Roman" w:cs="Times New Roman"/>
          <w:sz w:val="28"/>
          <w:szCs w:val="28"/>
        </w:rPr>
        <w:t>» и т.д.</w:t>
      </w:r>
    </w:p>
    <w:p w14:paraId="6FBA1F43" w14:textId="77777777" w:rsidR="005802D2" w:rsidRPr="006E55A6" w:rsidRDefault="005802D2" w:rsidP="009921E0">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Преподаватель должен четко проанализировать совместно с учеником структуру произвед</w:t>
      </w:r>
      <w:r w:rsidR="00796820" w:rsidRPr="006E55A6">
        <w:rPr>
          <w:rFonts w:ascii="Times New Roman" w:hAnsi="Times New Roman" w:cs="Times New Roman"/>
          <w:sz w:val="28"/>
          <w:szCs w:val="28"/>
        </w:rPr>
        <w:t>ения. обозначив такие понятия, к</w:t>
      </w:r>
      <w:r w:rsidRPr="006E55A6">
        <w:rPr>
          <w:rFonts w:ascii="Times New Roman" w:hAnsi="Times New Roman" w:cs="Times New Roman"/>
          <w:sz w:val="28"/>
          <w:szCs w:val="28"/>
        </w:rPr>
        <w:t>ак вступление, заключение, сольные эпизоды. В сольных эпизодах важно сохранить общий эмоциональный настрой, не тер</w:t>
      </w:r>
      <w:r w:rsidR="00796820" w:rsidRPr="006E55A6">
        <w:rPr>
          <w:rFonts w:ascii="Times New Roman" w:hAnsi="Times New Roman" w:cs="Times New Roman"/>
          <w:sz w:val="28"/>
          <w:szCs w:val="28"/>
        </w:rPr>
        <w:t>яя формы произведения,</w:t>
      </w:r>
      <w:r w:rsidR="004879B6" w:rsidRPr="006E55A6">
        <w:rPr>
          <w:rFonts w:ascii="Times New Roman" w:hAnsi="Times New Roman" w:cs="Times New Roman"/>
          <w:sz w:val="28"/>
          <w:szCs w:val="28"/>
        </w:rPr>
        <w:t xml:space="preserve"> вступлени</w:t>
      </w:r>
      <w:r w:rsidRPr="006E55A6">
        <w:rPr>
          <w:rFonts w:ascii="Times New Roman" w:hAnsi="Times New Roman" w:cs="Times New Roman"/>
          <w:sz w:val="28"/>
          <w:szCs w:val="28"/>
        </w:rPr>
        <w:t>е, заключение и проигрыши должны быть частью целого и подчиниться единому художественному замыслу.</w:t>
      </w:r>
    </w:p>
    <w:p w14:paraId="524E4FCA" w14:textId="77777777" w:rsidR="005802D2" w:rsidRPr="006E55A6" w:rsidRDefault="005802D2" w:rsidP="009921E0">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 xml:space="preserve">Необходимо сразу определить основной темп произведения, а также обратить </w:t>
      </w:r>
      <w:r w:rsidR="004D3171" w:rsidRPr="006E55A6">
        <w:rPr>
          <w:rFonts w:ascii="Times New Roman" w:hAnsi="Times New Roman" w:cs="Times New Roman"/>
          <w:sz w:val="28"/>
          <w:szCs w:val="28"/>
        </w:rPr>
        <w:t>внимание на</w:t>
      </w:r>
      <w:r w:rsidRPr="006E55A6">
        <w:rPr>
          <w:rFonts w:ascii="Times New Roman" w:hAnsi="Times New Roman" w:cs="Times New Roman"/>
          <w:sz w:val="28"/>
          <w:szCs w:val="28"/>
        </w:rPr>
        <w:t xml:space="preserve"> темповые отклонения, ферматы, цезуры и т.д.</w:t>
      </w:r>
      <w:r w:rsidR="004D3171" w:rsidRPr="006E55A6">
        <w:rPr>
          <w:rFonts w:ascii="Times New Roman" w:hAnsi="Times New Roman" w:cs="Times New Roman"/>
          <w:sz w:val="28"/>
          <w:szCs w:val="28"/>
        </w:rPr>
        <w:t xml:space="preserve"> Подобные отступления диктуются стилистическими требованиями и особенностями индивидуальной интерпретации произведения у каждого солиста.</w:t>
      </w:r>
    </w:p>
    <w:p w14:paraId="2157DB5E" w14:textId="77777777" w:rsidR="004D3171" w:rsidRPr="006E55A6" w:rsidRDefault="004D3171" w:rsidP="009921E0">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Пианист должен чутко поддерживать солиста, добиваться единого движения, избегая отста</w:t>
      </w:r>
      <w:r w:rsidR="004879B6" w:rsidRPr="006E55A6">
        <w:rPr>
          <w:rFonts w:ascii="Times New Roman" w:hAnsi="Times New Roman" w:cs="Times New Roman"/>
          <w:sz w:val="28"/>
          <w:szCs w:val="28"/>
        </w:rPr>
        <w:t>вания или опережения его партии,</w:t>
      </w:r>
      <w:r w:rsidRPr="006E55A6">
        <w:rPr>
          <w:rFonts w:ascii="Times New Roman" w:hAnsi="Times New Roman" w:cs="Times New Roman"/>
          <w:sz w:val="28"/>
          <w:szCs w:val="28"/>
        </w:rPr>
        <w:t xml:space="preserve"> добиваться свободы исполнения за счет </w:t>
      </w:r>
      <w:proofErr w:type="spellStart"/>
      <w:r w:rsidRPr="006E55A6">
        <w:rPr>
          <w:rFonts w:ascii="Times New Roman" w:hAnsi="Times New Roman" w:cs="Times New Roman"/>
          <w:sz w:val="28"/>
          <w:szCs w:val="28"/>
        </w:rPr>
        <w:t>слышания</w:t>
      </w:r>
      <w:proofErr w:type="spellEnd"/>
      <w:r w:rsidRPr="006E55A6">
        <w:rPr>
          <w:rFonts w:ascii="Times New Roman" w:hAnsi="Times New Roman" w:cs="Times New Roman"/>
          <w:sz w:val="28"/>
          <w:szCs w:val="28"/>
        </w:rPr>
        <w:t xml:space="preserve"> всей фактуры.</w:t>
      </w:r>
    </w:p>
    <w:p w14:paraId="4287569A" w14:textId="77777777" w:rsidR="004D3171" w:rsidRPr="006E55A6" w:rsidRDefault="004D3171" w:rsidP="009921E0">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В работе над балансом между звучанием партии солиста и а</w:t>
      </w:r>
      <w:r w:rsidR="004879B6" w:rsidRPr="006E55A6">
        <w:rPr>
          <w:rFonts w:ascii="Times New Roman" w:hAnsi="Times New Roman" w:cs="Times New Roman"/>
          <w:sz w:val="28"/>
          <w:szCs w:val="28"/>
        </w:rPr>
        <w:t>ккомпанемента надо добиваться, ч</w:t>
      </w:r>
      <w:r w:rsidRPr="006E55A6">
        <w:rPr>
          <w:rFonts w:ascii="Times New Roman" w:hAnsi="Times New Roman" w:cs="Times New Roman"/>
          <w:sz w:val="28"/>
          <w:szCs w:val="28"/>
        </w:rPr>
        <w:t>тобы голос звучал сквозь рояль, а не наоборот. Большое значение в партии концертмейстера имеет правильно взятый бас – основа гармонии и ритмической пульсации; звучные, полные басы – хорошая поддержка певцу.</w:t>
      </w:r>
    </w:p>
    <w:p w14:paraId="5D12274A" w14:textId="77777777" w:rsidR="004D3171" w:rsidRPr="006E55A6" w:rsidRDefault="004D3171" w:rsidP="009921E0">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Концертмейстер должен выполнять не только функцию аккомпанемента, но и функцию дирижера, иметь навык целостного восприятия трехстрочной или многострочной фактуры.</w:t>
      </w:r>
    </w:p>
    <w:p w14:paraId="1C7A1774" w14:textId="77777777" w:rsidR="00F36212" w:rsidRPr="006E55A6" w:rsidRDefault="00F36212" w:rsidP="00F36212">
      <w:pPr>
        <w:pStyle w:val="a4"/>
        <w:ind w:left="0"/>
        <w:jc w:val="both"/>
        <w:rPr>
          <w:rFonts w:ascii="Times New Roman" w:hAnsi="Times New Roman" w:cs="Times New Roman"/>
          <w:sz w:val="28"/>
          <w:szCs w:val="28"/>
        </w:rPr>
      </w:pPr>
    </w:p>
    <w:p w14:paraId="12E28141" w14:textId="77777777" w:rsidR="00F36212" w:rsidRPr="006E55A6" w:rsidRDefault="00F36212" w:rsidP="00F36212">
      <w:pPr>
        <w:pStyle w:val="a4"/>
        <w:ind w:left="0"/>
        <w:jc w:val="center"/>
        <w:rPr>
          <w:rFonts w:ascii="Times New Roman" w:hAnsi="Times New Roman" w:cs="Times New Roman"/>
          <w:b/>
          <w:i/>
          <w:sz w:val="28"/>
          <w:szCs w:val="28"/>
        </w:rPr>
      </w:pPr>
      <w:r w:rsidRPr="006E55A6">
        <w:rPr>
          <w:rFonts w:ascii="Times New Roman" w:hAnsi="Times New Roman" w:cs="Times New Roman"/>
          <w:b/>
          <w:i/>
          <w:sz w:val="28"/>
          <w:szCs w:val="28"/>
        </w:rPr>
        <w:t>Методические рекомендации преподавателям при работе с учащимся в классе скрипичного аккомпанемента</w:t>
      </w:r>
    </w:p>
    <w:p w14:paraId="1685525D" w14:textId="77777777" w:rsidR="00F36212" w:rsidRPr="006E55A6" w:rsidRDefault="00F36212" w:rsidP="00F3621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lastRenderedPageBreak/>
        <w:t xml:space="preserve">Необходимо познакомить ученика с инструментом, его строением, названием частей (корпус, дека, гриф, </w:t>
      </w:r>
      <w:proofErr w:type="spellStart"/>
      <w:r w:rsidRPr="006E55A6">
        <w:rPr>
          <w:rFonts w:ascii="Times New Roman" w:hAnsi="Times New Roman" w:cs="Times New Roman"/>
          <w:sz w:val="28"/>
          <w:szCs w:val="28"/>
        </w:rPr>
        <w:t>подгрифник</w:t>
      </w:r>
      <w:proofErr w:type="spellEnd"/>
      <w:r w:rsidRPr="006E55A6">
        <w:rPr>
          <w:rFonts w:ascii="Times New Roman" w:hAnsi="Times New Roman" w:cs="Times New Roman"/>
          <w:sz w:val="28"/>
          <w:szCs w:val="28"/>
        </w:rPr>
        <w:t xml:space="preserve">, струны, подставка, колки), спецификой строя. Скрипичные штрихи, как и звукоизвлечение, отличаются от фортепианных. Помимо легато и стаккато, это – деташе, </w:t>
      </w:r>
      <w:proofErr w:type="spellStart"/>
      <w:r w:rsidRPr="006E55A6">
        <w:rPr>
          <w:rFonts w:ascii="Times New Roman" w:hAnsi="Times New Roman" w:cs="Times New Roman"/>
          <w:sz w:val="28"/>
          <w:szCs w:val="28"/>
        </w:rPr>
        <w:t>мартле</w:t>
      </w:r>
      <w:proofErr w:type="spellEnd"/>
      <w:r w:rsidRPr="006E55A6">
        <w:rPr>
          <w:rFonts w:ascii="Times New Roman" w:hAnsi="Times New Roman" w:cs="Times New Roman"/>
          <w:sz w:val="28"/>
          <w:szCs w:val="28"/>
        </w:rPr>
        <w:t xml:space="preserve">, </w:t>
      </w:r>
      <w:proofErr w:type="spellStart"/>
      <w:r w:rsidRPr="006E55A6">
        <w:rPr>
          <w:rFonts w:ascii="Times New Roman" w:hAnsi="Times New Roman" w:cs="Times New Roman"/>
          <w:sz w:val="28"/>
          <w:szCs w:val="28"/>
        </w:rPr>
        <w:t>сотийе</w:t>
      </w:r>
      <w:proofErr w:type="spellEnd"/>
      <w:r w:rsidRPr="006E55A6">
        <w:rPr>
          <w:rFonts w:ascii="Times New Roman" w:hAnsi="Times New Roman" w:cs="Times New Roman"/>
          <w:sz w:val="28"/>
          <w:szCs w:val="28"/>
        </w:rPr>
        <w:t xml:space="preserve">, </w:t>
      </w:r>
      <w:proofErr w:type="spellStart"/>
      <w:r w:rsidRPr="006E55A6">
        <w:rPr>
          <w:rFonts w:ascii="Times New Roman" w:hAnsi="Times New Roman" w:cs="Times New Roman"/>
          <w:sz w:val="28"/>
          <w:szCs w:val="28"/>
        </w:rPr>
        <w:t>спиккато</w:t>
      </w:r>
      <w:proofErr w:type="spellEnd"/>
      <w:r w:rsidRPr="006E55A6">
        <w:rPr>
          <w:rFonts w:ascii="Times New Roman" w:hAnsi="Times New Roman" w:cs="Times New Roman"/>
          <w:sz w:val="28"/>
          <w:szCs w:val="28"/>
        </w:rPr>
        <w:t>, рикошет, пиццикато.</w:t>
      </w:r>
    </w:p>
    <w:p w14:paraId="13B572A9" w14:textId="77777777" w:rsidR="00F36212" w:rsidRPr="006E55A6" w:rsidRDefault="00F36212" w:rsidP="00F3621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Скрипка – это инструмент, звучащий, в основном, в высоком регистре, поэтому пианисту необходимо уделять больше внимания среднему и низкому</w:t>
      </w:r>
      <w:r w:rsidR="00604EA9" w:rsidRPr="006E55A6">
        <w:rPr>
          <w:rFonts w:ascii="Times New Roman" w:hAnsi="Times New Roman" w:cs="Times New Roman"/>
          <w:sz w:val="28"/>
          <w:szCs w:val="28"/>
        </w:rPr>
        <w:t xml:space="preserve"> регистру, чтобы общее звучание было выстроенным и гармоничным. Нельзя форсировать звучание рояля в верхнем регистре, тат как это помешает восприятию скрипичной партии.</w:t>
      </w:r>
    </w:p>
    <w:p w14:paraId="32FC6BB4" w14:textId="77777777" w:rsidR="00604EA9" w:rsidRPr="006E55A6" w:rsidRDefault="00604EA9" w:rsidP="00F3621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Пианисту – концертмейстеру следует</w:t>
      </w:r>
      <w:r w:rsidR="00796820" w:rsidRPr="006E55A6">
        <w:rPr>
          <w:rFonts w:ascii="Times New Roman" w:hAnsi="Times New Roman" w:cs="Times New Roman"/>
          <w:sz w:val="28"/>
          <w:szCs w:val="28"/>
        </w:rPr>
        <w:t xml:space="preserve"> стремиться в своем исполнении к</w:t>
      </w:r>
      <w:r w:rsidRPr="006E55A6">
        <w:rPr>
          <w:rFonts w:ascii="Times New Roman" w:hAnsi="Times New Roman" w:cs="Times New Roman"/>
          <w:sz w:val="28"/>
          <w:szCs w:val="28"/>
        </w:rPr>
        <w:t xml:space="preserve"> тембровой красочности звука, особенно это важно в произведениях, где пианист исполняет партию оркестра.</w:t>
      </w:r>
    </w:p>
    <w:p w14:paraId="18BC959C" w14:textId="77777777" w:rsidR="00604EA9" w:rsidRPr="006E55A6" w:rsidRDefault="00604EA9" w:rsidP="00F3621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Природа струнных инструментов – певучая, напоминающая человеческий голос, и поэтому многое из того, что было отмечено у вокалистов, подходит и для аккомпанемента скрипичной партии. После взятия звука скрипач может его усиливать или убирать, а особый прием – вибрация – придает звуку особую выразительность.</w:t>
      </w:r>
    </w:p>
    <w:p w14:paraId="15C44483" w14:textId="77777777" w:rsidR="00604EA9" w:rsidRPr="006E55A6" w:rsidRDefault="00604EA9" w:rsidP="00F3621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Концертмейстеру необходимо познакомиться со скрипичными штрихами, очень чутко прислушиваться к ним, уметь подражать им на фортепиано для достижения качественной ансамблевой игры.</w:t>
      </w:r>
    </w:p>
    <w:p w14:paraId="258509F7" w14:textId="77777777" w:rsidR="002C21AC" w:rsidRPr="006E55A6" w:rsidRDefault="00604EA9" w:rsidP="00F3621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 xml:space="preserve">Важным моментом для учащегося – концертмейстера является соблюдение звукового баланса в произведении, умении играть </w:t>
      </w:r>
      <w:r w:rsidR="002C21AC" w:rsidRPr="006E55A6">
        <w:rPr>
          <w:rFonts w:ascii="Times New Roman" w:hAnsi="Times New Roman" w:cs="Times New Roman"/>
          <w:sz w:val="28"/>
          <w:szCs w:val="28"/>
          <w:lang w:val="en-US"/>
        </w:rPr>
        <w:t>mf</w:t>
      </w:r>
      <w:r w:rsidR="002C21AC" w:rsidRPr="006E55A6">
        <w:rPr>
          <w:rFonts w:ascii="Times New Roman" w:hAnsi="Times New Roman" w:cs="Times New Roman"/>
          <w:sz w:val="28"/>
          <w:szCs w:val="28"/>
        </w:rPr>
        <w:t xml:space="preserve">, </w:t>
      </w:r>
      <w:r w:rsidR="002C21AC" w:rsidRPr="006E55A6">
        <w:rPr>
          <w:rFonts w:ascii="Times New Roman" w:hAnsi="Times New Roman" w:cs="Times New Roman"/>
          <w:sz w:val="28"/>
          <w:szCs w:val="28"/>
          <w:lang w:val="en-US"/>
        </w:rPr>
        <w:t>p</w:t>
      </w:r>
      <w:r w:rsidR="002C21AC" w:rsidRPr="006E55A6">
        <w:rPr>
          <w:rFonts w:ascii="Times New Roman" w:hAnsi="Times New Roman" w:cs="Times New Roman"/>
          <w:sz w:val="28"/>
          <w:szCs w:val="28"/>
        </w:rPr>
        <w:t xml:space="preserve">, </w:t>
      </w:r>
      <w:r w:rsidR="002C21AC" w:rsidRPr="006E55A6">
        <w:rPr>
          <w:rFonts w:ascii="Times New Roman" w:hAnsi="Times New Roman" w:cs="Times New Roman"/>
          <w:sz w:val="28"/>
          <w:szCs w:val="28"/>
          <w:lang w:val="en-US"/>
        </w:rPr>
        <w:t>pp</w:t>
      </w:r>
      <w:r w:rsidR="002C21AC" w:rsidRPr="006E55A6">
        <w:rPr>
          <w:rFonts w:ascii="Times New Roman" w:hAnsi="Times New Roman" w:cs="Times New Roman"/>
          <w:sz w:val="28"/>
          <w:szCs w:val="28"/>
        </w:rPr>
        <w:t xml:space="preserve">, сохраняя </w:t>
      </w:r>
      <w:proofErr w:type="spellStart"/>
      <w:r w:rsidR="002C21AC" w:rsidRPr="006E55A6">
        <w:rPr>
          <w:rFonts w:ascii="Times New Roman" w:hAnsi="Times New Roman" w:cs="Times New Roman"/>
          <w:sz w:val="28"/>
          <w:szCs w:val="28"/>
        </w:rPr>
        <w:t>тембральное</w:t>
      </w:r>
      <w:proofErr w:type="spellEnd"/>
      <w:r w:rsidR="002C21AC" w:rsidRPr="006E55A6">
        <w:rPr>
          <w:rFonts w:ascii="Times New Roman" w:hAnsi="Times New Roman" w:cs="Times New Roman"/>
          <w:sz w:val="28"/>
          <w:szCs w:val="28"/>
        </w:rPr>
        <w:t xml:space="preserve"> звучание инструмента и не обеспечивая партию аккомпанемента на тихих нюансах. При этом очень большое значение в аккомпанементе принадлежит линии баса. Бас всегда поддерживает партию солиста. </w:t>
      </w:r>
    </w:p>
    <w:p w14:paraId="7BDC214B" w14:textId="77777777" w:rsidR="00604EA9" w:rsidRPr="006E55A6" w:rsidRDefault="002C21AC" w:rsidP="00F3621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Следует обратить внимание на точность фразировки, на совпадения с солистом в длительностях, в паузах, на заполнение</w:t>
      </w:r>
      <w:r w:rsidR="004879B6" w:rsidRPr="006E55A6">
        <w:rPr>
          <w:rFonts w:ascii="Times New Roman" w:hAnsi="Times New Roman" w:cs="Times New Roman"/>
          <w:sz w:val="28"/>
          <w:szCs w:val="28"/>
        </w:rPr>
        <w:t xml:space="preserve"> выдержанных звуков, а</w:t>
      </w:r>
      <w:r w:rsidRPr="006E55A6">
        <w:rPr>
          <w:rFonts w:ascii="Times New Roman" w:hAnsi="Times New Roman" w:cs="Times New Roman"/>
          <w:sz w:val="28"/>
          <w:szCs w:val="28"/>
        </w:rPr>
        <w:t xml:space="preserve"> также очень важному умению совпадать в началах и окончаниях фраз.</w:t>
      </w:r>
    </w:p>
    <w:p w14:paraId="46F62EE9" w14:textId="77777777" w:rsidR="002C21AC" w:rsidRPr="006E55A6" w:rsidRDefault="002C21AC" w:rsidP="00F3621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 xml:space="preserve">Особая задача у концертмейстера в </w:t>
      </w:r>
      <w:proofErr w:type="spellStart"/>
      <w:r w:rsidRPr="006E55A6">
        <w:rPr>
          <w:rFonts w:ascii="Times New Roman" w:hAnsi="Times New Roman" w:cs="Times New Roman"/>
          <w:sz w:val="28"/>
          <w:szCs w:val="28"/>
        </w:rPr>
        <w:t>кантиленной</w:t>
      </w:r>
      <w:proofErr w:type="spellEnd"/>
      <w:r w:rsidRPr="006E55A6">
        <w:rPr>
          <w:rFonts w:ascii="Times New Roman" w:hAnsi="Times New Roman" w:cs="Times New Roman"/>
          <w:sz w:val="28"/>
          <w:szCs w:val="28"/>
        </w:rPr>
        <w:t xml:space="preserve"> музыке – не дробить сильными долями фортепианной партии длинные фразы солиста, а также владеть приемом особого «бережного» звучания фортепиано во время исполнения скрипачом флажолетов, которые имеют специфическую окраску.</w:t>
      </w:r>
    </w:p>
    <w:p w14:paraId="6D727370" w14:textId="77777777" w:rsidR="00E32F03" w:rsidRPr="006E55A6" w:rsidRDefault="00E32F03" w:rsidP="00F3621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Совместное исполнение аккордов также требует особых навыков. Если скрипач раскладывает аккорд, то пианист играет свой аккорд одновременно с верхним звуком аккорда скрипача.</w:t>
      </w:r>
    </w:p>
    <w:p w14:paraId="5AC384E0" w14:textId="77777777" w:rsidR="00E32F03" w:rsidRPr="006E55A6" w:rsidRDefault="00E32F03" w:rsidP="00F36212">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На протяжении всей работы над музыкальным произведением преподавателю необходимо прослеживать связь между художественной и технической сторонами исполнения.</w:t>
      </w:r>
    </w:p>
    <w:p w14:paraId="19CD6283" w14:textId="77777777" w:rsidR="002575CD" w:rsidRPr="006E55A6" w:rsidRDefault="002575CD" w:rsidP="00F36212">
      <w:pPr>
        <w:pStyle w:val="a4"/>
        <w:ind w:left="0" w:firstLine="567"/>
        <w:jc w:val="both"/>
        <w:rPr>
          <w:rFonts w:ascii="Times New Roman" w:hAnsi="Times New Roman" w:cs="Times New Roman"/>
          <w:sz w:val="28"/>
          <w:szCs w:val="28"/>
        </w:rPr>
      </w:pPr>
    </w:p>
    <w:p w14:paraId="77490CF5" w14:textId="77777777" w:rsidR="00E32F03" w:rsidRPr="006E55A6" w:rsidRDefault="00E32F03" w:rsidP="00E32F03">
      <w:pPr>
        <w:pStyle w:val="a4"/>
        <w:numPr>
          <w:ilvl w:val="0"/>
          <w:numId w:val="34"/>
        </w:numPr>
        <w:ind w:left="0" w:firstLine="0"/>
        <w:jc w:val="both"/>
        <w:rPr>
          <w:rFonts w:ascii="Times New Roman" w:hAnsi="Times New Roman" w:cs="Times New Roman"/>
          <w:b/>
          <w:i/>
          <w:sz w:val="28"/>
          <w:szCs w:val="28"/>
        </w:rPr>
      </w:pPr>
      <w:r w:rsidRPr="006E55A6">
        <w:rPr>
          <w:rFonts w:ascii="Times New Roman" w:hAnsi="Times New Roman" w:cs="Times New Roman"/>
          <w:b/>
          <w:i/>
          <w:sz w:val="28"/>
          <w:szCs w:val="28"/>
        </w:rPr>
        <w:lastRenderedPageBreak/>
        <w:t>Рекомендации по организации самостоятельной работы обучающегося</w:t>
      </w:r>
    </w:p>
    <w:p w14:paraId="48831D3F" w14:textId="77777777" w:rsidR="00E32F03" w:rsidRPr="006E55A6" w:rsidRDefault="00E32F03" w:rsidP="00E32F03">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Преподавателю следует распределять время домашнего занятия с учет</w:t>
      </w:r>
      <w:r w:rsidR="003D1392" w:rsidRPr="006E55A6">
        <w:rPr>
          <w:rFonts w:ascii="Times New Roman" w:hAnsi="Times New Roman" w:cs="Times New Roman"/>
          <w:sz w:val="28"/>
          <w:szCs w:val="28"/>
        </w:rPr>
        <w:t>ом всех предметов, связанных с игрой на инструменте. Необходимо учить партию аккомпанемента в произведениях, соблюдая все авторские ремарки в нотах – темп, штрихи, динамику, паузы и т.д. Наизусть партию выучивать нет необходимости. Партию солиста следует для ознакомления поиграть на фортепиано, вникая во все подробности фразировки и динамики.</w:t>
      </w:r>
    </w:p>
    <w:p w14:paraId="6905D8AB" w14:textId="77777777" w:rsidR="003D1392" w:rsidRPr="006E55A6" w:rsidRDefault="003D1392" w:rsidP="00E32F03">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Учащийся всегда должен работать по рекомендациям преподавателя, которые он получает на каждом уроке. Очень полезно слушать записи исполняемых произведений и посещать концерты вокальной и инструментальной музыки.</w:t>
      </w:r>
    </w:p>
    <w:p w14:paraId="20560FB5" w14:textId="77777777" w:rsidR="003D1392" w:rsidRPr="006E55A6" w:rsidRDefault="003D1392" w:rsidP="00E32F03">
      <w:pPr>
        <w:pStyle w:val="a4"/>
        <w:ind w:left="0" w:firstLine="567"/>
        <w:jc w:val="both"/>
        <w:rPr>
          <w:rFonts w:ascii="Times New Roman" w:hAnsi="Times New Roman" w:cs="Times New Roman"/>
          <w:sz w:val="28"/>
          <w:szCs w:val="28"/>
        </w:rPr>
      </w:pPr>
      <w:r w:rsidRPr="006E55A6">
        <w:rPr>
          <w:rFonts w:ascii="Times New Roman" w:hAnsi="Times New Roman" w:cs="Times New Roman"/>
          <w:sz w:val="28"/>
          <w:szCs w:val="28"/>
        </w:rPr>
        <w:t>Одна из самых главных методических задач преподавателя состоит в том, чтобы научить ученика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w:t>
      </w:r>
    </w:p>
    <w:p w14:paraId="20A568B3" w14:textId="77777777" w:rsidR="00382CB2" w:rsidRPr="006E55A6" w:rsidRDefault="00382CB2" w:rsidP="00E32F03">
      <w:pPr>
        <w:pStyle w:val="a4"/>
        <w:ind w:left="0" w:firstLine="567"/>
        <w:jc w:val="both"/>
        <w:rPr>
          <w:rFonts w:ascii="Times New Roman" w:hAnsi="Times New Roman" w:cs="Times New Roman"/>
          <w:sz w:val="32"/>
          <w:szCs w:val="32"/>
        </w:rPr>
      </w:pPr>
    </w:p>
    <w:p w14:paraId="04AE5B9F" w14:textId="77777777" w:rsidR="00F770F4" w:rsidRPr="006E55A6" w:rsidRDefault="00F770F4" w:rsidP="00E32F03">
      <w:pPr>
        <w:pStyle w:val="a4"/>
        <w:ind w:left="0" w:firstLine="567"/>
        <w:jc w:val="both"/>
        <w:rPr>
          <w:rFonts w:ascii="Times New Roman" w:hAnsi="Times New Roman" w:cs="Times New Roman"/>
          <w:sz w:val="32"/>
          <w:szCs w:val="32"/>
        </w:rPr>
      </w:pPr>
    </w:p>
    <w:p w14:paraId="2FFD85E8" w14:textId="77777777" w:rsidR="00F770F4" w:rsidRPr="006E55A6" w:rsidRDefault="00F770F4" w:rsidP="00E32F03">
      <w:pPr>
        <w:pStyle w:val="a4"/>
        <w:ind w:left="0" w:firstLine="567"/>
        <w:jc w:val="both"/>
        <w:rPr>
          <w:rFonts w:ascii="Times New Roman" w:hAnsi="Times New Roman" w:cs="Times New Roman"/>
          <w:sz w:val="32"/>
          <w:szCs w:val="32"/>
        </w:rPr>
      </w:pPr>
    </w:p>
    <w:p w14:paraId="2C06D007" w14:textId="77777777" w:rsidR="00F770F4" w:rsidRPr="006E55A6" w:rsidRDefault="00F770F4" w:rsidP="00E32F03">
      <w:pPr>
        <w:pStyle w:val="a4"/>
        <w:ind w:left="0" w:firstLine="567"/>
        <w:jc w:val="both"/>
        <w:rPr>
          <w:rFonts w:ascii="Times New Roman" w:hAnsi="Times New Roman" w:cs="Times New Roman"/>
          <w:sz w:val="32"/>
          <w:szCs w:val="32"/>
        </w:rPr>
      </w:pPr>
    </w:p>
    <w:p w14:paraId="1C675F9B" w14:textId="77777777" w:rsidR="00F770F4" w:rsidRPr="006E55A6" w:rsidRDefault="00F770F4" w:rsidP="00E32F03">
      <w:pPr>
        <w:pStyle w:val="a4"/>
        <w:ind w:left="0" w:firstLine="567"/>
        <w:jc w:val="both"/>
        <w:rPr>
          <w:rFonts w:ascii="Times New Roman" w:hAnsi="Times New Roman" w:cs="Times New Roman"/>
          <w:sz w:val="32"/>
          <w:szCs w:val="32"/>
        </w:rPr>
      </w:pPr>
    </w:p>
    <w:p w14:paraId="44CB8697" w14:textId="77777777" w:rsidR="00F770F4" w:rsidRPr="006E55A6" w:rsidRDefault="00F770F4" w:rsidP="00E32F03">
      <w:pPr>
        <w:pStyle w:val="a4"/>
        <w:ind w:left="0" w:firstLine="567"/>
        <w:jc w:val="both"/>
        <w:rPr>
          <w:rFonts w:ascii="Times New Roman" w:hAnsi="Times New Roman" w:cs="Times New Roman"/>
          <w:sz w:val="32"/>
          <w:szCs w:val="32"/>
        </w:rPr>
      </w:pPr>
    </w:p>
    <w:p w14:paraId="4EF71B0F" w14:textId="77777777" w:rsidR="00F770F4" w:rsidRPr="006E55A6" w:rsidRDefault="00F770F4" w:rsidP="00E32F03">
      <w:pPr>
        <w:pStyle w:val="a4"/>
        <w:ind w:left="0" w:firstLine="567"/>
        <w:jc w:val="both"/>
        <w:rPr>
          <w:rFonts w:ascii="Times New Roman" w:hAnsi="Times New Roman" w:cs="Times New Roman"/>
          <w:sz w:val="32"/>
          <w:szCs w:val="32"/>
        </w:rPr>
      </w:pPr>
    </w:p>
    <w:p w14:paraId="78D5DDDF" w14:textId="77777777" w:rsidR="00F770F4" w:rsidRPr="006E55A6" w:rsidRDefault="00F770F4" w:rsidP="00E32F03">
      <w:pPr>
        <w:pStyle w:val="a4"/>
        <w:ind w:left="0" w:firstLine="567"/>
        <w:jc w:val="both"/>
        <w:rPr>
          <w:rFonts w:ascii="Times New Roman" w:hAnsi="Times New Roman" w:cs="Times New Roman"/>
          <w:sz w:val="32"/>
          <w:szCs w:val="32"/>
        </w:rPr>
      </w:pPr>
    </w:p>
    <w:p w14:paraId="3FADA288" w14:textId="77777777" w:rsidR="00F770F4" w:rsidRPr="006E55A6" w:rsidRDefault="00F770F4" w:rsidP="00E32F03">
      <w:pPr>
        <w:pStyle w:val="a4"/>
        <w:ind w:left="0" w:firstLine="567"/>
        <w:jc w:val="both"/>
        <w:rPr>
          <w:rFonts w:ascii="Times New Roman" w:hAnsi="Times New Roman" w:cs="Times New Roman"/>
          <w:sz w:val="32"/>
          <w:szCs w:val="32"/>
        </w:rPr>
      </w:pPr>
    </w:p>
    <w:p w14:paraId="03411241" w14:textId="77777777" w:rsidR="00F770F4" w:rsidRPr="006E55A6" w:rsidRDefault="00F770F4" w:rsidP="00E32F03">
      <w:pPr>
        <w:pStyle w:val="a4"/>
        <w:ind w:left="0" w:firstLine="567"/>
        <w:jc w:val="both"/>
        <w:rPr>
          <w:rFonts w:ascii="Times New Roman" w:hAnsi="Times New Roman" w:cs="Times New Roman"/>
          <w:sz w:val="32"/>
          <w:szCs w:val="32"/>
        </w:rPr>
      </w:pPr>
    </w:p>
    <w:p w14:paraId="7265E8BB" w14:textId="77777777" w:rsidR="00F770F4" w:rsidRPr="006E55A6" w:rsidRDefault="00F770F4" w:rsidP="00E32F03">
      <w:pPr>
        <w:pStyle w:val="a4"/>
        <w:ind w:left="0" w:firstLine="567"/>
        <w:jc w:val="both"/>
        <w:rPr>
          <w:rFonts w:ascii="Times New Roman" w:hAnsi="Times New Roman" w:cs="Times New Roman"/>
          <w:sz w:val="32"/>
          <w:szCs w:val="32"/>
        </w:rPr>
      </w:pPr>
    </w:p>
    <w:p w14:paraId="4A9E32B7" w14:textId="77777777" w:rsidR="00F770F4" w:rsidRPr="006E55A6" w:rsidRDefault="00F770F4" w:rsidP="00E32F03">
      <w:pPr>
        <w:pStyle w:val="a4"/>
        <w:ind w:left="0" w:firstLine="567"/>
        <w:jc w:val="both"/>
        <w:rPr>
          <w:rFonts w:ascii="Times New Roman" w:hAnsi="Times New Roman" w:cs="Times New Roman"/>
          <w:sz w:val="32"/>
          <w:szCs w:val="32"/>
        </w:rPr>
      </w:pPr>
    </w:p>
    <w:p w14:paraId="320C6CB9" w14:textId="77777777" w:rsidR="00F770F4" w:rsidRPr="006E55A6" w:rsidRDefault="00F770F4" w:rsidP="00E32F03">
      <w:pPr>
        <w:pStyle w:val="a4"/>
        <w:ind w:left="0" w:firstLine="567"/>
        <w:jc w:val="both"/>
        <w:rPr>
          <w:rFonts w:ascii="Times New Roman" w:hAnsi="Times New Roman" w:cs="Times New Roman"/>
          <w:sz w:val="32"/>
          <w:szCs w:val="32"/>
        </w:rPr>
      </w:pPr>
    </w:p>
    <w:p w14:paraId="21B3D1AC" w14:textId="77777777" w:rsidR="00F770F4" w:rsidRPr="006E55A6" w:rsidRDefault="00F770F4" w:rsidP="00E32F03">
      <w:pPr>
        <w:pStyle w:val="a4"/>
        <w:ind w:left="0" w:firstLine="567"/>
        <w:jc w:val="both"/>
        <w:rPr>
          <w:rFonts w:ascii="Times New Roman" w:hAnsi="Times New Roman" w:cs="Times New Roman"/>
          <w:sz w:val="32"/>
          <w:szCs w:val="32"/>
        </w:rPr>
      </w:pPr>
    </w:p>
    <w:p w14:paraId="0A7F6C82" w14:textId="77777777" w:rsidR="00382CB2" w:rsidRPr="006E55A6" w:rsidRDefault="005244D1" w:rsidP="00382CB2">
      <w:pPr>
        <w:pStyle w:val="a4"/>
        <w:numPr>
          <w:ilvl w:val="0"/>
          <w:numId w:val="30"/>
        </w:numPr>
        <w:ind w:left="0" w:firstLine="0"/>
        <w:jc w:val="both"/>
        <w:rPr>
          <w:rFonts w:ascii="Times New Roman" w:hAnsi="Times New Roman" w:cs="Times New Roman"/>
          <w:b/>
          <w:sz w:val="32"/>
          <w:szCs w:val="32"/>
        </w:rPr>
      </w:pPr>
      <w:r w:rsidRPr="006E55A6">
        <w:rPr>
          <w:rFonts w:ascii="Times New Roman" w:hAnsi="Times New Roman" w:cs="Times New Roman"/>
          <w:b/>
          <w:sz w:val="32"/>
          <w:szCs w:val="32"/>
        </w:rPr>
        <w:t>Список</w:t>
      </w:r>
      <w:r w:rsidR="00382CB2" w:rsidRPr="006E55A6">
        <w:rPr>
          <w:rFonts w:ascii="Times New Roman" w:hAnsi="Times New Roman" w:cs="Times New Roman"/>
          <w:b/>
          <w:sz w:val="32"/>
          <w:szCs w:val="32"/>
        </w:rPr>
        <w:t xml:space="preserve"> рекомендуемой </w:t>
      </w:r>
      <w:r w:rsidR="008218B4" w:rsidRPr="006E55A6">
        <w:rPr>
          <w:rFonts w:ascii="Times New Roman" w:hAnsi="Times New Roman" w:cs="Times New Roman"/>
          <w:b/>
          <w:sz w:val="32"/>
          <w:szCs w:val="32"/>
        </w:rPr>
        <w:t>литературы</w:t>
      </w:r>
    </w:p>
    <w:p w14:paraId="55727378" w14:textId="77777777" w:rsidR="008218B4" w:rsidRPr="006E55A6" w:rsidRDefault="008218B4" w:rsidP="005244D1">
      <w:pPr>
        <w:pStyle w:val="a4"/>
        <w:ind w:left="360"/>
        <w:jc w:val="both"/>
        <w:rPr>
          <w:rFonts w:ascii="Times New Roman" w:hAnsi="Times New Roman" w:cs="Times New Roman"/>
          <w:b/>
          <w:i/>
          <w:sz w:val="28"/>
          <w:szCs w:val="28"/>
        </w:rPr>
      </w:pPr>
    </w:p>
    <w:p w14:paraId="22C49DEF" w14:textId="77777777" w:rsidR="006E55A6" w:rsidRPr="006E55A6" w:rsidRDefault="006E55A6" w:rsidP="006E55A6">
      <w:pPr>
        <w:pStyle w:val="a4"/>
        <w:ind w:left="0"/>
        <w:jc w:val="both"/>
        <w:rPr>
          <w:rFonts w:ascii="Times New Roman" w:hAnsi="Times New Roman" w:cs="Times New Roman"/>
          <w:b/>
          <w:i/>
          <w:sz w:val="28"/>
          <w:szCs w:val="28"/>
        </w:rPr>
      </w:pPr>
      <w:r w:rsidRPr="006E55A6">
        <w:rPr>
          <w:rFonts w:ascii="Times New Roman" w:hAnsi="Times New Roman" w:cs="Times New Roman"/>
          <w:b/>
          <w:i/>
          <w:sz w:val="28"/>
          <w:szCs w:val="28"/>
        </w:rPr>
        <w:t>Сборники вокального репертуара:</w:t>
      </w:r>
    </w:p>
    <w:p w14:paraId="6BEB9D68" w14:textId="77777777" w:rsidR="006E55A6" w:rsidRPr="006E55A6" w:rsidRDefault="006E55A6" w:rsidP="006E55A6">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Варламов А. Полное собрание, М., Музыка, 1976</w:t>
      </w:r>
    </w:p>
    <w:p w14:paraId="490298D7" w14:textId="77777777" w:rsidR="006E55A6" w:rsidRPr="006E55A6" w:rsidRDefault="006E55A6" w:rsidP="006E55A6">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Глинка М. Романсы и песни, М., Музыка,1970</w:t>
      </w:r>
    </w:p>
    <w:p w14:paraId="03AE45E7" w14:textId="77777777" w:rsidR="006E55A6" w:rsidRPr="006E55A6" w:rsidRDefault="006E55A6" w:rsidP="006E55A6">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Даргомыжский А. Избранные романсы и песни, М., Музыка, 1981</w:t>
      </w:r>
    </w:p>
    <w:p w14:paraId="4FBC6192" w14:textId="77777777" w:rsidR="006E55A6" w:rsidRPr="006E55A6" w:rsidRDefault="006E55A6" w:rsidP="006E55A6">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lastRenderedPageBreak/>
        <w:t>Моцарт В. Песни, М., Музыка, 1981</w:t>
      </w:r>
    </w:p>
    <w:p w14:paraId="08F7EFCA" w14:textId="77777777" w:rsidR="006E55A6" w:rsidRPr="006E55A6" w:rsidRDefault="006E55A6" w:rsidP="006E55A6">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Свиридов Г. Романсы и песни, М., Музыка, 1970</w:t>
      </w:r>
    </w:p>
    <w:p w14:paraId="2AB6D261" w14:textId="77777777" w:rsidR="006E55A6" w:rsidRPr="006E55A6" w:rsidRDefault="006E55A6" w:rsidP="006E55A6">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Чайковский П. Романсы, М., Музыка, 1978</w:t>
      </w:r>
    </w:p>
    <w:p w14:paraId="42B19D58" w14:textId="77777777" w:rsidR="006E55A6" w:rsidRPr="006E55A6" w:rsidRDefault="006E55A6" w:rsidP="006E55A6">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Шуберт Ф. Песни на стихи Гёте, М., Музыка, 1961</w:t>
      </w:r>
    </w:p>
    <w:p w14:paraId="32EE0519" w14:textId="77777777" w:rsidR="007B70E6" w:rsidRDefault="006E55A6" w:rsidP="007B70E6">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Шуман Р. Песни, М., Музыка, 1969</w:t>
      </w:r>
    </w:p>
    <w:p w14:paraId="70465889" w14:textId="77777777" w:rsidR="008218B4" w:rsidRPr="007B70E6" w:rsidRDefault="006E55A6" w:rsidP="007B70E6">
      <w:pPr>
        <w:pStyle w:val="a4"/>
        <w:ind w:left="0"/>
        <w:jc w:val="both"/>
        <w:rPr>
          <w:rFonts w:ascii="Times New Roman" w:hAnsi="Times New Roman" w:cs="Times New Roman"/>
          <w:sz w:val="28"/>
          <w:szCs w:val="28"/>
        </w:rPr>
      </w:pPr>
      <w:r w:rsidRPr="007B70E6">
        <w:rPr>
          <w:rFonts w:ascii="Times New Roman" w:hAnsi="Times New Roman" w:cs="Times New Roman"/>
          <w:sz w:val="28"/>
          <w:szCs w:val="28"/>
        </w:rPr>
        <w:t xml:space="preserve">Романсы и песни, сост. </w:t>
      </w:r>
      <w:proofErr w:type="spellStart"/>
      <w:r w:rsidRPr="007B70E6">
        <w:rPr>
          <w:rFonts w:ascii="Times New Roman" w:hAnsi="Times New Roman" w:cs="Times New Roman"/>
          <w:sz w:val="28"/>
          <w:szCs w:val="28"/>
        </w:rPr>
        <w:t>Гослова</w:t>
      </w:r>
      <w:proofErr w:type="spellEnd"/>
      <w:r w:rsidRPr="007B70E6">
        <w:rPr>
          <w:rFonts w:ascii="Times New Roman" w:hAnsi="Times New Roman" w:cs="Times New Roman"/>
          <w:sz w:val="28"/>
          <w:szCs w:val="28"/>
        </w:rPr>
        <w:t xml:space="preserve"> Г., М., Музыка, 1969</w:t>
      </w:r>
      <w:r w:rsidR="00D75DC4" w:rsidRPr="007B70E6">
        <w:rPr>
          <w:rFonts w:ascii="Times New Roman" w:hAnsi="Times New Roman" w:cs="Times New Roman"/>
          <w:sz w:val="28"/>
          <w:szCs w:val="28"/>
        </w:rPr>
        <w:t xml:space="preserve"> </w:t>
      </w:r>
    </w:p>
    <w:p w14:paraId="55BF7269" w14:textId="77777777" w:rsidR="007B70E6" w:rsidRDefault="007B70E6" w:rsidP="007B70E6">
      <w:pPr>
        <w:pStyle w:val="a4"/>
        <w:tabs>
          <w:tab w:val="left" w:pos="360"/>
        </w:tabs>
        <w:ind w:left="0"/>
        <w:jc w:val="both"/>
        <w:rPr>
          <w:rFonts w:ascii="Times New Roman" w:hAnsi="Times New Roman" w:cs="Times New Roman"/>
          <w:b/>
          <w:i/>
          <w:sz w:val="28"/>
          <w:szCs w:val="28"/>
        </w:rPr>
      </w:pPr>
    </w:p>
    <w:p w14:paraId="2C94FCB0" w14:textId="77777777" w:rsidR="007B70E6" w:rsidRPr="006E55A6" w:rsidRDefault="007B70E6" w:rsidP="007B70E6">
      <w:pPr>
        <w:pStyle w:val="a4"/>
        <w:tabs>
          <w:tab w:val="left" w:pos="360"/>
        </w:tabs>
        <w:ind w:left="0"/>
        <w:jc w:val="both"/>
        <w:rPr>
          <w:rFonts w:ascii="Times New Roman" w:hAnsi="Times New Roman" w:cs="Times New Roman"/>
          <w:b/>
          <w:i/>
          <w:sz w:val="28"/>
          <w:szCs w:val="28"/>
        </w:rPr>
      </w:pPr>
      <w:r w:rsidRPr="006E55A6">
        <w:rPr>
          <w:rFonts w:ascii="Times New Roman" w:hAnsi="Times New Roman" w:cs="Times New Roman"/>
          <w:b/>
          <w:i/>
          <w:sz w:val="28"/>
          <w:szCs w:val="28"/>
        </w:rPr>
        <w:t>Сборники скрипичного репертуара:</w:t>
      </w:r>
    </w:p>
    <w:p w14:paraId="6AAEBDE8" w14:textId="77777777" w:rsidR="007B70E6" w:rsidRPr="006E55A6" w:rsidRDefault="007B70E6" w:rsidP="007B70E6">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Хрестоматия для скрипки. 1 – 2 классы ДМШ в 2 тетрадях. ред. </w:t>
      </w:r>
      <w:proofErr w:type="spellStart"/>
      <w:r w:rsidRPr="006E55A6">
        <w:rPr>
          <w:rFonts w:ascii="Times New Roman" w:hAnsi="Times New Roman" w:cs="Times New Roman"/>
          <w:sz w:val="28"/>
          <w:szCs w:val="28"/>
        </w:rPr>
        <w:t>Шальмана</w:t>
      </w:r>
      <w:proofErr w:type="spellEnd"/>
      <w:r w:rsidRPr="006E55A6">
        <w:rPr>
          <w:rFonts w:ascii="Times New Roman" w:hAnsi="Times New Roman" w:cs="Times New Roman"/>
          <w:sz w:val="28"/>
          <w:szCs w:val="28"/>
        </w:rPr>
        <w:t xml:space="preserve"> С., СПб, Композитор, 1997</w:t>
      </w:r>
    </w:p>
    <w:p w14:paraId="4CB8628B" w14:textId="77777777" w:rsidR="007B70E6" w:rsidRPr="006E55A6" w:rsidRDefault="007B70E6" w:rsidP="007B70E6">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Хрестоматия для скрипки. Пьесы и произведения крупной формы. 2 – 3 классы. Составители </w:t>
      </w:r>
      <w:proofErr w:type="spellStart"/>
      <w:r w:rsidRPr="006E55A6">
        <w:rPr>
          <w:rFonts w:ascii="Times New Roman" w:hAnsi="Times New Roman" w:cs="Times New Roman"/>
          <w:sz w:val="28"/>
          <w:szCs w:val="28"/>
        </w:rPr>
        <w:t>Гарлицкий</w:t>
      </w:r>
      <w:proofErr w:type="spellEnd"/>
      <w:r w:rsidRPr="006E55A6">
        <w:rPr>
          <w:rFonts w:ascii="Times New Roman" w:hAnsi="Times New Roman" w:cs="Times New Roman"/>
          <w:sz w:val="28"/>
          <w:szCs w:val="28"/>
        </w:rPr>
        <w:t xml:space="preserve"> М., Родинов А., Уткин Ю., </w:t>
      </w:r>
      <w:proofErr w:type="spellStart"/>
      <w:r w:rsidRPr="006E55A6">
        <w:rPr>
          <w:rFonts w:ascii="Times New Roman" w:hAnsi="Times New Roman" w:cs="Times New Roman"/>
          <w:sz w:val="28"/>
          <w:szCs w:val="28"/>
        </w:rPr>
        <w:t>Фортунов</w:t>
      </w:r>
      <w:proofErr w:type="spellEnd"/>
      <w:r w:rsidRPr="006E55A6">
        <w:rPr>
          <w:rFonts w:ascii="Times New Roman" w:hAnsi="Times New Roman" w:cs="Times New Roman"/>
          <w:sz w:val="28"/>
          <w:szCs w:val="28"/>
        </w:rPr>
        <w:t xml:space="preserve"> К., М., Музыка. 1989</w:t>
      </w:r>
    </w:p>
    <w:p w14:paraId="58A95299" w14:textId="77777777" w:rsidR="007B70E6" w:rsidRDefault="007B70E6" w:rsidP="007B70E6">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Хрестоматия для скрипки. Пьесы и произведения крупной формы. 5 – 6 классы, сост. Мурзин В., М., Музыка, 1990</w:t>
      </w:r>
    </w:p>
    <w:p w14:paraId="72D2AB32" w14:textId="77777777" w:rsidR="007B70E6" w:rsidRPr="006E55A6" w:rsidRDefault="007B70E6" w:rsidP="007B70E6">
      <w:pPr>
        <w:pStyle w:val="a4"/>
        <w:ind w:left="0"/>
        <w:jc w:val="both"/>
        <w:rPr>
          <w:rFonts w:ascii="Times New Roman" w:hAnsi="Times New Roman" w:cs="Times New Roman"/>
          <w:sz w:val="28"/>
          <w:szCs w:val="28"/>
        </w:rPr>
      </w:pPr>
    </w:p>
    <w:p w14:paraId="16FE816C" w14:textId="77777777" w:rsidR="007B70E6" w:rsidRPr="006E55A6" w:rsidRDefault="007B70E6" w:rsidP="007B70E6">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 xml:space="preserve">Теория и методика обучения игре на фортепиано: </w:t>
      </w:r>
      <w:proofErr w:type="spellStart"/>
      <w:r w:rsidRPr="006E55A6">
        <w:rPr>
          <w:rFonts w:ascii="Times New Roman" w:hAnsi="Times New Roman" w:cs="Times New Roman"/>
          <w:sz w:val="28"/>
          <w:szCs w:val="28"/>
        </w:rPr>
        <w:t>Учебн</w:t>
      </w:r>
      <w:proofErr w:type="spellEnd"/>
      <w:r w:rsidRPr="006E55A6">
        <w:rPr>
          <w:rFonts w:ascii="Times New Roman" w:hAnsi="Times New Roman" w:cs="Times New Roman"/>
          <w:sz w:val="28"/>
          <w:szCs w:val="28"/>
        </w:rPr>
        <w:t xml:space="preserve">. пособие/ Под общей редакцией </w:t>
      </w:r>
      <w:proofErr w:type="spellStart"/>
      <w:r w:rsidRPr="006E55A6">
        <w:rPr>
          <w:rFonts w:ascii="Times New Roman" w:hAnsi="Times New Roman" w:cs="Times New Roman"/>
          <w:sz w:val="28"/>
          <w:szCs w:val="28"/>
        </w:rPr>
        <w:t>Каузовой</w:t>
      </w:r>
      <w:proofErr w:type="spellEnd"/>
      <w:r w:rsidRPr="006E55A6">
        <w:rPr>
          <w:rFonts w:ascii="Times New Roman" w:hAnsi="Times New Roman" w:cs="Times New Roman"/>
          <w:sz w:val="28"/>
          <w:szCs w:val="28"/>
        </w:rPr>
        <w:t xml:space="preserve"> А.Г., Николаевой А.И. – М. </w:t>
      </w:r>
      <w:proofErr w:type="spellStart"/>
      <w:r w:rsidRPr="006E55A6">
        <w:rPr>
          <w:rFonts w:ascii="Times New Roman" w:hAnsi="Times New Roman" w:cs="Times New Roman"/>
          <w:sz w:val="28"/>
          <w:szCs w:val="28"/>
        </w:rPr>
        <w:t>Гуманит</w:t>
      </w:r>
      <w:proofErr w:type="spellEnd"/>
      <w:r w:rsidRPr="006E55A6">
        <w:rPr>
          <w:rFonts w:ascii="Times New Roman" w:hAnsi="Times New Roman" w:cs="Times New Roman"/>
          <w:sz w:val="28"/>
          <w:szCs w:val="28"/>
        </w:rPr>
        <w:t>. изд. Центр ВЛАДОС,2001</w:t>
      </w:r>
    </w:p>
    <w:p w14:paraId="3CB7C136" w14:textId="77777777" w:rsidR="007B70E6" w:rsidRPr="006E55A6" w:rsidRDefault="007B70E6" w:rsidP="007B70E6">
      <w:pPr>
        <w:pStyle w:val="a4"/>
        <w:ind w:left="0"/>
        <w:jc w:val="both"/>
        <w:rPr>
          <w:rFonts w:ascii="Times New Roman" w:hAnsi="Times New Roman" w:cs="Times New Roman"/>
          <w:sz w:val="28"/>
          <w:szCs w:val="28"/>
        </w:rPr>
      </w:pPr>
      <w:proofErr w:type="spellStart"/>
      <w:r w:rsidRPr="006E55A6">
        <w:rPr>
          <w:rFonts w:ascii="Times New Roman" w:hAnsi="Times New Roman" w:cs="Times New Roman"/>
          <w:sz w:val="28"/>
          <w:szCs w:val="28"/>
        </w:rPr>
        <w:t>Тимакин</w:t>
      </w:r>
      <w:proofErr w:type="spellEnd"/>
      <w:r w:rsidRPr="006E55A6">
        <w:rPr>
          <w:rFonts w:ascii="Times New Roman" w:hAnsi="Times New Roman" w:cs="Times New Roman"/>
          <w:sz w:val="28"/>
          <w:szCs w:val="28"/>
        </w:rPr>
        <w:t xml:space="preserve"> Е. Воспитание пианиста. Методическое пособие. М., Советский композитор,1989</w:t>
      </w:r>
    </w:p>
    <w:p w14:paraId="707BF833" w14:textId="77777777" w:rsidR="00DD6197" w:rsidRPr="006E55A6" w:rsidRDefault="007B70E6" w:rsidP="007B70E6">
      <w:pPr>
        <w:pStyle w:val="a4"/>
        <w:ind w:left="0"/>
        <w:jc w:val="both"/>
        <w:rPr>
          <w:rFonts w:ascii="Times New Roman" w:hAnsi="Times New Roman" w:cs="Times New Roman"/>
          <w:sz w:val="28"/>
          <w:szCs w:val="28"/>
        </w:rPr>
      </w:pPr>
      <w:r w:rsidRPr="006E55A6">
        <w:rPr>
          <w:rFonts w:ascii="Times New Roman" w:hAnsi="Times New Roman" w:cs="Times New Roman"/>
          <w:sz w:val="28"/>
          <w:szCs w:val="28"/>
        </w:rPr>
        <w:t>Тургенева Э. Ш. О некоторых вопросах развития творческих способностей учащихся в классе фортепиано. Центр. Метод. кабинет по детскому музыкальному и художественному образованию. – М., 1970</w:t>
      </w:r>
    </w:p>
    <w:sectPr w:rsidR="00DD6197" w:rsidRPr="006E55A6" w:rsidSect="006E55A6">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1EED" w14:textId="77777777" w:rsidR="00EF29C6" w:rsidRDefault="00EF29C6" w:rsidP="006E55A6">
      <w:pPr>
        <w:spacing w:after="0" w:line="240" w:lineRule="auto"/>
      </w:pPr>
      <w:r>
        <w:separator/>
      </w:r>
    </w:p>
  </w:endnote>
  <w:endnote w:type="continuationSeparator" w:id="0">
    <w:p w14:paraId="0F1B349C" w14:textId="77777777" w:rsidR="00EF29C6" w:rsidRDefault="00EF29C6" w:rsidP="006E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452062"/>
      <w:docPartObj>
        <w:docPartGallery w:val="Page Numbers (Bottom of Page)"/>
        <w:docPartUnique/>
      </w:docPartObj>
    </w:sdtPr>
    <w:sdtEndPr/>
    <w:sdtContent>
      <w:p w14:paraId="781D4F87" w14:textId="77777777" w:rsidR="006E55A6" w:rsidRDefault="006E55A6">
        <w:pPr>
          <w:pStyle w:val="a7"/>
          <w:jc w:val="right"/>
        </w:pPr>
        <w:r>
          <w:fldChar w:fldCharType="begin"/>
        </w:r>
        <w:r>
          <w:instrText>PAGE   \* MERGEFORMAT</w:instrText>
        </w:r>
        <w:r>
          <w:fldChar w:fldCharType="separate"/>
        </w:r>
        <w:r w:rsidR="00ED6CEB">
          <w:rPr>
            <w:noProof/>
          </w:rPr>
          <w:t>2</w:t>
        </w:r>
        <w:r>
          <w:fldChar w:fldCharType="end"/>
        </w:r>
      </w:p>
    </w:sdtContent>
  </w:sdt>
  <w:p w14:paraId="1780EACD" w14:textId="77777777" w:rsidR="006E55A6" w:rsidRDefault="006E55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49E3" w14:textId="77777777" w:rsidR="00EF29C6" w:rsidRDefault="00EF29C6" w:rsidP="006E55A6">
      <w:pPr>
        <w:spacing w:after="0" w:line="240" w:lineRule="auto"/>
      </w:pPr>
      <w:r>
        <w:separator/>
      </w:r>
    </w:p>
  </w:footnote>
  <w:footnote w:type="continuationSeparator" w:id="0">
    <w:p w14:paraId="7362CCFA" w14:textId="77777777" w:rsidR="00EF29C6" w:rsidRDefault="00EF29C6" w:rsidP="006E5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7E7A88"/>
    <w:lvl w:ilvl="0">
      <w:numFmt w:val="bullet"/>
      <w:lvlText w:val="*"/>
      <w:lvlJc w:val="left"/>
      <w:pPr>
        <w:ind w:left="0" w:firstLine="0"/>
      </w:pPr>
    </w:lvl>
  </w:abstractNum>
  <w:abstractNum w:abstractNumId="1" w15:restartNumberingAfterBreak="0">
    <w:nsid w:val="0099264B"/>
    <w:multiLevelType w:val="hybridMultilevel"/>
    <w:tmpl w:val="A186122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028C6864"/>
    <w:multiLevelType w:val="multilevel"/>
    <w:tmpl w:val="2094583A"/>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58F7F52"/>
    <w:multiLevelType w:val="hybridMultilevel"/>
    <w:tmpl w:val="9F3E88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917580A"/>
    <w:multiLevelType w:val="hybridMultilevel"/>
    <w:tmpl w:val="5F12CF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94A09CE"/>
    <w:multiLevelType w:val="hybridMultilevel"/>
    <w:tmpl w:val="904AFC84"/>
    <w:lvl w:ilvl="0" w:tplc="92C8999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230856"/>
    <w:multiLevelType w:val="hybridMultilevel"/>
    <w:tmpl w:val="12D26A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7F6440"/>
    <w:multiLevelType w:val="hybridMultilevel"/>
    <w:tmpl w:val="55007872"/>
    <w:lvl w:ilvl="0" w:tplc="28DE218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0D5B1FAC"/>
    <w:multiLevelType w:val="hybridMultilevel"/>
    <w:tmpl w:val="05DADC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3F54C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591F91"/>
    <w:multiLevelType w:val="hybridMultilevel"/>
    <w:tmpl w:val="1A7C4D56"/>
    <w:lvl w:ilvl="0" w:tplc="92C89992">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E887DBA"/>
    <w:multiLevelType w:val="hybridMultilevel"/>
    <w:tmpl w:val="1DDE3C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FCF0923"/>
    <w:multiLevelType w:val="hybridMultilevel"/>
    <w:tmpl w:val="D10084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48077A7"/>
    <w:multiLevelType w:val="hybridMultilevel"/>
    <w:tmpl w:val="BF465094"/>
    <w:lvl w:ilvl="0" w:tplc="92C8999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15:restartNumberingAfterBreak="0">
    <w:nsid w:val="26316B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7423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83CA9"/>
    <w:multiLevelType w:val="hybridMultilevel"/>
    <w:tmpl w:val="930800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CF14A67"/>
    <w:multiLevelType w:val="hybridMultilevel"/>
    <w:tmpl w:val="425C2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9C2297"/>
    <w:multiLevelType w:val="hybridMultilevel"/>
    <w:tmpl w:val="5EE6FD5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15:restartNumberingAfterBreak="0">
    <w:nsid w:val="370B5AA4"/>
    <w:multiLevelType w:val="hybridMultilevel"/>
    <w:tmpl w:val="384410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DF359DC"/>
    <w:multiLevelType w:val="hybridMultilevel"/>
    <w:tmpl w:val="E2F69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534A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8C6C80"/>
    <w:multiLevelType w:val="hybridMultilevel"/>
    <w:tmpl w:val="82B84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3D5EAA"/>
    <w:multiLevelType w:val="hybridMultilevel"/>
    <w:tmpl w:val="0A2EFB00"/>
    <w:lvl w:ilvl="0" w:tplc="92C89992">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40F02A3"/>
    <w:multiLevelType w:val="hybridMultilevel"/>
    <w:tmpl w:val="6A084912"/>
    <w:lvl w:ilvl="0" w:tplc="910E3440">
      <w:start w:val="1"/>
      <w:numFmt w:val="decimal"/>
      <w:lvlText w:val="%1."/>
      <w:lvlJc w:val="left"/>
      <w:pPr>
        <w:ind w:left="420" w:hanging="360"/>
      </w:pPr>
      <w:rPr>
        <w:rFonts w:hint="default"/>
        <w:b/>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54993602"/>
    <w:multiLevelType w:val="hybridMultilevel"/>
    <w:tmpl w:val="30C669AC"/>
    <w:lvl w:ilvl="0" w:tplc="92C89992">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11109BF"/>
    <w:multiLevelType w:val="hybridMultilevel"/>
    <w:tmpl w:val="A52E4DB0"/>
    <w:lvl w:ilvl="0" w:tplc="CF00BC1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3A32CA"/>
    <w:multiLevelType w:val="hybridMultilevel"/>
    <w:tmpl w:val="AAFE877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8" w15:restartNumberingAfterBreak="0">
    <w:nsid w:val="69EE24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9211CD"/>
    <w:multiLevelType w:val="hybridMultilevel"/>
    <w:tmpl w:val="515820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80F19D3"/>
    <w:multiLevelType w:val="hybridMultilevel"/>
    <w:tmpl w:val="E6DAD816"/>
    <w:lvl w:ilvl="0" w:tplc="28DE2186">
      <w:start w:val="1"/>
      <w:numFmt w:val="decimal"/>
      <w:lvlText w:val="%1."/>
      <w:lvlJc w:val="left"/>
      <w:pPr>
        <w:ind w:left="4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37524A"/>
    <w:multiLevelType w:val="hybridMultilevel"/>
    <w:tmpl w:val="652A6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051322"/>
    <w:multiLevelType w:val="hybridMultilevel"/>
    <w:tmpl w:val="CC48765E"/>
    <w:lvl w:ilvl="0" w:tplc="92C89992">
      <w:start w:val="1"/>
      <w:numFmt w:val="bullet"/>
      <w:lvlText w:val="-"/>
      <w:lvlJc w:val="left"/>
      <w:pPr>
        <w:ind w:left="1140"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3" w15:restartNumberingAfterBreak="0">
    <w:nsid w:val="7C0C2FBF"/>
    <w:multiLevelType w:val="hybridMultilevel"/>
    <w:tmpl w:val="64DE16A4"/>
    <w:lvl w:ilvl="0" w:tplc="60EA8C8C">
      <w:start w:val="49"/>
      <w:numFmt w:val="decimal"/>
      <w:lvlText w:val="%1"/>
      <w:lvlJc w:val="left"/>
      <w:pPr>
        <w:tabs>
          <w:tab w:val="num" w:pos="1237"/>
        </w:tabs>
        <w:ind w:left="1237" w:hanging="555"/>
      </w:pPr>
    </w:lvl>
    <w:lvl w:ilvl="1" w:tplc="04190019">
      <w:start w:val="1"/>
      <w:numFmt w:val="lowerLetter"/>
      <w:lvlText w:val="%2."/>
      <w:lvlJc w:val="left"/>
      <w:pPr>
        <w:tabs>
          <w:tab w:val="num" w:pos="1762"/>
        </w:tabs>
        <w:ind w:left="1762" w:hanging="360"/>
      </w:pPr>
    </w:lvl>
    <w:lvl w:ilvl="2" w:tplc="0419001B">
      <w:start w:val="1"/>
      <w:numFmt w:val="lowerRoman"/>
      <w:lvlText w:val="%3."/>
      <w:lvlJc w:val="right"/>
      <w:pPr>
        <w:tabs>
          <w:tab w:val="num" w:pos="2482"/>
        </w:tabs>
        <w:ind w:left="2482" w:hanging="180"/>
      </w:pPr>
    </w:lvl>
    <w:lvl w:ilvl="3" w:tplc="0419000F">
      <w:start w:val="1"/>
      <w:numFmt w:val="decimal"/>
      <w:lvlText w:val="%4."/>
      <w:lvlJc w:val="left"/>
      <w:pPr>
        <w:tabs>
          <w:tab w:val="num" w:pos="3202"/>
        </w:tabs>
        <w:ind w:left="3202" w:hanging="360"/>
      </w:pPr>
    </w:lvl>
    <w:lvl w:ilvl="4" w:tplc="04190019">
      <w:start w:val="1"/>
      <w:numFmt w:val="lowerLetter"/>
      <w:lvlText w:val="%5."/>
      <w:lvlJc w:val="left"/>
      <w:pPr>
        <w:tabs>
          <w:tab w:val="num" w:pos="3922"/>
        </w:tabs>
        <w:ind w:left="3922" w:hanging="360"/>
      </w:pPr>
    </w:lvl>
    <w:lvl w:ilvl="5" w:tplc="0419001B">
      <w:start w:val="1"/>
      <w:numFmt w:val="lowerRoman"/>
      <w:lvlText w:val="%6."/>
      <w:lvlJc w:val="right"/>
      <w:pPr>
        <w:tabs>
          <w:tab w:val="num" w:pos="4642"/>
        </w:tabs>
        <w:ind w:left="4642" w:hanging="180"/>
      </w:pPr>
    </w:lvl>
    <w:lvl w:ilvl="6" w:tplc="0419000F">
      <w:start w:val="1"/>
      <w:numFmt w:val="decimal"/>
      <w:lvlText w:val="%7."/>
      <w:lvlJc w:val="left"/>
      <w:pPr>
        <w:tabs>
          <w:tab w:val="num" w:pos="5362"/>
        </w:tabs>
        <w:ind w:left="5362" w:hanging="360"/>
      </w:pPr>
    </w:lvl>
    <w:lvl w:ilvl="7" w:tplc="04190019">
      <w:start w:val="1"/>
      <w:numFmt w:val="lowerLetter"/>
      <w:lvlText w:val="%8."/>
      <w:lvlJc w:val="left"/>
      <w:pPr>
        <w:tabs>
          <w:tab w:val="num" w:pos="6082"/>
        </w:tabs>
        <w:ind w:left="6082" w:hanging="360"/>
      </w:pPr>
    </w:lvl>
    <w:lvl w:ilvl="8" w:tplc="0419001B">
      <w:start w:val="1"/>
      <w:numFmt w:val="lowerRoman"/>
      <w:lvlText w:val="%9."/>
      <w:lvlJc w:val="right"/>
      <w:pPr>
        <w:tabs>
          <w:tab w:val="num" w:pos="6802"/>
        </w:tabs>
        <w:ind w:left="6802" w:hanging="180"/>
      </w:pPr>
    </w:lvl>
  </w:abstractNum>
  <w:num w:numId="1">
    <w:abstractNumId w:val="15"/>
  </w:num>
  <w:num w:numId="2">
    <w:abstractNumId w:val="2"/>
  </w:num>
  <w:num w:numId="3">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4">
    <w:abstractNumId w:val="24"/>
  </w:num>
  <w:num w:numId="5">
    <w:abstractNumId w:val="28"/>
  </w:num>
  <w:num w:numId="6">
    <w:abstractNumId w:val="14"/>
  </w:num>
  <w:num w:numId="7">
    <w:abstractNumId w:val="9"/>
  </w:num>
  <w:num w:numId="8">
    <w:abstractNumId w:val="21"/>
  </w:num>
  <w:num w:numId="9">
    <w:abstractNumId w:val="33"/>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1">
    <w:abstractNumId w:val="13"/>
  </w:num>
  <w:num w:numId="12">
    <w:abstractNumId w:val="25"/>
  </w:num>
  <w:num w:numId="13">
    <w:abstractNumId w:val="7"/>
  </w:num>
  <w:num w:numId="14">
    <w:abstractNumId w:val="18"/>
  </w:num>
  <w:num w:numId="15">
    <w:abstractNumId w:val="0"/>
    <w:lvlOverride w:ilvl="0">
      <w:lvl w:ilvl="0">
        <w:numFmt w:val="bullet"/>
        <w:lvlText w:val="-"/>
        <w:legacy w:legacy="1" w:legacySpace="0" w:legacyIndent="298"/>
        <w:lvlJc w:val="left"/>
        <w:pPr>
          <w:ind w:left="0" w:firstLine="0"/>
        </w:pPr>
        <w:rPr>
          <w:rFonts w:ascii="Times New Roman" w:hAnsi="Times New Roman" w:cs="Times New Roman" w:hint="default"/>
        </w:rPr>
      </w:lvl>
    </w:lvlOverride>
  </w:num>
  <w:num w:numId="16">
    <w:abstractNumId w:val="3"/>
  </w:num>
  <w:num w:numId="17">
    <w:abstractNumId w:val="22"/>
  </w:num>
  <w:num w:numId="18">
    <w:abstractNumId w:val="16"/>
  </w:num>
  <w:num w:numId="19">
    <w:abstractNumId w:val="5"/>
  </w:num>
  <w:num w:numId="20">
    <w:abstractNumId w:val="6"/>
  </w:num>
  <w:num w:numId="21">
    <w:abstractNumId w:val="30"/>
  </w:num>
  <w:num w:numId="22">
    <w:abstractNumId w:val="32"/>
  </w:num>
  <w:num w:numId="23">
    <w:abstractNumId w:val="12"/>
  </w:num>
  <w:num w:numId="24">
    <w:abstractNumId w:val="4"/>
  </w:num>
  <w:num w:numId="25">
    <w:abstractNumId w:val="19"/>
  </w:num>
  <w:num w:numId="26">
    <w:abstractNumId w:val="11"/>
  </w:num>
  <w:num w:numId="27">
    <w:abstractNumId w:val="8"/>
  </w:num>
  <w:num w:numId="28">
    <w:abstractNumId w:val="27"/>
  </w:num>
  <w:num w:numId="29">
    <w:abstractNumId w:val="1"/>
  </w:num>
  <w:num w:numId="30">
    <w:abstractNumId w:val="3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6"/>
  </w:num>
  <w:num w:numId="34">
    <w:abstractNumId w:val="20"/>
  </w:num>
  <w:num w:numId="35">
    <w:abstractNumId w:val="1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A0"/>
    <w:rsid w:val="00087716"/>
    <w:rsid w:val="000A4F76"/>
    <w:rsid w:val="000D689E"/>
    <w:rsid w:val="000E3710"/>
    <w:rsid w:val="000E6DFB"/>
    <w:rsid w:val="001202BA"/>
    <w:rsid w:val="00123A26"/>
    <w:rsid w:val="00124C73"/>
    <w:rsid w:val="001B3645"/>
    <w:rsid w:val="001B3F94"/>
    <w:rsid w:val="001E6DCB"/>
    <w:rsid w:val="002147A1"/>
    <w:rsid w:val="00247085"/>
    <w:rsid w:val="00250A3D"/>
    <w:rsid w:val="002575CD"/>
    <w:rsid w:val="0028488B"/>
    <w:rsid w:val="002921A0"/>
    <w:rsid w:val="002A6537"/>
    <w:rsid w:val="002C21AC"/>
    <w:rsid w:val="002E792D"/>
    <w:rsid w:val="002F00D2"/>
    <w:rsid w:val="00365CBA"/>
    <w:rsid w:val="00382CB2"/>
    <w:rsid w:val="003B509C"/>
    <w:rsid w:val="003D1392"/>
    <w:rsid w:val="003E3F59"/>
    <w:rsid w:val="0041304E"/>
    <w:rsid w:val="004573B3"/>
    <w:rsid w:val="004879B6"/>
    <w:rsid w:val="00491C2E"/>
    <w:rsid w:val="004C337C"/>
    <w:rsid w:val="004C3CA3"/>
    <w:rsid w:val="004C3FA1"/>
    <w:rsid w:val="004D3171"/>
    <w:rsid w:val="004E0D38"/>
    <w:rsid w:val="005244D1"/>
    <w:rsid w:val="0055030D"/>
    <w:rsid w:val="00570D82"/>
    <w:rsid w:val="005802D2"/>
    <w:rsid w:val="00582EE5"/>
    <w:rsid w:val="005F107D"/>
    <w:rsid w:val="00604EA9"/>
    <w:rsid w:val="00607BF6"/>
    <w:rsid w:val="00627655"/>
    <w:rsid w:val="006A152C"/>
    <w:rsid w:val="006C2325"/>
    <w:rsid w:val="006C40E1"/>
    <w:rsid w:val="006D2E2A"/>
    <w:rsid w:val="006D5AA7"/>
    <w:rsid w:val="006E55A6"/>
    <w:rsid w:val="006F26CD"/>
    <w:rsid w:val="00704980"/>
    <w:rsid w:val="007542FA"/>
    <w:rsid w:val="00796820"/>
    <w:rsid w:val="007B1BB8"/>
    <w:rsid w:val="007B1EBF"/>
    <w:rsid w:val="007B356E"/>
    <w:rsid w:val="007B70E6"/>
    <w:rsid w:val="007C695F"/>
    <w:rsid w:val="007E0B75"/>
    <w:rsid w:val="007E37D9"/>
    <w:rsid w:val="007E5FF0"/>
    <w:rsid w:val="007F0B25"/>
    <w:rsid w:val="008218B4"/>
    <w:rsid w:val="008B16DC"/>
    <w:rsid w:val="008E18C0"/>
    <w:rsid w:val="008F0B7B"/>
    <w:rsid w:val="0094468F"/>
    <w:rsid w:val="00962F92"/>
    <w:rsid w:val="00971D8C"/>
    <w:rsid w:val="009921E0"/>
    <w:rsid w:val="009C4033"/>
    <w:rsid w:val="009F30F4"/>
    <w:rsid w:val="00A019CA"/>
    <w:rsid w:val="00A04C2D"/>
    <w:rsid w:val="00A06A53"/>
    <w:rsid w:val="00A3372A"/>
    <w:rsid w:val="00A51EC1"/>
    <w:rsid w:val="00A963F6"/>
    <w:rsid w:val="00AA5345"/>
    <w:rsid w:val="00AC4C31"/>
    <w:rsid w:val="00AD116C"/>
    <w:rsid w:val="00AD2DA9"/>
    <w:rsid w:val="00B644F7"/>
    <w:rsid w:val="00B74755"/>
    <w:rsid w:val="00BA36AC"/>
    <w:rsid w:val="00BA6FBD"/>
    <w:rsid w:val="00BB0DD4"/>
    <w:rsid w:val="00BD40D6"/>
    <w:rsid w:val="00C150EB"/>
    <w:rsid w:val="00C22397"/>
    <w:rsid w:val="00C524BB"/>
    <w:rsid w:val="00C84266"/>
    <w:rsid w:val="00C9599F"/>
    <w:rsid w:val="00D075D1"/>
    <w:rsid w:val="00D355B9"/>
    <w:rsid w:val="00D35EC9"/>
    <w:rsid w:val="00D44DB6"/>
    <w:rsid w:val="00D64BF3"/>
    <w:rsid w:val="00D701DB"/>
    <w:rsid w:val="00D75DC4"/>
    <w:rsid w:val="00D84973"/>
    <w:rsid w:val="00D961BD"/>
    <w:rsid w:val="00DB655B"/>
    <w:rsid w:val="00DD6197"/>
    <w:rsid w:val="00DD6B0C"/>
    <w:rsid w:val="00E31214"/>
    <w:rsid w:val="00E32F03"/>
    <w:rsid w:val="00EA5B45"/>
    <w:rsid w:val="00EC56E9"/>
    <w:rsid w:val="00EC6DFB"/>
    <w:rsid w:val="00ED3C37"/>
    <w:rsid w:val="00ED6CEB"/>
    <w:rsid w:val="00EE4856"/>
    <w:rsid w:val="00EF29C6"/>
    <w:rsid w:val="00F12E16"/>
    <w:rsid w:val="00F34D43"/>
    <w:rsid w:val="00F36212"/>
    <w:rsid w:val="00F504AD"/>
    <w:rsid w:val="00F639F7"/>
    <w:rsid w:val="00F75BDA"/>
    <w:rsid w:val="00F770F4"/>
    <w:rsid w:val="00FA59F9"/>
    <w:rsid w:val="00FD3832"/>
    <w:rsid w:val="00FF0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C65C"/>
  <w15:docId w15:val="{6983FC76-D09B-4494-BD0A-7075C4B7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0"/>
    <w:rsid w:val="00087716"/>
  </w:style>
  <w:style w:type="paragraph" w:styleId="a4">
    <w:name w:val="List Paragraph"/>
    <w:basedOn w:val="a"/>
    <w:uiPriority w:val="34"/>
    <w:qFormat/>
    <w:rsid w:val="00EE4856"/>
    <w:pPr>
      <w:ind w:left="720"/>
      <w:contextualSpacing/>
    </w:pPr>
  </w:style>
  <w:style w:type="paragraph" w:styleId="a5">
    <w:name w:val="header"/>
    <w:basedOn w:val="a"/>
    <w:link w:val="a6"/>
    <w:uiPriority w:val="99"/>
    <w:unhideWhenUsed/>
    <w:rsid w:val="006E55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55A6"/>
  </w:style>
  <w:style w:type="paragraph" w:styleId="a7">
    <w:name w:val="footer"/>
    <w:basedOn w:val="a"/>
    <w:link w:val="a8"/>
    <w:uiPriority w:val="99"/>
    <w:unhideWhenUsed/>
    <w:rsid w:val="006E55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8391">
      <w:bodyDiv w:val="1"/>
      <w:marLeft w:val="0"/>
      <w:marRight w:val="0"/>
      <w:marTop w:val="0"/>
      <w:marBottom w:val="0"/>
      <w:divBdr>
        <w:top w:val="none" w:sz="0" w:space="0" w:color="auto"/>
        <w:left w:val="none" w:sz="0" w:space="0" w:color="auto"/>
        <w:bottom w:val="none" w:sz="0" w:space="0" w:color="auto"/>
        <w:right w:val="none" w:sz="0" w:space="0" w:color="auto"/>
      </w:divBdr>
    </w:div>
    <w:div w:id="196167513">
      <w:bodyDiv w:val="1"/>
      <w:marLeft w:val="0"/>
      <w:marRight w:val="0"/>
      <w:marTop w:val="0"/>
      <w:marBottom w:val="0"/>
      <w:divBdr>
        <w:top w:val="none" w:sz="0" w:space="0" w:color="auto"/>
        <w:left w:val="none" w:sz="0" w:space="0" w:color="auto"/>
        <w:bottom w:val="none" w:sz="0" w:space="0" w:color="auto"/>
        <w:right w:val="none" w:sz="0" w:space="0" w:color="auto"/>
      </w:divBdr>
    </w:div>
    <w:div w:id="341737121">
      <w:bodyDiv w:val="1"/>
      <w:marLeft w:val="0"/>
      <w:marRight w:val="0"/>
      <w:marTop w:val="0"/>
      <w:marBottom w:val="0"/>
      <w:divBdr>
        <w:top w:val="none" w:sz="0" w:space="0" w:color="auto"/>
        <w:left w:val="none" w:sz="0" w:space="0" w:color="auto"/>
        <w:bottom w:val="none" w:sz="0" w:space="0" w:color="auto"/>
        <w:right w:val="none" w:sz="0" w:space="0" w:color="auto"/>
      </w:divBdr>
    </w:div>
    <w:div w:id="383913503">
      <w:bodyDiv w:val="1"/>
      <w:marLeft w:val="0"/>
      <w:marRight w:val="0"/>
      <w:marTop w:val="0"/>
      <w:marBottom w:val="0"/>
      <w:divBdr>
        <w:top w:val="none" w:sz="0" w:space="0" w:color="auto"/>
        <w:left w:val="none" w:sz="0" w:space="0" w:color="auto"/>
        <w:bottom w:val="none" w:sz="0" w:space="0" w:color="auto"/>
        <w:right w:val="none" w:sz="0" w:space="0" w:color="auto"/>
      </w:divBdr>
    </w:div>
    <w:div w:id="545685010">
      <w:bodyDiv w:val="1"/>
      <w:marLeft w:val="0"/>
      <w:marRight w:val="0"/>
      <w:marTop w:val="0"/>
      <w:marBottom w:val="0"/>
      <w:divBdr>
        <w:top w:val="none" w:sz="0" w:space="0" w:color="auto"/>
        <w:left w:val="none" w:sz="0" w:space="0" w:color="auto"/>
        <w:bottom w:val="none" w:sz="0" w:space="0" w:color="auto"/>
        <w:right w:val="none" w:sz="0" w:space="0" w:color="auto"/>
      </w:divBdr>
    </w:div>
    <w:div w:id="768743381">
      <w:bodyDiv w:val="1"/>
      <w:marLeft w:val="0"/>
      <w:marRight w:val="0"/>
      <w:marTop w:val="0"/>
      <w:marBottom w:val="0"/>
      <w:divBdr>
        <w:top w:val="none" w:sz="0" w:space="0" w:color="auto"/>
        <w:left w:val="none" w:sz="0" w:space="0" w:color="auto"/>
        <w:bottom w:val="none" w:sz="0" w:space="0" w:color="auto"/>
        <w:right w:val="none" w:sz="0" w:space="0" w:color="auto"/>
      </w:divBdr>
    </w:div>
    <w:div w:id="1013915890">
      <w:bodyDiv w:val="1"/>
      <w:marLeft w:val="0"/>
      <w:marRight w:val="0"/>
      <w:marTop w:val="0"/>
      <w:marBottom w:val="0"/>
      <w:divBdr>
        <w:top w:val="none" w:sz="0" w:space="0" w:color="auto"/>
        <w:left w:val="none" w:sz="0" w:space="0" w:color="auto"/>
        <w:bottom w:val="none" w:sz="0" w:space="0" w:color="auto"/>
        <w:right w:val="none" w:sz="0" w:space="0" w:color="auto"/>
      </w:divBdr>
    </w:div>
    <w:div w:id="1186479073">
      <w:bodyDiv w:val="1"/>
      <w:marLeft w:val="0"/>
      <w:marRight w:val="0"/>
      <w:marTop w:val="0"/>
      <w:marBottom w:val="0"/>
      <w:divBdr>
        <w:top w:val="none" w:sz="0" w:space="0" w:color="auto"/>
        <w:left w:val="none" w:sz="0" w:space="0" w:color="auto"/>
        <w:bottom w:val="none" w:sz="0" w:space="0" w:color="auto"/>
        <w:right w:val="none" w:sz="0" w:space="0" w:color="auto"/>
      </w:divBdr>
    </w:div>
    <w:div w:id="1458253222">
      <w:bodyDiv w:val="1"/>
      <w:marLeft w:val="0"/>
      <w:marRight w:val="0"/>
      <w:marTop w:val="0"/>
      <w:marBottom w:val="0"/>
      <w:divBdr>
        <w:top w:val="none" w:sz="0" w:space="0" w:color="auto"/>
        <w:left w:val="none" w:sz="0" w:space="0" w:color="auto"/>
        <w:bottom w:val="none" w:sz="0" w:space="0" w:color="auto"/>
        <w:right w:val="none" w:sz="0" w:space="0" w:color="auto"/>
      </w:divBdr>
    </w:div>
    <w:div w:id="17065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8F0C-FE84-49C9-AB07-236A08A8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4848</Words>
  <Characters>27636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Людмила Слободина</cp:lastModifiedBy>
  <cp:revision>2</cp:revision>
  <dcterms:created xsi:type="dcterms:W3CDTF">2024-09-06T06:42:00Z</dcterms:created>
  <dcterms:modified xsi:type="dcterms:W3CDTF">2024-09-06T06:42:00Z</dcterms:modified>
</cp:coreProperties>
</file>