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7BB" w:rsidRPr="00972C6D" w:rsidRDefault="00F436F4" w:rsidP="00321F5D">
      <w:pPr>
        <w:shd w:val="clear" w:color="auto" w:fill="FFFFFF"/>
        <w:spacing w:after="0" w:line="240" w:lineRule="auto"/>
        <w:rPr>
          <w:rFonts w:ascii="Times New Roman" w:eastAsia="Times New Roman" w:hAnsi="Times New Roman" w:cs="Times New Roman"/>
          <w:color w:val="000000"/>
          <w:sz w:val="24"/>
          <w:szCs w:val="24"/>
          <w:lang w:eastAsia="ru-RU"/>
        </w:rPr>
      </w:pPr>
      <w:r w:rsidRPr="00972C6D">
        <w:rPr>
          <w:rFonts w:ascii="Times New Roman" w:eastAsia="Times New Roman" w:hAnsi="Times New Roman" w:cs="Times New Roman"/>
          <w:b/>
          <w:color w:val="000000"/>
          <w:sz w:val="24"/>
          <w:szCs w:val="24"/>
          <w:lang w:eastAsia="ru-RU"/>
        </w:rPr>
        <w:t xml:space="preserve">  </w:t>
      </w:r>
      <w:r w:rsidR="00D877BB" w:rsidRPr="00972C6D">
        <w:rPr>
          <w:rFonts w:ascii="Times New Roman" w:eastAsia="Times New Roman" w:hAnsi="Times New Roman" w:cs="Times New Roman"/>
          <w:b/>
          <w:color w:val="000000"/>
          <w:sz w:val="24"/>
          <w:szCs w:val="24"/>
          <w:lang w:eastAsia="ru-RU"/>
        </w:rPr>
        <w:t>Цвета- наши помощники</w:t>
      </w:r>
      <w:r w:rsidR="00D877BB" w:rsidRPr="00972C6D">
        <w:rPr>
          <w:rFonts w:ascii="Times New Roman" w:eastAsia="Times New Roman" w:hAnsi="Times New Roman" w:cs="Times New Roman"/>
          <w:color w:val="000000"/>
          <w:sz w:val="24"/>
          <w:szCs w:val="24"/>
          <w:lang w:eastAsia="ru-RU"/>
        </w:rPr>
        <w:t xml:space="preserve">. </w:t>
      </w:r>
    </w:p>
    <w:p w:rsidR="00970268" w:rsidRPr="00972C6D" w:rsidRDefault="00970268" w:rsidP="00321F5D">
      <w:pPr>
        <w:shd w:val="clear" w:color="auto" w:fill="FFFFFF"/>
        <w:spacing w:after="0" w:line="240" w:lineRule="auto"/>
        <w:rPr>
          <w:rFonts w:ascii="Times New Roman" w:eastAsia="Times New Roman" w:hAnsi="Times New Roman" w:cs="Times New Roman"/>
          <w:color w:val="000000"/>
          <w:sz w:val="24"/>
          <w:szCs w:val="24"/>
          <w:lang w:eastAsia="ru-RU"/>
        </w:rPr>
      </w:pPr>
    </w:p>
    <w:p w:rsidR="00CB49AF" w:rsidRPr="00972C6D" w:rsidRDefault="00972C6D" w:rsidP="00AC1AF9">
      <w:pPr>
        <w:shd w:val="clear" w:color="auto" w:fill="FFFFFF"/>
        <w:spacing w:after="0" w:line="240" w:lineRule="auto"/>
        <w:ind w:right="-284"/>
        <w:rPr>
          <w:rFonts w:ascii="Times New Roman" w:eastAsia="Times New Roman" w:hAnsi="Times New Roman" w:cs="Times New Roman"/>
          <w:color w:val="000000"/>
          <w:sz w:val="24"/>
          <w:szCs w:val="24"/>
          <w:lang w:eastAsia="ru-RU"/>
        </w:rPr>
      </w:pPr>
      <w:r w:rsidRPr="00972C6D">
        <w:rPr>
          <w:rFonts w:ascii="Times New Roman" w:eastAsia="Times New Roman" w:hAnsi="Times New Roman"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pt;height:176.45pt">
            <v:imagedata r:id="rId4" o:title="IMG-20230206-WA0017"/>
          </v:shape>
        </w:pict>
      </w:r>
    </w:p>
    <w:p w:rsidR="00AC1AF9" w:rsidRPr="00972C6D" w:rsidRDefault="00AC1AF9" w:rsidP="00321F5D">
      <w:pPr>
        <w:shd w:val="clear" w:color="auto" w:fill="FFFFFF"/>
        <w:spacing w:after="0" w:line="240" w:lineRule="auto"/>
        <w:rPr>
          <w:rFonts w:ascii="Times New Roman" w:eastAsia="Times New Roman" w:hAnsi="Times New Roman" w:cs="Times New Roman"/>
          <w:color w:val="000000"/>
          <w:sz w:val="24"/>
          <w:szCs w:val="24"/>
          <w:lang w:eastAsia="ru-RU"/>
        </w:rPr>
      </w:pPr>
    </w:p>
    <w:p w:rsidR="00CB49AF" w:rsidRPr="00972C6D" w:rsidRDefault="00CB49AF" w:rsidP="00321F5D">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972C6D">
        <w:rPr>
          <w:rFonts w:ascii="Times New Roman" w:eastAsia="Times New Roman" w:hAnsi="Times New Roman" w:cs="Times New Roman"/>
          <w:color w:val="000000"/>
          <w:sz w:val="24"/>
          <w:szCs w:val="24"/>
          <w:lang w:eastAsia="ru-RU"/>
        </w:rPr>
        <w:t>Ляпустина</w:t>
      </w:r>
      <w:proofErr w:type="spellEnd"/>
      <w:r w:rsidRPr="00972C6D">
        <w:rPr>
          <w:rFonts w:ascii="Times New Roman" w:eastAsia="Times New Roman" w:hAnsi="Times New Roman" w:cs="Times New Roman"/>
          <w:color w:val="000000"/>
          <w:sz w:val="24"/>
          <w:szCs w:val="24"/>
          <w:lang w:eastAsia="ru-RU"/>
        </w:rPr>
        <w:t xml:space="preserve"> Наталья Юрьевна, воспитатель, высшая квалификационная категория, МАДОУ «Сказка».</w:t>
      </w:r>
    </w:p>
    <w:p w:rsidR="00AC1AF9" w:rsidRPr="00972C6D" w:rsidRDefault="00AC1AF9" w:rsidP="00321F5D">
      <w:pPr>
        <w:shd w:val="clear" w:color="auto" w:fill="FFFFFF"/>
        <w:spacing w:after="0" w:line="240" w:lineRule="auto"/>
        <w:rPr>
          <w:rFonts w:ascii="Times New Roman" w:eastAsia="Times New Roman" w:hAnsi="Times New Roman" w:cs="Times New Roman"/>
          <w:color w:val="000000"/>
          <w:sz w:val="24"/>
          <w:szCs w:val="24"/>
          <w:lang w:eastAsia="ru-RU"/>
        </w:rPr>
      </w:pPr>
    </w:p>
    <w:p w:rsidR="00321F5D" w:rsidRPr="00972C6D" w:rsidRDefault="00AC1AF9" w:rsidP="00321F5D">
      <w:pPr>
        <w:shd w:val="clear" w:color="auto" w:fill="FFFFFF"/>
        <w:spacing w:after="0" w:line="240" w:lineRule="auto"/>
        <w:rPr>
          <w:rFonts w:ascii="Times New Roman" w:eastAsia="Times New Roman" w:hAnsi="Times New Roman" w:cs="Times New Roman"/>
          <w:color w:val="000000"/>
          <w:sz w:val="24"/>
          <w:szCs w:val="24"/>
          <w:lang w:eastAsia="ru-RU"/>
        </w:rPr>
      </w:pPr>
      <w:r w:rsidRPr="00972C6D">
        <w:rPr>
          <w:rFonts w:ascii="Times New Roman" w:eastAsia="Times New Roman" w:hAnsi="Times New Roman" w:cs="Times New Roman"/>
          <w:color w:val="000000"/>
          <w:sz w:val="24"/>
          <w:szCs w:val="24"/>
          <w:lang w:eastAsia="ru-RU"/>
        </w:rPr>
        <w:t xml:space="preserve"> </w:t>
      </w:r>
      <w:r w:rsidR="00F436F4" w:rsidRPr="00972C6D">
        <w:rPr>
          <w:rFonts w:ascii="Times New Roman" w:eastAsia="Times New Roman" w:hAnsi="Times New Roman" w:cs="Times New Roman"/>
          <w:color w:val="000000"/>
          <w:sz w:val="24"/>
          <w:szCs w:val="24"/>
          <w:lang w:eastAsia="ru-RU"/>
        </w:rPr>
        <w:t xml:space="preserve"> </w:t>
      </w:r>
      <w:r w:rsidR="00321F5D" w:rsidRPr="00972C6D">
        <w:rPr>
          <w:rFonts w:ascii="Times New Roman" w:eastAsia="Times New Roman" w:hAnsi="Times New Roman" w:cs="Times New Roman"/>
          <w:color w:val="000000"/>
          <w:sz w:val="24"/>
          <w:szCs w:val="24"/>
          <w:lang w:eastAsia="ru-RU"/>
        </w:rPr>
        <w:t>Мир полон красок и света. С самого рождения мы окружены цветом. Он сопровождает нас повсюду и всегда. Цветовая гамма всегда влияет на наше сознание и физическое самочувствие, на эмоции, хотим мы этого или нет.</w:t>
      </w:r>
    </w:p>
    <w:p w:rsidR="00321F5D" w:rsidRPr="00972C6D" w:rsidRDefault="00461FCC" w:rsidP="00321F5D">
      <w:pPr>
        <w:shd w:val="clear" w:color="auto" w:fill="FFFFFF"/>
        <w:spacing w:after="0" w:line="240" w:lineRule="auto"/>
        <w:rPr>
          <w:rFonts w:ascii="Arial" w:eastAsia="Times New Roman" w:hAnsi="Arial" w:cs="Arial"/>
          <w:color w:val="181818"/>
          <w:sz w:val="24"/>
          <w:szCs w:val="24"/>
          <w:lang w:eastAsia="ru-RU"/>
        </w:rPr>
      </w:pPr>
      <w:r w:rsidRPr="00972C6D">
        <w:rPr>
          <w:rFonts w:ascii="Times New Roman" w:eastAsia="Times New Roman" w:hAnsi="Times New Roman" w:cs="Times New Roman"/>
          <w:color w:val="181818"/>
          <w:sz w:val="24"/>
          <w:szCs w:val="24"/>
          <w:lang w:eastAsia="ru-RU"/>
        </w:rPr>
        <w:t xml:space="preserve">   </w:t>
      </w:r>
      <w:r w:rsidR="00321F5D" w:rsidRPr="00972C6D">
        <w:rPr>
          <w:rFonts w:ascii="Times New Roman" w:eastAsia="Times New Roman" w:hAnsi="Times New Roman" w:cs="Times New Roman"/>
          <w:color w:val="181818"/>
          <w:sz w:val="24"/>
          <w:szCs w:val="24"/>
          <w:lang w:eastAsia="ru-RU"/>
        </w:rPr>
        <w:t>Цвет служит мощным стимулятором эмоционального и интелл</w:t>
      </w:r>
      <w:r w:rsidR="00E6765B" w:rsidRPr="00972C6D">
        <w:rPr>
          <w:rFonts w:ascii="Times New Roman" w:eastAsia="Times New Roman" w:hAnsi="Times New Roman" w:cs="Times New Roman"/>
          <w:color w:val="181818"/>
          <w:sz w:val="24"/>
          <w:szCs w:val="24"/>
          <w:lang w:eastAsia="ru-RU"/>
        </w:rPr>
        <w:t xml:space="preserve">ектуального развития детей. Детский дошкольный возраст- </w:t>
      </w:r>
      <w:r w:rsidR="00321F5D" w:rsidRPr="00972C6D">
        <w:rPr>
          <w:rFonts w:ascii="Times New Roman" w:eastAsia="Times New Roman" w:hAnsi="Times New Roman" w:cs="Times New Roman"/>
          <w:color w:val="181818"/>
          <w:sz w:val="24"/>
          <w:szCs w:val="24"/>
          <w:lang w:eastAsia="ru-RU"/>
        </w:rPr>
        <w:t xml:space="preserve"> период интенсивного сенсорного развития. Ребенок и цвет – вещи взаимосвязанные. Ведь дети по своей природе более восприимчивы к многоцветью нашего мира и особо остро в нем нуждаются. Поэтому цвет для ребенка – особая «палочка-выручалочка» в любых критических ситуациях.</w:t>
      </w:r>
    </w:p>
    <w:p w:rsidR="00F436F4" w:rsidRPr="00972C6D" w:rsidRDefault="00461FCC" w:rsidP="00321F5D">
      <w:pPr>
        <w:rPr>
          <w:rFonts w:ascii="Arial" w:hAnsi="Arial" w:cs="Arial"/>
          <w:color w:val="111111"/>
          <w:sz w:val="24"/>
          <w:szCs w:val="24"/>
        </w:rPr>
      </w:pPr>
      <w:r w:rsidRPr="00972C6D">
        <w:rPr>
          <w:rFonts w:ascii="Times New Roman" w:eastAsia="Times New Roman" w:hAnsi="Times New Roman" w:cs="Times New Roman"/>
          <w:color w:val="181818"/>
          <w:sz w:val="24"/>
          <w:szCs w:val="24"/>
          <w:lang w:eastAsia="ru-RU"/>
        </w:rPr>
        <w:t xml:space="preserve">   </w:t>
      </w:r>
      <w:proofErr w:type="spellStart"/>
      <w:r w:rsidR="00321F5D" w:rsidRPr="00972C6D">
        <w:rPr>
          <w:rFonts w:ascii="Times New Roman" w:eastAsia="Times New Roman" w:hAnsi="Times New Roman" w:cs="Times New Roman"/>
          <w:color w:val="181818"/>
          <w:sz w:val="24"/>
          <w:szCs w:val="24"/>
          <w:lang w:eastAsia="ru-RU"/>
        </w:rPr>
        <w:t>Цветотерапия</w:t>
      </w:r>
      <w:proofErr w:type="spellEnd"/>
      <w:r w:rsidR="00321F5D" w:rsidRPr="00972C6D">
        <w:rPr>
          <w:rFonts w:ascii="Times New Roman" w:eastAsia="Times New Roman" w:hAnsi="Times New Roman" w:cs="Times New Roman"/>
          <w:color w:val="181818"/>
          <w:sz w:val="24"/>
          <w:szCs w:val="24"/>
          <w:lang w:eastAsia="ru-RU"/>
        </w:rPr>
        <w:t xml:space="preserve"> – это способ корректировки психоэмоционального состояния ребенка при помощи определенных цветов. Благодаря такой простой методике, воздействию определенного цвета на ребенка, можно добиться значительных результатов в лечении апатии, раздражительности, чрезмерной активности и даже начинающейся детской агрессии, умении управлять своими эмоциями.</w:t>
      </w:r>
      <w:r w:rsidR="0006332E" w:rsidRPr="00972C6D">
        <w:rPr>
          <w:rFonts w:ascii="Arial" w:hAnsi="Arial" w:cs="Arial"/>
          <w:color w:val="111111"/>
          <w:sz w:val="24"/>
          <w:szCs w:val="24"/>
        </w:rPr>
        <w:t xml:space="preserve"> </w:t>
      </w:r>
    </w:p>
    <w:p w:rsidR="00F436F4" w:rsidRPr="00972C6D" w:rsidRDefault="00F436F4" w:rsidP="00F436F4">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xml:space="preserve">История </w:t>
      </w:r>
      <w:proofErr w:type="spellStart"/>
      <w:r w:rsidRPr="00972C6D">
        <w:rPr>
          <w:rFonts w:ascii="Times New Roman" w:eastAsia="Times New Roman" w:hAnsi="Times New Roman" w:cs="Times New Roman"/>
          <w:color w:val="000000"/>
          <w:sz w:val="24"/>
          <w:szCs w:val="24"/>
          <w:lang w:eastAsia="ru-RU"/>
        </w:rPr>
        <w:t>цветотерапии</w:t>
      </w:r>
      <w:proofErr w:type="spellEnd"/>
      <w:r w:rsidRPr="00972C6D">
        <w:rPr>
          <w:rFonts w:ascii="Times New Roman" w:eastAsia="Times New Roman" w:hAnsi="Times New Roman" w:cs="Times New Roman"/>
          <w:color w:val="000000"/>
          <w:sz w:val="24"/>
          <w:szCs w:val="24"/>
          <w:lang w:eastAsia="ru-RU"/>
        </w:rPr>
        <w:t xml:space="preserve"> уходит в далекое прошлое, а в современное время она официально признана медициной. </w:t>
      </w:r>
      <w:proofErr w:type="spellStart"/>
      <w:r w:rsidRPr="00972C6D">
        <w:rPr>
          <w:rFonts w:ascii="Times New Roman" w:eastAsia="Times New Roman" w:hAnsi="Times New Roman" w:cs="Times New Roman"/>
          <w:color w:val="000000"/>
          <w:sz w:val="24"/>
          <w:szCs w:val="24"/>
          <w:lang w:eastAsia="ru-RU"/>
        </w:rPr>
        <w:t>Цветотерапию</w:t>
      </w:r>
      <w:proofErr w:type="spellEnd"/>
      <w:r w:rsidRPr="00972C6D">
        <w:rPr>
          <w:rFonts w:ascii="Times New Roman" w:eastAsia="Times New Roman" w:hAnsi="Times New Roman" w:cs="Times New Roman"/>
          <w:color w:val="000000"/>
          <w:sz w:val="24"/>
          <w:szCs w:val="24"/>
          <w:lang w:eastAsia="ru-RU"/>
        </w:rPr>
        <w:t xml:space="preserve"> использовали ещё в Древнем Египте: в чашу с фруктовым напитком добавляли драгоценные камни того же цвета, что и фрукты, из которых напиток был приготовлен. Так лечили от болезней. Современная наука подтвердила лечебные свойства цветов.</w:t>
      </w:r>
    </w:p>
    <w:p w:rsidR="00F436F4" w:rsidRPr="00972C6D" w:rsidRDefault="00F436F4" w:rsidP="00F436F4">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w:t>
      </w:r>
    </w:p>
    <w:p w:rsidR="00F436F4" w:rsidRPr="00972C6D" w:rsidRDefault="00F436F4" w:rsidP="00F436F4">
      <w:pPr>
        <w:rPr>
          <w:rFonts w:ascii="Times New Roman" w:eastAsia="Times New Roman" w:hAnsi="Times New Roman" w:cs="Times New Roman"/>
          <w:color w:val="000000"/>
          <w:sz w:val="24"/>
          <w:szCs w:val="24"/>
          <w:lang w:eastAsia="ru-RU"/>
        </w:rPr>
      </w:pPr>
      <w:r w:rsidRPr="00972C6D">
        <w:rPr>
          <w:rFonts w:ascii="Times New Roman" w:eastAsia="Times New Roman" w:hAnsi="Times New Roman" w:cs="Times New Roman"/>
          <w:color w:val="000000"/>
          <w:sz w:val="24"/>
          <w:szCs w:val="24"/>
          <w:lang w:eastAsia="ru-RU"/>
        </w:rPr>
        <w:t xml:space="preserve">Первым положительное и отрицательное влияние цвета на психику человека обнаружил Гете, заложив, таким образом, основы современной </w:t>
      </w:r>
      <w:proofErr w:type="spellStart"/>
      <w:r w:rsidRPr="00972C6D">
        <w:rPr>
          <w:rFonts w:ascii="Times New Roman" w:eastAsia="Times New Roman" w:hAnsi="Times New Roman" w:cs="Times New Roman"/>
          <w:color w:val="000000"/>
          <w:sz w:val="24"/>
          <w:szCs w:val="24"/>
          <w:lang w:eastAsia="ru-RU"/>
        </w:rPr>
        <w:t>цветотерапии</w:t>
      </w:r>
      <w:proofErr w:type="spellEnd"/>
      <w:r w:rsidRPr="00972C6D">
        <w:rPr>
          <w:rFonts w:ascii="Times New Roman" w:eastAsia="Times New Roman" w:hAnsi="Times New Roman" w:cs="Times New Roman"/>
          <w:color w:val="000000"/>
          <w:sz w:val="24"/>
          <w:szCs w:val="24"/>
          <w:lang w:eastAsia="ru-RU"/>
        </w:rPr>
        <w:t>. Он отмечал: «Цвета действуют на душу: они могут вызывать чувства, пробуждать эмоции и мысли, которые нас успокаивают и волнуют, порождают печаль и радость».</w:t>
      </w:r>
    </w:p>
    <w:p w:rsidR="00F436F4" w:rsidRPr="00972C6D" w:rsidRDefault="00F436F4" w:rsidP="00F436F4">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Русский ученый невропатолог В. М. Бехтерев также занимался изучением вопроса о взаимоотношениях органов человеческого тела и цветовых лучей.</w:t>
      </w:r>
    </w:p>
    <w:p w:rsidR="00F436F4" w:rsidRPr="00972C6D" w:rsidRDefault="00F436F4" w:rsidP="00F436F4">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Он утверждал: «Умело подобранная гамма цветов способна благотворно влиять на нервную систему лучше, чем некоторые</w:t>
      </w:r>
      <w:r w:rsidRPr="00972C6D">
        <w:rPr>
          <w:rFonts w:ascii="Times New Roman" w:eastAsia="Times New Roman" w:hAnsi="Times New Roman" w:cs="Times New Roman"/>
          <w:b/>
          <w:color w:val="000000"/>
          <w:sz w:val="24"/>
          <w:szCs w:val="24"/>
          <w:lang w:eastAsia="ru-RU"/>
        </w:rPr>
        <w:t xml:space="preserve"> </w:t>
      </w:r>
      <w:r w:rsidRPr="00972C6D">
        <w:rPr>
          <w:rFonts w:ascii="Times New Roman" w:eastAsia="Times New Roman" w:hAnsi="Times New Roman" w:cs="Times New Roman"/>
          <w:color w:val="000000"/>
          <w:sz w:val="24"/>
          <w:szCs w:val="24"/>
          <w:lang w:eastAsia="ru-RU"/>
        </w:rPr>
        <w:t>микстуры».</w:t>
      </w:r>
    </w:p>
    <w:p w:rsidR="00F436F4" w:rsidRPr="00972C6D" w:rsidRDefault="00F436F4" w:rsidP="00F436F4">
      <w:pPr>
        <w:rPr>
          <w:rFonts w:ascii="Arial" w:hAnsi="Arial" w:cs="Arial"/>
          <w:color w:val="111111"/>
          <w:sz w:val="24"/>
          <w:szCs w:val="24"/>
        </w:rPr>
      </w:pPr>
    </w:p>
    <w:p w:rsidR="00321F5D" w:rsidRPr="00972C6D" w:rsidRDefault="0006332E" w:rsidP="00321F5D">
      <w:pPr>
        <w:rPr>
          <w:rFonts w:ascii="Times New Roman" w:hAnsi="Times New Roman" w:cs="Times New Roman"/>
          <w:color w:val="111111"/>
          <w:sz w:val="24"/>
          <w:szCs w:val="24"/>
        </w:rPr>
      </w:pPr>
      <w:proofErr w:type="spellStart"/>
      <w:r w:rsidRPr="00972C6D">
        <w:rPr>
          <w:rFonts w:ascii="Times New Roman" w:hAnsi="Times New Roman" w:cs="Times New Roman"/>
          <w:color w:val="111111"/>
          <w:sz w:val="24"/>
          <w:szCs w:val="24"/>
        </w:rPr>
        <w:t>Цветотерапия</w:t>
      </w:r>
      <w:proofErr w:type="spellEnd"/>
      <w:r w:rsidRPr="00972C6D">
        <w:rPr>
          <w:rFonts w:ascii="Times New Roman" w:hAnsi="Times New Roman" w:cs="Times New Roman"/>
          <w:color w:val="111111"/>
          <w:sz w:val="24"/>
          <w:szCs w:val="24"/>
        </w:rPr>
        <w:t xml:space="preserve"> предполагает определение любимого цвета, а затем наполнение этим цветом большего пространства.</w:t>
      </w:r>
    </w:p>
    <w:p w:rsidR="00F436F4" w:rsidRPr="00972C6D" w:rsidRDefault="00E6765B" w:rsidP="00E6765B">
      <w:pPr>
        <w:shd w:val="clear" w:color="auto" w:fill="FFFFFF"/>
        <w:spacing w:after="0" w:line="240" w:lineRule="auto"/>
        <w:rPr>
          <w:rFonts w:ascii="Times New Roman" w:eastAsia="Times New Roman" w:hAnsi="Times New Roman" w:cs="Times New Roman"/>
          <w:color w:val="000000"/>
          <w:sz w:val="24"/>
          <w:szCs w:val="24"/>
          <w:lang w:eastAsia="ru-RU"/>
        </w:rPr>
      </w:pPr>
      <w:r w:rsidRPr="00972C6D">
        <w:rPr>
          <w:rFonts w:ascii="Times New Roman" w:eastAsia="Times New Roman" w:hAnsi="Times New Roman" w:cs="Times New Roman"/>
          <w:color w:val="000000"/>
          <w:sz w:val="24"/>
          <w:szCs w:val="24"/>
          <w:lang w:eastAsia="ru-RU"/>
        </w:rPr>
        <w:t xml:space="preserve">Обычно дети называют своими любимыми цветами красный, зеленый или желтый – это свидетельствует о том, что ребенок нормально развивается, ему интересно все новое, яркое </w:t>
      </w:r>
      <w:r w:rsidRPr="00972C6D">
        <w:rPr>
          <w:rFonts w:ascii="Times New Roman" w:eastAsia="Times New Roman" w:hAnsi="Times New Roman" w:cs="Times New Roman"/>
          <w:color w:val="000000"/>
          <w:sz w:val="24"/>
          <w:szCs w:val="24"/>
          <w:lang w:eastAsia="ru-RU"/>
        </w:rPr>
        <w:lastRenderedPageBreak/>
        <w:t xml:space="preserve">и необычное, он динамичен и не останавливается в своих исследованиях мира ни на минуту. </w:t>
      </w:r>
    </w:p>
    <w:p w:rsidR="00E6765B" w:rsidRPr="00972C6D" w:rsidRDefault="00461FCC" w:rsidP="00E6765B">
      <w:pPr>
        <w:shd w:val="clear" w:color="auto" w:fill="FFFFFF"/>
        <w:spacing w:after="0" w:line="240" w:lineRule="auto"/>
        <w:rPr>
          <w:rFonts w:ascii="Times New Roman" w:eastAsia="Times New Roman" w:hAnsi="Times New Roman" w:cs="Times New Roman"/>
          <w:color w:val="000000"/>
          <w:sz w:val="24"/>
          <w:szCs w:val="24"/>
          <w:lang w:eastAsia="ru-RU"/>
        </w:rPr>
      </w:pPr>
      <w:r w:rsidRPr="00972C6D">
        <w:rPr>
          <w:rFonts w:ascii="Times New Roman" w:eastAsia="Times New Roman" w:hAnsi="Times New Roman" w:cs="Times New Roman"/>
          <w:color w:val="000000"/>
          <w:sz w:val="24"/>
          <w:szCs w:val="24"/>
          <w:lang w:eastAsia="ru-RU"/>
        </w:rPr>
        <w:t xml:space="preserve">   </w:t>
      </w:r>
      <w:r w:rsidR="00E6765B" w:rsidRPr="00972C6D">
        <w:rPr>
          <w:rFonts w:ascii="Times New Roman" w:eastAsia="Times New Roman" w:hAnsi="Times New Roman" w:cs="Times New Roman"/>
          <w:color w:val="000000"/>
          <w:sz w:val="24"/>
          <w:szCs w:val="24"/>
          <w:lang w:eastAsia="ru-RU"/>
        </w:rPr>
        <w:t xml:space="preserve">А вот любимый белый или черный цвет могут сказать о том, что ребенок немного замкнут и ему вполне комфортно в одиночестве. </w:t>
      </w:r>
    </w:p>
    <w:p w:rsidR="00E6765B" w:rsidRPr="00972C6D" w:rsidRDefault="00461FCC" w:rsidP="00E6765B">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xml:space="preserve">   </w:t>
      </w:r>
      <w:proofErr w:type="spellStart"/>
      <w:r w:rsidR="00E6765B" w:rsidRPr="00972C6D">
        <w:rPr>
          <w:rFonts w:ascii="Times New Roman" w:eastAsia="Times New Roman" w:hAnsi="Times New Roman" w:cs="Times New Roman"/>
          <w:color w:val="000000"/>
          <w:sz w:val="24"/>
          <w:szCs w:val="24"/>
          <w:lang w:eastAsia="ru-RU"/>
        </w:rPr>
        <w:t>Цветотерапия</w:t>
      </w:r>
      <w:proofErr w:type="spellEnd"/>
      <w:r w:rsidR="00E6765B" w:rsidRPr="00972C6D">
        <w:rPr>
          <w:rFonts w:ascii="Times New Roman" w:eastAsia="Times New Roman" w:hAnsi="Times New Roman" w:cs="Times New Roman"/>
          <w:color w:val="000000"/>
          <w:sz w:val="24"/>
          <w:szCs w:val="24"/>
          <w:lang w:eastAsia="ru-RU"/>
        </w:rPr>
        <w:t xml:space="preserve"> для детей как раз и направлена на то, чтобы вернуть ребенка в счастливый мир детства и радости.</w:t>
      </w:r>
    </w:p>
    <w:p w:rsidR="00E6765B" w:rsidRPr="00972C6D" w:rsidRDefault="00E6765B" w:rsidP="00E6765B">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w:t>
      </w:r>
    </w:p>
    <w:p w:rsidR="00E6765B" w:rsidRPr="00972C6D" w:rsidRDefault="00461FCC" w:rsidP="00E6765B">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xml:space="preserve">   </w:t>
      </w:r>
      <w:r w:rsidR="00E6765B" w:rsidRPr="00972C6D">
        <w:rPr>
          <w:rFonts w:ascii="Times New Roman" w:eastAsia="Times New Roman" w:hAnsi="Times New Roman" w:cs="Times New Roman"/>
          <w:color w:val="000000"/>
          <w:sz w:val="24"/>
          <w:szCs w:val="24"/>
          <w:lang w:eastAsia="ru-RU"/>
        </w:rPr>
        <w:t>Успокоить ребенка и избавить его от тревоги и смятения поможет созерцание голубого, синего или фиолетового цветов. Эти цвета, кроме всего прочего, по данным исследователей способны снижать кровяное давление, и даже болевые ощущения.</w:t>
      </w:r>
    </w:p>
    <w:p w:rsidR="00E6765B" w:rsidRPr="00972C6D" w:rsidRDefault="00E6765B" w:rsidP="00E6765B">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w:t>
      </w:r>
    </w:p>
    <w:p w:rsidR="00E6765B" w:rsidRPr="00972C6D" w:rsidRDefault="00461FCC" w:rsidP="00E6765B">
      <w:pPr>
        <w:shd w:val="clear" w:color="auto" w:fill="FFFFFF"/>
        <w:spacing w:after="0" w:line="240" w:lineRule="auto"/>
        <w:rPr>
          <w:rFonts w:ascii="Times New Roman" w:eastAsia="Times New Roman" w:hAnsi="Times New Roman" w:cs="Times New Roman"/>
          <w:color w:val="000000"/>
          <w:sz w:val="24"/>
          <w:szCs w:val="24"/>
          <w:lang w:eastAsia="ru-RU"/>
        </w:rPr>
      </w:pPr>
      <w:r w:rsidRPr="00972C6D">
        <w:rPr>
          <w:rFonts w:ascii="Times New Roman" w:eastAsia="Times New Roman" w:hAnsi="Times New Roman" w:cs="Times New Roman"/>
          <w:color w:val="000000"/>
          <w:sz w:val="24"/>
          <w:szCs w:val="24"/>
          <w:lang w:eastAsia="ru-RU"/>
        </w:rPr>
        <w:t xml:space="preserve">   </w:t>
      </w:r>
      <w:r w:rsidR="00E6765B" w:rsidRPr="00972C6D">
        <w:rPr>
          <w:rFonts w:ascii="Times New Roman" w:eastAsia="Times New Roman" w:hAnsi="Times New Roman" w:cs="Times New Roman"/>
          <w:color w:val="000000"/>
          <w:sz w:val="24"/>
          <w:szCs w:val="24"/>
          <w:lang w:eastAsia="ru-RU"/>
        </w:rPr>
        <w:t>Лечить ребенка зеленым цветом рекомендуется тогда, когда он переутомился или находится на грани нервного срыва. Однако, если ребенок слишком противится этому цвету, не нужно настаивать – зеленый цвет в избытке может вогнать в тоску и вызвать головную боль.</w:t>
      </w:r>
    </w:p>
    <w:p w:rsidR="00F436F4" w:rsidRPr="00972C6D" w:rsidRDefault="00F436F4" w:rsidP="00E6765B">
      <w:pPr>
        <w:shd w:val="clear" w:color="auto" w:fill="FFFFFF"/>
        <w:spacing w:after="0" w:line="240" w:lineRule="auto"/>
        <w:rPr>
          <w:rFonts w:ascii="Arial" w:eastAsia="Times New Roman" w:hAnsi="Arial" w:cs="Arial"/>
          <w:color w:val="333333"/>
          <w:sz w:val="24"/>
          <w:szCs w:val="24"/>
          <w:lang w:eastAsia="ru-RU"/>
        </w:rPr>
      </w:pPr>
    </w:p>
    <w:p w:rsidR="00E6765B" w:rsidRPr="00972C6D" w:rsidRDefault="00461FCC" w:rsidP="00E6765B">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xml:space="preserve">   </w:t>
      </w:r>
      <w:r w:rsidR="00E6765B" w:rsidRPr="00972C6D">
        <w:rPr>
          <w:rFonts w:ascii="Times New Roman" w:eastAsia="Times New Roman" w:hAnsi="Times New Roman" w:cs="Times New Roman"/>
          <w:color w:val="000000"/>
          <w:sz w:val="24"/>
          <w:szCs w:val="24"/>
          <w:lang w:eastAsia="ru-RU"/>
        </w:rPr>
        <w:t> Желтый цвет излучает счастье и радость, он может улучшить зрение и помогает в укреплении нервной системы. Преобладание желтого цвета убирает плохие мысли и улучшает настроение.</w:t>
      </w:r>
    </w:p>
    <w:p w:rsidR="00E6765B" w:rsidRPr="00972C6D" w:rsidRDefault="00E6765B" w:rsidP="00E6765B">
      <w:pPr>
        <w:shd w:val="clear" w:color="auto" w:fill="FFFFFF"/>
        <w:spacing w:after="0" w:line="240" w:lineRule="auto"/>
        <w:rPr>
          <w:rFonts w:ascii="Arial" w:eastAsia="Times New Roman" w:hAnsi="Arial" w:cs="Arial"/>
          <w:color w:val="333333"/>
          <w:sz w:val="24"/>
          <w:szCs w:val="24"/>
          <w:lang w:eastAsia="ru-RU"/>
        </w:rPr>
      </w:pPr>
    </w:p>
    <w:p w:rsidR="00E6765B" w:rsidRPr="00972C6D" w:rsidRDefault="00461FCC" w:rsidP="00E6765B">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xml:space="preserve">   </w:t>
      </w:r>
      <w:r w:rsidR="00E6765B" w:rsidRPr="00972C6D">
        <w:rPr>
          <w:rFonts w:ascii="Times New Roman" w:eastAsia="Times New Roman" w:hAnsi="Times New Roman" w:cs="Times New Roman"/>
          <w:color w:val="000000"/>
          <w:sz w:val="24"/>
          <w:szCs w:val="24"/>
          <w:lang w:eastAsia="ru-RU"/>
        </w:rPr>
        <w:t>Желтый и оранжевый цвета используют в случаях, когда ребенок чем-то расстроен и не может успокоиться. Эти цвета как нельзя лучше подходят для того, чтобы вернуть улыбки на лица детей.</w:t>
      </w:r>
    </w:p>
    <w:p w:rsidR="00E6765B" w:rsidRPr="00972C6D" w:rsidRDefault="00E6765B" w:rsidP="00E6765B">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w:t>
      </w:r>
    </w:p>
    <w:p w:rsidR="00E6765B" w:rsidRPr="00972C6D" w:rsidRDefault="00461FCC" w:rsidP="00E6765B">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xml:space="preserve">   </w:t>
      </w:r>
      <w:r w:rsidR="00E6765B" w:rsidRPr="00972C6D">
        <w:rPr>
          <w:rFonts w:ascii="Times New Roman" w:eastAsia="Times New Roman" w:hAnsi="Times New Roman" w:cs="Times New Roman"/>
          <w:color w:val="000000"/>
          <w:sz w:val="24"/>
          <w:szCs w:val="24"/>
          <w:lang w:eastAsia="ru-RU"/>
        </w:rPr>
        <w:t xml:space="preserve">Красный цвет входит в основу </w:t>
      </w:r>
      <w:proofErr w:type="spellStart"/>
      <w:r w:rsidR="00E6765B" w:rsidRPr="00972C6D">
        <w:rPr>
          <w:rFonts w:ascii="Times New Roman" w:eastAsia="Times New Roman" w:hAnsi="Times New Roman" w:cs="Times New Roman"/>
          <w:color w:val="000000"/>
          <w:sz w:val="24"/>
          <w:szCs w:val="24"/>
          <w:lang w:eastAsia="ru-RU"/>
        </w:rPr>
        <w:t>цветотерапии</w:t>
      </w:r>
      <w:proofErr w:type="spellEnd"/>
      <w:r w:rsidR="00E6765B" w:rsidRPr="00972C6D">
        <w:rPr>
          <w:rFonts w:ascii="Times New Roman" w:eastAsia="Times New Roman" w:hAnsi="Times New Roman" w:cs="Times New Roman"/>
          <w:color w:val="000000"/>
          <w:sz w:val="24"/>
          <w:szCs w:val="24"/>
          <w:lang w:eastAsia="ru-RU"/>
        </w:rPr>
        <w:t>, от него как будто исходит тепло, он оказывает положительный эффект при простуде, помогает восстанавливать процесс обмена веществ и стимулирует сердечную активность. Но при длительном воздействии на ребенка, может оказать переутомление и вызвать раздражение.</w:t>
      </w:r>
    </w:p>
    <w:p w:rsidR="00E6765B" w:rsidRPr="00972C6D" w:rsidRDefault="00E6765B" w:rsidP="00E6765B">
      <w:pPr>
        <w:shd w:val="clear" w:color="auto" w:fill="FFFFFF"/>
        <w:spacing w:after="0" w:line="240" w:lineRule="auto"/>
        <w:rPr>
          <w:rFonts w:ascii="Arial" w:eastAsia="Times New Roman" w:hAnsi="Arial" w:cs="Arial"/>
          <w:color w:val="333333"/>
          <w:sz w:val="24"/>
          <w:szCs w:val="24"/>
          <w:lang w:eastAsia="ru-RU"/>
        </w:rPr>
      </w:pPr>
      <w:r w:rsidRPr="00972C6D">
        <w:rPr>
          <w:rFonts w:ascii="Times New Roman" w:eastAsia="Times New Roman" w:hAnsi="Times New Roman" w:cs="Times New Roman"/>
          <w:color w:val="000000"/>
          <w:sz w:val="24"/>
          <w:szCs w:val="24"/>
          <w:lang w:eastAsia="ru-RU"/>
        </w:rPr>
        <w:t> </w:t>
      </w:r>
    </w:p>
    <w:p w:rsidR="00E6765B" w:rsidRPr="00972C6D" w:rsidRDefault="00E6765B" w:rsidP="00321F5D">
      <w:pPr>
        <w:rPr>
          <w:rFonts w:ascii="Times New Roman" w:eastAsia="Times New Roman" w:hAnsi="Times New Roman" w:cs="Times New Roman"/>
          <w:color w:val="181818"/>
          <w:sz w:val="24"/>
          <w:szCs w:val="24"/>
          <w:lang w:eastAsia="ru-RU"/>
        </w:rPr>
      </w:pPr>
    </w:p>
    <w:p w:rsidR="00E6765B" w:rsidRPr="00972C6D" w:rsidRDefault="00461FCC" w:rsidP="00321F5D">
      <w:pPr>
        <w:shd w:val="clear" w:color="auto" w:fill="FFFFFF"/>
        <w:spacing w:after="0" w:line="240" w:lineRule="auto"/>
        <w:rPr>
          <w:rFonts w:ascii="Times New Roman" w:eastAsia="Times New Roman" w:hAnsi="Times New Roman" w:cs="Times New Roman"/>
          <w:color w:val="000000"/>
          <w:sz w:val="24"/>
          <w:szCs w:val="24"/>
          <w:lang w:eastAsia="ru-RU"/>
        </w:rPr>
      </w:pPr>
      <w:r w:rsidRPr="00972C6D">
        <w:rPr>
          <w:rFonts w:ascii="Times New Roman" w:eastAsia="Times New Roman" w:hAnsi="Times New Roman" w:cs="Times New Roman"/>
          <w:color w:val="000000"/>
          <w:sz w:val="24"/>
          <w:szCs w:val="24"/>
          <w:lang w:eastAsia="ru-RU"/>
        </w:rPr>
        <w:t xml:space="preserve">   </w:t>
      </w:r>
      <w:r w:rsidR="00321F5D" w:rsidRPr="00972C6D">
        <w:rPr>
          <w:rFonts w:ascii="Times New Roman" w:eastAsia="Times New Roman" w:hAnsi="Times New Roman" w:cs="Times New Roman"/>
          <w:color w:val="000000"/>
          <w:sz w:val="24"/>
          <w:szCs w:val="24"/>
          <w:lang w:eastAsia="ru-RU"/>
        </w:rPr>
        <w:t>Знакомство с цветом начинается с первых лет жизни ребенка. С года до трех лет дети учатся узнавать и называть красный, желтый, зеленый, синий цвета – основной спектр.  Со средней группы детского сада детей знакомят с</w:t>
      </w:r>
      <w:r w:rsidR="00AE6A61" w:rsidRPr="00972C6D">
        <w:rPr>
          <w:rFonts w:ascii="Times New Roman" w:eastAsia="Times New Roman" w:hAnsi="Times New Roman" w:cs="Times New Roman"/>
          <w:color w:val="000000"/>
          <w:sz w:val="24"/>
          <w:szCs w:val="24"/>
          <w:lang w:eastAsia="ru-RU"/>
        </w:rPr>
        <w:t xml:space="preserve"> оттенками, насыщенностью цвета</w:t>
      </w:r>
      <w:r w:rsidR="00321F5D" w:rsidRPr="00972C6D">
        <w:rPr>
          <w:rFonts w:ascii="Times New Roman" w:eastAsia="Times New Roman" w:hAnsi="Times New Roman" w:cs="Times New Roman"/>
          <w:color w:val="000000"/>
          <w:sz w:val="24"/>
          <w:szCs w:val="24"/>
          <w:lang w:eastAsia="ru-RU"/>
        </w:rPr>
        <w:t xml:space="preserve">. </w:t>
      </w:r>
    </w:p>
    <w:p w:rsidR="00E6765B" w:rsidRPr="00972C6D" w:rsidRDefault="00E6765B" w:rsidP="00321F5D">
      <w:pPr>
        <w:shd w:val="clear" w:color="auto" w:fill="FFFFFF"/>
        <w:spacing w:after="0" w:line="240" w:lineRule="auto"/>
        <w:rPr>
          <w:rFonts w:ascii="Times New Roman" w:eastAsia="Times New Roman" w:hAnsi="Times New Roman" w:cs="Times New Roman"/>
          <w:color w:val="000000"/>
          <w:sz w:val="24"/>
          <w:szCs w:val="24"/>
          <w:lang w:eastAsia="ru-RU"/>
        </w:rPr>
      </w:pPr>
    </w:p>
    <w:p w:rsidR="00321F5D" w:rsidRPr="00972C6D" w:rsidRDefault="00461FCC" w:rsidP="00321F5D">
      <w:pPr>
        <w:shd w:val="clear" w:color="auto" w:fill="FFFFFF"/>
        <w:spacing w:after="0" w:line="240" w:lineRule="auto"/>
        <w:rPr>
          <w:rFonts w:ascii="Times New Roman" w:hAnsi="Times New Roman" w:cs="Times New Roman"/>
          <w:sz w:val="24"/>
          <w:szCs w:val="24"/>
        </w:rPr>
      </w:pPr>
      <w:r w:rsidRPr="00972C6D">
        <w:rPr>
          <w:rFonts w:ascii="Times New Roman" w:hAnsi="Times New Roman" w:cs="Times New Roman"/>
          <w:sz w:val="24"/>
          <w:szCs w:val="24"/>
        </w:rPr>
        <w:t xml:space="preserve">   </w:t>
      </w:r>
      <w:r w:rsidR="00321F5D" w:rsidRPr="00972C6D">
        <w:rPr>
          <w:rFonts w:ascii="Times New Roman" w:hAnsi="Times New Roman" w:cs="Times New Roman"/>
          <w:sz w:val="24"/>
          <w:szCs w:val="24"/>
        </w:rPr>
        <w:t xml:space="preserve">Средний возраст –идеальный возраст для использования технологии </w:t>
      </w:r>
      <w:proofErr w:type="spellStart"/>
      <w:r w:rsidR="00321F5D" w:rsidRPr="00972C6D">
        <w:rPr>
          <w:rFonts w:ascii="Times New Roman" w:hAnsi="Times New Roman" w:cs="Times New Roman"/>
          <w:sz w:val="24"/>
          <w:szCs w:val="24"/>
        </w:rPr>
        <w:t>цветотерапии</w:t>
      </w:r>
      <w:proofErr w:type="spellEnd"/>
      <w:r w:rsidR="00321F5D" w:rsidRPr="00972C6D">
        <w:rPr>
          <w:rFonts w:ascii="Times New Roman" w:hAnsi="Times New Roman" w:cs="Times New Roman"/>
          <w:sz w:val="24"/>
          <w:szCs w:val="24"/>
        </w:rPr>
        <w:t xml:space="preserve"> в форме игры.</w:t>
      </w:r>
    </w:p>
    <w:p w:rsidR="00AE1A90" w:rsidRPr="00972C6D" w:rsidRDefault="00461FCC">
      <w:pPr>
        <w:rPr>
          <w:rFonts w:ascii="Times New Roman" w:hAnsi="Times New Roman" w:cs="Times New Roman"/>
          <w:sz w:val="24"/>
          <w:szCs w:val="24"/>
        </w:rPr>
      </w:pPr>
      <w:r w:rsidRPr="00972C6D">
        <w:rPr>
          <w:rFonts w:ascii="Times New Roman" w:hAnsi="Times New Roman" w:cs="Times New Roman"/>
          <w:sz w:val="24"/>
          <w:szCs w:val="24"/>
        </w:rPr>
        <w:t xml:space="preserve">   </w:t>
      </w:r>
      <w:r w:rsidR="00AE1A90" w:rsidRPr="00972C6D">
        <w:rPr>
          <w:rFonts w:ascii="Times New Roman" w:hAnsi="Times New Roman" w:cs="Times New Roman"/>
          <w:sz w:val="24"/>
          <w:szCs w:val="24"/>
        </w:rPr>
        <w:t>Именно такой проект</w:t>
      </w:r>
      <w:r w:rsidR="00AF0C6D" w:rsidRPr="00972C6D">
        <w:rPr>
          <w:rFonts w:ascii="Times New Roman" w:hAnsi="Times New Roman" w:cs="Times New Roman"/>
          <w:sz w:val="24"/>
          <w:szCs w:val="24"/>
        </w:rPr>
        <w:t>,</w:t>
      </w:r>
      <w:r w:rsidR="00AE1A90" w:rsidRPr="00972C6D">
        <w:rPr>
          <w:rFonts w:ascii="Times New Roman" w:hAnsi="Times New Roman" w:cs="Times New Roman"/>
          <w:sz w:val="24"/>
          <w:szCs w:val="24"/>
        </w:rPr>
        <w:t xml:space="preserve"> </w:t>
      </w:r>
      <w:r w:rsidR="00AF0C6D" w:rsidRPr="00972C6D">
        <w:rPr>
          <w:rFonts w:ascii="Times New Roman" w:hAnsi="Times New Roman" w:cs="Times New Roman"/>
          <w:sz w:val="24"/>
          <w:szCs w:val="24"/>
        </w:rPr>
        <w:t xml:space="preserve">«Цвета- наши помощники», </w:t>
      </w:r>
      <w:r w:rsidR="00AE1A90" w:rsidRPr="00972C6D">
        <w:rPr>
          <w:rFonts w:ascii="Times New Roman" w:hAnsi="Times New Roman" w:cs="Times New Roman"/>
          <w:sz w:val="24"/>
          <w:szCs w:val="24"/>
        </w:rPr>
        <w:t>реализуется в средней группе №3 «Пчелки» МАДОУ «Сказка». Ребята в игровой форме знакомятся с разнообразием цвета, учатся применять весь цветовой спектр во всех сферах своей деятельности.</w:t>
      </w:r>
    </w:p>
    <w:p w:rsidR="00AE1A90" w:rsidRPr="00972C6D" w:rsidRDefault="00461FCC">
      <w:pPr>
        <w:rPr>
          <w:rFonts w:ascii="Times New Roman" w:hAnsi="Times New Roman" w:cs="Times New Roman"/>
          <w:sz w:val="24"/>
          <w:szCs w:val="24"/>
        </w:rPr>
      </w:pPr>
      <w:r w:rsidRPr="00972C6D">
        <w:rPr>
          <w:rFonts w:ascii="Times New Roman" w:hAnsi="Times New Roman" w:cs="Times New Roman"/>
          <w:sz w:val="24"/>
          <w:szCs w:val="24"/>
        </w:rPr>
        <w:t xml:space="preserve">   </w:t>
      </w:r>
      <w:r w:rsidR="00AE1A90" w:rsidRPr="00972C6D">
        <w:rPr>
          <w:rFonts w:ascii="Times New Roman" w:hAnsi="Times New Roman" w:cs="Times New Roman"/>
          <w:sz w:val="24"/>
          <w:szCs w:val="24"/>
        </w:rPr>
        <w:t xml:space="preserve">Нестандартное рисование- мощный способ выразить себя. Поэтому на занятиях по изобразительной деятельности дети осваивают интересные и необычные способы рисования: </w:t>
      </w:r>
      <w:proofErr w:type="spellStart"/>
      <w:r w:rsidR="00AE1A90" w:rsidRPr="00972C6D">
        <w:rPr>
          <w:rFonts w:ascii="Times New Roman" w:hAnsi="Times New Roman" w:cs="Times New Roman"/>
          <w:sz w:val="24"/>
          <w:szCs w:val="24"/>
        </w:rPr>
        <w:t>кляксография</w:t>
      </w:r>
      <w:proofErr w:type="spellEnd"/>
      <w:r w:rsidR="00AE1A90" w:rsidRPr="00972C6D">
        <w:rPr>
          <w:rFonts w:ascii="Times New Roman" w:hAnsi="Times New Roman" w:cs="Times New Roman"/>
          <w:sz w:val="24"/>
          <w:szCs w:val="24"/>
        </w:rPr>
        <w:t xml:space="preserve">, пальчиковое рисование, рисование ладошкой, рисование с использованием различных материалов (салфетки, целлофан, бусины, шарики, пуговицы), рисование на снегу цветной водой, </w:t>
      </w:r>
      <w:proofErr w:type="spellStart"/>
      <w:r w:rsidR="00AE1A90" w:rsidRPr="00972C6D">
        <w:rPr>
          <w:rFonts w:ascii="Times New Roman" w:hAnsi="Times New Roman" w:cs="Times New Roman"/>
          <w:sz w:val="24"/>
          <w:szCs w:val="24"/>
        </w:rPr>
        <w:t>эбру</w:t>
      </w:r>
      <w:proofErr w:type="spellEnd"/>
      <w:r w:rsidR="00AE1A90" w:rsidRPr="00972C6D">
        <w:rPr>
          <w:rFonts w:ascii="Times New Roman" w:hAnsi="Times New Roman" w:cs="Times New Roman"/>
          <w:sz w:val="24"/>
          <w:szCs w:val="24"/>
        </w:rPr>
        <w:t xml:space="preserve">. </w:t>
      </w:r>
      <w:r w:rsidR="00F436F4" w:rsidRPr="00972C6D">
        <w:rPr>
          <w:rFonts w:ascii="Times New Roman" w:hAnsi="Times New Roman" w:cs="Times New Roman"/>
          <w:sz w:val="24"/>
          <w:szCs w:val="24"/>
        </w:rPr>
        <w:t>Происходит настоящее волшебство! Например, обычная салфетка с помощью фломастеров и капельки воды превращается в чудесную бабочку!</w:t>
      </w:r>
      <w:r w:rsidRPr="00972C6D">
        <w:rPr>
          <w:rFonts w:ascii="Times New Roman" w:hAnsi="Times New Roman" w:cs="Times New Roman"/>
          <w:sz w:val="24"/>
          <w:szCs w:val="24"/>
        </w:rPr>
        <w:t xml:space="preserve"> Или капельки любимых цветов сплетаются в причудливые узоры только одним касанием (техника </w:t>
      </w:r>
      <w:proofErr w:type="spellStart"/>
      <w:r w:rsidRPr="00972C6D">
        <w:rPr>
          <w:rFonts w:ascii="Times New Roman" w:hAnsi="Times New Roman" w:cs="Times New Roman"/>
          <w:sz w:val="24"/>
          <w:szCs w:val="24"/>
        </w:rPr>
        <w:t>эбру</w:t>
      </w:r>
      <w:proofErr w:type="spellEnd"/>
      <w:r w:rsidRPr="00972C6D">
        <w:rPr>
          <w:rFonts w:ascii="Times New Roman" w:hAnsi="Times New Roman" w:cs="Times New Roman"/>
          <w:sz w:val="24"/>
          <w:szCs w:val="24"/>
        </w:rPr>
        <w:t>).</w:t>
      </w:r>
    </w:p>
    <w:p w:rsidR="0081654C" w:rsidRPr="00972C6D" w:rsidRDefault="0081654C">
      <w:pPr>
        <w:rPr>
          <w:rFonts w:ascii="Times New Roman" w:hAnsi="Times New Roman" w:cs="Times New Roman"/>
          <w:sz w:val="24"/>
          <w:szCs w:val="24"/>
        </w:rPr>
      </w:pPr>
      <w:r w:rsidRPr="00972C6D">
        <w:rPr>
          <w:rFonts w:ascii="Times New Roman" w:hAnsi="Times New Roman" w:cs="Times New Roman"/>
          <w:sz w:val="24"/>
          <w:szCs w:val="24"/>
        </w:rPr>
        <w:t xml:space="preserve">   В группе находится кинетический песок. Из него дети сооружают мосты, башни, замки, пляжи. Если на песок направить разноцветные лучи прожектора, то он становится разноцветным. Восторгу нет предела! Ведь постройки тоже становятся разноцветными! И детская фантазия бушует с новой силой.</w:t>
      </w:r>
    </w:p>
    <w:p w:rsidR="0006332E" w:rsidRPr="00972C6D" w:rsidRDefault="0081654C">
      <w:pPr>
        <w:rPr>
          <w:rFonts w:ascii="Times New Roman" w:hAnsi="Times New Roman" w:cs="Times New Roman"/>
          <w:sz w:val="24"/>
          <w:szCs w:val="24"/>
        </w:rPr>
      </w:pPr>
      <w:r w:rsidRPr="00972C6D">
        <w:rPr>
          <w:rFonts w:ascii="Times New Roman" w:hAnsi="Times New Roman" w:cs="Times New Roman"/>
          <w:sz w:val="24"/>
          <w:szCs w:val="24"/>
        </w:rPr>
        <w:lastRenderedPageBreak/>
        <w:t xml:space="preserve">   </w:t>
      </w:r>
      <w:r w:rsidR="005B21C4" w:rsidRPr="00972C6D">
        <w:rPr>
          <w:rFonts w:ascii="Times New Roman" w:hAnsi="Times New Roman" w:cs="Times New Roman"/>
          <w:sz w:val="24"/>
          <w:szCs w:val="24"/>
        </w:rPr>
        <w:t xml:space="preserve">Ребята с удовольствием строят разноцветные городки из конструктора, «заполняют» цветные дома и улицы </w:t>
      </w:r>
      <w:r w:rsidR="00EE229F" w:rsidRPr="00972C6D">
        <w:rPr>
          <w:rFonts w:ascii="Times New Roman" w:hAnsi="Times New Roman" w:cs="Times New Roman"/>
          <w:sz w:val="24"/>
          <w:szCs w:val="24"/>
        </w:rPr>
        <w:t>жителями, присваивают этим жителям определе</w:t>
      </w:r>
      <w:r w:rsidR="00E6765B" w:rsidRPr="00972C6D">
        <w:rPr>
          <w:rFonts w:ascii="Times New Roman" w:hAnsi="Times New Roman" w:cs="Times New Roman"/>
          <w:sz w:val="24"/>
          <w:szCs w:val="24"/>
        </w:rPr>
        <w:t>нные качества и черты характера в зависимости от цвета.</w:t>
      </w:r>
      <w:r w:rsidR="00EE229F" w:rsidRPr="00972C6D">
        <w:rPr>
          <w:rFonts w:ascii="Times New Roman" w:hAnsi="Times New Roman" w:cs="Times New Roman"/>
          <w:sz w:val="24"/>
          <w:szCs w:val="24"/>
        </w:rPr>
        <w:t xml:space="preserve"> А затем, жители разных </w:t>
      </w:r>
      <w:r w:rsidR="00E6765B" w:rsidRPr="00972C6D">
        <w:rPr>
          <w:rFonts w:ascii="Times New Roman" w:hAnsi="Times New Roman" w:cs="Times New Roman"/>
          <w:sz w:val="24"/>
          <w:szCs w:val="24"/>
        </w:rPr>
        <w:t>городов едут друг другу в гости, помогают друг другу, дают советы.</w:t>
      </w:r>
    </w:p>
    <w:p w:rsidR="00EE229F" w:rsidRPr="00972C6D" w:rsidRDefault="00EE229F">
      <w:pPr>
        <w:rPr>
          <w:rFonts w:ascii="Times New Roman" w:hAnsi="Times New Roman" w:cs="Times New Roman"/>
          <w:sz w:val="24"/>
          <w:szCs w:val="24"/>
        </w:rPr>
      </w:pPr>
      <w:r w:rsidRPr="00972C6D">
        <w:rPr>
          <w:rFonts w:ascii="Times New Roman" w:hAnsi="Times New Roman" w:cs="Times New Roman"/>
          <w:sz w:val="24"/>
          <w:szCs w:val="24"/>
        </w:rPr>
        <w:t xml:space="preserve"> Наполненные светлыми чувствами и помыслами детей получаются «цветные сказки», придуманные самими детьми.</w:t>
      </w:r>
      <w:r w:rsidR="00461FCC" w:rsidRPr="00972C6D">
        <w:rPr>
          <w:rFonts w:ascii="Times New Roman" w:hAnsi="Times New Roman" w:cs="Times New Roman"/>
          <w:sz w:val="24"/>
          <w:szCs w:val="24"/>
        </w:rPr>
        <w:t xml:space="preserve"> Для этого дети используют цветные картинки, разные мелкие предметы разных цветов и свое воображение.</w:t>
      </w:r>
    </w:p>
    <w:p w:rsidR="00461FCC" w:rsidRPr="00972C6D" w:rsidRDefault="00461FCC">
      <w:pPr>
        <w:rPr>
          <w:rFonts w:ascii="Times New Roman" w:hAnsi="Times New Roman" w:cs="Times New Roman"/>
          <w:sz w:val="24"/>
          <w:szCs w:val="24"/>
        </w:rPr>
      </w:pPr>
      <w:r w:rsidRPr="00972C6D">
        <w:rPr>
          <w:rFonts w:ascii="Times New Roman" w:hAnsi="Times New Roman" w:cs="Times New Roman"/>
          <w:sz w:val="24"/>
          <w:szCs w:val="24"/>
        </w:rPr>
        <w:t xml:space="preserve">   </w:t>
      </w:r>
      <w:r w:rsidR="00EE229F" w:rsidRPr="00972C6D">
        <w:rPr>
          <w:rFonts w:ascii="Times New Roman" w:hAnsi="Times New Roman" w:cs="Times New Roman"/>
          <w:sz w:val="24"/>
          <w:szCs w:val="24"/>
        </w:rPr>
        <w:t xml:space="preserve">Отличным регулятором настроения детей служит «Экран настроения», куда дети вставляют свои фотографии (черный цвет-хмурый смайлик-плохое настроение; оранжевый цвет-радостный смайлик-хорошее настроение). </w:t>
      </w:r>
      <w:r w:rsidR="00E6765B" w:rsidRPr="00972C6D">
        <w:rPr>
          <w:rFonts w:ascii="Times New Roman" w:hAnsi="Times New Roman" w:cs="Times New Roman"/>
          <w:sz w:val="24"/>
          <w:szCs w:val="24"/>
        </w:rPr>
        <w:t xml:space="preserve">В течение дня настроение детей меняется, дети стремятся к тому, чтобы их фотография находилась рядом с желтым или оранжевым смайликом. </w:t>
      </w:r>
    </w:p>
    <w:p w:rsidR="00EE229F" w:rsidRPr="00972C6D" w:rsidRDefault="00461FCC">
      <w:pPr>
        <w:rPr>
          <w:rFonts w:ascii="Times New Roman" w:hAnsi="Times New Roman" w:cs="Times New Roman"/>
          <w:sz w:val="24"/>
          <w:szCs w:val="24"/>
        </w:rPr>
      </w:pPr>
      <w:r w:rsidRPr="00972C6D">
        <w:rPr>
          <w:rFonts w:ascii="Times New Roman" w:hAnsi="Times New Roman" w:cs="Times New Roman"/>
          <w:sz w:val="24"/>
          <w:szCs w:val="24"/>
        </w:rPr>
        <w:t xml:space="preserve">   </w:t>
      </w:r>
      <w:r w:rsidR="00EE229F" w:rsidRPr="00972C6D">
        <w:rPr>
          <w:rFonts w:ascii="Times New Roman" w:hAnsi="Times New Roman" w:cs="Times New Roman"/>
          <w:sz w:val="24"/>
          <w:szCs w:val="24"/>
        </w:rPr>
        <w:t xml:space="preserve">Ребята вместе с воспитателями устраивают «цветные дни». Замечательный способ погружения в цвет! Для этого они договариваются о цвете одежды. Если «синий день», то приходят все в синей одежде. И это уже «путешествие по морям и океанам». Если «красный день», то </w:t>
      </w:r>
      <w:r w:rsidR="00AE6A61" w:rsidRPr="00972C6D">
        <w:rPr>
          <w:rFonts w:ascii="Times New Roman" w:hAnsi="Times New Roman" w:cs="Times New Roman"/>
          <w:sz w:val="24"/>
          <w:szCs w:val="24"/>
        </w:rPr>
        <w:t>что-то красное из одежды. Тогда идем в гости к красной Фее.</w:t>
      </w:r>
    </w:p>
    <w:p w:rsidR="00AE6A61" w:rsidRPr="00972C6D" w:rsidRDefault="00461FCC">
      <w:pPr>
        <w:rPr>
          <w:rFonts w:ascii="Times New Roman" w:hAnsi="Times New Roman" w:cs="Times New Roman"/>
          <w:sz w:val="24"/>
          <w:szCs w:val="24"/>
        </w:rPr>
      </w:pPr>
      <w:r w:rsidRPr="00972C6D">
        <w:rPr>
          <w:rFonts w:ascii="Times New Roman" w:hAnsi="Times New Roman" w:cs="Times New Roman"/>
          <w:sz w:val="24"/>
          <w:szCs w:val="24"/>
        </w:rPr>
        <w:t xml:space="preserve">   </w:t>
      </w:r>
      <w:r w:rsidR="00AE6A61" w:rsidRPr="00972C6D">
        <w:rPr>
          <w:rFonts w:ascii="Times New Roman" w:hAnsi="Times New Roman" w:cs="Times New Roman"/>
          <w:sz w:val="24"/>
          <w:szCs w:val="24"/>
        </w:rPr>
        <w:t xml:space="preserve">Родители активно включаются в проект, приходят не поиграть вместе с детьми в цветной песок, цветные камешки, цветные игры, но и сами рассказывают детям много интересного. Например, мама-фотограф научила детей использовать правильно свет и цвет для хорошей фотографии. Мама-повар посоветовала кушать овощи и фрукты соответствующего цвета для здоровья и настроения. А с мамой-огородницей посадили целую зеленую страну на подоконнике! </w:t>
      </w:r>
    </w:p>
    <w:p w:rsidR="00EE229F" w:rsidRPr="00972C6D" w:rsidRDefault="00461FCC">
      <w:pPr>
        <w:rPr>
          <w:rFonts w:ascii="Times New Roman" w:hAnsi="Times New Roman" w:cs="Times New Roman"/>
          <w:sz w:val="24"/>
          <w:szCs w:val="24"/>
        </w:rPr>
      </w:pPr>
      <w:r w:rsidRPr="00972C6D">
        <w:rPr>
          <w:rFonts w:ascii="Times New Roman" w:hAnsi="Times New Roman" w:cs="Times New Roman"/>
          <w:sz w:val="24"/>
          <w:szCs w:val="24"/>
        </w:rPr>
        <w:t xml:space="preserve">   В группе находится</w:t>
      </w:r>
      <w:r w:rsidR="00AE6A61" w:rsidRPr="00972C6D">
        <w:rPr>
          <w:rFonts w:ascii="Times New Roman" w:hAnsi="Times New Roman" w:cs="Times New Roman"/>
          <w:sz w:val="24"/>
          <w:szCs w:val="24"/>
        </w:rPr>
        <w:t xml:space="preserve"> пособие «сухой дождь», состоящее из цветных лент теплых и холодных цветов. Дети имеют возможность «искупаться» под цветным дождем. Если слишком плаксив, или тревожен- пройди под теплыми каплями, и тебе станет легче. </w:t>
      </w:r>
      <w:r w:rsidRPr="00972C6D">
        <w:rPr>
          <w:rFonts w:ascii="Times New Roman" w:hAnsi="Times New Roman" w:cs="Times New Roman"/>
          <w:sz w:val="24"/>
          <w:szCs w:val="24"/>
        </w:rPr>
        <w:t>А если чрезмерное перевозбуждение, то рекомендуется пройти через «холодный дождик».</w:t>
      </w:r>
    </w:p>
    <w:p w:rsidR="00AE6A61" w:rsidRPr="00972C6D" w:rsidRDefault="00461FCC">
      <w:pPr>
        <w:rPr>
          <w:rFonts w:ascii="Times New Roman" w:hAnsi="Times New Roman" w:cs="Times New Roman"/>
          <w:sz w:val="24"/>
          <w:szCs w:val="24"/>
        </w:rPr>
      </w:pPr>
      <w:r w:rsidRPr="00972C6D">
        <w:rPr>
          <w:rFonts w:ascii="Times New Roman" w:hAnsi="Times New Roman" w:cs="Times New Roman"/>
          <w:sz w:val="24"/>
          <w:szCs w:val="24"/>
        </w:rPr>
        <w:t xml:space="preserve">   </w:t>
      </w:r>
      <w:r w:rsidR="00AE1A90" w:rsidRPr="00972C6D">
        <w:rPr>
          <w:rFonts w:ascii="Times New Roman" w:hAnsi="Times New Roman" w:cs="Times New Roman"/>
          <w:sz w:val="24"/>
          <w:szCs w:val="24"/>
        </w:rPr>
        <w:t>Подвижные игры с цветными ленточками,</w:t>
      </w:r>
      <w:r w:rsidR="0006332E" w:rsidRPr="00972C6D">
        <w:rPr>
          <w:rFonts w:ascii="Times New Roman" w:hAnsi="Times New Roman" w:cs="Times New Roman"/>
          <w:sz w:val="24"/>
          <w:szCs w:val="24"/>
        </w:rPr>
        <w:t xml:space="preserve"> речевые</w:t>
      </w:r>
      <w:r w:rsidR="00AE1A90" w:rsidRPr="00972C6D">
        <w:rPr>
          <w:rFonts w:ascii="Times New Roman" w:hAnsi="Times New Roman" w:cs="Times New Roman"/>
          <w:sz w:val="24"/>
          <w:szCs w:val="24"/>
        </w:rPr>
        <w:t xml:space="preserve"> игры в кругу с пособием «солнышко с лентами»</w:t>
      </w:r>
      <w:r w:rsidR="0006332E" w:rsidRPr="00972C6D">
        <w:rPr>
          <w:rFonts w:ascii="Times New Roman" w:hAnsi="Times New Roman" w:cs="Times New Roman"/>
          <w:sz w:val="24"/>
          <w:szCs w:val="24"/>
        </w:rPr>
        <w:t>, игры с использованием различных предметов: прозрачные разноцветные платочки «Платочки феи», цветные ткани «Покрывала фей», цветные геометрические фигуры «Волшебники цветов», «Цветик-</w:t>
      </w:r>
      <w:proofErr w:type="spellStart"/>
      <w:r w:rsidR="0006332E" w:rsidRPr="00972C6D">
        <w:rPr>
          <w:rFonts w:ascii="Times New Roman" w:hAnsi="Times New Roman" w:cs="Times New Roman"/>
          <w:sz w:val="24"/>
          <w:szCs w:val="24"/>
        </w:rPr>
        <w:t>семицветик</w:t>
      </w:r>
      <w:proofErr w:type="spellEnd"/>
      <w:r w:rsidR="0006332E" w:rsidRPr="00972C6D">
        <w:rPr>
          <w:rFonts w:ascii="Times New Roman" w:hAnsi="Times New Roman" w:cs="Times New Roman"/>
          <w:sz w:val="24"/>
          <w:szCs w:val="24"/>
        </w:rPr>
        <w:t>»</w:t>
      </w:r>
      <w:r w:rsidR="00AE6A61" w:rsidRPr="00972C6D">
        <w:rPr>
          <w:rFonts w:ascii="Times New Roman" w:hAnsi="Times New Roman" w:cs="Times New Roman"/>
          <w:sz w:val="24"/>
          <w:szCs w:val="24"/>
        </w:rPr>
        <w:t xml:space="preserve"> -все это способствует коммуникации детей, умению управлять своими эмоциями.</w:t>
      </w:r>
    </w:p>
    <w:p w:rsidR="00AF0C6D" w:rsidRPr="00972C6D" w:rsidRDefault="00461FCC">
      <w:pPr>
        <w:rPr>
          <w:rFonts w:ascii="Times New Roman" w:hAnsi="Times New Roman" w:cs="Times New Roman"/>
          <w:sz w:val="24"/>
          <w:szCs w:val="24"/>
        </w:rPr>
      </w:pPr>
      <w:r w:rsidRPr="00972C6D">
        <w:rPr>
          <w:rFonts w:ascii="Times New Roman" w:hAnsi="Times New Roman" w:cs="Times New Roman"/>
          <w:sz w:val="24"/>
          <w:szCs w:val="24"/>
        </w:rPr>
        <w:t xml:space="preserve">   </w:t>
      </w:r>
      <w:r w:rsidR="00AF0C6D" w:rsidRPr="00972C6D">
        <w:rPr>
          <w:rFonts w:ascii="Times New Roman" w:hAnsi="Times New Roman" w:cs="Times New Roman"/>
          <w:sz w:val="24"/>
          <w:szCs w:val="24"/>
        </w:rPr>
        <w:t>Прививается интерес к экспериментированию с помощь</w:t>
      </w:r>
      <w:r w:rsidR="0081654C" w:rsidRPr="00972C6D">
        <w:rPr>
          <w:rFonts w:ascii="Times New Roman" w:hAnsi="Times New Roman" w:cs="Times New Roman"/>
          <w:sz w:val="24"/>
          <w:szCs w:val="24"/>
        </w:rPr>
        <w:t>ю цветных опытов. Дети смешивают</w:t>
      </w:r>
      <w:r w:rsidR="00AF0C6D" w:rsidRPr="00972C6D">
        <w:rPr>
          <w:rFonts w:ascii="Times New Roman" w:hAnsi="Times New Roman" w:cs="Times New Roman"/>
          <w:sz w:val="24"/>
          <w:szCs w:val="24"/>
        </w:rPr>
        <w:t xml:space="preserve"> краски для получения разных оттен</w:t>
      </w:r>
      <w:r w:rsidR="0081654C" w:rsidRPr="00972C6D">
        <w:rPr>
          <w:rFonts w:ascii="Times New Roman" w:hAnsi="Times New Roman" w:cs="Times New Roman"/>
          <w:sz w:val="24"/>
          <w:szCs w:val="24"/>
        </w:rPr>
        <w:t>ков и цветов. А затем замораживают цветную воду. Получаются</w:t>
      </w:r>
      <w:r w:rsidR="00AF0C6D" w:rsidRPr="00972C6D">
        <w:rPr>
          <w:rFonts w:ascii="Times New Roman" w:hAnsi="Times New Roman" w:cs="Times New Roman"/>
          <w:sz w:val="24"/>
          <w:szCs w:val="24"/>
        </w:rPr>
        <w:t xml:space="preserve"> цветные кусочки льда. Как же интересно наблюдать, когда они тают и сливаются друг с другом!</w:t>
      </w:r>
    </w:p>
    <w:p w:rsidR="00461FCC" w:rsidRPr="00972C6D" w:rsidRDefault="00461FCC">
      <w:pPr>
        <w:rPr>
          <w:rFonts w:ascii="Times New Roman" w:hAnsi="Times New Roman" w:cs="Times New Roman"/>
          <w:sz w:val="24"/>
          <w:szCs w:val="24"/>
        </w:rPr>
      </w:pPr>
      <w:r w:rsidRPr="00972C6D">
        <w:rPr>
          <w:rFonts w:ascii="Times New Roman" w:hAnsi="Times New Roman" w:cs="Times New Roman"/>
          <w:sz w:val="24"/>
          <w:szCs w:val="24"/>
        </w:rPr>
        <w:t xml:space="preserve">   </w:t>
      </w:r>
      <w:r w:rsidR="000E0B9B" w:rsidRPr="00972C6D">
        <w:rPr>
          <w:rFonts w:ascii="Times New Roman" w:hAnsi="Times New Roman" w:cs="Times New Roman"/>
          <w:sz w:val="24"/>
          <w:szCs w:val="24"/>
        </w:rPr>
        <w:t xml:space="preserve">А однажды ребята и их родители очутились в гостях у радуги. Им повстречалась злая Клякса, которая стерла некоторые цвета у спектра. Но ребята вернули цвета радуге, помогли Кляксе справиться с ее плохим настроением. Отдохнули на зеленой полянке, послушали музыку дождя, поиграли с цветным парашютом, спели «Оранжевую песенку». </w:t>
      </w:r>
    </w:p>
    <w:p w:rsidR="000E0B9B" w:rsidRPr="00972C6D" w:rsidRDefault="00461FCC">
      <w:pPr>
        <w:rPr>
          <w:rFonts w:ascii="Times New Roman" w:hAnsi="Times New Roman" w:cs="Times New Roman"/>
          <w:sz w:val="24"/>
          <w:szCs w:val="24"/>
        </w:rPr>
      </w:pPr>
      <w:r w:rsidRPr="00972C6D">
        <w:rPr>
          <w:rFonts w:ascii="Times New Roman" w:hAnsi="Times New Roman" w:cs="Times New Roman"/>
          <w:sz w:val="24"/>
          <w:szCs w:val="24"/>
        </w:rPr>
        <w:t xml:space="preserve">   </w:t>
      </w:r>
      <w:r w:rsidR="000E0B9B" w:rsidRPr="00972C6D">
        <w:rPr>
          <w:rFonts w:ascii="Times New Roman" w:hAnsi="Times New Roman" w:cs="Times New Roman"/>
          <w:sz w:val="24"/>
          <w:szCs w:val="24"/>
        </w:rPr>
        <w:t>Благодаря работе над проектом создается более благоприятный климат в детском коллективе, корректируется поведение детей, их настроение, эмоциональное состояние. Все это благотворно влияет на здоровье детей.</w:t>
      </w:r>
    </w:p>
    <w:p w:rsidR="00970268" w:rsidRPr="00972C6D" w:rsidRDefault="00970268">
      <w:pPr>
        <w:rPr>
          <w:rFonts w:ascii="Times New Roman" w:hAnsi="Times New Roman" w:cs="Times New Roman"/>
          <w:sz w:val="24"/>
          <w:szCs w:val="24"/>
        </w:rPr>
      </w:pPr>
      <w:r w:rsidRPr="00972C6D">
        <w:rPr>
          <w:rFonts w:ascii="Times New Roman" w:hAnsi="Times New Roman" w:cs="Times New Roman"/>
          <w:sz w:val="24"/>
          <w:szCs w:val="24"/>
        </w:rPr>
        <w:t>Литература (источники информации).</w:t>
      </w:r>
    </w:p>
    <w:p w:rsidR="00970268" w:rsidRPr="00972C6D" w:rsidRDefault="00970268">
      <w:pPr>
        <w:rPr>
          <w:rFonts w:ascii="Times New Roman" w:hAnsi="Times New Roman" w:cs="Times New Roman"/>
          <w:sz w:val="24"/>
          <w:szCs w:val="24"/>
        </w:rPr>
      </w:pPr>
      <w:r w:rsidRPr="00972C6D">
        <w:rPr>
          <w:rFonts w:ascii="Times New Roman" w:hAnsi="Times New Roman" w:cs="Times New Roman"/>
          <w:sz w:val="24"/>
          <w:szCs w:val="24"/>
        </w:rPr>
        <w:lastRenderedPageBreak/>
        <w:t xml:space="preserve">1. </w:t>
      </w:r>
      <w:hyperlink r:id="rId5" w:history="1">
        <w:r w:rsidRPr="00972C6D">
          <w:rPr>
            <w:rStyle w:val="a3"/>
            <w:rFonts w:ascii="Times New Roman" w:hAnsi="Times New Roman" w:cs="Times New Roman"/>
            <w:sz w:val="24"/>
            <w:szCs w:val="24"/>
          </w:rPr>
          <w:t>https://www.maam.ru/detskijsad/konsultacija-dlja-pedagogov-dou-cvetoterapija-kak-zdorovesberegayuschaja-tehnologija-primenjaemaja-v-rabote-s-doshkolnikami.html</w:t>
        </w:r>
      </w:hyperlink>
    </w:p>
    <w:p w:rsidR="00970268" w:rsidRPr="00972C6D" w:rsidRDefault="00970268">
      <w:pPr>
        <w:rPr>
          <w:rFonts w:ascii="Times New Roman" w:hAnsi="Times New Roman" w:cs="Times New Roman"/>
          <w:sz w:val="24"/>
          <w:szCs w:val="24"/>
        </w:rPr>
      </w:pPr>
      <w:r w:rsidRPr="00972C6D">
        <w:rPr>
          <w:rFonts w:ascii="Times New Roman" w:hAnsi="Times New Roman" w:cs="Times New Roman"/>
          <w:sz w:val="24"/>
          <w:szCs w:val="24"/>
        </w:rPr>
        <w:t xml:space="preserve">2. </w:t>
      </w:r>
      <w:hyperlink r:id="rId6" w:history="1">
        <w:r w:rsidRPr="00972C6D">
          <w:rPr>
            <w:rStyle w:val="a3"/>
            <w:rFonts w:ascii="Times New Roman" w:hAnsi="Times New Roman" w:cs="Times New Roman"/>
            <w:sz w:val="24"/>
            <w:szCs w:val="24"/>
          </w:rPr>
          <w:t>https://nsportal.ru/detskiy-sad/zdorovyy-obraz-zhizni/2016/05/03/zdorovesberegayushchie-tehnologii-tsvetoterapiya</w:t>
        </w:r>
      </w:hyperlink>
    </w:p>
    <w:p w:rsidR="00970268" w:rsidRPr="00972C6D" w:rsidRDefault="00970268">
      <w:pPr>
        <w:rPr>
          <w:rFonts w:ascii="Times New Roman" w:hAnsi="Times New Roman" w:cs="Times New Roman"/>
          <w:sz w:val="24"/>
          <w:szCs w:val="24"/>
        </w:rPr>
      </w:pPr>
      <w:r w:rsidRPr="00972C6D">
        <w:rPr>
          <w:rFonts w:ascii="Times New Roman" w:hAnsi="Times New Roman" w:cs="Times New Roman"/>
          <w:sz w:val="24"/>
          <w:szCs w:val="24"/>
        </w:rPr>
        <w:t xml:space="preserve">3. </w:t>
      </w:r>
      <w:hyperlink r:id="rId7" w:history="1">
        <w:r w:rsidRPr="00972C6D">
          <w:rPr>
            <w:rStyle w:val="a3"/>
            <w:rFonts w:ascii="Times New Roman" w:hAnsi="Times New Roman" w:cs="Times New Roman"/>
            <w:sz w:val="24"/>
            <w:szCs w:val="24"/>
          </w:rPr>
          <w:t>https://ponervam.ru/cvetoterapiya.html</w:t>
        </w:r>
      </w:hyperlink>
    </w:p>
    <w:p w:rsidR="00970268" w:rsidRPr="00972C6D" w:rsidRDefault="00970268">
      <w:pPr>
        <w:rPr>
          <w:rFonts w:ascii="Times New Roman" w:hAnsi="Times New Roman" w:cs="Times New Roman"/>
          <w:sz w:val="24"/>
          <w:szCs w:val="24"/>
        </w:rPr>
      </w:pPr>
    </w:p>
    <w:p w:rsidR="00970268" w:rsidRPr="00972C6D" w:rsidRDefault="00970268">
      <w:pPr>
        <w:rPr>
          <w:rFonts w:ascii="Times New Roman" w:hAnsi="Times New Roman" w:cs="Times New Roman"/>
          <w:sz w:val="24"/>
          <w:szCs w:val="24"/>
        </w:rPr>
      </w:pPr>
    </w:p>
    <w:p w:rsidR="00970268" w:rsidRDefault="00972C6D">
      <w:pPr>
        <w:rPr>
          <w:rFonts w:ascii="Times New Roman" w:hAnsi="Times New Roman" w:cs="Times New Roman"/>
          <w:sz w:val="28"/>
          <w:szCs w:val="28"/>
        </w:rPr>
      </w:pPr>
      <w:r w:rsidRPr="00972C6D">
        <w:rPr>
          <w:rFonts w:ascii="Times New Roman" w:hAnsi="Times New Roman" w:cs="Times New Roman"/>
          <w:sz w:val="24"/>
          <w:szCs w:val="24"/>
        </w:rPr>
        <w:pict>
          <v:shape id="_x0000_i1026" type="#_x0000_t75" style="width:154.8pt;height:206.6pt">
            <v:imagedata r:id="rId8" o:title="IMG-20230302-WA0006"/>
          </v:shape>
        </w:pict>
      </w:r>
      <w:r w:rsidRPr="00972C6D">
        <w:rPr>
          <w:rFonts w:ascii="Times New Roman" w:hAnsi="Times New Roman" w:cs="Times New Roman"/>
          <w:sz w:val="24"/>
          <w:szCs w:val="24"/>
        </w:rPr>
        <w:pict>
          <v:shape id="_x0000_i1027" type="#_x0000_t75" style="width:242.8pt;height:154.8pt">
            <v:imagedata r:id="rId9" o:title="20230302_073732"/>
          </v:shape>
        </w:pict>
      </w:r>
      <w:bookmarkStart w:id="0" w:name="_GoBack"/>
      <w:bookmarkEnd w:id="0"/>
    </w:p>
    <w:p w:rsidR="00970268" w:rsidRPr="00321F5D" w:rsidRDefault="00972C6D">
      <w:pPr>
        <w:rPr>
          <w:rFonts w:ascii="Times New Roman" w:hAnsi="Times New Roman" w:cs="Times New Roman"/>
          <w:sz w:val="28"/>
          <w:szCs w:val="28"/>
        </w:rPr>
      </w:pPr>
      <w:r>
        <w:rPr>
          <w:rFonts w:ascii="Times New Roman" w:hAnsi="Times New Roman" w:cs="Times New Roman"/>
          <w:sz w:val="28"/>
          <w:szCs w:val="28"/>
        </w:rPr>
        <w:pict>
          <v:shape id="_x0000_i1028" type="#_x0000_t75" style="width:474.35pt;height:266.8pt">
            <v:imagedata r:id="rId10" o:title="IMG-20230327-WA0030"/>
          </v:shape>
        </w:pict>
      </w:r>
    </w:p>
    <w:sectPr w:rsidR="00970268" w:rsidRPr="00321F5D" w:rsidSect="00AC1AF9">
      <w:pgSz w:w="11906" w:h="16838"/>
      <w:pgMar w:top="709"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B7"/>
    <w:rsid w:val="0006332E"/>
    <w:rsid w:val="000E0B9B"/>
    <w:rsid w:val="00321F5D"/>
    <w:rsid w:val="00461FCC"/>
    <w:rsid w:val="005B21C4"/>
    <w:rsid w:val="005D28B7"/>
    <w:rsid w:val="0081654C"/>
    <w:rsid w:val="00970268"/>
    <w:rsid w:val="00972C6D"/>
    <w:rsid w:val="00AC1AF9"/>
    <w:rsid w:val="00AE1A90"/>
    <w:rsid w:val="00AE6A61"/>
    <w:rsid w:val="00AF0C6D"/>
    <w:rsid w:val="00B065DC"/>
    <w:rsid w:val="00CB49AF"/>
    <w:rsid w:val="00D877BB"/>
    <w:rsid w:val="00E6765B"/>
    <w:rsid w:val="00EE229F"/>
    <w:rsid w:val="00F43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33701A-2C3A-4F7E-95F9-6F3A84651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1F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702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ponervam.ru/cvetoterapiya.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sportal.ru/detskiy-sad/zdorovyy-obraz-zhizni/2016/05/03/zdorovesberegayushchie-tehnologii-tsvetoterapiya" TargetMode="External"/><Relationship Id="rId11" Type="http://schemas.openxmlformats.org/officeDocument/2006/relationships/fontTable" Target="fontTable.xml"/><Relationship Id="rId5" Type="http://schemas.openxmlformats.org/officeDocument/2006/relationships/hyperlink" Target="https://www.maam.ru/detskijsad/konsultacija-dlja-pedagogov-dou-cvetoterapija-kak-zdorovesberegayuschaja-tehnologija-primenjaemaja-v-rabote-s-doshkolnikami.html"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1353</Words>
  <Characters>7717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cp:revision>
  <dcterms:created xsi:type="dcterms:W3CDTF">2023-04-06T04:04:00Z</dcterms:created>
  <dcterms:modified xsi:type="dcterms:W3CDTF">2023-04-20T03:24:00Z</dcterms:modified>
</cp:coreProperties>
</file>