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F34E" w14:textId="338BF1B5" w:rsidR="00463C35" w:rsidRDefault="00846308" w:rsidP="00463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C35">
        <w:rPr>
          <w:rFonts w:ascii="Times New Roman" w:hAnsi="Times New Roman" w:cs="Times New Roman"/>
          <w:sz w:val="28"/>
          <w:szCs w:val="28"/>
        </w:rPr>
        <w:t xml:space="preserve">                        Калугина Елена Николаевна</w:t>
      </w:r>
    </w:p>
    <w:p w14:paraId="5E9B8981" w14:textId="77777777" w:rsidR="00463C35" w:rsidRDefault="00463C35" w:rsidP="00463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</w:t>
      </w:r>
    </w:p>
    <w:p w14:paraId="35528AA4" w14:textId="38DD631F" w:rsidR="00463C35" w:rsidRDefault="00463C35" w:rsidP="00E72C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МБДОУ </w:t>
      </w:r>
      <w:r w:rsidR="00E72C90">
        <w:rPr>
          <w:rFonts w:ascii="Times New Roman" w:hAnsi="Times New Roman" w:cs="Times New Roman"/>
          <w:sz w:val="28"/>
          <w:szCs w:val="28"/>
        </w:rPr>
        <w:t>№14</w:t>
      </w:r>
    </w:p>
    <w:p w14:paraId="1F6923D1" w14:textId="38D150A7" w:rsidR="00ED704B" w:rsidRDefault="00463C35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6308">
        <w:rPr>
          <w:rFonts w:ascii="Times New Roman" w:hAnsi="Times New Roman" w:cs="Times New Roman"/>
          <w:sz w:val="28"/>
          <w:szCs w:val="28"/>
        </w:rPr>
        <w:t>В современном обществе особая роль отведена новой системе дошкольного образования, которая ориентирует нас на активное взаимодействие с родителями. Сотрудничество педагогов и родителей – это одно из ключевых направлений в образовательном процессе дошкольного учреждения. Участие родителей в учебном процессе может значительно повлиять на успех в обучении и создать благоприятное окружение для развития детей. Они должны участвовать в реализации образовательной программы, создавать в семье условия</w:t>
      </w:r>
      <w:r w:rsidR="00630142">
        <w:rPr>
          <w:rFonts w:ascii="Times New Roman" w:hAnsi="Times New Roman" w:cs="Times New Roman"/>
          <w:sz w:val="28"/>
          <w:szCs w:val="28"/>
        </w:rPr>
        <w:t>,</w:t>
      </w:r>
      <w:r w:rsidR="00846308">
        <w:rPr>
          <w:rFonts w:ascii="Times New Roman" w:hAnsi="Times New Roman" w:cs="Times New Roman"/>
          <w:sz w:val="28"/>
          <w:szCs w:val="28"/>
        </w:rPr>
        <w:t xml:space="preserve"> </w:t>
      </w:r>
      <w:r w:rsidR="00630142">
        <w:rPr>
          <w:rFonts w:ascii="Times New Roman" w:hAnsi="Times New Roman" w:cs="Times New Roman"/>
          <w:sz w:val="28"/>
          <w:szCs w:val="28"/>
        </w:rPr>
        <w:t>способствующие успешному</w:t>
      </w:r>
      <w:r w:rsidR="00846308">
        <w:rPr>
          <w:rFonts w:ascii="Times New Roman" w:hAnsi="Times New Roman" w:cs="Times New Roman"/>
          <w:sz w:val="28"/>
          <w:szCs w:val="28"/>
        </w:rPr>
        <w:t xml:space="preserve"> развитию ребенка</w:t>
      </w:r>
      <w:r w:rsidR="00630142">
        <w:rPr>
          <w:rFonts w:ascii="Times New Roman" w:hAnsi="Times New Roman" w:cs="Times New Roman"/>
          <w:sz w:val="28"/>
          <w:szCs w:val="28"/>
        </w:rPr>
        <w:t>, взаимодействовать с педагогами дошкольной образовательной организации. Создание единого образовательного пространства для развития ребенка позволяет значительно повысить эффективность работы, когда родители совместно с педагогами включаются в образовательный процесс.</w:t>
      </w:r>
    </w:p>
    <w:p w14:paraId="4693A501" w14:textId="3E6A6412" w:rsidR="00630142" w:rsidRDefault="00630142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цели сотрудничества педагогов и родителей в ДОО:</w:t>
      </w:r>
    </w:p>
    <w:p w14:paraId="6602D0A3" w14:textId="29ECD1B0" w:rsidR="00630142" w:rsidRDefault="00630142" w:rsidP="006301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полноценного развития ребенка. Родители и педагоги объединяют свои усилия для создания условий, способствующих развитию всех сфер личности ребенка – физической, эмоциональной, социальной и интеллектуальной.</w:t>
      </w:r>
    </w:p>
    <w:p w14:paraId="7351F339" w14:textId="331D6C7F" w:rsidR="00630142" w:rsidRDefault="008A0E4A" w:rsidP="006301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интереса к обучению. Взаимодействие между воспитателем и родителями помогает обогатить образовательную программу, делая ее более интересной и увлекательной для ребенка.</w:t>
      </w:r>
    </w:p>
    <w:p w14:paraId="1D8A6DF2" w14:textId="34F95281" w:rsidR="008A0E4A" w:rsidRDefault="008A0E4A" w:rsidP="006301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родителей в воспитании детей. Педагоги могут помочь родителям в вопросах воспитания, предложив советы, рекомендации и поддержку.</w:t>
      </w:r>
    </w:p>
    <w:p w14:paraId="73ECA7A1" w14:textId="5B385C5E" w:rsidR="008A0E4A" w:rsidRPr="00463C35" w:rsidRDefault="008A0E4A" w:rsidP="007311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35">
        <w:rPr>
          <w:rFonts w:ascii="Times New Roman" w:hAnsi="Times New Roman" w:cs="Times New Roman"/>
          <w:sz w:val="28"/>
          <w:szCs w:val="28"/>
        </w:rPr>
        <w:t xml:space="preserve">Создание доверительных отношений между педагогами и родителями. Взаимное понимание и уважение являются основой успешного </w:t>
      </w:r>
      <w:r w:rsidRPr="00463C35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сотрудничества, способствуя эффективному влиянию на образовательный процесс.      </w:t>
      </w:r>
    </w:p>
    <w:p w14:paraId="4D86B525" w14:textId="60C3D02A" w:rsidR="008A0E4A" w:rsidRDefault="00630142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 не всегда родители могут или хотят участвовать в образовательных мероприятиях и инициативах. Для того, чтобы привлечь родителей к участию в образовательной деятельности, можно использовать как традиционные, так и нетрадиционные формы взаимодействия. Нетрадиционные формы работы более привлекательные и удобные. Атмосфера творческой совместной деятельности предоставляет возможность родителям стать непосредственными участниками жизни группы и дошкольного учреждения.</w:t>
      </w:r>
      <w:r w:rsidR="008A0E4A">
        <w:rPr>
          <w:rFonts w:ascii="Times New Roman" w:hAnsi="Times New Roman" w:cs="Times New Roman"/>
          <w:sz w:val="28"/>
          <w:szCs w:val="28"/>
        </w:rPr>
        <w:t xml:space="preserve"> </w:t>
      </w:r>
      <w:r w:rsidR="0073677E">
        <w:rPr>
          <w:rFonts w:ascii="Times New Roman" w:hAnsi="Times New Roman" w:cs="Times New Roman"/>
          <w:sz w:val="28"/>
          <w:szCs w:val="28"/>
        </w:rPr>
        <w:t xml:space="preserve">     </w:t>
      </w:r>
      <w:r w:rsidR="00C46A54">
        <w:rPr>
          <w:rFonts w:ascii="Times New Roman" w:hAnsi="Times New Roman" w:cs="Times New Roman"/>
          <w:sz w:val="28"/>
          <w:szCs w:val="28"/>
        </w:rPr>
        <w:t>Очень важно сделать родителей своими партнерами и союзниками, объединить усилия в одном важном деле,</w:t>
      </w:r>
      <w:r w:rsidR="008A0E4A">
        <w:rPr>
          <w:rFonts w:ascii="Times New Roman" w:hAnsi="Times New Roman" w:cs="Times New Roman"/>
          <w:sz w:val="28"/>
          <w:szCs w:val="28"/>
        </w:rPr>
        <w:t xml:space="preserve"> </w:t>
      </w:r>
      <w:r w:rsidR="00C46A54">
        <w:rPr>
          <w:rFonts w:ascii="Times New Roman" w:hAnsi="Times New Roman" w:cs="Times New Roman"/>
          <w:sz w:val="28"/>
          <w:szCs w:val="28"/>
        </w:rPr>
        <w:t xml:space="preserve">воспитании и развитии детей. </w:t>
      </w:r>
    </w:p>
    <w:p w14:paraId="03ABC7EE" w14:textId="466F83AB" w:rsidR="00290C27" w:rsidRDefault="00290C27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работе, я постоянно использую нетрадиционные формы работы с родителями:</w:t>
      </w:r>
    </w:p>
    <w:p w14:paraId="0A24B90A" w14:textId="48FC614A" w:rsidR="00290C27" w:rsidRDefault="00290C27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«Родительские собрания с чаепитием». Такая форма работы помогает снять барьеры общения, вызвать у родит</w:t>
      </w:r>
      <w:r w:rsidR="00273857">
        <w:rPr>
          <w:rFonts w:ascii="Times New Roman" w:hAnsi="Times New Roman" w:cs="Times New Roman"/>
          <w:sz w:val="28"/>
          <w:szCs w:val="28"/>
        </w:rPr>
        <w:t>елей позитивные эмоции и доверительные отношения.</w:t>
      </w:r>
    </w:p>
    <w:p w14:paraId="7F4BBA61" w14:textId="6AACCA46" w:rsidR="00273857" w:rsidRDefault="00273857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«Мастер – класс». Здесь происходит непосредственное вовлечение родителей в педагогический процесс. На них педагоги и родители обмениваются опытом и знаниями, и из пассивных наблюдателей становятся активными участниками. На мастер – классе родители изготовили «Волшебную перчатку» для самомассажа</w:t>
      </w:r>
      <w:r w:rsidR="00463C3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«рождественских ангелов»</w:t>
      </w:r>
      <w:r w:rsidR="00463C35">
        <w:rPr>
          <w:rFonts w:ascii="Times New Roman" w:hAnsi="Times New Roman" w:cs="Times New Roman"/>
          <w:sz w:val="28"/>
          <w:szCs w:val="28"/>
        </w:rPr>
        <w:t xml:space="preserve"> на акцию «Марафон добрых дел»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3C35">
        <w:rPr>
          <w:rFonts w:ascii="Times New Roman" w:hAnsi="Times New Roman" w:cs="Times New Roman"/>
          <w:sz w:val="28"/>
          <w:szCs w:val="28"/>
        </w:rPr>
        <w:t xml:space="preserve"> который ежегодно проходит в нашем ДОУ,</w:t>
      </w:r>
      <w:r>
        <w:rPr>
          <w:rFonts w:ascii="Times New Roman" w:hAnsi="Times New Roman" w:cs="Times New Roman"/>
          <w:sz w:val="28"/>
          <w:szCs w:val="28"/>
        </w:rPr>
        <w:t xml:space="preserve"> подарок для </w:t>
      </w:r>
      <w:r w:rsidR="009471FB">
        <w:rPr>
          <w:rFonts w:ascii="Times New Roman" w:hAnsi="Times New Roman" w:cs="Times New Roman"/>
          <w:sz w:val="28"/>
          <w:szCs w:val="28"/>
        </w:rPr>
        <w:t>пап к празднику «День Защитника Отечества».</w:t>
      </w:r>
    </w:p>
    <w:p w14:paraId="066B5D25" w14:textId="46A49BC3" w:rsidR="00D71C04" w:rsidRDefault="00D71C04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в форме вечеров вопросов и ответов. На таких собраниях родители сами выбирают тему, которая интересует их в данный момент «Это интересно», «В кругу семьи».</w:t>
      </w:r>
    </w:p>
    <w:p w14:paraId="5AA2C390" w14:textId="5BDE3C83" w:rsidR="00D71C04" w:rsidRDefault="00D71C04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Мини – собрания. На таких собраниях обсуждаются вопросы, которые интересуют небольшую группу родителей. Здесь они могут поделиться своей проблемой и дать друг другу совет.</w:t>
      </w:r>
    </w:p>
    <w:p w14:paraId="154187E4" w14:textId="117EE2F6" w:rsidR="00D71C04" w:rsidRDefault="00D71C04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я часто привлекаю родителей к совместному созданию предметно – развивающей среды. Родители совместно с детьми изготавливают дидактические игры и атрибуты к сюжетно – ролевым играм. Принимают активное участие в оформление группы к различным праздникам.</w:t>
      </w:r>
    </w:p>
    <w:p w14:paraId="623B2D48" w14:textId="60EBCFE7" w:rsidR="00D71C04" w:rsidRDefault="00D71C04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Большой отклик нашла такая форма работы, как создания газет, где родители являются редакторами и соавторами. Здесь они размещают советы, поздравления, авторские стихотворения, рецепты любимых блюд.</w:t>
      </w:r>
    </w:p>
    <w:p w14:paraId="34A37F9B" w14:textId="77777777" w:rsidR="007D1820" w:rsidRDefault="007D1820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Самая популярная форма работы с родителями – досуговая. Родители активно принимают участие в соревнованиях, развлечениях, спортивных праздниках. Подобные мероприятия укрепляют сотрудничество между семьей и дошкольным учреждением. </w:t>
      </w:r>
    </w:p>
    <w:p w14:paraId="5FC4B710" w14:textId="77777777" w:rsidR="00CE237C" w:rsidRDefault="007D1820" w:rsidP="00CE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Опыт работы показал, что в результате использования нетрадиционных форм работы, благоприятно влияет на родителей. Теперь они не зрители, а активные участники педагогического процесса</w:t>
      </w:r>
      <w:r w:rsidR="006107A0">
        <w:rPr>
          <w:rFonts w:ascii="Times New Roman" w:hAnsi="Times New Roman" w:cs="Times New Roman"/>
          <w:sz w:val="28"/>
          <w:szCs w:val="28"/>
        </w:rPr>
        <w:t xml:space="preserve">, </w:t>
      </w:r>
      <w:r w:rsidR="006107A0" w:rsidRPr="006107A0">
        <w:rPr>
          <w:rFonts w:ascii="Times New Roman" w:hAnsi="Times New Roman" w:cs="Times New Roman"/>
          <w:sz w:val="28"/>
          <w:szCs w:val="28"/>
        </w:rPr>
        <w:t>ответственно относятся и к выполнению домашних</w:t>
      </w:r>
      <w:r w:rsidR="006107A0">
        <w:rPr>
          <w:rFonts w:ascii="Times New Roman" w:hAnsi="Times New Roman" w:cs="Times New Roman"/>
          <w:sz w:val="28"/>
          <w:szCs w:val="28"/>
        </w:rPr>
        <w:t xml:space="preserve"> </w:t>
      </w:r>
      <w:r w:rsidR="006107A0" w:rsidRPr="006107A0">
        <w:rPr>
          <w:rFonts w:ascii="Times New Roman" w:hAnsi="Times New Roman" w:cs="Times New Roman"/>
          <w:sz w:val="28"/>
          <w:szCs w:val="28"/>
        </w:rPr>
        <w:t>заданий, и к другим формам взаимодействия и сотрудничества воспитателей, и педагогов ДОУ.</w:t>
      </w:r>
      <w:r w:rsidR="006107A0">
        <w:rPr>
          <w:rFonts w:ascii="Times New Roman" w:hAnsi="Times New Roman" w:cs="Times New Roman"/>
          <w:sz w:val="28"/>
          <w:szCs w:val="28"/>
        </w:rPr>
        <w:t xml:space="preserve">  </w:t>
      </w:r>
      <w:r w:rsidR="006107A0" w:rsidRPr="006107A0">
        <w:rPr>
          <w:rFonts w:ascii="Times New Roman" w:hAnsi="Times New Roman" w:cs="Times New Roman"/>
          <w:sz w:val="28"/>
          <w:szCs w:val="28"/>
        </w:rPr>
        <w:t>В работе с разными семьями нельзя пользоваться одними и теми же методами, их необходимо варьировать в зависимости от состава родителей по культурному, образовательному уровню, по стилю семейного воспитания, по типу взаимоотношений в семье, по наличию заинтересованности и пониманию проблем своего ребенка.  Поэтому, необходимо постоянно искать новые пути и способы приобщения родителей к сотрудничеству с педагогами, обеспечивающие индивидуализацию образовательного процесса и высокие результаты в развития каждого ребёнка.</w:t>
      </w:r>
    </w:p>
    <w:p w14:paraId="2F7C1712" w14:textId="12F31623" w:rsidR="00CE237C" w:rsidRPr="00CE237C" w:rsidRDefault="00CE237C" w:rsidP="00CE2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 w:rsidRPr="00CE237C">
        <w:rPr>
          <w:rFonts w:ascii="Times New Roman" w:hAnsi="Times New Roman" w:cs="Times New Roman"/>
          <w:sz w:val="28"/>
          <w:szCs w:val="28"/>
        </w:rPr>
        <w:t>Такие нетрадиционные формы проведения родительских собраний,</w:t>
      </w:r>
      <w:r>
        <w:rPr>
          <w:rFonts w:ascii="Times New Roman" w:hAnsi="Times New Roman" w:cs="Times New Roman"/>
          <w:sz w:val="28"/>
          <w:szCs w:val="28"/>
        </w:rPr>
        <w:t xml:space="preserve"> мастер – классов, вечер вопросов и ответов, мини собрания,</w:t>
      </w:r>
      <w:r w:rsidRPr="00CE237C">
        <w:rPr>
          <w:rFonts w:ascii="Times New Roman" w:hAnsi="Times New Roman" w:cs="Times New Roman"/>
          <w:sz w:val="28"/>
          <w:szCs w:val="28"/>
        </w:rPr>
        <w:t xml:space="preserve"> а также использование методов и приемов активизации родителей повышает их интерес к вопросам воспитания детей, значительно увеличивают явку, активизируют родителей на решении проблем воспитания.</w:t>
      </w:r>
    </w:p>
    <w:p w14:paraId="141867E8" w14:textId="468DD997" w:rsidR="00CE237C" w:rsidRDefault="00CE237C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F63E0" w14:textId="1E85CA3B" w:rsidR="00CE237C" w:rsidRDefault="00CE237C" w:rsidP="00CE23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7499DEA7" w14:textId="5958CDAC" w:rsidR="00CE683E" w:rsidRPr="00CE683E" w:rsidRDefault="00CE683E" w:rsidP="00CE683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E683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683E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CE683E">
        <w:rPr>
          <w:rFonts w:ascii="Times New Roman" w:hAnsi="Times New Roman" w:cs="Times New Roman"/>
          <w:sz w:val="28"/>
          <w:szCs w:val="28"/>
        </w:rPr>
        <w:t xml:space="preserve"> М. Г., Данилова Е. Ю., Чечулина О. Г. Взаимодействие педагогов ДОУ с родителями. Журнал воспитатель ДОУ. Москва 2009</w:t>
      </w:r>
    </w:p>
    <w:p w14:paraId="179F6593" w14:textId="7817A9FD" w:rsidR="00CE683E" w:rsidRDefault="00CE683E" w:rsidP="00CE68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683E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CE683E">
        <w:rPr>
          <w:rFonts w:ascii="Times New Roman" w:hAnsi="Times New Roman" w:cs="Times New Roman"/>
          <w:sz w:val="28"/>
          <w:szCs w:val="28"/>
        </w:rPr>
        <w:t xml:space="preserve"> М. А. Десять золотых правил проведения родительских собраний. Журнал воспитатель ДОУ. М., 2007</w:t>
      </w:r>
    </w:p>
    <w:p w14:paraId="1E79DF5C" w14:textId="048A3383" w:rsidR="00CE683E" w:rsidRPr="00CE683E" w:rsidRDefault="00CE683E" w:rsidP="00CE68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Арнаутова Е.П. Планируем работу ДОУ с семьей. //Управление дошкольным образовательным учреждением. 2002</w:t>
      </w:r>
    </w:p>
    <w:p w14:paraId="371B2F25" w14:textId="3B633264" w:rsidR="00D71C04" w:rsidRPr="00DD6C85" w:rsidRDefault="00CE683E" w:rsidP="003C71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85">
        <w:rPr>
          <w:rFonts w:ascii="Times New Roman" w:hAnsi="Times New Roman" w:cs="Times New Roman"/>
          <w:sz w:val="28"/>
          <w:szCs w:val="28"/>
        </w:rPr>
        <w:t>Зверева О. Л., Кротова Т. В. Общение педагога с родителями в ДОУ М.: Сфера, 2005</w:t>
      </w:r>
    </w:p>
    <w:p w14:paraId="40FAACDD" w14:textId="79679163" w:rsidR="00D71C04" w:rsidRDefault="00D71C04" w:rsidP="00846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7EACD" w14:textId="70077F55" w:rsidR="00290C27" w:rsidRDefault="00290C27" w:rsidP="00846308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1D499" w14:textId="77777777" w:rsidR="00ED704B" w:rsidRDefault="00ED704B" w:rsidP="00ED7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C4E237" w14:textId="77777777" w:rsidR="00ED704B" w:rsidRDefault="00ED704B" w:rsidP="00ED7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FC10E5" w14:textId="77777777" w:rsidR="00ED704B" w:rsidRDefault="00ED704B" w:rsidP="00ED7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348BA3" w14:textId="77777777" w:rsidR="00ED704B" w:rsidRDefault="00ED704B" w:rsidP="00ED7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61D0B" w14:textId="77777777" w:rsidR="00ED704B" w:rsidRDefault="00ED704B" w:rsidP="00ED7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50A00A" w14:textId="77777777" w:rsidR="0000579A" w:rsidRPr="00ED704B" w:rsidRDefault="0000579A" w:rsidP="00ED7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579A" w:rsidRPr="00ED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83A"/>
    <w:multiLevelType w:val="hybridMultilevel"/>
    <w:tmpl w:val="5E184C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2271"/>
    <w:multiLevelType w:val="hybridMultilevel"/>
    <w:tmpl w:val="1BB2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C2A"/>
    <w:multiLevelType w:val="hybridMultilevel"/>
    <w:tmpl w:val="2A78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7061"/>
    <w:multiLevelType w:val="multilevel"/>
    <w:tmpl w:val="2F7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E3259E"/>
    <w:multiLevelType w:val="multilevel"/>
    <w:tmpl w:val="D20E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130779">
    <w:abstractNumId w:val="3"/>
  </w:num>
  <w:num w:numId="2" w16cid:durableId="1918779141">
    <w:abstractNumId w:val="4"/>
  </w:num>
  <w:num w:numId="3" w16cid:durableId="953562632">
    <w:abstractNumId w:val="2"/>
  </w:num>
  <w:num w:numId="4" w16cid:durableId="64761198">
    <w:abstractNumId w:val="1"/>
  </w:num>
  <w:num w:numId="5" w16cid:durableId="51179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4B"/>
    <w:rsid w:val="0000579A"/>
    <w:rsid w:val="001C7E8F"/>
    <w:rsid w:val="00273857"/>
    <w:rsid w:val="00290C27"/>
    <w:rsid w:val="002C4A95"/>
    <w:rsid w:val="00463C35"/>
    <w:rsid w:val="006107A0"/>
    <w:rsid w:val="00630142"/>
    <w:rsid w:val="0073677E"/>
    <w:rsid w:val="007D1820"/>
    <w:rsid w:val="00846308"/>
    <w:rsid w:val="008A0E4A"/>
    <w:rsid w:val="009471FB"/>
    <w:rsid w:val="00C46A54"/>
    <w:rsid w:val="00CE237C"/>
    <w:rsid w:val="00CE683E"/>
    <w:rsid w:val="00D71C04"/>
    <w:rsid w:val="00DD6C85"/>
    <w:rsid w:val="00E72C90"/>
    <w:rsid w:val="00EC4A03"/>
    <w:rsid w:val="00E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204"/>
  <w15:chartTrackingRefBased/>
  <w15:docId w15:val="{32E758FE-3B97-4BDC-A3E9-C8CA4B41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846308"/>
  </w:style>
  <w:style w:type="character" w:customStyle="1" w:styleId="c0">
    <w:name w:val="c0"/>
    <w:basedOn w:val="a0"/>
    <w:rsid w:val="00846308"/>
  </w:style>
  <w:style w:type="paragraph" w:styleId="a3">
    <w:name w:val="List Paragraph"/>
    <w:basedOn w:val="a"/>
    <w:uiPriority w:val="34"/>
    <w:qFormat/>
    <w:rsid w:val="00630142"/>
    <w:pPr>
      <w:ind w:left="720"/>
      <w:contextualSpacing/>
    </w:pPr>
  </w:style>
  <w:style w:type="paragraph" w:styleId="a4">
    <w:name w:val="No Spacing"/>
    <w:uiPriority w:val="1"/>
    <w:qFormat/>
    <w:rsid w:val="00CE2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Калугина</dc:creator>
  <cp:keywords/>
  <dc:description/>
  <cp:lastModifiedBy>Мария Калугина</cp:lastModifiedBy>
  <cp:revision>10</cp:revision>
  <dcterms:created xsi:type="dcterms:W3CDTF">2024-03-01T05:00:00Z</dcterms:created>
  <dcterms:modified xsi:type="dcterms:W3CDTF">2024-09-08T17:15:00Z</dcterms:modified>
</cp:coreProperties>
</file>