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FA40"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>Сценарий концертного мероприятия</w:t>
      </w:r>
    </w:p>
    <w:p w14:paraId="0E13D1E8"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 xml:space="preserve"> «9 мая - День победы»</w:t>
      </w:r>
    </w:p>
    <w:p w14:paraId="3146EFCC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</w:rPr>
        <w:t>Цель мероприятия: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 создать условия для формирования чувства гордости за свою Родину, сохранения памяти о подвиге наших солдат в Великой Отечественной войне.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Развивать интерес обучающихся к историческому прошлому нашей страны, военной истории Отечества.  Пропаганда песен военных лет и стихотворений военной тематики. Противодействовать попыткам фальсифицировать события Великой Отечественной войны 1941 – 1945 гг.</w:t>
      </w:r>
    </w:p>
    <w:p w14:paraId="7F845C07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Место проведения: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оформленный в духе военной тематики актовый зал.</w:t>
      </w:r>
    </w:p>
    <w:p w14:paraId="0CD1EFCC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Возраст  участников: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7 -15 лет</w:t>
      </w:r>
    </w:p>
    <w:p w14:paraId="07EF2B0E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Подготовка: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музыкальные композиции,презентация, стихотворения , танцы, песни.</w:t>
      </w:r>
    </w:p>
    <w:p w14:paraId="09B7FB45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Время: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30-40 минут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</w:p>
    <w:p w14:paraId="25F733BB">
      <w:pPr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Ход мероприятия</w:t>
      </w:r>
    </w:p>
    <w:p w14:paraId="152EAE42">
      <w:pPr>
        <w:ind w:firstLine="562" w:firstLineChars="20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Дети выходят на сцену и рассказывают стихотворение «День победы»</w:t>
      </w:r>
    </w:p>
    <w:p w14:paraId="4D43BB64">
      <w:pPr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</w:rPr>
        <w:t>Что такое День Победы 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171450" cy="352425"/>
            <wp:effectExtent l="19050" t="0" r="0" b="0"/>
            <wp:docPr id="1" name="Рисунок 1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16441">
      <w:pPr>
        <w:pStyle w:val="8"/>
        <w:spacing w:before="0" w:beforeAutospacing="0" w:after="0" w:afterAutospacing="0"/>
        <w:ind w:left="450" w:right="75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утренний парад: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Едут танки и ракеты,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Марширует строй солдат.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праздничный салют: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Фейерверк взлетает в небо,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Рассыпаясь там и тут.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песни за столом,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речи и беседы,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дедушкин альбом.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фрукты и конфеты,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запахи весны…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Что такое День Победы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Это значит – нет войны.</w:t>
      </w:r>
    </w:p>
    <w:p w14:paraId="2C35B699">
      <w:pPr>
        <w:pStyle w:val="8"/>
        <w:spacing w:before="0" w:beforeAutospacing="0" w:after="0" w:afterAutospacing="0"/>
        <w:ind w:left="450" w:right="75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</w:rPr>
        <w:t>(А. Усачёв)</w:t>
      </w:r>
    </w:p>
    <w:p w14:paraId="6C1D2995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</w:p>
    <w:p w14:paraId="7FD2CC41">
      <w:pPr>
        <w:ind w:firstLine="420" w:firstLineChars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Ведущий 1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В этом году мы отмечаем знаменательную дату – 78-летие Победы народов нашей Родины в Великой Отечественной войне, победы, доставшейся стране ценой великих подвигов и неимоверных потерь.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Ведущий 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Это было долгожданное и радостное событие не только для армии, разгромившей врага, но и для всех людей, работников тыла, которые дни и ночи упорно трудились, чтобы обеспечить воинов всем необходимым.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Ведущий 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Сегодня мы склоняем головы перед памятью миллионов погибших защитников Отечества, чей подвиг привёл к победе над врагом. Вечная им слава! Вечная память!</w:t>
      </w:r>
    </w:p>
    <w:p w14:paraId="06CC746B">
      <w:pPr>
        <w:ind w:firstLine="281" w:firstLineChars="100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Вокалист исполняет песню «О той весне»</w:t>
      </w:r>
    </w:p>
    <w:p w14:paraId="70247041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Ведущий 2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Неугасима память поколений И память тех, кого мы свято чтим, Давайте, люди, встанем на мгновенье И в скорби постоим и помолчим. Почтим память минутой молчания.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Минута молчания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Ведущий 1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Кончалась жаркая, июньская ночь, уже поднималась заря нового дня – воскресенья 22 июня 1941 года. И в это время тысячи гитлеровских солдат, многие сотни самолётов, танков пересекли границу нашей Родины.</w:t>
      </w:r>
    </w:p>
    <w:p w14:paraId="09AA2452">
      <w:pPr>
        <w:ind w:firstLine="422" w:firstLineChars="150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Ученики читают стихотворение «Грустные ивы склонились к пруду»</w:t>
      </w:r>
    </w:p>
    <w:p w14:paraId="7DFEA230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Грустные ивы склонились к пруду, </w:t>
      </w:r>
    </w:p>
    <w:p w14:paraId="0D76EED0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Месяц плывёт над водой.</w:t>
      </w:r>
    </w:p>
    <w:p w14:paraId="0B490BCA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Там, у границы, стоял на посту </w:t>
      </w:r>
    </w:p>
    <w:p w14:paraId="7B2148DE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Ночью боец молодой… </w:t>
      </w:r>
    </w:p>
    <w:p w14:paraId="5C7748FF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В тёмную ночь он не спал, не дремал, </w:t>
      </w:r>
    </w:p>
    <w:p w14:paraId="1858E6DD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Землю родную стерёг,</w:t>
      </w:r>
    </w:p>
    <w:p w14:paraId="662341C4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- В чаще лесной он шаги услыхал</w:t>
      </w:r>
    </w:p>
    <w:p w14:paraId="109B78D3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И с автоматом залёг. </w:t>
      </w:r>
    </w:p>
    <w:p w14:paraId="0B625FE7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Чёрные тени в тумане росли,</w:t>
      </w:r>
    </w:p>
    <w:p w14:paraId="2247168F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Туча на небе темна… </w:t>
      </w:r>
    </w:p>
    <w:p w14:paraId="552E8664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Первый снаряд разорвался вдали </w:t>
      </w:r>
    </w:p>
    <w:p w14:paraId="0A269B80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– Так началася война. </w:t>
      </w:r>
    </w:p>
    <w:p w14:paraId="184FB9BE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Мирно страна проснулась </w:t>
      </w:r>
    </w:p>
    <w:p w14:paraId="6B963D53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В этот июньский день,</w:t>
      </w:r>
    </w:p>
    <w:p w14:paraId="4C0F8FF4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Только что развернулась </w:t>
      </w:r>
    </w:p>
    <w:p w14:paraId="18558F0B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В скверах её сирень. </w:t>
      </w:r>
    </w:p>
    <w:p w14:paraId="6D9D459D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Радуясь солнцу и миру, </w:t>
      </w:r>
    </w:p>
    <w:p w14:paraId="51076CAF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Утро встречала Москва.</w:t>
      </w:r>
    </w:p>
    <w:p w14:paraId="6EE4DF60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Вдруг разнеслись по эфиру </w:t>
      </w:r>
    </w:p>
    <w:p w14:paraId="40397FC0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Памятные слова… </w:t>
      </w:r>
    </w:p>
    <w:p w14:paraId="3301B95E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Голос уверенно строгий </w:t>
      </w:r>
    </w:p>
    <w:p w14:paraId="7FBC6A08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Сразу узнала страна.</w:t>
      </w:r>
    </w:p>
    <w:p w14:paraId="591B5EFD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Утром у нас на пороге </w:t>
      </w:r>
    </w:p>
    <w:p w14:paraId="0B6E25F6">
      <w:pPr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Заполыхала война.</w:t>
      </w:r>
    </w:p>
    <w:p w14:paraId="7B0DD98F">
      <w:pPr>
        <w:ind w:firstLine="420" w:firstLineChars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Ведущий 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: Разрушая и уничтожая, беспощадно сжигая и убивая всё на своём пути, двигались фашисты на территории России к её сердцу – Москве. Наш народ поднялся на защиту Отечества, и поэтому война получила название Отечественной. </w:t>
      </w:r>
    </w:p>
    <w:p w14:paraId="4DE0C050">
      <w:pPr>
        <w:ind w:left="420" w:hanging="420" w:hangingChars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Ведущий 1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:. Война – это не только тяжёлые, кровопролитные бои, решающие сражения. Война – это тяжёлый, изнурительный, непрекращающийся труд людей в тылу. На заводах по изготовлению снарядов, оружия, одежды для армии. А ведь мужчины были на фронте, места у станков заняли их жёны и дети, старики, те, кто не мог уйти на фронт. Главным для них стал труд. Жили впроголодь, недоедая, не отдыхая, забыв о себе. «Всё для фронта, всё для победы!» – главный лозунг тех дней.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Ведущий 2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Не будем забывать. Что в дни войны бойцы прозвали «Катюшей» гвардейский многоствольный миномёт – грозное оружие, которого панически боялись враги. И об этом была сложена песня.</w:t>
      </w:r>
    </w:p>
    <w:p w14:paraId="246FA713">
      <w:pPr>
        <w:ind w:firstLine="281" w:firstLineChars="100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Группа ребят исполняют песню «Катюша», фоном  презентация .</w:t>
      </w:r>
    </w:p>
    <w:p w14:paraId="7843E228">
      <w:pPr>
        <w:ind w:left="420" w:hanging="420" w:hangingChars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Ведущий 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: Дорогой ценой досталась нашему народу победа. Почти 4 года – 1418 дней и ночей – шла война. Это были годы лишений, горя, тяжёлого труда.. Вместе с тем это были годы мужества, беззаветной любви к Родине. </w:t>
      </w:r>
    </w:p>
    <w:p w14:paraId="41ABFDB7">
      <w:pPr>
        <w:ind w:firstLine="420" w:firstLineChars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Ведущий 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Наверное,самым важным фактором победы советского народа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еликой отечественной войне стал массовый героизм . Около 500 советских летчиков применили в воздушном бою таран.Они направили свои горящие самолеты на скопления боевой силы противника.</w:t>
      </w:r>
    </w:p>
    <w:p w14:paraId="173E3B31">
      <w:pP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Ученики младших классов исполняют танецпод композицию  «Первым делом самолеты»</w:t>
      </w:r>
    </w:p>
    <w:p w14:paraId="407F11E5">
      <w:pPr>
        <w:ind w:firstLine="422" w:firstLineChars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Ведущий 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: Майский день сорок пятого… Знакомые и незнакомые люди обнимались, дарили друг другу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жизни. Это был общий праздник всего нашего народа, всего человечества и праздник каждого человека. </w:t>
      </w:r>
    </w:p>
    <w:p w14:paraId="5E63B723">
      <w:pPr>
        <w:ind w:firstLine="422" w:firstLineChars="150"/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Ученики исполняют т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 xml:space="preserve">анец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под композицию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«Идет солдат по городу».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</w:p>
    <w:p w14:paraId="06FAA8FC">
      <w:pPr>
        <w:ind w:firstLine="280" w:firstLineChars="10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Ведущий 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: День Победы был, есть и должен оставаться самым святым праздником. Ведь те, кто заплатил за него своей жизнью, дали нам возможность жить сейчас, и мы обязаны помнить об этом. Наша память не должна ослепнуть.</w:t>
      </w:r>
    </w:p>
    <w:p w14:paraId="081BEBA0">
      <w:pPr>
        <w:ind w:firstLine="420" w:firstLineChars="15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души благодарим наших дедушек и бабушек за наши спасенные жизни, за мощь и славу родного государства, за мужество, проявленное в те страшные годы ради нашего будущего, за преданность долгу, стране и своим близким. Пусть не гаснет в наших сердцах вечный огонь памяти о погибших в 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Великой Отечественной войне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Заключительное стихотворение  «Праздник Победы» читают наизусть старшеклассники мальчик и девочка.</w:t>
      </w:r>
    </w:p>
    <w:p w14:paraId="13752677">
      <w:pPr>
        <w:pStyle w:val="8"/>
        <w:spacing w:before="0" w:beforeAutospacing="0" w:after="0" w:afterAutospacing="0"/>
        <w:ind w:left="450" w:right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</w:rPr>
        <w:t>Праздник Победы 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171450" cy="352425"/>
            <wp:effectExtent l="19050" t="0" r="0" b="0"/>
            <wp:docPr id="6" name="Рисунок 6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7CD2A">
      <w:pPr>
        <w:pStyle w:val="8"/>
        <w:spacing w:before="0" w:beforeAutospacing="0" w:after="0" w:afterAutospacing="0"/>
        <w:ind w:left="450" w:right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В славный праздник – День Победы,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Я спешу поздравить деда.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Он вояка храбрый, бравый,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Защищал свою державу!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В 20 лет – солдат бывалый,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Горя видел он немало.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Он с боями шёл от Волги.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Путь был трудным, страшным, долгим.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Сталинград, Москва, Варшава…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За отвагу – Орден Славы.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Столько званий и медалей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Вы, поверьте, не встречали!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Дед рассказывал немножко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Про войну и про бомбёжку.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Как в окопах кашу ели,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И до срока поседели.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Был он ранен и простужен,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Шёл в атаку, был контужен.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И в походном медсанбате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Повстречался с бабой Катей.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Повезло и ей, и деду: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Вместе встретили Победу.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И теперь цветущим маем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Праздник дружно отмечаем.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Мир пусть будет на планете!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Счастья – взрослым,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Счастья – детям!</w:t>
      </w:r>
    </w:p>
    <w:p w14:paraId="5678B662">
      <w:pPr>
        <w:pStyle w:val="8"/>
        <w:spacing w:before="0" w:beforeAutospacing="0" w:after="0" w:afterAutospacing="0"/>
        <w:ind w:left="450" w:right="15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</w:rPr>
        <w:t>(Т. Лаврова 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instrText xml:space="preserve"> HYPERLINK "http://www.boxter.org/" \o "Персональный сайт Татьяны Лавровой"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■</w:t>
      </w:r>
      <w:r>
        <w:rPr>
          <w:rStyle w:val="4"/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3292453A">
      <w:pPr>
        <w:spacing w:line="24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Ведущий 1: На этом наш концерт, посвященный празднику Победы, завершается.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77459"/>
      <w:docPartObj>
        <w:docPartGallery w:val="autotext"/>
      </w:docPartObj>
    </w:sdtPr>
    <w:sdtContent>
      <w:p w14:paraId="5A2551F8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5C00E4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EBB5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F2D9F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5F29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F97CB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40FA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5847"/>
    <w:rsid w:val="001D1130"/>
    <w:rsid w:val="004A1BE9"/>
    <w:rsid w:val="00501F2B"/>
    <w:rsid w:val="00614DE5"/>
    <w:rsid w:val="00875847"/>
    <w:rsid w:val="0089109D"/>
    <w:rsid w:val="00915A05"/>
    <w:rsid w:val="00E2690C"/>
    <w:rsid w:val="00F005D1"/>
    <w:rsid w:val="2ED7149E"/>
    <w:rsid w:val="5740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Верхний колонтитул Знак"/>
    <w:basedOn w:val="2"/>
    <w:link w:val="6"/>
    <w:semiHidden/>
    <w:qFormat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styleId="12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835</Words>
  <Characters>4760</Characters>
  <Lines>39</Lines>
  <Paragraphs>11</Paragraphs>
  <TotalTime>67</TotalTime>
  <ScaleCrop>false</ScaleCrop>
  <LinksUpToDate>false</LinksUpToDate>
  <CharactersWithSpaces>5584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2023-04-11T07:29:00Z</dcterms:created>
  <dc:creator>Валеева</dc:creator>
  <cp:lastModifiedBy>1123</cp:lastModifiedBy>
  <cp:lastPrinted>2006-12-31T19:21:00Z</cp:lastPrinted>
  <dcterms:modified xsi:type="dcterms:W3CDTF">2024-09-15T12:33:42Z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8B2C2661615742328E597E4DB5C6725F_12</vt:lpwstr>
  </property>
</Properties>
</file>