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89" w:rsidRDefault="00153389" w:rsidP="00371B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</w:p>
    <w:p w:rsidR="00153389" w:rsidRPr="00153389" w:rsidRDefault="00153389" w:rsidP="0015338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3389"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 w:rsidRPr="00153389">
        <w:rPr>
          <w:rFonts w:ascii="Times New Roman" w:hAnsi="Times New Roman" w:cs="Times New Roman"/>
          <w:sz w:val="28"/>
          <w:szCs w:val="28"/>
        </w:rPr>
        <w:t xml:space="preserve"> В.Д.,                                                                                                </w:t>
      </w:r>
      <w:r w:rsidR="00105DDE">
        <w:rPr>
          <w:rFonts w:ascii="Times New Roman" w:hAnsi="Times New Roman" w:cs="Times New Roman"/>
          <w:sz w:val="28"/>
          <w:szCs w:val="28"/>
        </w:rPr>
        <w:t xml:space="preserve">                преподаватель теоретических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153389">
        <w:rPr>
          <w:rFonts w:ascii="Times New Roman" w:hAnsi="Times New Roman" w:cs="Times New Roman"/>
          <w:sz w:val="28"/>
          <w:szCs w:val="28"/>
        </w:rPr>
        <w:t xml:space="preserve"> детской музыкальной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B24" w:rsidRPr="00371B24" w:rsidRDefault="00105DDE" w:rsidP="00105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 дети талантливы от природы, а р</w:t>
      </w:r>
      <w:r w:rsidR="00371B24" w:rsidRPr="00371B24">
        <w:rPr>
          <w:rFonts w:ascii="Times New Roman" w:hAnsi="Times New Roman" w:cs="Times New Roman"/>
          <w:b/>
          <w:sz w:val="32"/>
          <w:szCs w:val="32"/>
        </w:rPr>
        <w:t xml:space="preserve">аскрытие </w:t>
      </w:r>
      <w:r>
        <w:rPr>
          <w:rFonts w:ascii="Times New Roman" w:hAnsi="Times New Roman" w:cs="Times New Roman"/>
          <w:b/>
          <w:sz w:val="32"/>
          <w:szCs w:val="32"/>
        </w:rPr>
        <w:t>этих талантов</w:t>
      </w:r>
      <w:r w:rsidR="00371B24" w:rsidRPr="00371B24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153389">
        <w:rPr>
          <w:rFonts w:ascii="Times New Roman" w:hAnsi="Times New Roman" w:cs="Times New Roman"/>
          <w:b/>
          <w:sz w:val="32"/>
          <w:szCs w:val="32"/>
        </w:rPr>
        <w:t>актуальная</w:t>
      </w:r>
      <w:r w:rsidR="00371B2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371B24" w:rsidRPr="00371B24">
        <w:rPr>
          <w:rFonts w:ascii="Times New Roman" w:hAnsi="Times New Roman" w:cs="Times New Roman"/>
          <w:b/>
          <w:sz w:val="32"/>
          <w:szCs w:val="32"/>
        </w:rPr>
        <w:t>задача современных родителей.</w:t>
      </w:r>
    </w:p>
    <w:p w:rsidR="00DD6D75" w:rsidRPr="001131B9" w:rsidRDefault="00371B24" w:rsidP="00113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31B9" w:rsidRPr="00113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713193" w:rsidRPr="001131B9">
        <w:rPr>
          <w:rFonts w:ascii="Times New Roman" w:hAnsi="Times New Roman" w:cs="Times New Roman"/>
          <w:sz w:val="28"/>
          <w:szCs w:val="28"/>
        </w:rPr>
        <w:t xml:space="preserve"> России происходят большие социальные изменения, переоценка системы общественных ценностей. Самые большие изменения претерпевает система дополнительного образования детей, которое находится в центре внимания учёных,</w:t>
      </w:r>
      <w:r w:rsidR="001131B9">
        <w:rPr>
          <w:rFonts w:ascii="Times New Roman" w:hAnsi="Times New Roman" w:cs="Times New Roman"/>
          <w:sz w:val="28"/>
          <w:szCs w:val="28"/>
        </w:rPr>
        <w:t xml:space="preserve"> </w:t>
      </w:r>
      <w:r w:rsidR="00713193" w:rsidRPr="001131B9">
        <w:rPr>
          <w:rFonts w:ascii="Times New Roman" w:hAnsi="Times New Roman" w:cs="Times New Roman"/>
          <w:sz w:val="28"/>
          <w:szCs w:val="28"/>
        </w:rPr>
        <w:t>практиков,</w:t>
      </w:r>
      <w:r w:rsidR="001131B9">
        <w:rPr>
          <w:rFonts w:ascii="Times New Roman" w:hAnsi="Times New Roman" w:cs="Times New Roman"/>
          <w:sz w:val="28"/>
          <w:szCs w:val="28"/>
        </w:rPr>
        <w:t xml:space="preserve"> </w:t>
      </w:r>
      <w:r w:rsidR="00713193" w:rsidRPr="001131B9">
        <w:rPr>
          <w:rFonts w:ascii="Times New Roman" w:hAnsi="Times New Roman" w:cs="Times New Roman"/>
          <w:sz w:val="28"/>
          <w:szCs w:val="28"/>
        </w:rPr>
        <w:t>педагогов и руководителей образовательных учреждений, представителей органов законодательной и исполнительной власти и широкой общественности. Дополнительное образование детей признаётся сегодня одной из приоритетных сфер социальной политики нашего государства и на него возлагаются большие надежды, спектр которых очень широк: от решения частных психолого-педагогических вопросов до глобальных социальных проблем восстановления связи времён и поколений.</w:t>
      </w:r>
    </w:p>
    <w:p w:rsidR="002B073A" w:rsidRPr="001131B9" w:rsidRDefault="001131B9" w:rsidP="001131B9">
      <w:pPr>
        <w:jc w:val="both"/>
        <w:rPr>
          <w:rFonts w:ascii="Times New Roman" w:hAnsi="Times New Roman" w:cs="Times New Roman"/>
          <w:sz w:val="28"/>
          <w:szCs w:val="28"/>
        </w:rPr>
      </w:pPr>
      <w:r w:rsidRPr="001131B9">
        <w:rPr>
          <w:rFonts w:ascii="Times New Roman" w:hAnsi="Times New Roman" w:cs="Times New Roman"/>
          <w:sz w:val="28"/>
          <w:szCs w:val="28"/>
        </w:rPr>
        <w:t xml:space="preserve">        </w:t>
      </w:r>
      <w:r w:rsidR="002B073A" w:rsidRPr="001131B9">
        <w:rPr>
          <w:rFonts w:ascii="Times New Roman" w:hAnsi="Times New Roman" w:cs="Times New Roman"/>
          <w:sz w:val="28"/>
          <w:szCs w:val="28"/>
        </w:rPr>
        <w:t>Основная цель сферы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3A" w:rsidRPr="001131B9">
        <w:rPr>
          <w:rFonts w:ascii="Times New Roman" w:hAnsi="Times New Roman" w:cs="Times New Roman"/>
          <w:sz w:val="28"/>
          <w:szCs w:val="28"/>
        </w:rPr>
        <w:t>- помочь ребёнку использовать ресурс детства в интересах развития собственной личности и сделать так, чтобы личность затем не приходила в противоречие интересам общества и государства. Взрослые должны видеть в ребёнке не функцию, а человека самобытного, имеющего свой сложный мир отношений, интересов, стремление к полноценному досугу и яркой творческой деятельности. Уважение к личности ребёнка, принятие его личных целей, запросов, интересов и создание условий для его самоопределения</w:t>
      </w:r>
      <w:proofErr w:type="gramStart"/>
      <w:r w:rsidR="002B073A" w:rsidRPr="00113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073A" w:rsidRPr="001131B9">
        <w:rPr>
          <w:rFonts w:ascii="Times New Roman" w:hAnsi="Times New Roman" w:cs="Times New Roman"/>
          <w:sz w:val="28"/>
          <w:szCs w:val="28"/>
        </w:rPr>
        <w:t xml:space="preserve"> самодвижения и самореализации- это непременное условие процесса развития инклюзивного потенциала современного дополнительного образования.</w:t>
      </w:r>
    </w:p>
    <w:p w:rsidR="005E05AA" w:rsidRPr="001131B9" w:rsidRDefault="001131B9" w:rsidP="001131B9">
      <w:pPr>
        <w:jc w:val="both"/>
        <w:rPr>
          <w:rFonts w:ascii="Times New Roman" w:hAnsi="Times New Roman" w:cs="Times New Roman"/>
          <w:sz w:val="28"/>
          <w:szCs w:val="28"/>
        </w:rPr>
      </w:pPr>
      <w:r w:rsidRPr="001131B9">
        <w:rPr>
          <w:rFonts w:ascii="Times New Roman" w:hAnsi="Times New Roman" w:cs="Times New Roman"/>
          <w:sz w:val="28"/>
          <w:szCs w:val="28"/>
        </w:rPr>
        <w:t xml:space="preserve">       </w:t>
      </w:r>
      <w:r w:rsidR="005E05AA" w:rsidRPr="001131B9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может иметь, фактически, множество разных концепций. Допускаются различные схемы продвижения ребёнка от одного образовательного результата к другому. Освоение любой образовательной программы может начинаться с любого, достигнутого ребёнком уровня готовности к восприятию предлагаемого материала, возможен индивидуальный темп освоения образовательных программ, в результате которых ребёнок становится более подготовленным к взрослой </w:t>
      </w:r>
      <w:r w:rsidR="005E05AA" w:rsidRPr="001131B9">
        <w:rPr>
          <w:rFonts w:ascii="Times New Roman" w:hAnsi="Times New Roman" w:cs="Times New Roman"/>
          <w:sz w:val="28"/>
          <w:szCs w:val="28"/>
        </w:rPr>
        <w:lastRenderedPageBreak/>
        <w:t>жизни, потому что усваивает необходимый минимум для всестороннего развития и способен ориентироваться в социально-культурном пространстве.</w:t>
      </w:r>
    </w:p>
    <w:p w:rsidR="00371B24" w:rsidRDefault="001131B9" w:rsidP="001131B9">
      <w:pPr>
        <w:jc w:val="both"/>
        <w:rPr>
          <w:rFonts w:ascii="Times New Roman" w:hAnsi="Times New Roman" w:cs="Times New Roman"/>
          <w:sz w:val="28"/>
          <w:szCs w:val="28"/>
        </w:rPr>
      </w:pPr>
      <w:r w:rsidRPr="001131B9">
        <w:rPr>
          <w:rFonts w:ascii="Times New Roman" w:hAnsi="Times New Roman" w:cs="Times New Roman"/>
          <w:sz w:val="28"/>
          <w:szCs w:val="28"/>
        </w:rPr>
        <w:t xml:space="preserve">        </w:t>
      </w:r>
      <w:r w:rsidR="005E05AA" w:rsidRPr="001131B9">
        <w:rPr>
          <w:rFonts w:ascii="Times New Roman" w:hAnsi="Times New Roman" w:cs="Times New Roman"/>
          <w:sz w:val="28"/>
          <w:szCs w:val="28"/>
        </w:rPr>
        <w:t xml:space="preserve">Хочется обратиться к родителям, которым небезразлично </w:t>
      </w:r>
      <w:r>
        <w:rPr>
          <w:rFonts w:ascii="Times New Roman" w:hAnsi="Times New Roman" w:cs="Times New Roman"/>
          <w:sz w:val="28"/>
          <w:szCs w:val="28"/>
        </w:rPr>
        <w:t>всестороннее</w:t>
      </w:r>
      <w:r w:rsidRPr="001131B9">
        <w:rPr>
          <w:rFonts w:ascii="Times New Roman" w:hAnsi="Times New Roman" w:cs="Times New Roman"/>
          <w:sz w:val="28"/>
          <w:szCs w:val="28"/>
        </w:rPr>
        <w:t xml:space="preserve"> </w:t>
      </w:r>
      <w:r w:rsidR="005E05AA" w:rsidRPr="001131B9">
        <w:rPr>
          <w:rFonts w:ascii="Times New Roman" w:hAnsi="Times New Roman" w:cs="Times New Roman"/>
          <w:sz w:val="28"/>
          <w:szCs w:val="28"/>
        </w:rPr>
        <w:t>развитие собственных детей! Будьте внимательны</w:t>
      </w:r>
      <w:r>
        <w:rPr>
          <w:rFonts w:ascii="Times New Roman" w:hAnsi="Times New Roman" w:cs="Times New Roman"/>
          <w:sz w:val="28"/>
          <w:szCs w:val="28"/>
        </w:rPr>
        <w:t xml:space="preserve"> к своим детям</w:t>
      </w:r>
      <w:r w:rsidR="005E05AA" w:rsidRPr="001131B9">
        <w:rPr>
          <w:rFonts w:ascii="Times New Roman" w:hAnsi="Times New Roman" w:cs="Times New Roman"/>
          <w:sz w:val="28"/>
          <w:szCs w:val="28"/>
        </w:rPr>
        <w:t>! Стремитесь к со</w:t>
      </w:r>
      <w:r>
        <w:rPr>
          <w:rFonts w:ascii="Times New Roman" w:hAnsi="Times New Roman" w:cs="Times New Roman"/>
          <w:sz w:val="28"/>
          <w:szCs w:val="28"/>
        </w:rPr>
        <w:t xml:space="preserve">зданию условий для их креативного  развития. </w:t>
      </w:r>
      <w:r w:rsidR="00371B24">
        <w:rPr>
          <w:rFonts w:ascii="Times New Roman" w:hAnsi="Times New Roman" w:cs="Times New Roman"/>
          <w:sz w:val="28"/>
          <w:szCs w:val="28"/>
        </w:rPr>
        <w:t>Создайте нашим будущим гениям</w:t>
      </w:r>
      <w:r w:rsidR="005E05AA" w:rsidRPr="001131B9">
        <w:rPr>
          <w:rFonts w:ascii="Times New Roman" w:hAnsi="Times New Roman" w:cs="Times New Roman"/>
          <w:sz w:val="28"/>
          <w:szCs w:val="28"/>
        </w:rPr>
        <w:t xml:space="preserve"> условия для реализации своих способностей и творческого потенциала! В этом вам может помочь художественно-эстетическое  образование детей. Я призываю вас проанализировать склонности вашего ребёнка</w:t>
      </w:r>
      <w:r w:rsidR="008C21C0" w:rsidRPr="001131B9">
        <w:rPr>
          <w:rFonts w:ascii="Times New Roman" w:hAnsi="Times New Roman" w:cs="Times New Roman"/>
          <w:sz w:val="28"/>
          <w:szCs w:val="28"/>
        </w:rPr>
        <w:t xml:space="preserve">, его стремления к творчеству. Возможно, он любит рисовать, петь, его природная пластичность вызывает восхищение, а музыкальность, проявляясь в пении детских песен - умиляет. </w:t>
      </w:r>
      <w:r w:rsidR="00371B24">
        <w:rPr>
          <w:rFonts w:ascii="Times New Roman" w:hAnsi="Times New Roman" w:cs="Times New Roman"/>
          <w:sz w:val="28"/>
          <w:szCs w:val="28"/>
        </w:rPr>
        <w:t xml:space="preserve">Все дети талантливы от природы! </w:t>
      </w:r>
      <w:r w:rsidR="008C21C0" w:rsidRPr="001131B9">
        <w:rPr>
          <w:rFonts w:ascii="Times New Roman" w:hAnsi="Times New Roman" w:cs="Times New Roman"/>
          <w:sz w:val="28"/>
          <w:szCs w:val="28"/>
        </w:rPr>
        <w:t>Подарите  своему ребёнку</w:t>
      </w:r>
      <w:r w:rsidR="00371B24">
        <w:rPr>
          <w:rFonts w:ascii="Times New Roman" w:hAnsi="Times New Roman" w:cs="Times New Roman"/>
          <w:sz w:val="28"/>
          <w:szCs w:val="28"/>
        </w:rPr>
        <w:t xml:space="preserve"> возможность развить </w:t>
      </w:r>
      <w:r w:rsidR="008C21C0" w:rsidRPr="001131B9">
        <w:rPr>
          <w:rFonts w:ascii="Times New Roman" w:hAnsi="Times New Roman" w:cs="Times New Roman"/>
          <w:sz w:val="28"/>
          <w:szCs w:val="28"/>
        </w:rPr>
        <w:t xml:space="preserve"> скрытые</w:t>
      </w:r>
      <w:r w:rsidR="00371B24">
        <w:rPr>
          <w:rFonts w:ascii="Times New Roman" w:hAnsi="Times New Roman" w:cs="Times New Roman"/>
          <w:sz w:val="28"/>
          <w:szCs w:val="28"/>
        </w:rPr>
        <w:t xml:space="preserve"> и дремлющие таланты </w:t>
      </w:r>
      <w:r w:rsidR="008C21C0" w:rsidRPr="001131B9">
        <w:rPr>
          <w:rFonts w:ascii="Times New Roman" w:hAnsi="Times New Roman" w:cs="Times New Roman"/>
          <w:sz w:val="28"/>
          <w:szCs w:val="28"/>
        </w:rPr>
        <w:t xml:space="preserve"> под руководством опытных преподавателей – профессионалов, запишите его в музыкальную школу, в школу искусств.</w:t>
      </w:r>
    </w:p>
    <w:p w:rsidR="00105DDE" w:rsidRPr="001131B9" w:rsidRDefault="00371B24" w:rsidP="00105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21C0" w:rsidRPr="00113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5AA" w:rsidRPr="001131B9" w:rsidRDefault="005E05AA" w:rsidP="001131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AA" w:rsidRPr="0011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93"/>
    <w:rsid w:val="00105DDE"/>
    <w:rsid w:val="001131B9"/>
    <w:rsid w:val="00153389"/>
    <w:rsid w:val="002B073A"/>
    <w:rsid w:val="00371B24"/>
    <w:rsid w:val="005E05AA"/>
    <w:rsid w:val="00713193"/>
    <w:rsid w:val="008C21C0"/>
    <w:rsid w:val="00D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6</cp:revision>
  <dcterms:created xsi:type="dcterms:W3CDTF">2015-05-12T15:28:00Z</dcterms:created>
  <dcterms:modified xsi:type="dcterms:W3CDTF">2024-09-03T11:42:00Z</dcterms:modified>
</cp:coreProperties>
</file>