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«Праздник памяти и славы»</w:t>
      </w:r>
    </w:p>
    <w:p w:rsidR="000076F6" w:rsidRPr="006401BC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01BC">
        <w:rPr>
          <w:rStyle w:val="c0"/>
          <w:bCs/>
          <w:i/>
          <w:iCs/>
          <w:color w:val="000000"/>
          <w:sz w:val="28"/>
          <w:szCs w:val="28"/>
        </w:rPr>
        <w:t>Сценарий 9 Мая для детей старше</w:t>
      </w:r>
      <w:r w:rsidR="00D50A06">
        <w:rPr>
          <w:rStyle w:val="c0"/>
          <w:bCs/>
          <w:i/>
          <w:iCs/>
          <w:color w:val="000000"/>
          <w:sz w:val="28"/>
          <w:szCs w:val="28"/>
        </w:rPr>
        <w:t>го возраста.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  <w:r w:rsidRPr="00E70272">
        <w:rPr>
          <w:rStyle w:val="c24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Формирование </w:t>
      </w:r>
      <w:r w:rsidRPr="00E70272">
        <w:rPr>
          <w:rStyle w:val="c3"/>
          <w:color w:val="000000"/>
          <w:sz w:val="28"/>
          <w:szCs w:val="28"/>
        </w:rPr>
        <w:t>у детей старшего дошкольного возраста патриотических чувств, уважения к защитникам Родины на основе</w:t>
      </w:r>
      <w:r w:rsidR="00D50A06">
        <w:rPr>
          <w:rStyle w:val="c3"/>
          <w:color w:val="000000"/>
          <w:sz w:val="28"/>
          <w:szCs w:val="28"/>
        </w:rPr>
        <w:t xml:space="preserve"> конкретных исторических фактов, ярких впечатлений,</w:t>
      </w:r>
      <w:r w:rsidRPr="00E70272">
        <w:rPr>
          <w:rStyle w:val="c3"/>
          <w:color w:val="000000"/>
          <w:sz w:val="28"/>
          <w:szCs w:val="28"/>
        </w:rPr>
        <w:t xml:space="preserve"> вызывающих эмоциональные переживания, посредством музыкально-литературного наследия времен Великой Отечественной Войны.</w:t>
      </w:r>
    </w:p>
    <w:p w:rsidR="000076F6" w:rsidRDefault="000076F6" w:rsidP="000076F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0076F6" w:rsidRPr="006401BC" w:rsidRDefault="000076F6" w:rsidP="000076F6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401BC">
        <w:rPr>
          <w:rStyle w:val="c13"/>
          <w:bCs/>
          <w:i/>
          <w:color w:val="000000"/>
          <w:sz w:val="28"/>
          <w:szCs w:val="28"/>
        </w:rPr>
        <w:t>Под музыку «Прадедушка» дети входят в зал, встают полукругом.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 79</w:t>
      </w:r>
      <w:r w:rsidRPr="00E70272">
        <w:rPr>
          <w:rStyle w:val="c4"/>
          <w:color w:val="000000"/>
          <w:sz w:val="28"/>
          <w:szCs w:val="28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</w:t>
      </w:r>
      <w:r>
        <w:rPr>
          <w:rStyle w:val="c4"/>
          <w:color w:val="000000"/>
          <w:sz w:val="28"/>
          <w:szCs w:val="28"/>
        </w:rPr>
        <w:t>Много фильмов рассказывают</w:t>
      </w:r>
      <w:r w:rsidRPr="00E70272">
        <w:rPr>
          <w:rStyle w:val="c4"/>
          <w:color w:val="000000"/>
          <w:sz w:val="28"/>
          <w:szCs w:val="28"/>
        </w:rPr>
        <w:t xml:space="preserve"> нам</w:t>
      </w:r>
      <w:r>
        <w:rPr>
          <w:rStyle w:val="c4"/>
          <w:color w:val="000000"/>
          <w:sz w:val="28"/>
          <w:szCs w:val="28"/>
        </w:rPr>
        <w:t xml:space="preserve"> о тяжелом послевоенном времени</w:t>
      </w:r>
      <w:r w:rsidRPr="00E70272">
        <w:rPr>
          <w:rStyle w:val="c4"/>
          <w:color w:val="000000"/>
          <w:sz w:val="28"/>
          <w:szCs w:val="28"/>
        </w:rPr>
        <w:t>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В цветы все улицы одеты,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И песни звонкие слышны,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Мы отмечаем День Победы,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Счастливый, светлый день весны!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Он наступил в сорок пятом году,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Лес оживал, пробивалась трава.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Кончилась! Кончилась, всем объявили,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Кончилась страшная эта война!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С тех пор мы знаем, в День Победы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Пораньше солнышко встает.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И, как одна семья большая,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Идет на праздник весь народ.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  <w:shd w:val="clear" w:color="auto" w:fill="FFFFFF"/>
        </w:rPr>
        <w:t>2 Ребенок: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Благодарим солдаты вас за жизнь,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За детство, за весну,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За тишину, за мирный дом,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За мир, в котором мы живем!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3 </w:t>
      </w:r>
      <w:r w:rsidRPr="00E70272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Я знаю от папы, я знаю от деда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Девятого мая пришла к нам Победа.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Тот день весь народ ожидал,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Тот день самым радостным стал!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  <w:shd w:val="clear" w:color="auto" w:fill="FFFFFF"/>
        </w:rPr>
        <w:t>4 Ребенок: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Мы внуки наших славных дедов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И мы гордимся их Победой.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Они победу в битве одержали,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Они врагов с земли прогнали.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  <w:shd w:val="clear" w:color="auto" w:fill="FFFFFF"/>
        </w:rPr>
        <w:t>5 Ребенок: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Мы обещаем, так и будет!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Россию будем защищать!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lastRenderedPageBreak/>
        <w:t>И наш народ, и нашу землю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  <w:shd w:val="clear" w:color="auto" w:fill="FFFFFF"/>
        </w:rPr>
        <w:t>От всех врагов оберегать!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Песня « День Победы, муз. Мочаловой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6401BC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401BC">
        <w:rPr>
          <w:rStyle w:val="c0"/>
          <w:bCs/>
          <w:i/>
          <w:iCs/>
          <w:color w:val="000000"/>
          <w:sz w:val="28"/>
          <w:szCs w:val="28"/>
        </w:rPr>
        <w:t>Дети садятся на стулья</w:t>
      </w:r>
      <w:r>
        <w:rPr>
          <w:rStyle w:val="c0"/>
          <w:bCs/>
          <w:i/>
          <w:iCs/>
          <w:color w:val="000000"/>
          <w:sz w:val="28"/>
          <w:szCs w:val="28"/>
        </w:rPr>
        <w:t>.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Ведущая:</w:t>
      </w:r>
      <w:r w:rsidRPr="00E70272">
        <w:rPr>
          <w:rStyle w:val="c4"/>
          <w:color w:val="000000"/>
          <w:sz w:val="28"/>
          <w:szCs w:val="28"/>
        </w:rPr>
        <w:t> Война… Какое страшное слово!.. </w:t>
      </w:r>
      <w:r w:rsidRPr="00E70272">
        <w:rPr>
          <w:rStyle w:val="c0"/>
          <w:b/>
          <w:bCs/>
          <w:color w:val="000000"/>
          <w:sz w:val="28"/>
          <w:szCs w:val="28"/>
        </w:rPr>
        <w:t>(</w:t>
      </w:r>
      <w:r w:rsidRPr="00E70272">
        <w:rPr>
          <w:rStyle w:val="c4"/>
          <w:color w:val="000000"/>
          <w:sz w:val="28"/>
          <w:szCs w:val="28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Pr="00E70272">
        <w:rPr>
          <w:rStyle w:val="c0"/>
          <w:b/>
          <w:bCs/>
          <w:color w:val="000000"/>
          <w:sz w:val="28"/>
          <w:szCs w:val="28"/>
        </w:rPr>
        <w:t>. </w:t>
      </w:r>
      <w:r w:rsidRPr="00E70272">
        <w:rPr>
          <w:rStyle w:val="c4"/>
          <w:color w:val="000000"/>
          <w:sz w:val="28"/>
          <w:szCs w:val="28"/>
        </w:rPr>
        <w:t>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0076F6" w:rsidRPr="006401BC" w:rsidRDefault="000076F6" w:rsidP="000076F6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br/>
      </w:r>
      <w:r w:rsidRPr="006401BC">
        <w:rPr>
          <w:rStyle w:val="c0"/>
          <w:b/>
          <w:bCs/>
          <w:i/>
          <w:iCs/>
          <w:color w:val="000000"/>
          <w:sz w:val="28"/>
          <w:szCs w:val="28"/>
        </w:rPr>
        <w:t>Под звуки «Священной войны» А. Александрова на  середину зала выходят дети. Мальчики изображают солдат, девочки — их матерей, сестер, любимых. Дети встают группами.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b/>
          <w:bCs/>
          <w:i/>
          <w:iCs/>
          <w:color w:val="000000"/>
          <w:sz w:val="28"/>
          <w:szCs w:val="28"/>
        </w:rPr>
        <w:br/>
      </w: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(1 группа детей - Один мальчик — «солдат» и две девочки — «мать» и</w:t>
      </w:r>
      <w:r w:rsidRPr="00E70272">
        <w:rPr>
          <w:rStyle w:val="c4"/>
          <w:i/>
          <w:iCs/>
          <w:color w:val="000000"/>
          <w:sz w:val="28"/>
          <w:szCs w:val="28"/>
        </w:rPr>
        <w:t> </w:t>
      </w: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«сестра». Девочки обнимают «солдата», утирают слезы.)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b/>
          <w:bCs/>
          <w:i/>
          <w:iCs/>
          <w:color w:val="000000"/>
          <w:sz w:val="28"/>
          <w:szCs w:val="28"/>
        </w:rPr>
        <w:br/>
      </w:r>
      <w:r w:rsidRPr="00E70272">
        <w:rPr>
          <w:rStyle w:val="c0"/>
          <w:b/>
          <w:bCs/>
          <w:color w:val="000000"/>
          <w:sz w:val="28"/>
          <w:szCs w:val="28"/>
        </w:rPr>
        <w:t>1-й мальчик:</w:t>
      </w:r>
      <w:r w:rsidRPr="00E70272">
        <w:rPr>
          <w:rStyle w:val="c4"/>
          <w:color w:val="000000"/>
          <w:sz w:val="28"/>
          <w:szCs w:val="28"/>
        </w:rPr>
        <w:t>       Ты не плачь, сестренка,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Мама не рыдай,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Я вернусь с победой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 наш родимый край.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br/>
      </w: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Вторая группа детей – два мальчика- «солдата».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E70272">
        <w:rPr>
          <w:rStyle w:val="c24"/>
          <w:b/>
          <w:bCs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2-й мальчик.</w:t>
      </w:r>
      <w:r w:rsidRPr="00E70272">
        <w:rPr>
          <w:rStyle w:val="c4"/>
          <w:color w:val="000000"/>
          <w:sz w:val="28"/>
          <w:szCs w:val="28"/>
        </w:rPr>
        <w:t> Есть у нас танки, есть пулеметы!</w:t>
      </w:r>
      <w:r w:rsidRPr="00E70272">
        <w:rPr>
          <w:color w:val="000000"/>
          <w:sz w:val="28"/>
          <w:szCs w:val="28"/>
        </w:rPr>
        <w:br/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3-й мальчик.</w:t>
      </w:r>
      <w:r w:rsidRPr="00E70272">
        <w:rPr>
          <w:rStyle w:val="c4"/>
          <w:color w:val="000000"/>
          <w:sz w:val="28"/>
          <w:szCs w:val="28"/>
        </w:rPr>
        <w:t> Есть у нас пушки и самолеты!</w:t>
      </w:r>
      <w:r w:rsidRPr="00E70272">
        <w:rPr>
          <w:color w:val="000000"/>
          <w:sz w:val="28"/>
          <w:szCs w:val="28"/>
        </w:rPr>
        <w:br/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2-й и 3-й мальчики </w:t>
      </w: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(хором):</w:t>
      </w:r>
      <w:r w:rsidRPr="00E70272">
        <w:rPr>
          <w:rStyle w:val="c4"/>
          <w:i/>
          <w:iCs/>
          <w:color w:val="000000"/>
          <w:sz w:val="28"/>
          <w:szCs w:val="28"/>
        </w:rPr>
        <w:t> </w:t>
      </w:r>
      <w:r w:rsidRPr="00E70272">
        <w:rPr>
          <w:rStyle w:val="c4"/>
          <w:color w:val="000000"/>
          <w:sz w:val="28"/>
          <w:szCs w:val="28"/>
        </w:rPr>
        <w:t>Будем врагов мы бесстрашно крушить,</w:t>
      </w:r>
      <w:r w:rsidRPr="00E70272">
        <w:rPr>
          <w:color w:val="000000"/>
          <w:sz w:val="28"/>
          <w:szCs w:val="28"/>
        </w:rPr>
        <w:br/>
      </w:r>
      <w:r w:rsidRPr="00E70272">
        <w:rPr>
          <w:rStyle w:val="c4"/>
          <w:color w:val="000000"/>
          <w:sz w:val="28"/>
          <w:szCs w:val="28"/>
        </w:rPr>
        <w:t>Чтобы Отчизну освободить!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color w:val="000000"/>
          <w:sz w:val="28"/>
          <w:szCs w:val="28"/>
        </w:rPr>
        <w:br/>
      </w: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</w:t>
      </w:r>
      <w:r w:rsidRPr="00E70272">
        <w:rPr>
          <w:rStyle w:val="c4"/>
          <w:color w:val="000000"/>
          <w:sz w:val="28"/>
          <w:szCs w:val="28"/>
        </w:rPr>
        <w:t>: Четыре с половиной года продолжалась Великая Отечественная война. Наши солдаты храбро сражались в боях. Солдаты шли на смертны</w:t>
      </w:r>
      <w:r>
        <w:rPr>
          <w:rStyle w:val="c4"/>
          <w:color w:val="000000"/>
          <w:sz w:val="28"/>
          <w:szCs w:val="28"/>
        </w:rPr>
        <w:t>й бой, сражались не жалея жизни</w:t>
      </w:r>
      <w:r w:rsidRPr="00E70272">
        <w:rPr>
          <w:rStyle w:val="c4"/>
          <w:color w:val="000000"/>
          <w:sz w:val="28"/>
          <w:szCs w:val="28"/>
        </w:rPr>
        <w:t>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lastRenderedPageBreak/>
        <w:t>Мы собрались здесь, чтобы почтить память всех кто погиб на этой во</w:t>
      </w:r>
      <w:r>
        <w:rPr>
          <w:rStyle w:val="c4"/>
          <w:color w:val="000000"/>
          <w:sz w:val="28"/>
          <w:szCs w:val="28"/>
        </w:rPr>
        <w:t xml:space="preserve">йне. </w:t>
      </w:r>
      <w:r w:rsidRPr="00E70272">
        <w:rPr>
          <w:rStyle w:val="c4"/>
          <w:color w:val="000000"/>
          <w:sz w:val="28"/>
          <w:szCs w:val="28"/>
        </w:rPr>
        <w:t>Посмотрите, как выглядели эти письма - письма-треугольники.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(на экране слайд письма)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Выходит мальчик, садится на завалинку, разворачивает письмо, свернутое треугольником, (текст в виде старого потертого письма написан на экране)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(Выходят четверо детей в военной форме, свободно располагаются и читают фронтовые письма.)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1 ребенок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Дорогие мои, родные!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Ночь. Дрожит огонек свечи.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Вспоминаю уже не впервые,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Как вы спите на теплой печи.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2 ребенок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 нашей маленькой старой избушке,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Что в глухих затерялась лесах,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Вспоминаю я поле, речушку,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Вновь и вновь вспоминаю вас.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3 ребенок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Мои братья и сестры родные!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Завтра снова я в бой иду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За Отчизну свою, за Россию,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Что попала в лихую беду.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4 ребенок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Соберу свое мужество, силу,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Буду немцев без жалости бить.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Чтобы вам ничего не грозило,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Чтоб могли вы учиться и жить!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Игра-соревнование «Доставь письмо»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Играют две команды. У каждой команды письмо ( которое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lastRenderedPageBreak/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 xml:space="preserve">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Песня «Катюша»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 xml:space="preserve"> Ведущий: </w:t>
      </w:r>
      <w:r w:rsidRPr="00E70272">
        <w:rPr>
          <w:rStyle w:val="c4"/>
          <w:color w:val="000000"/>
          <w:sz w:val="28"/>
          <w:szCs w:val="28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сейчас мы посмотрим, как девочки владеют этими умениями.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Проводится игра-аттракцион «Медсестры».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Играют девочки.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Ведущая:</w:t>
      </w:r>
      <w:r w:rsidRPr="00E70272">
        <w:rPr>
          <w:rStyle w:val="c4"/>
          <w:color w:val="000000"/>
          <w:sz w:val="28"/>
          <w:szCs w:val="28"/>
        </w:rPr>
        <w:t> Никогда этот день не забудут люди. За то, что мы сейчас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с вами вместе радуемся, ликуем, смеемся, танцуем, мы обязаны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нашим бабушкам, </w:t>
      </w:r>
      <w:r w:rsidRPr="00E70272">
        <w:rPr>
          <w:rStyle w:val="c4"/>
          <w:color w:val="000000"/>
          <w:sz w:val="28"/>
          <w:szCs w:val="28"/>
        </w:rPr>
        <w:t xml:space="preserve"> дедушкам, которые в жестоких боях отстояли мир. Так будем с благодарностью беречь этот мир, в котором</w:t>
      </w:r>
      <w:r>
        <w:rPr>
          <w:rStyle w:val="c4"/>
          <w:color w:val="000000"/>
          <w:sz w:val="28"/>
          <w:szCs w:val="28"/>
        </w:rPr>
        <w:t xml:space="preserve"> </w:t>
      </w:r>
      <w:r w:rsidRPr="00E70272">
        <w:rPr>
          <w:rStyle w:val="c4"/>
          <w:color w:val="000000"/>
          <w:sz w:val="28"/>
          <w:szCs w:val="28"/>
        </w:rPr>
        <w:t>мы живем.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2"/>
          <w:color w:val="000000"/>
          <w:sz w:val="28"/>
          <w:szCs w:val="28"/>
        </w:rPr>
        <w:t> </w:t>
      </w:r>
      <w:r w:rsidRPr="00E70272">
        <w:rPr>
          <w:rStyle w:val="c4"/>
          <w:color w:val="000000"/>
          <w:sz w:val="28"/>
          <w:szCs w:val="28"/>
        </w:rPr>
        <w:t>А какие пословицы вы знаете о мире и войне?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«Мир строит, а война разрушает».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«Храбрый побеждает, трус погибает».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«Смелость города берет».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«Один за всех, все за одного».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«За правое дело стой смело! »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Ведущая:</w:t>
      </w:r>
      <w:r w:rsidRPr="00E70272">
        <w:rPr>
          <w:rStyle w:val="c4"/>
          <w:color w:val="000000"/>
          <w:sz w:val="28"/>
          <w:szCs w:val="28"/>
        </w:rPr>
        <w:t> 9 мая 1945 года закончилась война, и тот день стал самым светлым и любимым праздником – Днем Победы!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 xml:space="preserve">(на экране </w:t>
      </w:r>
      <w:r>
        <w:rPr>
          <w:rStyle w:val="c4"/>
          <w:i/>
          <w:iCs/>
          <w:color w:val="000000"/>
          <w:sz w:val="28"/>
          <w:szCs w:val="28"/>
        </w:rPr>
        <w:t>слайд</w:t>
      </w:r>
      <w:r w:rsidRPr="00E70272">
        <w:rPr>
          <w:rStyle w:val="c4"/>
          <w:i/>
          <w:iCs/>
          <w:color w:val="000000"/>
          <w:sz w:val="28"/>
          <w:szCs w:val="28"/>
        </w:rPr>
        <w:t>)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</w:t>
      </w:r>
      <w:r>
        <w:rPr>
          <w:rStyle w:val="c4"/>
          <w:color w:val="000000"/>
          <w:sz w:val="28"/>
          <w:szCs w:val="28"/>
        </w:rPr>
        <w:t xml:space="preserve"> </w:t>
      </w:r>
      <w:r w:rsidRPr="00E70272">
        <w:rPr>
          <w:rStyle w:val="c4"/>
          <w:color w:val="000000"/>
          <w:sz w:val="28"/>
          <w:szCs w:val="28"/>
        </w:rPr>
        <w:t>Мы празднуем день победы! Мы празднуем освобождение</w:t>
      </w:r>
      <w:r>
        <w:rPr>
          <w:rStyle w:val="c4"/>
          <w:color w:val="000000"/>
          <w:sz w:val="28"/>
          <w:szCs w:val="28"/>
        </w:rPr>
        <w:t xml:space="preserve"> н</w:t>
      </w:r>
      <w:r w:rsidRPr="00E70272">
        <w:rPr>
          <w:rStyle w:val="c4"/>
          <w:color w:val="000000"/>
          <w:sz w:val="28"/>
          <w:szCs w:val="28"/>
        </w:rPr>
        <w:t>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Ребенок:</w:t>
      </w:r>
      <w:r w:rsidRPr="00E70272">
        <w:rPr>
          <w:rStyle w:val="c0"/>
          <w:b/>
          <w:bCs/>
          <w:color w:val="000000"/>
          <w:sz w:val="28"/>
          <w:szCs w:val="28"/>
        </w:rPr>
        <w:t xml:space="preserve">  </w:t>
      </w:r>
      <w:r w:rsidRPr="00E70272">
        <w:rPr>
          <w:rStyle w:val="c4"/>
          <w:color w:val="000000"/>
          <w:sz w:val="28"/>
          <w:szCs w:val="28"/>
        </w:rPr>
        <w:t> День Победы – праздник дедов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              </w:t>
      </w:r>
      <w:r>
        <w:rPr>
          <w:rStyle w:val="c4"/>
          <w:color w:val="000000"/>
          <w:sz w:val="28"/>
          <w:szCs w:val="28"/>
        </w:rPr>
        <w:t xml:space="preserve">   </w:t>
      </w:r>
      <w:r w:rsidRPr="00E70272">
        <w:rPr>
          <w:rStyle w:val="c4"/>
          <w:color w:val="000000"/>
          <w:sz w:val="28"/>
          <w:szCs w:val="28"/>
        </w:rPr>
        <w:t> Это праздник твой и мой</w:t>
      </w:r>
      <w:r>
        <w:rPr>
          <w:rStyle w:val="c4"/>
          <w:color w:val="000000"/>
          <w:sz w:val="28"/>
          <w:szCs w:val="28"/>
        </w:rPr>
        <w:t>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               </w:t>
      </w:r>
      <w:r>
        <w:rPr>
          <w:rStyle w:val="c4"/>
          <w:color w:val="000000"/>
          <w:sz w:val="28"/>
          <w:szCs w:val="28"/>
        </w:rPr>
        <w:t xml:space="preserve">   </w:t>
      </w:r>
      <w:r w:rsidRPr="00E70272">
        <w:rPr>
          <w:rStyle w:val="c4"/>
          <w:color w:val="000000"/>
          <w:sz w:val="28"/>
          <w:szCs w:val="28"/>
        </w:rPr>
        <w:t>Пусть же чистым будет небо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             </w:t>
      </w:r>
      <w:r>
        <w:rPr>
          <w:rStyle w:val="c4"/>
          <w:color w:val="000000"/>
          <w:sz w:val="28"/>
          <w:szCs w:val="28"/>
        </w:rPr>
        <w:t xml:space="preserve">   </w:t>
      </w:r>
      <w:r w:rsidRPr="00E70272">
        <w:rPr>
          <w:rStyle w:val="c4"/>
          <w:color w:val="000000"/>
          <w:sz w:val="28"/>
          <w:szCs w:val="28"/>
        </w:rPr>
        <w:t>  У ребят над головой.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lastRenderedPageBreak/>
        <w:t>Ребенок:</w:t>
      </w:r>
      <w:r>
        <w:rPr>
          <w:rStyle w:val="c4"/>
          <w:color w:val="000000"/>
          <w:sz w:val="28"/>
          <w:szCs w:val="28"/>
        </w:rPr>
        <w:t>     </w:t>
      </w:r>
      <w:r w:rsidRPr="00E70272">
        <w:rPr>
          <w:rStyle w:val="c4"/>
          <w:color w:val="000000"/>
          <w:sz w:val="28"/>
          <w:szCs w:val="28"/>
        </w:rPr>
        <w:t>Мы про первый день победы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Любим слушать наш рассказ,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Как сражались наши деды,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За весь мир и за всех нас.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Ведущая:  </w:t>
      </w:r>
      <w:r w:rsidRPr="00E70272">
        <w:rPr>
          <w:rStyle w:val="c4"/>
          <w:color w:val="000000"/>
          <w:sz w:val="28"/>
          <w:szCs w:val="28"/>
        </w:rPr>
        <w:t>В память о них зажжен и всегда будет гореть «Вечный огонь»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>   </w:t>
      </w:r>
      <w:r w:rsidRPr="00E70272">
        <w:rPr>
          <w:rStyle w:val="c4"/>
          <w:color w:val="000000"/>
          <w:sz w:val="28"/>
          <w:szCs w:val="28"/>
        </w:rPr>
        <w:t> Встань сегодня утром рано,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Выйди в город, посмотри.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Как шагают ветераны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С орденами на груди.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>     </w:t>
      </w:r>
      <w:r w:rsidRPr="00E70272">
        <w:rPr>
          <w:rStyle w:val="c4"/>
          <w:color w:val="000000"/>
          <w:sz w:val="28"/>
          <w:szCs w:val="28"/>
        </w:rPr>
        <w:t>За страну родную люди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Отдавали жизнь свою.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Никогда мы не забудем,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Павших в доблестном бою.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>   </w:t>
      </w:r>
      <w:r w:rsidRPr="00E70272">
        <w:rPr>
          <w:rStyle w:val="c4"/>
          <w:color w:val="000000"/>
          <w:sz w:val="28"/>
          <w:szCs w:val="28"/>
        </w:rPr>
        <w:t> Горит огонь у обелиска,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Березы в тишине стоят.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               </w:t>
      </w:r>
      <w:r>
        <w:rPr>
          <w:rStyle w:val="c4"/>
          <w:color w:val="000000"/>
          <w:sz w:val="28"/>
          <w:szCs w:val="28"/>
        </w:rPr>
        <w:t xml:space="preserve">    </w:t>
      </w:r>
      <w:r w:rsidRPr="00E70272">
        <w:rPr>
          <w:rStyle w:val="c4"/>
          <w:color w:val="000000"/>
          <w:sz w:val="28"/>
          <w:szCs w:val="28"/>
        </w:rPr>
        <w:t> И мы склонились низко-низко,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Тут неизвестный спит солдат.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 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Ведущая:</w:t>
      </w:r>
      <w:r w:rsidRPr="00E70272">
        <w:rPr>
          <w:rStyle w:val="c4"/>
          <w:color w:val="000000"/>
          <w:sz w:val="28"/>
          <w:szCs w:val="28"/>
        </w:rPr>
        <w:t>  С болью в душе мы скорбим о тех, кто не вернулся с поля боя.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i/>
          <w:iCs/>
          <w:color w:val="000000"/>
          <w:sz w:val="28"/>
          <w:szCs w:val="28"/>
        </w:rPr>
        <w:t>Минута молчания</w:t>
      </w:r>
    </w:p>
    <w:p w:rsidR="000076F6" w:rsidRPr="001C6F30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F30">
        <w:rPr>
          <w:rStyle w:val="c0"/>
          <w:bCs/>
          <w:i/>
          <w:iCs/>
          <w:color w:val="000000"/>
          <w:sz w:val="28"/>
          <w:szCs w:val="28"/>
        </w:rPr>
        <w:t>Дети садятся на стульчики</w:t>
      </w:r>
      <w:r>
        <w:rPr>
          <w:rStyle w:val="c0"/>
          <w:bCs/>
          <w:i/>
          <w:iCs/>
          <w:color w:val="000000"/>
          <w:sz w:val="28"/>
          <w:szCs w:val="28"/>
        </w:rPr>
        <w:t>.</w:t>
      </w:r>
    </w:p>
    <w:p w:rsidR="000076F6" w:rsidRPr="00E70272" w:rsidRDefault="000076F6" w:rsidP="000076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Презентация «О войне»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1BC">
        <w:rPr>
          <w:rStyle w:val="c0"/>
          <w:bCs/>
          <w:color w:val="000000"/>
          <w:sz w:val="28"/>
          <w:szCs w:val="28"/>
        </w:rPr>
        <w:t>(ведущая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0272">
        <w:rPr>
          <w:rStyle w:val="c4"/>
          <w:color w:val="000000"/>
          <w:sz w:val="28"/>
          <w:szCs w:val="28"/>
        </w:rPr>
        <w:t>читает на фоне видеофильма):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Приходят люди к Вечному огню.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Приходят, чтобы низко поклониться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Тем, кто погиб в жестокую войну,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Их подвигами Родина гордится.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Горит огонь и в дождь, и в снег, и в град.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Не заметут его метель и ветер.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Бессмертен подвиг доблестных солдат.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Несут цветы и взрослые, и дети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Тем, кто стоял за Родину свою,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Чтоб не могла война вновь повториться.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Приходят люди к Вечному огню,</w:t>
      </w:r>
    </w:p>
    <w:p w:rsidR="000076F6" w:rsidRPr="00E70272" w:rsidRDefault="000076F6" w:rsidP="000076F6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Приходят, чтобы низко поклониться. </w:t>
      </w:r>
      <w:r w:rsidRPr="00E70272">
        <w:rPr>
          <w:rStyle w:val="c4"/>
          <w:i/>
          <w:iCs/>
          <w:color w:val="000000"/>
          <w:sz w:val="28"/>
          <w:szCs w:val="28"/>
        </w:rPr>
        <w:t>(М.  Сидорова)</w:t>
      </w:r>
    </w:p>
    <w:p w:rsidR="000076F6" w:rsidRPr="00E70272" w:rsidRDefault="000076F6" w:rsidP="000076F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Песня</w:t>
      </w:r>
      <w:r>
        <w:rPr>
          <w:rStyle w:val="c0"/>
          <w:b/>
          <w:bCs/>
          <w:color w:val="000000"/>
          <w:sz w:val="28"/>
          <w:szCs w:val="28"/>
        </w:rPr>
        <w:t xml:space="preserve"> "Вечный огонь"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0272">
        <w:rPr>
          <w:rStyle w:val="c4"/>
          <w:color w:val="000000"/>
          <w:sz w:val="28"/>
          <w:szCs w:val="28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i/>
          <w:iCs/>
          <w:color w:val="000000"/>
          <w:sz w:val="28"/>
          <w:szCs w:val="28"/>
        </w:rPr>
        <w:t>(На экране праздничный салют)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27"/>
          <w:b/>
          <w:bCs/>
          <w:color w:val="000000"/>
          <w:sz w:val="28"/>
          <w:szCs w:val="28"/>
        </w:rPr>
        <w:t>Ведущий</w:t>
      </w:r>
      <w:r w:rsidRPr="00E70272">
        <w:rPr>
          <w:rStyle w:val="c4"/>
          <w:color w:val="000000"/>
          <w:sz w:val="28"/>
          <w:szCs w:val="28"/>
        </w:rPr>
        <w:t>: Да здравствует Родина наша большая! Да здравствует армия наша родная!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lastRenderedPageBreak/>
        <w:t>Да здравствует счастье народа! Да здравствует мир и свобода!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Все вместе: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Ура! Ура! Ура!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Дню Победы…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0"/>
          <w:b/>
          <w:bCs/>
          <w:color w:val="000000"/>
          <w:sz w:val="28"/>
          <w:szCs w:val="28"/>
        </w:rPr>
        <w:t>Все дети:</w:t>
      </w:r>
    </w:p>
    <w:p w:rsidR="000076F6" w:rsidRPr="00E70272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272">
        <w:rPr>
          <w:rStyle w:val="c4"/>
          <w:color w:val="000000"/>
          <w:sz w:val="28"/>
          <w:szCs w:val="28"/>
        </w:rPr>
        <w:t>Ура!</w:t>
      </w:r>
    </w:p>
    <w:p w:rsidR="000076F6" w:rsidRPr="001C6F30" w:rsidRDefault="000076F6" w:rsidP="000076F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F30">
        <w:rPr>
          <w:rStyle w:val="c0"/>
          <w:bCs/>
          <w:i/>
          <w:iCs/>
          <w:color w:val="000000"/>
          <w:sz w:val="28"/>
          <w:szCs w:val="28"/>
        </w:rPr>
        <w:t>Звучит песня «День Победы», дети выходят из зала.</w:t>
      </w:r>
    </w:p>
    <w:p w:rsidR="000076F6" w:rsidRPr="001C6F30" w:rsidRDefault="000076F6" w:rsidP="000076F6">
      <w:pPr>
        <w:rPr>
          <w:rFonts w:ascii="Times New Roman" w:hAnsi="Times New Roman" w:cs="Times New Roman"/>
          <w:sz w:val="28"/>
          <w:szCs w:val="28"/>
        </w:rPr>
      </w:pPr>
    </w:p>
    <w:p w:rsidR="000033A7" w:rsidRDefault="000033A7"/>
    <w:sectPr w:rsidR="000033A7" w:rsidSect="0048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076F6"/>
    <w:rsid w:val="000033A7"/>
    <w:rsid w:val="000076F6"/>
    <w:rsid w:val="00952468"/>
    <w:rsid w:val="00D5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0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6F6"/>
  </w:style>
  <w:style w:type="character" w:customStyle="1" w:styleId="c3">
    <w:name w:val="c3"/>
    <w:basedOn w:val="a0"/>
    <w:rsid w:val="000076F6"/>
  </w:style>
  <w:style w:type="paragraph" w:customStyle="1" w:styleId="c7">
    <w:name w:val="c7"/>
    <w:basedOn w:val="a"/>
    <w:rsid w:val="0000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076F6"/>
  </w:style>
  <w:style w:type="character" w:customStyle="1" w:styleId="c24">
    <w:name w:val="c24"/>
    <w:basedOn w:val="a0"/>
    <w:rsid w:val="000076F6"/>
  </w:style>
  <w:style w:type="character" w:customStyle="1" w:styleId="c13">
    <w:name w:val="c13"/>
    <w:basedOn w:val="a0"/>
    <w:rsid w:val="000076F6"/>
  </w:style>
  <w:style w:type="character" w:customStyle="1" w:styleId="c4">
    <w:name w:val="c4"/>
    <w:basedOn w:val="a0"/>
    <w:rsid w:val="000076F6"/>
  </w:style>
  <w:style w:type="paragraph" w:customStyle="1" w:styleId="c5">
    <w:name w:val="c5"/>
    <w:basedOn w:val="a"/>
    <w:rsid w:val="0000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0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07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7686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2024-09-10T13:18:00Z</dcterms:created>
  <dcterms:modified xsi:type="dcterms:W3CDTF">2024-09-10T13:20:00Z</dcterms:modified>
</cp:coreProperties>
</file>