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4F" w:rsidRPr="007F5D66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7F5D66">
        <w:rPr>
          <w:rFonts w:ascii="Helvetica" w:hAnsi="Helvetica" w:cs="Helvetica"/>
          <w:b/>
          <w:color w:val="333333"/>
        </w:rPr>
        <w:br/>
      </w:r>
    </w:p>
    <w:p w:rsidR="00967F4F" w:rsidRPr="007F5D66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</w:p>
    <w:p w:rsidR="00967F4F" w:rsidRPr="007F5D66" w:rsidRDefault="007F5D66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                         </w:t>
      </w:r>
      <w:r w:rsidRPr="007F5D66">
        <w:rPr>
          <w:rFonts w:ascii="Helvetica" w:hAnsi="Helvetica" w:cs="Helvetica"/>
          <w:b/>
          <w:color w:val="333333"/>
        </w:rPr>
        <w:t>Патриотическ</w:t>
      </w:r>
      <w:r w:rsidR="00C96FED">
        <w:rPr>
          <w:rFonts w:ascii="Helvetica" w:hAnsi="Helvetica" w:cs="Helvetica"/>
          <w:b/>
          <w:color w:val="333333"/>
        </w:rPr>
        <w:t>ое воспитание на уроках истории через краеведческий материал.</w:t>
      </w:r>
      <w:bookmarkStart w:id="0" w:name="_GoBack"/>
      <w:bookmarkEnd w:id="0"/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Любому обществу нужны здоровые, мужественные, смелые, инициативные, дисциплинированные, грамотные люди, которые были бы готовы учиться, работать на его благо и в случае необходимости встать на его защиту.</w:t>
      </w:r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История - это могучая и вечно живая сила, которая творит Патриота, Гражданина.</w:t>
      </w:r>
      <w:r>
        <w:rPr>
          <w:rFonts w:ascii="Helvetica" w:hAnsi="Helvetica" w:cs="Helvetica"/>
          <w:color w:val="333333"/>
          <w:sz w:val="21"/>
          <w:szCs w:val="21"/>
        </w:rPr>
        <w:br/>
        <w:t>Мне кажется, что это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 и могуществом Отечества, забыли его историю, не понимают, что “ без прошлого нет настоящего, не может быть будущего, что без любви к Отечеству нет и не может быть любви к Человечеству.” Воспитание патриотизма – это наиглавнейшая задача не только государства, но и семьи, трудового коллектива и всего общества в целом. Но главная роль в этом, по моему мнению, отводится школе. </w:t>
      </w:r>
      <w:r>
        <w:rPr>
          <w:rFonts w:ascii="Helvetica" w:hAnsi="Helvetica" w:cs="Helvetica"/>
          <w:color w:val="333333"/>
          <w:sz w:val="21"/>
          <w:szCs w:val="21"/>
        </w:rPr>
        <w:br/>
        <w:t>Тема патриотизма успешно решается как на уроках, так и на внеклассных мероприятиях по истории, так как история- это наука, которая делает человека патриотом и гражданином.  Это предполагает необходимость формирования у граждан, и прежде всего у подрастающего поколения, высоких нравственных, морально-психологических и этических качеств, среди которых большое значение имеет патриотизм, гражданственность, ответственность за судьбу Отечества и готовность к его защите. </w:t>
      </w:r>
      <w:r>
        <w:rPr>
          <w:rFonts w:ascii="Helvetica" w:hAnsi="Helvetica" w:cs="Helvetica"/>
          <w:color w:val="333333"/>
          <w:sz w:val="21"/>
          <w:szCs w:val="21"/>
        </w:rPr>
        <w:br/>
        <w:t>Что же означает понятие «патриотизм»?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Патриотизм – (греч.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Patris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Родина) – любовь к родине – одно из наиболее глубоких чувств, закреплённых веками и тысячелетиями. </w:t>
      </w:r>
      <w:r>
        <w:rPr>
          <w:rFonts w:ascii="Helvetica" w:hAnsi="Helvetica" w:cs="Helvetica"/>
          <w:color w:val="333333"/>
          <w:sz w:val="21"/>
          <w:szCs w:val="21"/>
        </w:rPr>
        <w:br/>
        <w:t>По моему мнению, истинный патриот – это человек, который: </w:t>
      </w:r>
      <w:r>
        <w:rPr>
          <w:rFonts w:ascii="Helvetica" w:hAnsi="Helvetica" w:cs="Helvetica"/>
          <w:color w:val="333333"/>
          <w:sz w:val="21"/>
          <w:szCs w:val="21"/>
        </w:rPr>
        <w:br/>
        <w:t>- любит свою Родину, предан своему народу; </w:t>
      </w:r>
      <w:r>
        <w:rPr>
          <w:rFonts w:ascii="Helvetica" w:hAnsi="Helvetica" w:cs="Helvetica"/>
          <w:color w:val="333333"/>
          <w:sz w:val="21"/>
          <w:szCs w:val="21"/>
        </w:rPr>
        <w:br/>
        <w:t>- знает и уважает государственные символы, государственный язык и законы страны;</w:t>
      </w:r>
      <w:r>
        <w:rPr>
          <w:rFonts w:ascii="Helvetica" w:hAnsi="Helvetica" w:cs="Helvetica"/>
          <w:color w:val="333333"/>
          <w:sz w:val="21"/>
          <w:szCs w:val="21"/>
        </w:rPr>
        <w:br/>
        <w:t>- знает историю своей Отчизны и гордится ею; </w:t>
      </w:r>
      <w:r>
        <w:rPr>
          <w:rFonts w:ascii="Helvetica" w:hAnsi="Helvetica" w:cs="Helvetica"/>
          <w:color w:val="333333"/>
          <w:sz w:val="21"/>
          <w:szCs w:val="21"/>
        </w:rPr>
        <w:br/>
        <w:t>- отличается активной гражданской позицией; </w:t>
      </w:r>
      <w:r>
        <w:rPr>
          <w:rFonts w:ascii="Helvetica" w:hAnsi="Helvetica" w:cs="Helvetica"/>
          <w:color w:val="333333"/>
          <w:sz w:val="21"/>
          <w:szCs w:val="21"/>
        </w:rPr>
        <w:br/>
        <w:t>- должен защищать Родину и её государственные интересы; </w:t>
      </w:r>
      <w:r>
        <w:rPr>
          <w:rFonts w:ascii="Helvetica" w:hAnsi="Helvetica" w:cs="Helvetica"/>
          <w:color w:val="333333"/>
          <w:sz w:val="21"/>
          <w:szCs w:val="21"/>
        </w:rPr>
        <w:br/>
        <w:t>- уважительно относится к представителям других национальностей, их традициям и культуре; </w:t>
      </w:r>
      <w:r>
        <w:rPr>
          <w:rFonts w:ascii="Helvetica" w:hAnsi="Helvetica" w:cs="Helvetica"/>
          <w:color w:val="333333"/>
          <w:sz w:val="21"/>
          <w:szCs w:val="21"/>
        </w:rPr>
        <w:br/>
        <w:t>- гордится достижениями своих соотечественников, вносит достойный вклад в процветание родного государства.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Каждый гражданин </w:t>
      </w:r>
      <w:r w:rsidR="007F5D66">
        <w:rPr>
          <w:rFonts w:ascii="Helvetica" w:hAnsi="Helvetica" w:cs="Helvetica"/>
          <w:color w:val="333333"/>
          <w:sz w:val="21"/>
          <w:szCs w:val="21"/>
        </w:rPr>
        <w:t xml:space="preserve">России </w:t>
      </w:r>
      <w:r>
        <w:rPr>
          <w:rFonts w:ascii="Helvetica" w:hAnsi="Helvetica" w:cs="Helvetica"/>
          <w:color w:val="333333"/>
          <w:sz w:val="21"/>
          <w:szCs w:val="21"/>
        </w:rPr>
        <w:t xml:space="preserve">только тогда будет </w:t>
      </w:r>
      <w:r w:rsidR="007F5D66">
        <w:rPr>
          <w:rFonts w:ascii="Helvetica" w:hAnsi="Helvetica" w:cs="Helvetica"/>
          <w:color w:val="333333"/>
          <w:sz w:val="21"/>
          <w:szCs w:val="21"/>
        </w:rPr>
        <w:t>с честью носить имя «россиянин</w:t>
      </w:r>
      <w:r>
        <w:rPr>
          <w:rFonts w:ascii="Helvetica" w:hAnsi="Helvetica" w:cs="Helvetica"/>
          <w:color w:val="333333"/>
          <w:sz w:val="21"/>
          <w:szCs w:val="21"/>
        </w:rPr>
        <w:t>», когда почувствует себя частью государства, в котором он живёт и трудится.  Для нравственного осознания этого понятия в д</w:t>
      </w:r>
      <w:r w:rsidR="007F5D66">
        <w:rPr>
          <w:rFonts w:ascii="Helvetica" w:hAnsi="Helvetica" w:cs="Helvetica"/>
          <w:color w:val="333333"/>
          <w:sz w:val="21"/>
          <w:szCs w:val="21"/>
        </w:rPr>
        <w:t>уше и сердце каждого русского</w:t>
      </w:r>
      <w:r>
        <w:rPr>
          <w:rFonts w:ascii="Helvetica" w:hAnsi="Helvetica" w:cs="Helvetica"/>
          <w:color w:val="333333"/>
          <w:sz w:val="21"/>
          <w:szCs w:val="21"/>
        </w:rPr>
        <w:t>, для практического осуществления патриотической гражданской позиции необходимо воспитывать в каждом человеке чувство патриотизма.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7F5D66">
        <w:rPr>
          <w:rFonts w:ascii="Helvetica" w:hAnsi="Helvetica" w:cs="Helvetica"/>
          <w:color w:val="333333"/>
          <w:sz w:val="21"/>
          <w:szCs w:val="21"/>
        </w:rPr>
        <w:t>П</w:t>
      </w:r>
      <w:r>
        <w:rPr>
          <w:rFonts w:ascii="Helvetica" w:hAnsi="Helvetica" w:cs="Helvetica"/>
          <w:color w:val="333333"/>
          <w:sz w:val="21"/>
          <w:szCs w:val="21"/>
        </w:rPr>
        <w:t>атриотизм — это осознание государственного</w:t>
      </w:r>
      <w:r w:rsidR="007F5D66">
        <w:rPr>
          <w:rFonts w:ascii="Helvetica" w:hAnsi="Helvetica" w:cs="Helvetica"/>
          <w:color w:val="333333"/>
          <w:sz w:val="21"/>
          <w:szCs w:val="21"/>
        </w:rPr>
        <w:t xml:space="preserve">, российского. </w:t>
      </w:r>
      <w:r>
        <w:rPr>
          <w:rFonts w:ascii="Helvetica" w:hAnsi="Helvetica" w:cs="Helvetica"/>
          <w:color w:val="333333"/>
          <w:sz w:val="21"/>
          <w:szCs w:val="21"/>
        </w:rPr>
        <w:t>Он включает в себя: чувство привязанности к тем местам, где человек родился и вырос; уважительное отношение к родному языку; заботу об интересах родины; проявление гражданских чувств и сохранение верности родине; гордость за ее социальные и культурные достижения; отстаивание ее свободы и независимости; уважительное отношение к историческому прошлому родины и унаследованным от него традициям; стремление посвящать свой труд, силы и способности расцвету родины. </w:t>
      </w:r>
      <w:r>
        <w:rPr>
          <w:rFonts w:ascii="Helvetica" w:hAnsi="Helvetica" w:cs="Helvetica"/>
          <w:color w:val="333333"/>
          <w:sz w:val="21"/>
          <w:szCs w:val="21"/>
        </w:rPr>
        <w:br/>
        <w:t>С целью активизации познавательной деятельности учащихся на уроках применяю разнообразные методики: дифференцированное обучение, игровые технологии, элементы информационно-коммуникационных технологий, приёмы развивающего обучения.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преподавании истории стараюсь ориентироваться на объективные трактовки исторических событий с позиций гражданственности, исторической преемственности, уважения к своим предкам вне зависимости от их мировоззрения или идеологии. Ко всем нашим соотечественникам, кто жертвовал за Родину в любые исторические эпохи и при любом политическом режиме, у детей необходимо воспитывать уважение. История нашего Отечества - это наше достижение.  Известный русский философ И. Ильин писал: «Никто не может указать другому человеку его родину - ни воспитатели, ни друзья, ни общественное мнение, ни государственная власть. Патриотизм есть состояние духовное, и поэтому он может возникнуть только самостоятельно в порядке автономии - в личном, но и подлинном 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предметном духовном опыте. Всякое извне идущее предписание может только помешать этому опыту или привести к злосчастной ситуации. Нельзя любить по принуждению или по чужой указке; любовь может возникнуть только «сама» в легкой и естественной предметной радости, побеждающей и умиляющей душу».</w:t>
      </w:r>
      <w:r>
        <w:rPr>
          <w:rFonts w:ascii="Helvetica" w:hAnsi="Helvetica" w:cs="Helvetica"/>
          <w:color w:val="333333"/>
          <w:sz w:val="21"/>
          <w:szCs w:val="21"/>
        </w:rPr>
        <w:br/>
        <w:t>Решая проблему патриотического воспитания как учитель истории ставлю перед собой вполне конкретные цели:</w:t>
      </w:r>
      <w:r>
        <w:rPr>
          <w:rFonts w:ascii="Helvetica" w:hAnsi="Helvetica" w:cs="Helvetica"/>
          <w:color w:val="333333"/>
          <w:sz w:val="21"/>
          <w:szCs w:val="21"/>
        </w:rPr>
        <w:br/>
        <w:t>1. Воспитывать интерес к прошлому через изучение культуры, быта, знакомство с судьбами людей разных эпох;</w:t>
      </w:r>
      <w:r>
        <w:rPr>
          <w:rFonts w:ascii="Helvetica" w:hAnsi="Helvetica" w:cs="Helvetica"/>
          <w:color w:val="333333"/>
          <w:sz w:val="21"/>
          <w:szCs w:val="21"/>
        </w:rPr>
        <w:br/>
        <w:t>2. Дать детям возможность увидеть Родину: красоту ее природы, памятники культуры, достопримечательности;</w:t>
      </w:r>
      <w:r>
        <w:rPr>
          <w:rFonts w:ascii="Helvetica" w:hAnsi="Helvetica" w:cs="Helvetica"/>
          <w:color w:val="333333"/>
          <w:sz w:val="21"/>
          <w:szCs w:val="21"/>
        </w:rPr>
        <w:br/>
        <w:t>3. Организовывать участие детей в решении общественных проблем;</w:t>
      </w:r>
      <w:r>
        <w:rPr>
          <w:rFonts w:ascii="Helvetica" w:hAnsi="Helvetica" w:cs="Helvetica"/>
          <w:color w:val="333333"/>
          <w:sz w:val="21"/>
          <w:szCs w:val="21"/>
        </w:rPr>
        <w:br/>
        <w:t>4. Формировать гражданскую позицию как понимание связи с людьми, живущими в обществе.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Формировать умение противостоять нетерпимости.</w:t>
      </w:r>
      <w:r>
        <w:rPr>
          <w:rFonts w:ascii="Helvetica" w:hAnsi="Helvetica" w:cs="Helvetica"/>
          <w:color w:val="333333"/>
          <w:sz w:val="21"/>
          <w:szCs w:val="21"/>
        </w:rPr>
        <w:br/>
        <w:t>Во все времена, основой духовного единства государства был и остается патриотизм. Великий русский писатель Н.Г. Чернышевский подчеркивал, что историческое значение каждого человека измеряется его заслугами перед Родиной, а человеческое достоинство – силою его патриотизма.</w:t>
      </w:r>
      <w:r>
        <w:rPr>
          <w:rFonts w:ascii="Helvetica" w:hAnsi="Helvetica" w:cs="Helvetica"/>
          <w:color w:val="333333"/>
          <w:sz w:val="21"/>
          <w:szCs w:val="21"/>
        </w:rPr>
        <w:br/>
        <w:t>Каждый учащийся обязан, осмысливая значение и роль символов в процессе становления государственности, воспитываться в духе почитания Государственных Флага, Герба и Гимна страны, осознавать ответственность за неуважение к государственным символам Республики, иметь глубокие знания о государственной атрибутике. </w:t>
      </w:r>
      <w:r>
        <w:rPr>
          <w:rFonts w:ascii="Helvetica" w:hAnsi="Helvetica" w:cs="Helvetica"/>
          <w:color w:val="333333"/>
          <w:sz w:val="21"/>
          <w:szCs w:val="21"/>
        </w:rPr>
        <w:br/>
        <w:t>На практике в данном направлении применяю тесты, анкеты, викторины «Знаешь ли ты государственные символы?». Особый интерес учащиеся проявляют к интеллектуальным играм и марафонам: «Своя игра», «Государственные символы-национальная гордость», в которых всегда присутствуют вопросы, касающиеся истории государственной символики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 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Считаю, что уроки и внеклассные мероприятия по истории, организованные целенаправленно, помогают воспитывать не просто гражданина, а настоящего патриота своей Родины. В своей работе по патриотическому воспитанию  использую я так же и тот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поколений. Чтобы школьники смогли внутренне воспринять идею патриотизма, сумели испытать радость познания нового о своей семье, о своей малой Родине, испытать радость передачи добытых самостоятельно знаний своим сверстникам и старшим товарищам, надо постоянно включать разный материал в свою работу, растить гражданина не на абстрактных идеалах, а на примерах из жизни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родителей,  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событиях из истории своего села  . Воспитание патриотизма, уважения к старшим, их судьбе строится на конкретной исторической почве. Я  провожу  экскурсии по окрестностям  села, учащиеся  школы  познакомились  с  неизвестными  историческими  фактами, раскрыли  для  себя  много  нового  интересного  из  истории  образования  села, увидели  и  прикоснулись  к  достопримечательным  местам; экскурсия  в  музей села; Урок  истории   воспитывает у школьников гордость за наших предков, сумевших победить сильного и жестокого врага, вызывает сочувствие к павшим, понимание того, что ценой своей жизни люди спасли свою Родину от гибели.</w:t>
      </w:r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Музей</w:t>
      </w:r>
      <w:r w:rsidR="007F5D66">
        <w:rPr>
          <w:rFonts w:ascii="Helvetica" w:hAnsi="Helvetica" w:cs="Helvetica"/>
          <w:color w:val="333333"/>
          <w:sz w:val="21"/>
          <w:szCs w:val="21"/>
        </w:rPr>
        <w:t xml:space="preserve"> истории  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школы  </w:t>
      </w:r>
      <w:r w:rsidR="007F5D66">
        <w:rPr>
          <w:rFonts w:ascii="Helvetica" w:hAnsi="Helvetica" w:cs="Helvetica"/>
          <w:color w:val="333333"/>
          <w:sz w:val="21"/>
          <w:szCs w:val="21"/>
        </w:rPr>
        <w:t>№</w:t>
      </w:r>
      <w:proofErr w:type="gramEnd"/>
      <w:r w:rsidR="007F5D66">
        <w:rPr>
          <w:rFonts w:ascii="Helvetica" w:hAnsi="Helvetica" w:cs="Helvetica"/>
          <w:color w:val="333333"/>
          <w:sz w:val="21"/>
          <w:szCs w:val="21"/>
        </w:rPr>
        <w:t xml:space="preserve">1 </w:t>
      </w:r>
      <w:proofErr w:type="spellStart"/>
      <w:r w:rsidR="007F5D66">
        <w:rPr>
          <w:rFonts w:ascii="Helvetica" w:hAnsi="Helvetica" w:cs="Helvetica"/>
          <w:color w:val="333333"/>
          <w:sz w:val="21"/>
          <w:szCs w:val="21"/>
        </w:rPr>
        <w:t>р.п.Новоспасское</w:t>
      </w:r>
      <w:proofErr w:type="spellEnd"/>
      <w:r w:rsidR="007F5D66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становится у нас центром краеведческой работы школы : мы продолжаем собирать материал по истории школы, семей наших учащихся, учителей, проводим экскурсии по музею, принимаем здесь гостей, воспитывая любовь к Родине через историю школы. Таким образом, используя все имеющиеся в нашем распоряжении средства, я стараюсь привить учащимся чувство патриотизма, любви к Родине, своему селу, семье, воспитать из них Гражданина</w:t>
      </w:r>
      <w:r w:rsidR="007F5D66">
        <w:rPr>
          <w:rFonts w:ascii="Helvetica" w:hAnsi="Helvetica" w:cs="Helvetica"/>
          <w:color w:val="333333"/>
          <w:sz w:val="21"/>
          <w:szCs w:val="21"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</w:rPr>
        <w:t>А без этого у нашего общества не может быть будущего.</w:t>
      </w:r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 свою историю – значит твердо стоять на родной земле, гордится ее героическим прошлым, значит быть достойным ее славного будущего. Так рождается любовь к Родине. Так человек осознанно становится патриотом своего Отечества. 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67F4F" w:rsidRDefault="00967F4F" w:rsidP="00967F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6FED" w:rsidRDefault="00C96FED" w:rsidP="0094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96FED" w:rsidRDefault="00C96FED" w:rsidP="0094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96FED" w:rsidRDefault="00C96FED" w:rsidP="0094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C96FED" w:rsidRDefault="00C96FED" w:rsidP="0094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sectPr w:rsidR="00C96FED" w:rsidSect="007F5D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288"/>
    <w:multiLevelType w:val="multilevel"/>
    <w:tmpl w:val="0998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0397D"/>
    <w:multiLevelType w:val="multilevel"/>
    <w:tmpl w:val="3E0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134E3"/>
    <w:multiLevelType w:val="multilevel"/>
    <w:tmpl w:val="3BC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02AB2"/>
    <w:multiLevelType w:val="multilevel"/>
    <w:tmpl w:val="552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F4F"/>
    <w:rsid w:val="0005293F"/>
    <w:rsid w:val="007F5D66"/>
    <w:rsid w:val="00942502"/>
    <w:rsid w:val="00967F4F"/>
    <w:rsid w:val="00AA4297"/>
    <w:rsid w:val="00C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D616"/>
  <w15:docId w15:val="{9EF0AC24-0878-4B36-B74D-7148B4FD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3F"/>
  </w:style>
  <w:style w:type="paragraph" w:styleId="2">
    <w:name w:val="heading 2"/>
    <w:basedOn w:val="a"/>
    <w:link w:val="20"/>
    <w:uiPriority w:val="9"/>
    <w:qFormat/>
    <w:rsid w:val="00942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9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2502"/>
  </w:style>
  <w:style w:type="character" w:customStyle="1" w:styleId="c32">
    <w:name w:val="c32"/>
    <w:basedOn w:val="a0"/>
    <w:rsid w:val="00942502"/>
  </w:style>
  <w:style w:type="character" w:customStyle="1" w:styleId="c30">
    <w:name w:val="c30"/>
    <w:basedOn w:val="a0"/>
    <w:rsid w:val="00942502"/>
  </w:style>
  <w:style w:type="paragraph" w:customStyle="1" w:styleId="c4">
    <w:name w:val="c4"/>
    <w:basedOn w:val="a"/>
    <w:rsid w:val="009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502"/>
  </w:style>
  <w:style w:type="character" w:styleId="a4">
    <w:name w:val="Hyperlink"/>
    <w:basedOn w:val="a0"/>
    <w:uiPriority w:val="99"/>
    <w:semiHidden/>
    <w:unhideWhenUsed/>
    <w:rsid w:val="00942502"/>
    <w:rPr>
      <w:color w:val="0000FF"/>
      <w:u w:val="single"/>
    </w:rPr>
  </w:style>
  <w:style w:type="character" w:customStyle="1" w:styleId="c14">
    <w:name w:val="c14"/>
    <w:basedOn w:val="a0"/>
    <w:rsid w:val="00942502"/>
  </w:style>
  <w:style w:type="character" w:customStyle="1" w:styleId="c16">
    <w:name w:val="c16"/>
    <w:basedOn w:val="a0"/>
    <w:rsid w:val="00942502"/>
  </w:style>
  <w:style w:type="character" w:customStyle="1" w:styleId="c1">
    <w:name w:val="c1"/>
    <w:basedOn w:val="a0"/>
    <w:rsid w:val="00942502"/>
  </w:style>
  <w:style w:type="paragraph" w:customStyle="1" w:styleId="c18">
    <w:name w:val="c18"/>
    <w:basedOn w:val="a"/>
    <w:rsid w:val="009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KAB29</dc:creator>
  <cp:keywords/>
  <dc:description/>
  <cp:lastModifiedBy>Admin</cp:lastModifiedBy>
  <cp:revision>7</cp:revision>
  <dcterms:created xsi:type="dcterms:W3CDTF">2020-12-30T05:47:00Z</dcterms:created>
  <dcterms:modified xsi:type="dcterms:W3CDTF">2024-09-08T06:56:00Z</dcterms:modified>
</cp:coreProperties>
</file>