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1642A" w14:textId="4F049013" w:rsidR="006270FD" w:rsidRPr="00742088" w:rsidRDefault="006270FD" w:rsidP="00742088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2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бюджетное дошкольное образовательное учреждение детский сад №159</w:t>
      </w:r>
    </w:p>
    <w:p w14:paraId="1DB51E9F" w14:textId="77777777" w:rsidR="006270FD" w:rsidRDefault="006270FD" w:rsidP="006270FD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F6952B6" w14:textId="77777777" w:rsidR="006270FD" w:rsidRDefault="006270FD" w:rsidP="006270FD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7D09FB6" w14:textId="77777777" w:rsidR="006270FD" w:rsidRDefault="006270FD" w:rsidP="006270FD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3080B48" w14:textId="77777777" w:rsidR="006270FD" w:rsidRDefault="006270FD" w:rsidP="00742088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723F496" w14:textId="77777777" w:rsidR="00742088" w:rsidRDefault="00742088" w:rsidP="00742088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14:paraId="20AADAF1" w14:textId="77777777" w:rsidR="00F61843" w:rsidRDefault="006270FD" w:rsidP="00F61843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74208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Мастер-класс</w:t>
      </w:r>
      <w:r w:rsidR="00F6184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</w:t>
      </w:r>
      <w:r w:rsidR="00F6184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«Нетрадиционные техники аппликации»</w:t>
      </w:r>
    </w:p>
    <w:p w14:paraId="6AE1C465" w14:textId="72EF4907" w:rsidR="00F61843" w:rsidRDefault="00A17710" w:rsidP="00F61843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в рамках образовательного марафона</w:t>
      </w:r>
    </w:p>
    <w:p w14:paraId="5AA72374" w14:textId="1E02C239" w:rsidR="00742088" w:rsidRDefault="00F61843" w:rsidP="00F61843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«Нескучная осень»</w:t>
      </w:r>
    </w:p>
    <w:p w14:paraId="27838987" w14:textId="77777777" w:rsidR="00742088" w:rsidRDefault="00742088" w:rsidP="00742088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14:paraId="6C6F7948" w14:textId="77777777" w:rsidR="006270FD" w:rsidRPr="00742088" w:rsidRDefault="006270FD" w:rsidP="006270FD">
      <w:pP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14:paraId="78F03922" w14:textId="77777777" w:rsidR="00F61843" w:rsidRDefault="006270FD" w:rsidP="00742088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74208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Тема</w:t>
      </w:r>
      <w:r w:rsidR="00F6184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выступления(мастер-класса)</w:t>
      </w:r>
      <w:r w:rsidRPr="0074208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:</w:t>
      </w:r>
    </w:p>
    <w:p w14:paraId="2AF9BB1A" w14:textId="680A9482" w:rsidR="006270FD" w:rsidRPr="00742088" w:rsidRDefault="006270FD" w:rsidP="00742088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74208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«Техника торцевание. Осеннее дерево».</w:t>
      </w:r>
    </w:p>
    <w:p w14:paraId="07F4EB93" w14:textId="77777777" w:rsidR="006270FD" w:rsidRDefault="006270FD" w:rsidP="006270FD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5D74B88" w14:textId="77777777" w:rsidR="006270FD" w:rsidRDefault="006270FD" w:rsidP="006270FD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E544299" w14:textId="77777777" w:rsidR="006270FD" w:rsidRDefault="006270FD" w:rsidP="006270FD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ADB4EA5" w14:textId="77777777" w:rsidR="006270FD" w:rsidRDefault="006270FD" w:rsidP="006270FD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47F84E2" w14:textId="77777777" w:rsidR="00742088" w:rsidRDefault="006270FD" w:rsidP="00742088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2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</w:t>
      </w:r>
    </w:p>
    <w:p w14:paraId="6E355AA2" w14:textId="5B44AA99" w:rsidR="006270FD" w:rsidRPr="00742088" w:rsidRDefault="00742088" w:rsidP="00742088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</w:t>
      </w:r>
      <w:r w:rsidR="006270FD" w:rsidRPr="00742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Выполнила: воспитатель</w:t>
      </w:r>
    </w:p>
    <w:p w14:paraId="78E11ED1" w14:textId="674F3427" w:rsidR="006270FD" w:rsidRPr="00742088" w:rsidRDefault="006270FD" w:rsidP="00742088">
      <w:pPr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2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</w:t>
      </w:r>
      <w:proofErr w:type="spellStart"/>
      <w:r w:rsidRPr="00742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Манжарова</w:t>
      </w:r>
      <w:proofErr w:type="spellEnd"/>
      <w:r w:rsidRPr="00742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Л.А.</w:t>
      </w:r>
      <w:r w:rsidR="00742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420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14:paraId="2DEA0862" w14:textId="77777777" w:rsidR="006270FD" w:rsidRDefault="006270FD" w:rsidP="006270FD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7C66617" w14:textId="77777777" w:rsidR="006270FD" w:rsidRDefault="006270FD" w:rsidP="006270FD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A838271" w14:textId="77777777" w:rsidR="00F61843" w:rsidRDefault="00F61843" w:rsidP="00742088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1F80F88" w14:textId="77777777" w:rsidR="00F61843" w:rsidRDefault="00F61843" w:rsidP="00742088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341D193" w14:textId="3478BC1C" w:rsidR="00F61843" w:rsidRPr="00F61843" w:rsidRDefault="006270FD" w:rsidP="00F61843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ТВЕРЬ 2023г</w:t>
      </w:r>
    </w:p>
    <w:p w14:paraId="6DE2414D" w14:textId="18281ABD" w:rsidR="00B41499" w:rsidRPr="003F415A" w:rsidRDefault="00B41499" w:rsidP="003F415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415A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 мастер-класса</w:t>
      </w:r>
      <w:r w:rsidR="00F61843">
        <w:rPr>
          <w:rFonts w:ascii="Times New Roman" w:hAnsi="Times New Roman" w:cs="Times New Roman"/>
          <w:b/>
          <w:bCs/>
          <w:sz w:val="28"/>
          <w:szCs w:val="28"/>
        </w:rPr>
        <w:t>: а</w:t>
      </w:r>
      <w:r w:rsidRPr="003F415A">
        <w:rPr>
          <w:rFonts w:ascii="Times New Roman" w:hAnsi="Times New Roman" w:cs="Times New Roman"/>
          <w:b/>
          <w:bCs/>
          <w:sz w:val="28"/>
          <w:szCs w:val="28"/>
        </w:rPr>
        <w:t>ппликация</w:t>
      </w:r>
      <w:r w:rsidR="00F61843">
        <w:rPr>
          <w:rFonts w:ascii="Times New Roman" w:hAnsi="Times New Roman" w:cs="Times New Roman"/>
          <w:b/>
          <w:bCs/>
          <w:sz w:val="28"/>
          <w:szCs w:val="28"/>
        </w:rPr>
        <w:t xml:space="preserve"> «Осеннее </w:t>
      </w:r>
      <w:proofErr w:type="gramStart"/>
      <w:r w:rsidR="00F61843">
        <w:rPr>
          <w:rFonts w:ascii="Times New Roman" w:hAnsi="Times New Roman" w:cs="Times New Roman"/>
          <w:b/>
          <w:bCs/>
          <w:sz w:val="28"/>
          <w:szCs w:val="28"/>
        </w:rPr>
        <w:t xml:space="preserve">дерево» </w:t>
      </w:r>
      <w:r w:rsidRPr="003F415A">
        <w:rPr>
          <w:rFonts w:ascii="Times New Roman" w:hAnsi="Times New Roman" w:cs="Times New Roman"/>
          <w:b/>
          <w:bCs/>
          <w:sz w:val="28"/>
          <w:szCs w:val="28"/>
        </w:rPr>
        <w:t xml:space="preserve"> в</w:t>
      </w:r>
      <w:proofErr w:type="gramEnd"/>
      <w:r w:rsidRPr="003F415A">
        <w:rPr>
          <w:rFonts w:ascii="Times New Roman" w:hAnsi="Times New Roman" w:cs="Times New Roman"/>
          <w:b/>
          <w:bCs/>
          <w:sz w:val="28"/>
          <w:szCs w:val="28"/>
        </w:rPr>
        <w:t xml:space="preserve"> технике «торцевание»</w:t>
      </w:r>
    </w:p>
    <w:p w14:paraId="72F3D526" w14:textId="28B4F2BA" w:rsidR="00B857CD" w:rsidRPr="003F415A" w:rsidRDefault="00B857CD" w:rsidP="00B857CD">
      <w:pPr>
        <w:rPr>
          <w:rFonts w:ascii="Times New Roman" w:hAnsi="Times New Roman" w:cs="Times New Roman"/>
          <w:sz w:val="28"/>
          <w:szCs w:val="28"/>
        </w:rPr>
      </w:pPr>
      <w:r w:rsidRPr="003F415A">
        <w:rPr>
          <w:rFonts w:ascii="Times New Roman" w:hAnsi="Times New Roman" w:cs="Times New Roman"/>
          <w:b/>
          <w:bCs/>
          <w:sz w:val="28"/>
          <w:szCs w:val="28"/>
        </w:rPr>
        <w:t>Актуальность:</w:t>
      </w:r>
      <w:r w:rsidRPr="003F415A">
        <w:rPr>
          <w:rFonts w:ascii="Times New Roman" w:hAnsi="Times New Roman" w:cs="Times New Roman"/>
          <w:sz w:val="28"/>
          <w:szCs w:val="28"/>
        </w:rPr>
        <w:t xml:space="preserve"> </w:t>
      </w:r>
      <w:r w:rsidR="003F415A">
        <w:rPr>
          <w:rFonts w:ascii="Times New Roman" w:hAnsi="Times New Roman" w:cs="Times New Roman"/>
          <w:sz w:val="28"/>
          <w:szCs w:val="28"/>
        </w:rPr>
        <w:t>т</w:t>
      </w:r>
      <w:r w:rsidRPr="003F415A">
        <w:rPr>
          <w:rFonts w:ascii="Times New Roman" w:hAnsi="Times New Roman" w:cs="Times New Roman"/>
          <w:sz w:val="28"/>
          <w:szCs w:val="28"/>
        </w:rPr>
        <w:t xml:space="preserve">ехника торцевания интересна всем возрастным категориям детей, потому как выглядит достаточно необычно, создает эффект «пушистости» и очень легка по способу исполнения. Эта техника очень быстро обретает новых поклонников и завоёвывает популярность в мире рукоделия. </w:t>
      </w:r>
    </w:p>
    <w:p w14:paraId="5BA1117A" w14:textId="042FB68A" w:rsidR="00B857CD" w:rsidRPr="003F415A" w:rsidRDefault="00B857CD" w:rsidP="00B857CD">
      <w:pPr>
        <w:rPr>
          <w:rFonts w:ascii="Times New Roman" w:hAnsi="Times New Roman" w:cs="Times New Roman"/>
          <w:sz w:val="28"/>
          <w:szCs w:val="28"/>
        </w:rPr>
      </w:pPr>
      <w:r w:rsidRPr="003F415A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3F415A">
        <w:rPr>
          <w:rFonts w:ascii="Times New Roman" w:hAnsi="Times New Roman" w:cs="Times New Roman"/>
          <w:sz w:val="28"/>
          <w:szCs w:val="28"/>
        </w:rPr>
        <w:t xml:space="preserve"> </w:t>
      </w:r>
      <w:r w:rsidR="003F415A">
        <w:rPr>
          <w:rFonts w:ascii="Times New Roman" w:hAnsi="Times New Roman" w:cs="Times New Roman"/>
          <w:sz w:val="28"/>
          <w:szCs w:val="28"/>
        </w:rPr>
        <w:t>п</w:t>
      </w:r>
      <w:r w:rsidRPr="003F415A">
        <w:rPr>
          <w:rFonts w:ascii="Times New Roman" w:hAnsi="Times New Roman" w:cs="Times New Roman"/>
          <w:sz w:val="28"/>
          <w:szCs w:val="28"/>
        </w:rPr>
        <w:t>ередача опыта по обучению технике торцевания бумагой</w:t>
      </w:r>
      <w:r w:rsidR="00F61843">
        <w:rPr>
          <w:rFonts w:ascii="Times New Roman" w:hAnsi="Times New Roman" w:cs="Times New Roman"/>
          <w:sz w:val="28"/>
          <w:szCs w:val="28"/>
        </w:rPr>
        <w:t xml:space="preserve"> аппликация «Осеннее дерево» в рамках марафона «Нескучная осень» по нетрадиционной технике аппликации.</w:t>
      </w:r>
    </w:p>
    <w:p w14:paraId="115CC38A" w14:textId="7062960E" w:rsidR="00B857CD" w:rsidRPr="003F415A" w:rsidRDefault="00B857CD" w:rsidP="00B857C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F415A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14:paraId="2EC6323E" w14:textId="77777777" w:rsidR="00B857CD" w:rsidRPr="003F415A" w:rsidRDefault="00B857CD" w:rsidP="00B857CD">
      <w:pPr>
        <w:rPr>
          <w:rFonts w:ascii="Times New Roman" w:hAnsi="Times New Roman" w:cs="Times New Roman"/>
          <w:sz w:val="28"/>
          <w:szCs w:val="28"/>
        </w:rPr>
      </w:pPr>
      <w:r w:rsidRPr="003F415A">
        <w:rPr>
          <w:rFonts w:ascii="Times New Roman" w:hAnsi="Times New Roman" w:cs="Times New Roman"/>
          <w:sz w:val="28"/>
          <w:szCs w:val="28"/>
        </w:rPr>
        <w:t>-показать подготовительную работу, приемы при изготовлении работ;</w:t>
      </w:r>
    </w:p>
    <w:p w14:paraId="04823557" w14:textId="77777777" w:rsidR="00B857CD" w:rsidRPr="003F415A" w:rsidRDefault="00B857CD" w:rsidP="00B857CD">
      <w:pPr>
        <w:rPr>
          <w:rFonts w:ascii="Times New Roman" w:hAnsi="Times New Roman" w:cs="Times New Roman"/>
          <w:sz w:val="28"/>
          <w:szCs w:val="28"/>
        </w:rPr>
      </w:pPr>
      <w:r w:rsidRPr="003F415A">
        <w:rPr>
          <w:rFonts w:ascii="Times New Roman" w:hAnsi="Times New Roman" w:cs="Times New Roman"/>
          <w:sz w:val="28"/>
          <w:szCs w:val="28"/>
        </w:rPr>
        <w:t>-дать советы в работе;</w:t>
      </w:r>
    </w:p>
    <w:p w14:paraId="124502A8" w14:textId="77777777" w:rsidR="00B857CD" w:rsidRPr="003F415A" w:rsidRDefault="00B857CD" w:rsidP="00B857CD">
      <w:pPr>
        <w:rPr>
          <w:rFonts w:ascii="Times New Roman" w:hAnsi="Times New Roman" w:cs="Times New Roman"/>
          <w:sz w:val="28"/>
          <w:szCs w:val="28"/>
        </w:rPr>
      </w:pPr>
      <w:r w:rsidRPr="003F415A">
        <w:rPr>
          <w:rFonts w:ascii="Times New Roman" w:hAnsi="Times New Roman" w:cs="Times New Roman"/>
          <w:sz w:val="28"/>
          <w:szCs w:val="28"/>
        </w:rPr>
        <w:t>-выделить виды торцевания и рассмотреть принципы работы на контурном торцевании;</w:t>
      </w:r>
    </w:p>
    <w:p w14:paraId="1BF02022" w14:textId="7C839569" w:rsidR="00B41499" w:rsidRPr="003F415A" w:rsidRDefault="00B857CD" w:rsidP="00B857CD">
      <w:pPr>
        <w:rPr>
          <w:rFonts w:ascii="Times New Roman" w:hAnsi="Times New Roman" w:cs="Times New Roman"/>
          <w:sz w:val="28"/>
          <w:szCs w:val="28"/>
        </w:rPr>
      </w:pPr>
      <w:r w:rsidRPr="003F415A">
        <w:rPr>
          <w:rFonts w:ascii="Times New Roman" w:hAnsi="Times New Roman" w:cs="Times New Roman"/>
          <w:sz w:val="28"/>
          <w:szCs w:val="28"/>
        </w:rPr>
        <w:t>-научить владеть навыками торцевания.</w:t>
      </w:r>
    </w:p>
    <w:p w14:paraId="1764D744" w14:textId="1DE3BF45" w:rsidR="003F415A" w:rsidRDefault="003F415A" w:rsidP="00B857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</w:t>
      </w:r>
      <w:r w:rsidR="00B857CD" w:rsidRPr="003F415A">
        <w:rPr>
          <w:rFonts w:ascii="Times New Roman" w:hAnsi="Times New Roman" w:cs="Times New Roman"/>
          <w:sz w:val="28"/>
          <w:szCs w:val="28"/>
        </w:rPr>
        <w:t xml:space="preserve">ля техники торцевания не требуются какие-то сложные инструменты и не нужна специальная техника. Для работы важно лишь иметь полёт нашей фантазии и желание сделать своими руками интересную и оригинальную </w:t>
      </w:r>
      <w:r w:rsidR="00F61843">
        <w:rPr>
          <w:rFonts w:ascii="Times New Roman" w:hAnsi="Times New Roman" w:cs="Times New Roman"/>
          <w:sz w:val="28"/>
          <w:szCs w:val="28"/>
        </w:rPr>
        <w:t>поделк</w:t>
      </w:r>
      <w:r w:rsidR="00B857CD" w:rsidRPr="003F415A">
        <w:rPr>
          <w:rFonts w:ascii="Times New Roman" w:hAnsi="Times New Roman" w:cs="Times New Roman"/>
          <w:sz w:val="28"/>
          <w:szCs w:val="28"/>
        </w:rPr>
        <w:t>у.</w:t>
      </w:r>
    </w:p>
    <w:p w14:paraId="4884B687" w14:textId="13F32490" w:rsidR="00B857CD" w:rsidRPr="003F415A" w:rsidRDefault="003F415A" w:rsidP="00B857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857CD" w:rsidRPr="003F415A">
        <w:rPr>
          <w:rFonts w:ascii="Times New Roman" w:hAnsi="Times New Roman" w:cs="Times New Roman"/>
          <w:sz w:val="28"/>
          <w:szCs w:val="28"/>
        </w:rPr>
        <w:t>Что же это такое техника торцевания из бумаги? Давайте познакомимся с ней поближе.</w:t>
      </w:r>
    </w:p>
    <w:p w14:paraId="793EEE65" w14:textId="77777777" w:rsidR="003F415A" w:rsidRDefault="003F415A" w:rsidP="00FE02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  <w:r w:rsidR="00FE0236" w:rsidRPr="003F415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Торцевание</w:t>
      </w:r>
      <w:r w:rsidR="00FE0236" w:rsidRPr="003F415A">
        <w:rPr>
          <w:rFonts w:ascii="Times New Roman" w:hAnsi="Times New Roman" w:cs="Times New Roman"/>
          <w:sz w:val="28"/>
          <w:szCs w:val="28"/>
        </w:rPr>
        <w:t xml:space="preserve"> – один из видов бумажного рукоделия. Эту технику можно отнести и к способу аппликации, и к виду квиллинга (</w:t>
      </w:r>
      <w:proofErr w:type="spellStart"/>
      <w:r w:rsidR="00FE0236" w:rsidRPr="003F415A">
        <w:rPr>
          <w:rFonts w:ascii="Times New Roman" w:hAnsi="Times New Roman" w:cs="Times New Roman"/>
          <w:sz w:val="28"/>
          <w:szCs w:val="28"/>
        </w:rPr>
        <w:t>бумаговерчения</w:t>
      </w:r>
      <w:proofErr w:type="spellEnd"/>
      <w:r w:rsidR="00FE0236" w:rsidRPr="003F415A">
        <w:rPr>
          <w:rFonts w:ascii="Times New Roman" w:hAnsi="Times New Roman" w:cs="Times New Roman"/>
          <w:sz w:val="28"/>
          <w:szCs w:val="28"/>
        </w:rPr>
        <w:t xml:space="preserve">). С помощью торцевания можно создавать удивительные объемные картины, мозаики, панно, декоративные элементы интерьера, открытки. Таким способом возможно украшать практически любые предметы, например, фоторамки. В основе этой техники – создание изображений и предметов с помощью объемных элементов из бумаги. Объемный элемент торцевания называют «торцовкой» или «торчком». Он представляет собой сжатый в виде воронки или конуса кусочек мягкой бумаги. Именно из таких элементов и создается задуманное изделие. </w:t>
      </w:r>
    </w:p>
    <w:p w14:paraId="539CB652" w14:textId="7E4C967E" w:rsidR="00FE0236" w:rsidRPr="003F415A" w:rsidRDefault="003F415A" w:rsidP="00FE02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E0236" w:rsidRPr="003F415A">
        <w:rPr>
          <w:rFonts w:ascii="Times New Roman" w:hAnsi="Times New Roman" w:cs="Times New Roman"/>
          <w:sz w:val="28"/>
          <w:szCs w:val="28"/>
        </w:rPr>
        <w:t>Торцевание – работа не сложная, но кропотливая. Она требует не только усидчивости, но и аккуратности, внимания и определенной ловкости.</w:t>
      </w:r>
    </w:p>
    <w:p w14:paraId="40FB3759" w14:textId="77777777" w:rsidR="00FB383B" w:rsidRPr="00682569" w:rsidRDefault="00FB383B" w:rsidP="00FB383B">
      <w:p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8256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Различают несколько видов выполнения работ в этой технике:</w:t>
      </w:r>
    </w:p>
    <w:p w14:paraId="008729E7" w14:textId="77777777" w:rsidR="00FB383B" w:rsidRPr="00682569" w:rsidRDefault="00FB383B" w:rsidP="00FB383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82569">
        <w:rPr>
          <w:rFonts w:ascii="Times New Roman" w:hAnsi="Times New Roman" w:cs="Times New Roman"/>
          <w:sz w:val="28"/>
          <w:szCs w:val="28"/>
        </w:rPr>
        <w:t xml:space="preserve">контурное (торцовки выкладываются по контуру изображения); </w:t>
      </w:r>
    </w:p>
    <w:p w14:paraId="5C5F2ADA" w14:textId="77777777" w:rsidR="00FB383B" w:rsidRPr="00682569" w:rsidRDefault="00FB383B" w:rsidP="00FB383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82569">
        <w:rPr>
          <w:rFonts w:ascii="Times New Roman" w:hAnsi="Times New Roman" w:cs="Times New Roman"/>
          <w:sz w:val="28"/>
          <w:szCs w:val="28"/>
        </w:rPr>
        <w:t xml:space="preserve">плоскостное (торцовки располагаются вертикально плотно друг к другу по всей поверхности рисунка); </w:t>
      </w:r>
    </w:p>
    <w:p w14:paraId="49FBE648" w14:textId="77777777" w:rsidR="00FB383B" w:rsidRPr="00682569" w:rsidRDefault="00FB383B" w:rsidP="00FB383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82569">
        <w:rPr>
          <w:rFonts w:ascii="Times New Roman" w:hAnsi="Times New Roman" w:cs="Times New Roman"/>
          <w:sz w:val="28"/>
          <w:szCs w:val="28"/>
        </w:rPr>
        <w:t>объёмное (торцовки приклеиваются под разным углом наклона к поверхности листа, что позволяет создать объёмное изображение;</w:t>
      </w:r>
    </w:p>
    <w:p w14:paraId="5FBE2B7A" w14:textId="77777777" w:rsidR="00FB383B" w:rsidRPr="00682569" w:rsidRDefault="00FB383B" w:rsidP="00FB383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82569">
        <w:rPr>
          <w:rFonts w:ascii="Times New Roman" w:hAnsi="Times New Roman" w:cs="Times New Roman"/>
          <w:sz w:val="28"/>
          <w:szCs w:val="28"/>
        </w:rPr>
        <w:t xml:space="preserve">многослойное (торцовки вклеивают друг в друга). </w:t>
      </w:r>
    </w:p>
    <w:p w14:paraId="1D96C090" w14:textId="77777777" w:rsidR="00FB383B" w:rsidRPr="003F415A" w:rsidRDefault="00FB383B" w:rsidP="00FB383B">
      <w:pPr>
        <w:rPr>
          <w:rFonts w:ascii="Times New Roman" w:hAnsi="Times New Roman" w:cs="Times New Roman"/>
          <w:sz w:val="28"/>
          <w:szCs w:val="28"/>
        </w:rPr>
      </w:pPr>
      <w:r w:rsidRPr="003F415A">
        <w:rPr>
          <w:rFonts w:ascii="Times New Roman" w:hAnsi="Times New Roman" w:cs="Times New Roman"/>
          <w:sz w:val="28"/>
          <w:szCs w:val="28"/>
        </w:rPr>
        <w:t>Отдельным видом являются торцевание на пластилине.</w:t>
      </w:r>
    </w:p>
    <w:p w14:paraId="3E0B5BA1" w14:textId="77777777" w:rsidR="00FE0236" w:rsidRPr="003F415A" w:rsidRDefault="00FE0236" w:rsidP="00FE0236">
      <w:pPr>
        <w:rPr>
          <w:rFonts w:ascii="Times New Roman" w:hAnsi="Times New Roman" w:cs="Times New Roman"/>
          <w:sz w:val="28"/>
          <w:szCs w:val="28"/>
        </w:rPr>
      </w:pPr>
    </w:p>
    <w:p w14:paraId="54C70248" w14:textId="77777777" w:rsidR="00FE0236" w:rsidRPr="003F415A" w:rsidRDefault="00FE0236" w:rsidP="00FE0236">
      <w:pPr>
        <w:rPr>
          <w:rFonts w:ascii="Times New Roman" w:hAnsi="Times New Roman" w:cs="Times New Roman"/>
          <w:sz w:val="28"/>
          <w:szCs w:val="28"/>
        </w:rPr>
      </w:pPr>
      <w:r w:rsidRPr="003F415A">
        <w:rPr>
          <w:rFonts w:ascii="Times New Roman" w:hAnsi="Times New Roman" w:cs="Times New Roman"/>
          <w:sz w:val="28"/>
          <w:szCs w:val="28"/>
        </w:rPr>
        <w:t>Для того чтобы выполнить аппликацию в технике торцевания, необходимо:</w:t>
      </w:r>
    </w:p>
    <w:p w14:paraId="71AF7957" w14:textId="77777777" w:rsidR="00FE0236" w:rsidRPr="003F415A" w:rsidRDefault="00FE0236" w:rsidP="00FE0236">
      <w:pPr>
        <w:rPr>
          <w:rFonts w:ascii="Times New Roman" w:hAnsi="Times New Roman" w:cs="Times New Roman"/>
          <w:sz w:val="28"/>
          <w:szCs w:val="28"/>
        </w:rPr>
      </w:pPr>
    </w:p>
    <w:p w14:paraId="67909741" w14:textId="7CECBDDB" w:rsidR="00FE0236" w:rsidRPr="003F415A" w:rsidRDefault="00FE0236" w:rsidP="003F415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F415A">
        <w:rPr>
          <w:rFonts w:ascii="Times New Roman" w:hAnsi="Times New Roman" w:cs="Times New Roman"/>
          <w:sz w:val="28"/>
          <w:szCs w:val="28"/>
        </w:rPr>
        <w:t>стержень от шариковой авторучки</w:t>
      </w:r>
      <w:r w:rsidR="003F415A" w:rsidRPr="003F415A">
        <w:rPr>
          <w:rFonts w:ascii="Times New Roman" w:hAnsi="Times New Roman" w:cs="Times New Roman"/>
          <w:sz w:val="28"/>
          <w:szCs w:val="28"/>
        </w:rPr>
        <w:t xml:space="preserve"> (или любой другой подходящий инструмент)</w:t>
      </w:r>
    </w:p>
    <w:p w14:paraId="084E0054" w14:textId="25B1D9DF" w:rsidR="00FE0236" w:rsidRPr="003F415A" w:rsidRDefault="00FE0236" w:rsidP="003F415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F415A">
        <w:rPr>
          <w:rFonts w:ascii="Times New Roman" w:hAnsi="Times New Roman" w:cs="Times New Roman"/>
          <w:sz w:val="28"/>
          <w:szCs w:val="28"/>
        </w:rPr>
        <w:t xml:space="preserve"> клей ПВА</w:t>
      </w:r>
    </w:p>
    <w:p w14:paraId="52508619" w14:textId="2251DB62" w:rsidR="00FE0236" w:rsidRPr="003F415A" w:rsidRDefault="00FE0236" w:rsidP="003F415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F415A">
        <w:rPr>
          <w:rFonts w:ascii="Times New Roman" w:hAnsi="Times New Roman" w:cs="Times New Roman"/>
          <w:sz w:val="28"/>
          <w:szCs w:val="28"/>
        </w:rPr>
        <w:t xml:space="preserve"> ножницы</w:t>
      </w:r>
    </w:p>
    <w:p w14:paraId="7339B110" w14:textId="4D5D7BC5" w:rsidR="00FE0236" w:rsidRPr="003F415A" w:rsidRDefault="00FE0236" w:rsidP="003F415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F415A">
        <w:rPr>
          <w:rFonts w:ascii="Times New Roman" w:hAnsi="Times New Roman" w:cs="Times New Roman"/>
          <w:sz w:val="28"/>
          <w:szCs w:val="28"/>
        </w:rPr>
        <w:t xml:space="preserve"> гофрированная бумага</w:t>
      </w:r>
      <w:r w:rsidR="003F415A" w:rsidRPr="003F415A">
        <w:rPr>
          <w:rFonts w:ascii="Times New Roman" w:hAnsi="Times New Roman" w:cs="Times New Roman"/>
          <w:sz w:val="28"/>
          <w:szCs w:val="28"/>
        </w:rPr>
        <w:t xml:space="preserve"> (креповая)</w:t>
      </w:r>
    </w:p>
    <w:p w14:paraId="53DA1F34" w14:textId="4944BDF9" w:rsidR="00FE0236" w:rsidRPr="003F415A" w:rsidRDefault="00FE0236" w:rsidP="003F415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F415A">
        <w:rPr>
          <w:rFonts w:ascii="Times New Roman" w:hAnsi="Times New Roman" w:cs="Times New Roman"/>
          <w:sz w:val="28"/>
          <w:szCs w:val="28"/>
        </w:rPr>
        <w:t xml:space="preserve"> картон</w:t>
      </w:r>
    </w:p>
    <w:p w14:paraId="71EBFCEE" w14:textId="37C6FF84" w:rsidR="00FE0236" w:rsidRPr="003F415A" w:rsidRDefault="00FE0236" w:rsidP="003F415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F415A">
        <w:rPr>
          <w:rFonts w:ascii="Times New Roman" w:hAnsi="Times New Roman" w:cs="Times New Roman"/>
          <w:sz w:val="28"/>
          <w:szCs w:val="28"/>
        </w:rPr>
        <w:t xml:space="preserve"> шаблон работы</w:t>
      </w:r>
    </w:p>
    <w:p w14:paraId="1ED45A66" w14:textId="265FAC2A" w:rsidR="00FE0236" w:rsidRPr="003F415A" w:rsidRDefault="00682569" w:rsidP="00B857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E0236" w:rsidRPr="003F415A">
        <w:rPr>
          <w:rFonts w:ascii="Times New Roman" w:hAnsi="Times New Roman" w:cs="Times New Roman"/>
          <w:sz w:val="28"/>
          <w:szCs w:val="28"/>
        </w:rPr>
        <w:t>Из полосок гофрированной бумаги нарежьте на глаз квадраты со стороной примерно 1 см</w:t>
      </w:r>
      <w:r w:rsidR="003F415A">
        <w:rPr>
          <w:rFonts w:ascii="Times New Roman" w:hAnsi="Times New Roman" w:cs="Times New Roman"/>
          <w:sz w:val="28"/>
          <w:szCs w:val="28"/>
        </w:rPr>
        <w:t>.</w:t>
      </w:r>
      <w:r w:rsidR="00FE0236" w:rsidRPr="003F415A">
        <w:rPr>
          <w:rFonts w:ascii="Times New Roman" w:hAnsi="Times New Roman" w:cs="Times New Roman"/>
          <w:sz w:val="28"/>
          <w:szCs w:val="28"/>
        </w:rPr>
        <w:t xml:space="preserve"> Нарисуйте на плотной бумаге или картоне любой узор (рисунок)</w:t>
      </w:r>
    </w:p>
    <w:p w14:paraId="0FE5DDF9" w14:textId="376F87C8" w:rsidR="00B857CD" w:rsidRPr="003F415A" w:rsidRDefault="00B857CD" w:rsidP="00B857CD">
      <w:pPr>
        <w:rPr>
          <w:rFonts w:ascii="Times New Roman" w:hAnsi="Times New Roman" w:cs="Times New Roman"/>
          <w:sz w:val="28"/>
          <w:szCs w:val="28"/>
        </w:rPr>
      </w:pPr>
    </w:p>
    <w:p w14:paraId="0081552E" w14:textId="77777777" w:rsidR="00B857CD" w:rsidRPr="003F415A" w:rsidRDefault="00B857CD" w:rsidP="00B857CD">
      <w:pPr>
        <w:rPr>
          <w:rFonts w:ascii="Times New Roman" w:hAnsi="Times New Roman" w:cs="Times New Roman"/>
          <w:sz w:val="28"/>
          <w:szCs w:val="28"/>
        </w:rPr>
      </w:pPr>
    </w:p>
    <w:p w14:paraId="7CAD7044" w14:textId="22B29D2C" w:rsidR="00B857CD" w:rsidRPr="003F415A" w:rsidRDefault="00682569" w:rsidP="00B857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857CD" w:rsidRPr="003F415A">
        <w:rPr>
          <w:rFonts w:ascii="Times New Roman" w:hAnsi="Times New Roman" w:cs="Times New Roman"/>
          <w:sz w:val="28"/>
          <w:szCs w:val="28"/>
        </w:rPr>
        <w:t>В основе техники</w:t>
      </w:r>
      <w:r w:rsidR="00FB383B">
        <w:rPr>
          <w:rFonts w:ascii="Times New Roman" w:hAnsi="Times New Roman" w:cs="Times New Roman"/>
          <w:sz w:val="28"/>
          <w:szCs w:val="28"/>
        </w:rPr>
        <w:t xml:space="preserve"> торцевания</w:t>
      </w:r>
      <w:r w:rsidR="00B857CD" w:rsidRPr="003F415A">
        <w:rPr>
          <w:rFonts w:ascii="Times New Roman" w:hAnsi="Times New Roman" w:cs="Times New Roman"/>
          <w:sz w:val="28"/>
          <w:szCs w:val="28"/>
        </w:rPr>
        <w:t xml:space="preserve"> – создание изображений и предметов с помощью объёмных элементов из бумаги. Объёмный элемент торцевания называют </w:t>
      </w:r>
      <w:r w:rsidR="00B857CD" w:rsidRPr="00682569">
        <w:rPr>
          <w:rFonts w:ascii="Times New Roman" w:hAnsi="Times New Roman" w:cs="Times New Roman"/>
          <w:b/>
          <w:bCs/>
          <w:sz w:val="28"/>
          <w:szCs w:val="28"/>
        </w:rPr>
        <w:t>«торцовкой</w:t>
      </w:r>
      <w:r w:rsidRPr="00682569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B857CD" w:rsidRPr="003F415A">
        <w:rPr>
          <w:rFonts w:ascii="Times New Roman" w:hAnsi="Times New Roman" w:cs="Times New Roman"/>
          <w:sz w:val="28"/>
          <w:szCs w:val="28"/>
        </w:rPr>
        <w:t xml:space="preserve">. Он представляет собой сжатый в виде воронки или конуса кусочек мягкой бумаги. </w:t>
      </w:r>
    </w:p>
    <w:p w14:paraId="4E32BE3C" w14:textId="24B8E781" w:rsidR="00B857CD" w:rsidRPr="003F415A" w:rsidRDefault="00B857CD" w:rsidP="00B857CD">
      <w:pPr>
        <w:rPr>
          <w:rFonts w:ascii="Times New Roman" w:hAnsi="Times New Roman" w:cs="Times New Roman"/>
          <w:sz w:val="28"/>
          <w:szCs w:val="28"/>
        </w:rPr>
      </w:pPr>
      <w:r w:rsidRPr="003F415A">
        <w:rPr>
          <w:rFonts w:ascii="Times New Roman" w:hAnsi="Times New Roman" w:cs="Times New Roman"/>
          <w:sz w:val="28"/>
          <w:szCs w:val="28"/>
        </w:rPr>
        <w:t>Именно из таких элементов и создаётся задуманное изделие.</w:t>
      </w:r>
    </w:p>
    <w:p w14:paraId="7C8C9E62" w14:textId="77777777" w:rsidR="00FE0236" w:rsidRPr="003F415A" w:rsidRDefault="00FE0236" w:rsidP="00FE0236">
      <w:pPr>
        <w:rPr>
          <w:rFonts w:ascii="Times New Roman" w:hAnsi="Times New Roman" w:cs="Times New Roman"/>
          <w:sz w:val="28"/>
          <w:szCs w:val="28"/>
        </w:rPr>
      </w:pPr>
      <w:r w:rsidRPr="00682569">
        <w:rPr>
          <w:rFonts w:ascii="Times New Roman" w:hAnsi="Times New Roman" w:cs="Times New Roman"/>
          <w:b/>
          <w:bCs/>
          <w:sz w:val="28"/>
          <w:szCs w:val="28"/>
        </w:rPr>
        <w:t>«торцовочный» инструмент</w:t>
      </w:r>
      <w:r w:rsidRPr="003F415A">
        <w:rPr>
          <w:rFonts w:ascii="Times New Roman" w:hAnsi="Times New Roman" w:cs="Times New Roman"/>
          <w:sz w:val="28"/>
          <w:szCs w:val="28"/>
        </w:rPr>
        <w:t xml:space="preserve"> – длинная тонкая палочка с цилиндрическим тупым </w:t>
      </w:r>
      <w:proofErr w:type="gramStart"/>
      <w:r w:rsidRPr="003F415A">
        <w:rPr>
          <w:rFonts w:ascii="Times New Roman" w:hAnsi="Times New Roman" w:cs="Times New Roman"/>
          <w:sz w:val="28"/>
          <w:szCs w:val="28"/>
        </w:rPr>
        <w:t>концом .</w:t>
      </w:r>
      <w:proofErr w:type="gramEnd"/>
    </w:p>
    <w:p w14:paraId="39A51475" w14:textId="415A4F69" w:rsidR="00FE0236" w:rsidRPr="003F415A" w:rsidRDefault="009561E0" w:rsidP="00FE02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FE0236" w:rsidRPr="003F415A">
        <w:rPr>
          <w:rFonts w:ascii="Times New Roman" w:hAnsi="Times New Roman" w:cs="Times New Roman"/>
          <w:sz w:val="28"/>
          <w:szCs w:val="28"/>
        </w:rPr>
        <w:t xml:space="preserve">На роль такого инструмента вполне может подойти карандаш, стрежень или корпус от шариковой ручки, китайская палочка для еды и любая другая подходящая палочка. </w:t>
      </w:r>
    </w:p>
    <w:p w14:paraId="0D0E93EA" w14:textId="525C99F7" w:rsidR="00FE0236" w:rsidRPr="003F415A" w:rsidRDefault="009561E0" w:rsidP="00FE02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E0236" w:rsidRPr="003F415A">
        <w:rPr>
          <w:rFonts w:ascii="Times New Roman" w:hAnsi="Times New Roman" w:cs="Times New Roman"/>
          <w:sz w:val="28"/>
          <w:szCs w:val="28"/>
        </w:rPr>
        <w:t>Бумага для торцевания годится не всякая. Обычно в этой технике используется гофрированная бумага или по-другому креповая. Такая бумага продаётся практически во всех магазинах товаров для творчества и в к</w:t>
      </w:r>
      <w:r w:rsidR="003C7EF7">
        <w:rPr>
          <w:rFonts w:ascii="Times New Roman" w:hAnsi="Times New Roman" w:cs="Times New Roman"/>
          <w:sz w:val="28"/>
          <w:szCs w:val="28"/>
        </w:rPr>
        <w:t>анц</w:t>
      </w:r>
      <w:r w:rsidR="00FE0236" w:rsidRPr="003F415A">
        <w:rPr>
          <w:rFonts w:ascii="Times New Roman" w:hAnsi="Times New Roman" w:cs="Times New Roman"/>
          <w:sz w:val="28"/>
          <w:szCs w:val="28"/>
        </w:rPr>
        <w:t>товарах. Цветовая гамма гофрированной бумаги не так уж разнообразна</w:t>
      </w:r>
      <w:proofErr w:type="gramStart"/>
      <w:r w:rsidR="00FE0236" w:rsidRPr="003F415A">
        <w:rPr>
          <w:rFonts w:ascii="Times New Roman" w:hAnsi="Times New Roman" w:cs="Times New Roman"/>
          <w:sz w:val="28"/>
          <w:szCs w:val="28"/>
        </w:rPr>
        <w:t>, Кроме</w:t>
      </w:r>
      <w:proofErr w:type="gramEnd"/>
      <w:r w:rsidR="00FE0236" w:rsidRPr="003F415A">
        <w:rPr>
          <w:rFonts w:ascii="Times New Roman" w:hAnsi="Times New Roman" w:cs="Times New Roman"/>
          <w:sz w:val="28"/>
          <w:szCs w:val="28"/>
        </w:rPr>
        <w:t xml:space="preserve"> гофрированной бумаги для торцевания подойдут также обычные бумажные салфетки, лучше двойные. Из бумаги изготавливают непосредственно «</w:t>
      </w:r>
      <w:proofErr w:type="spellStart"/>
      <w:r w:rsidR="00FE0236" w:rsidRPr="003F415A">
        <w:rPr>
          <w:rFonts w:ascii="Times New Roman" w:hAnsi="Times New Roman" w:cs="Times New Roman"/>
          <w:sz w:val="28"/>
          <w:szCs w:val="28"/>
        </w:rPr>
        <w:t>торцовочки</w:t>
      </w:r>
      <w:proofErr w:type="spellEnd"/>
      <w:r w:rsidR="00FE0236" w:rsidRPr="003F415A">
        <w:rPr>
          <w:rFonts w:ascii="Times New Roman" w:hAnsi="Times New Roman" w:cs="Times New Roman"/>
          <w:sz w:val="28"/>
          <w:szCs w:val="28"/>
        </w:rPr>
        <w:t xml:space="preserve">» – элементы объёмной аппликации. Ножницы и клей понадобятся для вырезания и приклеивания этих </w:t>
      </w:r>
      <w:proofErr w:type="spellStart"/>
      <w:r w:rsidR="00FE0236" w:rsidRPr="003F415A">
        <w:rPr>
          <w:rFonts w:ascii="Times New Roman" w:hAnsi="Times New Roman" w:cs="Times New Roman"/>
          <w:sz w:val="28"/>
          <w:szCs w:val="28"/>
        </w:rPr>
        <w:t>торцовочек</w:t>
      </w:r>
      <w:proofErr w:type="spellEnd"/>
      <w:r w:rsidR="00FE0236" w:rsidRPr="003F415A">
        <w:rPr>
          <w:rFonts w:ascii="Times New Roman" w:hAnsi="Times New Roman" w:cs="Times New Roman"/>
          <w:sz w:val="28"/>
          <w:szCs w:val="28"/>
        </w:rPr>
        <w:t xml:space="preserve"> к основе поделки.</w:t>
      </w:r>
    </w:p>
    <w:p w14:paraId="034D2F75" w14:textId="769D044F" w:rsidR="00FE0236" w:rsidRPr="003F415A" w:rsidRDefault="003C7EF7" w:rsidP="00FE02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E0236" w:rsidRPr="003F415A">
        <w:rPr>
          <w:rFonts w:ascii="Times New Roman" w:hAnsi="Times New Roman" w:cs="Times New Roman"/>
          <w:sz w:val="28"/>
          <w:szCs w:val="28"/>
        </w:rPr>
        <w:t>В качестве основы используют весьма разнообразные материалы. Собственно говоря, «опушить» гофрированной бумагой можно любую поверхность, к которой эта бумага приклеивается. Поэтому для панно, картин и мозаик берётся плоская основа – лист ватмана, картон, лёгкие потолочные плитки.</w:t>
      </w:r>
    </w:p>
    <w:p w14:paraId="735BDC75" w14:textId="09DF9819" w:rsidR="00FE0236" w:rsidRPr="003F415A" w:rsidRDefault="003C7EF7" w:rsidP="00FE02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E0236" w:rsidRPr="003F415A">
        <w:rPr>
          <w:rFonts w:ascii="Times New Roman" w:hAnsi="Times New Roman" w:cs="Times New Roman"/>
          <w:sz w:val="28"/>
          <w:szCs w:val="28"/>
        </w:rPr>
        <w:t>Эскизы для торцевания можно нарисовать самим или же воспользоваться уже готовыми картинками из детских раскрасок.</w:t>
      </w:r>
    </w:p>
    <w:p w14:paraId="788C9882" w14:textId="0D85E3D2" w:rsidR="00FE0236" w:rsidRPr="003F415A" w:rsidRDefault="00FE0236" w:rsidP="00FE0236">
      <w:pPr>
        <w:rPr>
          <w:rFonts w:ascii="Times New Roman" w:hAnsi="Times New Roman" w:cs="Times New Roman"/>
          <w:sz w:val="28"/>
          <w:szCs w:val="28"/>
        </w:rPr>
      </w:pPr>
      <w:r w:rsidRPr="003F415A">
        <w:rPr>
          <w:rFonts w:ascii="Times New Roman" w:hAnsi="Times New Roman" w:cs="Times New Roman"/>
          <w:sz w:val="28"/>
          <w:szCs w:val="28"/>
        </w:rPr>
        <w:t>Для объёмных поделок делаются заготовки из пенопласта,</w:t>
      </w:r>
      <w:r w:rsidR="003C7EF7">
        <w:rPr>
          <w:rFonts w:ascii="Times New Roman" w:hAnsi="Times New Roman" w:cs="Times New Roman"/>
          <w:sz w:val="28"/>
          <w:szCs w:val="28"/>
        </w:rPr>
        <w:t xml:space="preserve"> картона,</w:t>
      </w:r>
      <w:r w:rsidRPr="003F415A">
        <w:rPr>
          <w:rFonts w:ascii="Times New Roman" w:hAnsi="Times New Roman" w:cs="Times New Roman"/>
          <w:sz w:val="28"/>
          <w:szCs w:val="28"/>
        </w:rPr>
        <w:t xml:space="preserve"> газет, папье-маше, пластилина.</w:t>
      </w:r>
    </w:p>
    <w:p w14:paraId="44C3B514" w14:textId="77777777" w:rsidR="00FE0236" w:rsidRPr="003F415A" w:rsidRDefault="00FE0236" w:rsidP="00FE0236">
      <w:pPr>
        <w:rPr>
          <w:rFonts w:ascii="Times New Roman" w:hAnsi="Times New Roman" w:cs="Times New Roman"/>
          <w:sz w:val="28"/>
          <w:szCs w:val="28"/>
        </w:rPr>
      </w:pPr>
    </w:p>
    <w:p w14:paraId="230691DD" w14:textId="77777777" w:rsidR="00FE0236" w:rsidRPr="003C7EF7" w:rsidRDefault="00FE0236" w:rsidP="00FE023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C7EF7">
        <w:rPr>
          <w:rFonts w:ascii="Times New Roman" w:hAnsi="Times New Roman" w:cs="Times New Roman"/>
          <w:b/>
          <w:bCs/>
          <w:sz w:val="28"/>
          <w:szCs w:val="28"/>
          <w:u w:val="single"/>
        </w:rPr>
        <w:t>Этапы работы:</w:t>
      </w:r>
    </w:p>
    <w:p w14:paraId="4E169DB5" w14:textId="77777777" w:rsidR="00FE0236" w:rsidRPr="003F415A" w:rsidRDefault="00FE0236" w:rsidP="00FE0236">
      <w:pPr>
        <w:rPr>
          <w:rFonts w:ascii="Times New Roman" w:hAnsi="Times New Roman" w:cs="Times New Roman"/>
          <w:sz w:val="28"/>
          <w:szCs w:val="28"/>
        </w:rPr>
      </w:pPr>
    </w:p>
    <w:p w14:paraId="54ACFB19" w14:textId="4695277D" w:rsidR="00FE0236" w:rsidRPr="003F415A" w:rsidRDefault="003C7EF7" w:rsidP="00FE02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E0236" w:rsidRPr="003F415A">
        <w:rPr>
          <w:rFonts w:ascii="Times New Roman" w:hAnsi="Times New Roman" w:cs="Times New Roman"/>
          <w:sz w:val="28"/>
          <w:szCs w:val="28"/>
        </w:rPr>
        <w:t xml:space="preserve">Если весь процесс торцевания расписать по этапам, то будет </w:t>
      </w:r>
      <w:proofErr w:type="gramStart"/>
      <w:r w:rsidR="00FE0236" w:rsidRPr="003F415A">
        <w:rPr>
          <w:rFonts w:ascii="Times New Roman" w:hAnsi="Times New Roman" w:cs="Times New Roman"/>
          <w:sz w:val="28"/>
          <w:szCs w:val="28"/>
        </w:rPr>
        <w:t xml:space="preserve">выглядеть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236" w:rsidRPr="003F415A">
        <w:rPr>
          <w:rFonts w:ascii="Times New Roman" w:hAnsi="Times New Roman" w:cs="Times New Roman"/>
          <w:sz w:val="28"/>
          <w:szCs w:val="28"/>
        </w:rPr>
        <w:t>так</w:t>
      </w:r>
      <w:proofErr w:type="gramEnd"/>
      <w:r w:rsidR="00FE0236" w:rsidRPr="003F415A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5C192F9" w14:textId="77777777" w:rsidR="00FB383B" w:rsidRDefault="00FB383B" w:rsidP="00FE0236">
      <w:pPr>
        <w:rPr>
          <w:rFonts w:ascii="Times New Roman" w:hAnsi="Times New Roman" w:cs="Times New Roman"/>
          <w:sz w:val="28"/>
          <w:szCs w:val="28"/>
        </w:rPr>
      </w:pPr>
    </w:p>
    <w:p w14:paraId="46BE2289" w14:textId="77777777" w:rsidR="00FB383B" w:rsidRDefault="00FB383B" w:rsidP="00FE0236">
      <w:pPr>
        <w:rPr>
          <w:rFonts w:ascii="Times New Roman" w:hAnsi="Times New Roman" w:cs="Times New Roman"/>
          <w:sz w:val="28"/>
          <w:szCs w:val="28"/>
        </w:rPr>
      </w:pPr>
    </w:p>
    <w:p w14:paraId="34889046" w14:textId="77777777" w:rsidR="00FB383B" w:rsidRDefault="00FB383B" w:rsidP="00FE0236">
      <w:pPr>
        <w:rPr>
          <w:rFonts w:ascii="Times New Roman" w:hAnsi="Times New Roman" w:cs="Times New Roman"/>
          <w:sz w:val="28"/>
          <w:szCs w:val="28"/>
        </w:rPr>
      </w:pPr>
    </w:p>
    <w:p w14:paraId="69EB2069" w14:textId="77777777" w:rsidR="00FB383B" w:rsidRDefault="00FB383B" w:rsidP="00FE0236">
      <w:pPr>
        <w:rPr>
          <w:rFonts w:ascii="Times New Roman" w:hAnsi="Times New Roman" w:cs="Times New Roman"/>
          <w:sz w:val="28"/>
          <w:szCs w:val="28"/>
        </w:rPr>
      </w:pPr>
    </w:p>
    <w:p w14:paraId="55E5B413" w14:textId="77777777" w:rsidR="00FB383B" w:rsidRDefault="00FB383B" w:rsidP="00FE0236">
      <w:pPr>
        <w:rPr>
          <w:rFonts w:ascii="Times New Roman" w:hAnsi="Times New Roman" w:cs="Times New Roman"/>
          <w:sz w:val="28"/>
          <w:szCs w:val="28"/>
        </w:rPr>
      </w:pPr>
    </w:p>
    <w:p w14:paraId="0B29DFD4" w14:textId="7C4749C3" w:rsidR="00FE0236" w:rsidRDefault="00FE0236" w:rsidP="00FE0236">
      <w:pPr>
        <w:rPr>
          <w:rFonts w:ascii="Times New Roman" w:hAnsi="Times New Roman" w:cs="Times New Roman"/>
          <w:sz w:val="28"/>
          <w:szCs w:val="28"/>
        </w:rPr>
      </w:pPr>
      <w:r w:rsidRPr="003F415A">
        <w:rPr>
          <w:rFonts w:ascii="Times New Roman" w:hAnsi="Times New Roman" w:cs="Times New Roman"/>
          <w:sz w:val="28"/>
          <w:szCs w:val="28"/>
        </w:rPr>
        <w:lastRenderedPageBreak/>
        <w:t xml:space="preserve">• Делаем заготовку для объемного изделия или рисуем узор на плоской поверхности. </w:t>
      </w:r>
    </w:p>
    <w:p w14:paraId="1065A224" w14:textId="281A535D" w:rsidR="00FB383B" w:rsidRPr="003F415A" w:rsidRDefault="00FB383B" w:rsidP="00FE023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4FCD0DC" wp14:editId="44A8AF48">
            <wp:extent cx="5940425" cy="4456430"/>
            <wp:effectExtent l="0" t="952" r="2222" b="2223"/>
            <wp:docPr id="11771474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3CF02" w14:textId="77777777" w:rsidR="00FB383B" w:rsidRDefault="00FB383B" w:rsidP="00FE0236">
      <w:pPr>
        <w:rPr>
          <w:rFonts w:ascii="Times New Roman" w:hAnsi="Times New Roman" w:cs="Times New Roman"/>
          <w:sz w:val="28"/>
          <w:szCs w:val="28"/>
        </w:rPr>
      </w:pPr>
    </w:p>
    <w:p w14:paraId="0F73A73E" w14:textId="77777777" w:rsidR="00FB383B" w:rsidRDefault="00FB383B" w:rsidP="00FE0236">
      <w:pPr>
        <w:rPr>
          <w:rFonts w:ascii="Times New Roman" w:hAnsi="Times New Roman" w:cs="Times New Roman"/>
          <w:sz w:val="28"/>
          <w:szCs w:val="28"/>
        </w:rPr>
      </w:pPr>
    </w:p>
    <w:p w14:paraId="55807805" w14:textId="77777777" w:rsidR="00FB383B" w:rsidRDefault="00FB383B" w:rsidP="00FE0236">
      <w:pPr>
        <w:rPr>
          <w:rFonts w:ascii="Times New Roman" w:hAnsi="Times New Roman" w:cs="Times New Roman"/>
          <w:sz w:val="28"/>
          <w:szCs w:val="28"/>
        </w:rPr>
      </w:pPr>
    </w:p>
    <w:p w14:paraId="794DC8A7" w14:textId="77777777" w:rsidR="00FB383B" w:rsidRDefault="00FB383B" w:rsidP="00FE0236">
      <w:pPr>
        <w:rPr>
          <w:rFonts w:ascii="Times New Roman" w:hAnsi="Times New Roman" w:cs="Times New Roman"/>
          <w:sz w:val="28"/>
          <w:szCs w:val="28"/>
        </w:rPr>
      </w:pPr>
    </w:p>
    <w:p w14:paraId="7EE75AD4" w14:textId="77777777" w:rsidR="00FB383B" w:rsidRDefault="00FB383B" w:rsidP="00FE0236">
      <w:pPr>
        <w:rPr>
          <w:rFonts w:ascii="Times New Roman" w:hAnsi="Times New Roman" w:cs="Times New Roman"/>
          <w:sz w:val="28"/>
          <w:szCs w:val="28"/>
        </w:rPr>
      </w:pPr>
    </w:p>
    <w:p w14:paraId="35472155" w14:textId="77777777" w:rsidR="00FB383B" w:rsidRDefault="00FB383B" w:rsidP="00FE0236">
      <w:pPr>
        <w:rPr>
          <w:rFonts w:ascii="Times New Roman" w:hAnsi="Times New Roman" w:cs="Times New Roman"/>
          <w:sz w:val="28"/>
          <w:szCs w:val="28"/>
        </w:rPr>
      </w:pPr>
    </w:p>
    <w:p w14:paraId="35A8FA21" w14:textId="77777777" w:rsidR="00FB383B" w:rsidRDefault="00FB383B" w:rsidP="00FE0236">
      <w:pPr>
        <w:rPr>
          <w:rFonts w:ascii="Times New Roman" w:hAnsi="Times New Roman" w:cs="Times New Roman"/>
          <w:sz w:val="28"/>
          <w:szCs w:val="28"/>
        </w:rPr>
      </w:pPr>
    </w:p>
    <w:p w14:paraId="607C7126" w14:textId="0EF2DF39" w:rsidR="00FE0236" w:rsidRDefault="00FE0236" w:rsidP="00FE0236">
      <w:pPr>
        <w:rPr>
          <w:rFonts w:ascii="Times New Roman" w:hAnsi="Times New Roman" w:cs="Times New Roman"/>
          <w:sz w:val="28"/>
          <w:szCs w:val="28"/>
        </w:rPr>
      </w:pPr>
      <w:r w:rsidRPr="003F415A">
        <w:rPr>
          <w:rFonts w:ascii="Times New Roman" w:hAnsi="Times New Roman" w:cs="Times New Roman"/>
          <w:sz w:val="28"/>
          <w:szCs w:val="28"/>
        </w:rPr>
        <w:lastRenderedPageBreak/>
        <w:t xml:space="preserve">• Нарезаем квадраты (один на один см) из гофрированной бумаги. </w:t>
      </w:r>
    </w:p>
    <w:p w14:paraId="7865FD62" w14:textId="3F2A6C1A" w:rsidR="00FB383B" w:rsidRPr="003F415A" w:rsidRDefault="00FB383B" w:rsidP="00FE023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981FBF5" wp14:editId="7C4D6765">
            <wp:extent cx="5940425" cy="4456430"/>
            <wp:effectExtent l="0" t="952" r="2222" b="2223"/>
            <wp:docPr id="3455478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A9ECC" w14:textId="77777777" w:rsidR="00FB383B" w:rsidRDefault="00FB383B" w:rsidP="00FE0236">
      <w:pPr>
        <w:rPr>
          <w:rFonts w:ascii="Times New Roman" w:hAnsi="Times New Roman" w:cs="Times New Roman"/>
          <w:sz w:val="28"/>
          <w:szCs w:val="28"/>
        </w:rPr>
      </w:pPr>
    </w:p>
    <w:p w14:paraId="14439F03" w14:textId="77777777" w:rsidR="00FB383B" w:rsidRDefault="00FB383B" w:rsidP="00FE0236">
      <w:pPr>
        <w:rPr>
          <w:rFonts w:ascii="Times New Roman" w:hAnsi="Times New Roman" w:cs="Times New Roman"/>
          <w:sz w:val="28"/>
          <w:szCs w:val="28"/>
        </w:rPr>
      </w:pPr>
    </w:p>
    <w:p w14:paraId="58673897" w14:textId="77777777" w:rsidR="00FB383B" w:rsidRDefault="00FB383B" w:rsidP="00FE0236">
      <w:pPr>
        <w:rPr>
          <w:rFonts w:ascii="Times New Roman" w:hAnsi="Times New Roman" w:cs="Times New Roman"/>
          <w:sz w:val="28"/>
          <w:szCs w:val="28"/>
        </w:rPr>
      </w:pPr>
    </w:p>
    <w:p w14:paraId="208F938B" w14:textId="77777777" w:rsidR="00FB383B" w:rsidRDefault="00FB383B" w:rsidP="00FE0236">
      <w:pPr>
        <w:rPr>
          <w:rFonts w:ascii="Times New Roman" w:hAnsi="Times New Roman" w:cs="Times New Roman"/>
          <w:sz w:val="28"/>
          <w:szCs w:val="28"/>
        </w:rPr>
      </w:pPr>
    </w:p>
    <w:p w14:paraId="30EA52C1" w14:textId="77777777" w:rsidR="00FB383B" w:rsidRDefault="00FB383B" w:rsidP="00FE0236">
      <w:pPr>
        <w:rPr>
          <w:rFonts w:ascii="Times New Roman" w:hAnsi="Times New Roman" w:cs="Times New Roman"/>
          <w:sz w:val="28"/>
          <w:szCs w:val="28"/>
        </w:rPr>
      </w:pPr>
    </w:p>
    <w:p w14:paraId="40CCF910" w14:textId="77777777" w:rsidR="00FB383B" w:rsidRDefault="00FB383B" w:rsidP="00FE0236">
      <w:pPr>
        <w:rPr>
          <w:rFonts w:ascii="Times New Roman" w:hAnsi="Times New Roman" w:cs="Times New Roman"/>
          <w:sz w:val="28"/>
          <w:szCs w:val="28"/>
        </w:rPr>
      </w:pPr>
    </w:p>
    <w:p w14:paraId="2F66957D" w14:textId="77777777" w:rsidR="00FB383B" w:rsidRDefault="00FB383B" w:rsidP="00FE0236">
      <w:pPr>
        <w:rPr>
          <w:rFonts w:ascii="Times New Roman" w:hAnsi="Times New Roman" w:cs="Times New Roman"/>
          <w:sz w:val="28"/>
          <w:szCs w:val="28"/>
        </w:rPr>
      </w:pPr>
    </w:p>
    <w:p w14:paraId="402BD59C" w14:textId="77777777" w:rsidR="00FB383B" w:rsidRDefault="00FB383B" w:rsidP="00FE0236">
      <w:pPr>
        <w:rPr>
          <w:rFonts w:ascii="Times New Roman" w:hAnsi="Times New Roman" w:cs="Times New Roman"/>
          <w:sz w:val="28"/>
          <w:szCs w:val="28"/>
        </w:rPr>
      </w:pPr>
    </w:p>
    <w:p w14:paraId="210DB44B" w14:textId="0D819B34" w:rsidR="00FE0236" w:rsidRDefault="00FE0236" w:rsidP="00FE0236">
      <w:pPr>
        <w:rPr>
          <w:rFonts w:ascii="Times New Roman" w:hAnsi="Times New Roman" w:cs="Times New Roman"/>
          <w:sz w:val="28"/>
          <w:szCs w:val="28"/>
        </w:rPr>
      </w:pPr>
      <w:r w:rsidRPr="003F415A">
        <w:rPr>
          <w:rFonts w:ascii="Times New Roman" w:hAnsi="Times New Roman" w:cs="Times New Roman"/>
          <w:sz w:val="28"/>
          <w:szCs w:val="28"/>
        </w:rPr>
        <w:lastRenderedPageBreak/>
        <w:t xml:space="preserve">• Торцовочный инструмент ставим на бумажный квадратик. </w:t>
      </w:r>
    </w:p>
    <w:p w14:paraId="003AB1A8" w14:textId="5B149808" w:rsidR="00FB383B" w:rsidRPr="003F415A" w:rsidRDefault="00FB383B" w:rsidP="00FE023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0196424" wp14:editId="29238EDF">
            <wp:extent cx="5940000" cy="4456800"/>
            <wp:effectExtent l="0" t="1270" r="2540" b="2540"/>
            <wp:docPr id="17989400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6BEF4" w14:textId="77777777" w:rsidR="00FB383B" w:rsidRDefault="00FB383B" w:rsidP="00FE0236">
      <w:pPr>
        <w:rPr>
          <w:rFonts w:ascii="Times New Roman" w:hAnsi="Times New Roman" w:cs="Times New Roman"/>
          <w:sz w:val="28"/>
          <w:szCs w:val="28"/>
        </w:rPr>
      </w:pPr>
    </w:p>
    <w:p w14:paraId="2CEC1BFB" w14:textId="77777777" w:rsidR="00FB383B" w:rsidRDefault="00FB383B" w:rsidP="00FE0236">
      <w:pPr>
        <w:rPr>
          <w:rFonts w:ascii="Times New Roman" w:hAnsi="Times New Roman" w:cs="Times New Roman"/>
          <w:sz w:val="28"/>
          <w:szCs w:val="28"/>
        </w:rPr>
      </w:pPr>
    </w:p>
    <w:p w14:paraId="31636820" w14:textId="77777777" w:rsidR="00FB383B" w:rsidRDefault="00FB383B" w:rsidP="00FE0236">
      <w:pPr>
        <w:rPr>
          <w:rFonts w:ascii="Times New Roman" w:hAnsi="Times New Roman" w:cs="Times New Roman"/>
          <w:sz w:val="28"/>
          <w:szCs w:val="28"/>
        </w:rPr>
      </w:pPr>
    </w:p>
    <w:p w14:paraId="4EBB23DB" w14:textId="77777777" w:rsidR="00FB383B" w:rsidRDefault="00FB383B" w:rsidP="00FE0236">
      <w:pPr>
        <w:rPr>
          <w:rFonts w:ascii="Times New Roman" w:hAnsi="Times New Roman" w:cs="Times New Roman"/>
          <w:sz w:val="28"/>
          <w:szCs w:val="28"/>
        </w:rPr>
      </w:pPr>
    </w:p>
    <w:p w14:paraId="58003E8E" w14:textId="77777777" w:rsidR="00FB383B" w:rsidRDefault="00FB383B" w:rsidP="00FE0236">
      <w:pPr>
        <w:rPr>
          <w:rFonts w:ascii="Times New Roman" w:hAnsi="Times New Roman" w:cs="Times New Roman"/>
          <w:sz w:val="28"/>
          <w:szCs w:val="28"/>
        </w:rPr>
      </w:pPr>
    </w:p>
    <w:p w14:paraId="1045C7ED" w14:textId="77777777" w:rsidR="00FB383B" w:rsidRDefault="00FB383B" w:rsidP="00FE0236">
      <w:pPr>
        <w:rPr>
          <w:rFonts w:ascii="Times New Roman" w:hAnsi="Times New Roman" w:cs="Times New Roman"/>
          <w:sz w:val="28"/>
          <w:szCs w:val="28"/>
        </w:rPr>
      </w:pPr>
    </w:p>
    <w:p w14:paraId="69C9B8F3" w14:textId="77777777" w:rsidR="00FB383B" w:rsidRDefault="00FB383B" w:rsidP="00FE0236">
      <w:pPr>
        <w:rPr>
          <w:rFonts w:ascii="Times New Roman" w:hAnsi="Times New Roman" w:cs="Times New Roman"/>
          <w:sz w:val="28"/>
          <w:szCs w:val="28"/>
        </w:rPr>
      </w:pPr>
    </w:p>
    <w:p w14:paraId="11F1E96F" w14:textId="77777777" w:rsidR="00FB383B" w:rsidRDefault="00FB383B" w:rsidP="00FE0236">
      <w:pPr>
        <w:rPr>
          <w:rFonts w:ascii="Times New Roman" w:hAnsi="Times New Roman" w:cs="Times New Roman"/>
          <w:sz w:val="28"/>
          <w:szCs w:val="28"/>
        </w:rPr>
      </w:pPr>
    </w:p>
    <w:p w14:paraId="25CA73E5" w14:textId="7AC92734" w:rsidR="00FE0236" w:rsidRDefault="00FE0236" w:rsidP="00FE0236">
      <w:pPr>
        <w:rPr>
          <w:rFonts w:ascii="Times New Roman" w:hAnsi="Times New Roman" w:cs="Times New Roman"/>
          <w:sz w:val="28"/>
          <w:szCs w:val="28"/>
        </w:rPr>
      </w:pPr>
      <w:r w:rsidRPr="003F415A">
        <w:rPr>
          <w:rFonts w:ascii="Times New Roman" w:hAnsi="Times New Roman" w:cs="Times New Roman"/>
          <w:sz w:val="28"/>
          <w:szCs w:val="28"/>
        </w:rPr>
        <w:lastRenderedPageBreak/>
        <w:t xml:space="preserve">• Сминаем бумагу и прокатываем стержень между пальцами. </w:t>
      </w:r>
    </w:p>
    <w:p w14:paraId="657FC1DB" w14:textId="713CE744" w:rsidR="0009128B" w:rsidRPr="003F415A" w:rsidRDefault="0009128B" w:rsidP="00FE023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8810D72" wp14:editId="16250978">
            <wp:extent cx="5940000" cy="4456800"/>
            <wp:effectExtent l="0" t="1270" r="2540" b="2540"/>
            <wp:docPr id="108491847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28589" w14:textId="77777777" w:rsidR="0009128B" w:rsidRDefault="0009128B" w:rsidP="00FE0236">
      <w:pPr>
        <w:rPr>
          <w:rFonts w:ascii="Times New Roman" w:hAnsi="Times New Roman" w:cs="Times New Roman"/>
          <w:sz w:val="28"/>
          <w:szCs w:val="28"/>
        </w:rPr>
      </w:pPr>
    </w:p>
    <w:p w14:paraId="32D3749A" w14:textId="77777777" w:rsidR="0009128B" w:rsidRDefault="0009128B" w:rsidP="00FE0236">
      <w:pPr>
        <w:rPr>
          <w:rFonts w:ascii="Times New Roman" w:hAnsi="Times New Roman" w:cs="Times New Roman"/>
          <w:sz w:val="28"/>
          <w:szCs w:val="28"/>
        </w:rPr>
      </w:pPr>
    </w:p>
    <w:p w14:paraId="5B6F5BF2" w14:textId="77777777" w:rsidR="0009128B" w:rsidRDefault="0009128B" w:rsidP="00FE0236">
      <w:pPr>
        <w:rPr>
          <w:rFonts w:ascii="Times New Roman" w:hAnsi="Times New Roman" w:cs="Times New Roman"/>
          <w:sz w:val="28"/>
          <w:szCs w:val="28"/>
        </w:rPr>
      </w:pPr>
    </w:p>
    <w:p w14:paraId="2BA1FD26" w14:textId="77777777" w:rsidR="0009128B" w:rsidRDefault="0009128B" w:rsidP="00FE0236">
      <w:pPr>
        <w:rPr>
          <w:rFonts w:ascii="Times New Roman" w:hAnsi="Times New Roman" w:cs="Times New Roman"/>
          <w:sz w:val="28"/>
          <w:szCs w:val="28"/>
        </w:rPr>
      </w:pPr>
    </w:p>
    <w:p w14:paraId="4D3ABE19" w14:textId="77777777" w:rsidR="0009128B" w:rsidRDefault="0009128B" w:rsidP="00FE0236">
      <w:pPr>
        <w:rPr>
          <w:rFonts w:ascii="Times New Roman" w:hAnsi="Times New Roman" w:cs="Times New Roman"/>
          <w:sz w:val="28"/>
          <w:szCs w:val="28"/>
        </w:rPr>
      </w:pPr>
    </w:p>
    <w:p w14:paraId="2A495F94" w14:textId="77777777" w:rsidR="0009128B" w:rsidRDefault="0009128B" w:rsidP="00FE0236">
      <w:pPr>
        <w:rPr>
          <w:rFonts w:ascii="Times New Roman" w:hAnsi="Times New Roman" w:cs="Times New Roman"/>
          <w:sz w:val="28"/>
          <w:szCs w:val="28"/>
        </w:rPr>
      </w:pPr>
    </w:p>
    <w:p w14:paraId="67F42182" w14:textId="77777777" w:rsidR="0009128B" w:rsidRDefault="0009128B" w:rsidP="00FE0236">
      <w:pPr>
        <w:rPr>
          <w:rFonts w:ascii="Times New Roman" w:hAnsi="Times New Roman" w:cs="Times New Roman"/>
          <w:sz w:val="28"/>
          <w:szCs w:val="28"/>
        </w:rPr>
      </w:pPr>
    </w:p>
    <w:p w14:paraId="3DAABA03" w14:textId="77777777" w:rsidR="0009128B" w:rsidRDefault="0009128B" w:rsidP="00FE0236">
      <w:pPr>
        <w:rPr>
          <w:rFonts w:ascii="Times New Roman" w:hAnsi="Times New Roman" w:cs="Times New Roman"/>
          <w:sz w:val="28"/>
          <w:szCs w:val="28"/>
        </w:rPr>
      </w:pPr>
    </w:p>
    <w:p w14:paraId="06A8A6C7" w14:textId="1BB65A16" w:rsidR="00FE0236" w:rsidRPr="003F415A" w:rsidRDefault="00FE0236" w:rsidP="00FE0236">
      <w:pPr>
        <w:rPr>
          <w:rFonts w:ascii="Times New Roman" w:hAnsi="Times New Roman" w:cs="Times New Roman"/>
          <w:sz w:val="28"/>
          <w:szCs w:val="28"/>
        </w:rPr>
      </w:pPr>
      <w:r w:rsidRPr="003F415A">
        <w:rPr>
          <w:rFonts w:ascii="Times New Roman" w:hAnsi="Times New Roman" w:cs="Times New Roman"/>
          <w:sz w:val="28"/>
          <w:szCs w:val="28"/>
        </w:rPr>
        <w:lastRenderedPageBreak/>
        <w:t>• Приклеиваем «</w:t>
      </w:r>
      <w:proofErr w:type="spellStart"/>
      <w:r w:rsidRPr="003F415A">
        <w:rPr>
          <w:rFonts w:ascii="Times New Roman" w:hAnsi="Times New Roman" w:cs="Times New Roman"/>
          <w:sz w:val="28"/>
          <w:szCs w:val="28"/>
        </w:rPr>
        <w:t>торцовочку</w:t>
      </w:r>
      <w:proofErr w:type="spellEnd"/>
      <w:r w:rsidRPr="003F415A">
        <w:rPr>
          <w:rFonts w:ascii="Times New Roman" w:hAnsi="Times New Roman" w:cs="Times New Roman"/>
          <w:sz w:val="28"/>
          <w:szCs w:val="28"/>
        </w:rPr>
        <w:t>» к заготовке.</w:t>
      </w:r>
    </w:p>
    <w:p w14:paraId="01CEBF92" w14:textId="766DE041" w:rsidR="00FE0236" w:rsidRDefault="00FE0236" w:rsidP="00FE0236">
      <w:pPr>
        <w:rPr>
          <w:rFonts w:ascii="Times New Roman" w:hAnsi="Times New Roman" w:cs="Times New Roman"/>
          <w:sz w:val="28"/>
          <w:szCs w:val="28"/>
        </w:rPr>
      </w:pPr>
      <w:r w:rsidRPr="003F415A">
        <w:rPr>
          <w:rFonts w:ascii="Times New Roman" w:hAnsi="Times New Roman" w:cs="Times New Roman"/>
          <w:sz w:val="28"/>
          <w:szCs w:val="28"/>
        </w:rPr>
        <w:t>• Вынимаем стержень.</w:t>
      </w:r>
    </w:p>
    <w:p w14:paraId="21C2A3A1" w14:textId="76AFC57B" w:rsidR="0009128B" w:rsidRPr="003F415A" w:rsidRDefault="0009128B" w:rsidP="00FE023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037F5D8" wp14:editId="0DDF4A8B">
            <wp:extent cx="5940000" cy="4456800"/>
            <wp:effectExtent l="0" t="1270" r="2540" b="2540"/>
            <wp:docPr id="89900319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37088" w14:textId="77777777" w:rsidR="0009128B" w:rsidRDefault="003C7EF7" w:rsidP="00FE02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1D9C2206" w14:textId="77777777" w:rsidR="0009128B" w:rsidRDefault="0009128B" w:rsidP="00FE0236">
      <w:pPr>
        <w:rPr>
          <w:rFonts w:ascii="Times New Roman" w:hAnsi="Times New Roman" w:cs="Times New Roman"/>
          <w:sz w:val="28"/>
          <w:szCs w:val="28"/>
        </w:rPr>
      </w:pPr>
    </w:p>
    <w:p w14:paraId="563568EF" w14:textId="77777777" w:rsidR="0009128B" w:rsidRDefault="0009128B" w:rsidP="00FE0236">
      <w:pPr>
        <w:rPr>
          <w:rFonts w:ascii="Times New Roman" w:hAnsi="Times New Roman" w:cs="Times New Roman"/>
          <w:sz w:val="28"/>
          <w:szCs w:val="28"/>
        </w:rPr>
      </w:pPr>
    </w:p>
    <w:p w14:paraId="6EA668CF" w14:textId="77777777" w:rsidR="0009128B" w:rsidRDefault="0009128B" w:rsidP="00FE0236">
      <w:pPr>
        <w:rPr>
          <w:rFonts w:ascii="Times New Roman" w:hAnsi="Times New Roman" w:cs="Times New Roman"/>
          <w:sz w:val="28"/>
          <w:szCs w:val="28"/>
        </w:rPr>
      </w:pPr>
    </w:p>
    <w:p w14:paraId="55DD5F06" w14:textId="77777777" w:rsidR="0009128B" w:rsidRDefault="0009128B" w:rsidP="00FE0236">
      <w:pPr>
        <w:rPr>
          <w:rFonts w:ascii="Times New Roman" w:hAnsi="Times New Roman" w:cs="Times New Roman"/>
          <w:sz w:val="28"/>
          <w:szCs w:val="28"/>
        </w:rPr>
      </w:pPr>
    </w:p>
    <w:p w14:paraId="365EFE5B" w14:textId="77777777" w:rsidR="0009128B" w:rsidRDefault="0009128B" w:rsidP="00FE0236">
      <w:pPr>
        <w:rPr>
          <w:rFonts w:ascii="Times New Roman" w:hAnsi="Times New Roman" w:cs="Times New Roman"/>
          <w:sz w:val="28"/>
          <w:szCs w:val="28"/>
        </w:rPr>
      </w:pPr>
    </w:p>
    <w:p w14:paraId="0AF9C582" w14:textId="272D766D" w:rsidR="00FE0236" w:rsidRPr="003F415A" w:rsidRDefault="0009128B" w:rsidP="00FE02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3C7EF7">
        <w:rPr>
          <w:rFonts w:ascii="Times New Roman" w:hAnsi="Times New Roman" w:cs="Times New Roman"/>
          <w:sz w:val="28"/>
          <w:szCs w:val="28"/>
        </w:rPr>
        <w:t xml:space="preserve"> </w:t>
      </w:r>
      <w:r w:rsidR="00FE0236" w:rsidRPr="003F415A">
        <w:rPr>
          <w:rFonts w:ascii="Times New Roman" w:hAnsi="Times New Roman" w:cs="Times New Roman"/>
          <w:sz w:val="28"/>
          <w:szCs w:val="28"/>
        </w:rPr>
        <w:t>Следует нарезать квадратики из гофрированной бумаги нужного цвета, размером от 5 мм до 2 см, в зависимости от желаемой «пушистости» и объема инструмента для торцевания. От размера квадратика зависит высота создаваемой картинки. Чем больше квадратики, тем грубее будет выглядеть панно.</w:t>
      </w:r>
    </w:p>
    <w:p w14:paraId="4521E771" w14:textId="5F29C238" w:rsidR="00FE0236" w:rsidRPr="003F415A" w:rsidRDefault="00FE0236" w:rsidP="00FE0236">
      <w:pPr>
        <w:rPr>
          <w:rFonts w:ascii="Times New Roman" w:hAnsi="Times New Roman" w:cs="Times New Roman"/>
          <w:sz w:val="28"/>
          <w:szCs w:val="28"/>
        </w:rPr>
      </w:pPr>
      <w:r w:rsidRPr="003F415A">
        <w:rPr>
          <w:rFonts w:ascii="Times New Roman" w:hAnsi="Times New Roman" w:cs="Times New Roman"/>
          <w:sz w:val="28"/>
          <w:szCs w:val="28"/>
        </w:rPr>
        <w:t>Торцевание даёт очень оригинальный эффект «пушистости», поэтому с его помощью удачно имитируют траву, мех, снег…</w:t>
      </w:r>
    </w:p>
    <w:p w14:paraId="64C8EBC6" w14:textId="33D4FF84" w:rsidR="00FE0236" w:rsidRPr="003F415A" w:rsidRDefault="003C7EF7" w:rsidP="00FE02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E0236" w:rsidRPr="003F415A">
        <w:rPr>
          <w:rFonts w:ascii="Times New Roman" w:hAnsi="Times New Roman" w:cs="Times New Roman"/>
          <w:sz w:val="28"/>
          <w:szCs w:val="28"/>
        </w:rPr>
        <w:t xml:space="preserve">Торцевание на пластилине </w:t>
      </w:r>
      <w:proofErr w:type="gramStart"/>
      <w:r w:rsidR="00FE0236" w:rsidRPr="003F415A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="00FE0236" w:rsidRPr="003F415A">
        <w:rPr>
          <w:rFonts w:ascii="Times New Roman" w:hAnsi="Times New Roman" w:cs="Times New Roman"/>
          <w:sz w:val="28"/>
          <w:szCs w:val="28"/>
        </w:rPr>
        <w:t xml:space="preserve"> интереснейшая разновидность торцевания, в результате применения которой получаются удивительные фигуры и формы! Объёмные и пушистые.</w:t>
      </w:r>
    </w:p>
    <w:p w14:paraId="7DDE9A48" w14:textId="5FD1B9CF" w:rsidR="003C7EF7" w:rsidRPr="003C7EF7" w:rsidRDefault="00FE0236" w:rsidP="00FE023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C7EF7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 работы:</w:t>
      </w:r>
    </w:p>
    <w:p w14:paraId="405557F8" w14:textId="1E658C65" w:rsidR="00FE0236" w:rsidRPr="003F415A" w:rsidRDefault="003C7EF7" w:rsidP="00FE02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E0236" w:rsidRPr="003F415A">
        <w:rPr>
          <w:rFonts w:ascii="Times New Roman" w:hAnsi="Times New Roman" w:cs="Times New Roman"/>
          <w:sz w:val="28"/>
          <w:szCs w:val="28"/>
        </w:rPr>
        <w:t>Занятия торцеванием требуют от ребенка аккуратности, внимания, усидчивости и определенной ловкости. Данный вид творчества позволяет развивать в ребенке образное мышление, творческую активность и настойчивость, а также стимулирует развитие мелкой моторики рук. В процессе работы массируются определенные точки на пальцах рук, которые в свою очередь активизируют работу мозга.</w:t>
      </w:r>
    </w:p>
    <w:p w14:paraId="1097E137" w14:textId="042505B6" w:rsidR="00FE0236" w:rsidRPr="003F415A" w:rsidRDefault="003C7EF7" w:rsidP="00FE02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E0236" w:rsidRPr="003F415A">
        <w:rPr>
          <w:rFonts w:ascii="Times New Roman" w:hAnsi="Times New Roman" w:cs="Times New Roman"/>
          <w:sz w:val="28"/>
          <w:szCs w:val="28"/>
        </w:rPr>
        <w:t>Готовые работы могут быть не просто поделками, подарками или украшениями интерьера, но и предметом гордости маленького творца, а также источником уверенности в собственных силах и вдохновения на создание новых шедевров.</w:t>
      </w:r>
    </w:p>
    <w:p w14:paraId="343F4732" w14:textId="56950214" w:rsidR="00FE0236" w:rsidRPr="003C7EF7" w:rsidRDefault="00FE0236" w:rsidP="00FE023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C7EF7">
        <w:rPr>
          <w:rFonts w:ascii="Times New Roman" w:hAnsi="Times New Roman" w:cs="Times New Roman"/>
          <w:b/>
          <w:bCs/>
          <w:sz w:val="28"/>
          <w:szCs w:val="28"/>
        </w:rPr>
        <w:t xml:space="preserve"> Литература</w:t>
      </w:r>
    </w:p>
    <w:p w14:paraId="2C10B53F" w14:textId="2D7DAB3C" w:rsidR="00FE0236" w:rsidRPr="003F415A" w:rsidRDefault="00FE0236" w:rsidP="00FE0236">
      <w:pPr>
        <w:rPr>
          <w:rFonts w:ascii="Times New Roman" w:hAnsi="Times New Roman" w:cs="Times New Roman"/>
          <w:sz w:val="28"/>
          <w:szCs w:val="28"/>
        </w:rPr>
      </w:pPr>
      <w:r w:rsidRPr="003F415A">
        <w:rPr>
          <w:rFonts w:ascii="Times New Roman" w:hAnsi="Times New Roman" w:cs="Times New Roman"/>
          <w:sz w:val="28"/>
          <w:szCs w:val="28"/>
        </w:rPr>
        <w:t>1. Дубровская Н. В., «Аппликации», издательство «Сова», 2008 г.</w:t>
      </w:r>
    </w:p>
    <w:p w14:paraId="361768A1" w14:textId="491EDAD6" w:rsidR="00FE0236" w:rsidRPr="003F415A" w:rsidRDefault="00FE0236" w:rsidP="00FE0236">
      <w:pPr>
        <w:rPr>
          <w:rFonts w:ascii="Times New Roman" w:hAnsi="Times New Roman" w:cs="Times New Roman"/>
          <w:sz w:val="28"/>
          <w:szCs w:val="28"/>
        </w:rPr>
      </w:pPr>
      <w:r w:rsidRPr="003F415A">
        <w:rPr>
          <w:rFonts w:ascii="Times New Roman" w:hAnsi="Times New Roman" w:cs="Times New Roman"/>
          <w:sz w:val="28"/>
          <w:szCs w:val="28"/>
        </w:rPr>
        <w:t>2. Лебедева Л. И., «Умелые руки не знают скуки», издательство «Сталкер», 2002 г.</w:t>
      </w:r>
    </w:p>
    <w:p w14:paraId="4BCA2DD4" w14:textId="3FBE2CDE" w:rsidR="00FE0236" w:rsidRPr="003F415A" w:rsidRDefault="00FE0236" w:rsidP="00FE0236">
      <w:pPr>
        <w:rPr>
          <w:rFonts w:ascii="Times New Roman" w:hAnsi="Times New Roman" w:cs="Times New Roman"/>
          <w:sz w:val="28"/>
          <w:szCs w:val="28"/>
        </w:rPr>
      </w:pPr>
      <w:r w:rsidRPr="003F415A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3F415A">
        <w:rPr>
          <w:rFonts w:ascii="Times New Roman" w:hAnsi="Times New Roman" w:cs="Times New Roman"/>
          <w:sz w:val="28"/>
          <w:szCs w:val="28"/>
        </w:rPr>
        <w:t>Проснякова</w:t>
      </w:r>
      <w:proofErr w:type="spellEnd"/>
      <w:r w:rsidRPr="003F415A">
        <w:rPr>
          <w:rFonts w:ascii="Times New Roman" w:hAnsi="Times New Roman" w:cs="Times New Roman"/>
          <w:sz w:val="28"/>
          <w:szCs w:val="28"/>
        </w:rPr>
        <w:t xml:space="preserve"> Т. Н., «Уроки мастерства», «Учебная литература», 2009 г.</w:t>
      </w:r>
    </w:p>
    <w:p w14:paraId="67C17A66" w14:textId="264CEAAB" w:rsidR="00FE0236" w:rsidRDefault="00FE0236" w:rsidP="00FE0236">
      <w:r w:rsidRPr="003F415A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3F415A">
        <w:rPr>
          <w:rFonts w:ascii="Times New Roman" w:hAnsi="Times New Roman" w:cs="Times New Roman"/>
          <w:sz w:val="28"/>
          <w:szCs w:val="28"/>
        </w:rPr>
        <w:t>Ханашевич</w:t>
      </w:r>
      <w:proofErr w:type="spellEnd"/>
      <w:r w:rsidRPr="003F415A">
        <w:rPr>
          <w:rFonts w:ascii="Times New Roman" w:hAnsi="Times New Roman" w:cs="Times New Roman"/>
          <w:sz w:val="28"/>
          <w:szCs w:val="28"/>
        </w:rPr>
        <w:t xml:space="preserve"> Д., «Подружки </w:t>
      </w:r>
      <w:r w:rsidRPr="003C7EF7">
        <w:rPr>
          <w:rFonts w:ascii="Times New Roman" w:hAnsi="Times New Roman" w:cs="Times New Roman"/>
          <w:sz w:val="28"/>
          <w:szCs w:val="28"/>
        </w:rPr>
        <w:t>– рукодельницы», издательство «Сталкер», 2001 г.</w:t>
      </w:r>
    </w:p>
    <w:sectPr w:rsidR="00FE02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FC167D"/>
    <w:multiLevelType w:val="hybridMultilevel"/>
    <w:tmpl w:val="8FE26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774922"/>
    <w:multiLevelType w:val="hybridMultilevel"/>
    <w:tmpl w:val="B5F87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3E7805"/>
    <w:multiLevelType w:val="hybridMultilevel"/>
    <w:tmpl w:val="65BC61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8271562">
    <w:abstractNumId w:val="1"/>
  </w:num>
  <w:num w:numId="2" w16cid:durableId="1512452580">
    <w:abstractNumId w:val="0"/>
  </w:num>
  <w:num w:numId="3" w16cid:durableId="226337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0FD"/>
    <w:rsid w:val="0009128B"/>
    <w:rsid w:val="003C7EF7"/>
    <w:rsid w:val="003F415A"/>
    <w:rsid w:val="006270FD"/>
    <w:rsid w:val="00682569"/>
    <w:rsid w:val="00742088"/>
    <w:rsid w:val="009561E0"/>
    <w:rsid w:val="00A17710"/>
    <w:rsid w:val="00B41499"/>
    <w:rsid w:val="00B857CD"/>
    <w:rsid w:val="00F61843"/>
    <w:rsid w:val="00FB383B"/>
    <w:rsid w:val="00FE0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D358A"/>
  <w15:chartTrackingRefBased/>
  <w15:docId w15:val="{EE0F1480-5904-4FAB-8EF8-896DA03B7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70FD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41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592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10</Pages>
  <Words>1011</Words>
  <Characters>5769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2023-09-16T17:42:00Z</dcterms:created>
  <dcterms:modified xsi:type="dcterms:W3CDTF">2023-09-19T09:07:00Z</dcterms:modified>
</cp:coreProperties>
</file>