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66FA1" w:rsidRPr="00C66FA1" w:rsidRDefault="00C66FA1" w:rsidP="00C66FA1">
      <w:pPr>
        <w:spacing w:line="360" w:lineRule="auto"/>
        <w:rPr>
          <w:rFonts w:ascii="Times New Roman" w:hAnsi="Times New Roman"/>
          <w:sz w:val="28"/>
          <w:szCs w:val="28"/>
        </w:rPr>
      </w:pPr>
    </w:p>
    <w:p w:rsidR="00C866BE" w:rsidRDefault="00C66FA1" w:rsidP="00C66FA1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  <w:r w:rsidRPr="00C66FA1">
        <w:rPr>
          <w:rFonts w:ascii="Times New Roman" w:hAnsi="Times New Roman"/>
          <w:sz w:val="28"/>
          <w:szCs w:val="28"/>
        </w:rPr>
        <w:t>X</w:t>
      </w:r>
      <w:r w:rsidRPr="00C66FA1">
        <w:rPr>
          <w:rFonts w:ascii="Times New Roman" w:hAnsi="Times New Roman"/>
          <w:sz w:val="28"/>
          <w:szCs w:val="28"/>
          <w:lang w:val="en-US"/>
        </w:rPr>
        <w:t>II</w:t>
      </w:r>
      <w:r w:rsidRPr="00C66FA1">
        <w:rPr>
          <w:rFonts w:ascii="Times New Roman" w:hAnsi="Times New Roman"/>
          <w:sz w:val="28"/>
          <w:szCs w:val="28"/>
        </w:rPr>
        <w:t xml:space="preserve"> городская межшкольная конференция «Я - исследователь» для обучающихся</w:t>
      </w:r>
    </w:p>
    <w:p w:rsidR="00C66FA1" w:rsidRPr="00C66FA1" w:rsidRDefault="00C66FA1" w:rsidP="00C66FA1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  <w:r w:rsidRPr="00C66FA1">
        <w:rPr>
          <w:rFonts w:ascii="Times New Roman" w:hAnsi="Times New Roman"/>
          <w:sz w:val="28"/>
          <w:szCs w:val="28"/>
        </w:rPr>
        <w:t xml:space="preserve"> 5-7-х классов </w:t>
      </w:r>
    </w:p>
    <w:p w:rsidR="00C66FA1" w:rsidRPr="00C66FA1" w:rsidRDefault="00C66FA1" w:rsidP="00C66FA1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:rsidR="00C66FA1" w:rsidRPr="00C66FA1" w:rsidRDefault="00C66FA1" w:rsidP="00C66FA1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:rsidR="00C66FA1" w:rsidRPr="00C66FA1" w:rsidRDefault="00C66FA1" w:rsidP="00C66FA1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:rsidR="00C66FA1" w:rsidRPr="00C66FA1" w:rsidRDefault="00C66FA1" w:rsidP="00C66FA1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:rsidR="00C66FA1" w:rsidRPr="00C66FA1" w:rsidRDefault="00C66FA1" w:rsidP="00C66FA1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:rsidR="00C66FA1" w:rsidRPr="00C66FA1" w:rsidRDefault="00C66FA1" w:rsidP="00C66FA1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:rsidR="00C66FA1" w:rsidRPr="00C66FA1" w:rsidRDefault="00C66FA1" w:rsidP="00C66FA1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  <w:r w:rsidRPr="00C66FA1">
        <w:rPr>
          <w:rFonts w:ascii="Times New Roman" w:hAnsi="Times New Roman"/>
          <w:sz w:val="28"/>
          <w:szCs w:val="28"/>
        </w:rPr>
        <w:t xml:space="preserve">Секция «Математика» </w:t>
      </w:r>
    </w:p>
    <w:p w:rsidR="00C66FA1" w:rsidRPr="00C66FA1" w:rsidRDefault="00C66FA1" w:rsidP="00C66FA1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:rsidR="00C66FA1" w:rsidRPr="00C66FA1" w:rsidRDefault="00C866BE" w:rsidP="00C66FA1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Тема: « Математики в музыке</w:t>
      </w:r>
      <w:r w:rsidR="00C66FA1" w:rsidRPr="00C66FA1">
        <w:rPr>
          <w:rFonts w:ascii="Times New Roman" w:hAnsi="Times New Roman"/>
          <w:sz w:val="28"/>
          <w:szCs w:val="28"/>
        </w:rPr>
        <w:t>»</w:t>
      </w:r>
    </w:p>
    <w:p w:rsidR="00C66FA1" w:rsidRPr="00C66FA1" w:rsidRDefault="00C66FA1" w:rsidP="00C66FA1">
      <w:pPr>
        <w:spacing w:line="360" w:lineRule="auto"/>
        <w:rPr>
          <w:rFonts w:ascii="Times New Roman" w:hAnsi="Times New Roman"/>
          <w:sz w:val="28"/>
          <w:szCs w:val="28"/>
        </w:rPr>
      </w:pPr>
    </w:p>
    <w:p w:rsidR="00C66FA1" w:rsidRPr="00C66FA1" w:rsidRDefault="00C66FA1" w:rsidP="00C66FA1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:rsidR="00C66FA1" w:rsidRPr="00C66FA1" w:rsidRDefault="00C66FA1" w:rsidP="00C66FA1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:rsidR="00C66FA1" w:rsidRPr="00C66FA1" w:rsidRDefault="00C66FA1" w:rsidP="00C66FA1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:rsidR="00C66FA1" w:rsidRPr="00C66FA1" w:rsidRDefault="00C66FA1" w:rsidP="00C66FA1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:rsidR="00C66FA1" w:rsidRPr="00C66FA1" w:rsidRDefault="00C66FA1" w:rsidP="00C66FA1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:rsidR="00C66FA1" w:rsidRPr="00C66FA1" w:rsidRDefault="00C66FA1" w:rsidP="00C66FA1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pPr w:leftFromText="180" w:rightFromText="180" w:vertAnchor="page" w:horzAnchor="margin" w:tblpXSpec="right" w:tblpY="10381"/>
        <w:tblW w:w="0" w:type="auto"/>
        <w:tblLook w:val="04A0"/>
      </w:tblPr>
      <w:tblGrid>
        <w:gridCol w:w="4219"/>
      </w:tblGrid>
      <w:tr w:rsidR="00C66FA1" w:rsidRPr="00C66FA1" w:rsidTr="00C66FA1">
        <w:trPr>
          <w:trHeight w:val="2617"/>
        </w:trPr>
        <w:tc>
          <w:tcPr>
            <w:tcW w:w="4219" w:type="dxa"/>
          </w:tcPr>
          <w:p w:rsidR="00C66FA1" w:rsidRPr="00C66FA1" w:rsidRDefault="00C66FA1" w:rsidP="00C66FA1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C66FA1">
              <w:rPr>
                <w:rFonts w:ascii="Times New Roman" w:hAnsi="Times New Roman"/>
                <w:sz w:val="28"/>
                <w:szCs w:val="28"/>
              </w:rPr>
              <w:t>Выполнил:</w:t>
            </w:r>
          </w:p>
          <w:p w:rsidR="00C66FA1" w:rsidRPr="00C66FA1" w:rsidRDefault="00C66FA1" w:rsidP="00C66FA1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C66FA1">
              <w:rPr>
                <w:rFonts w:ascii="Times New Roman" w:hAnsi="Times New Roman"/>
                <w:sz w:val="28"/>
                <w:szCs w:val="28"/>
              </w:rPr>
              <w:t>Вишнепольская Алиса</w:t>
            </w:r>
          </w:p>
          <w:p w:rsidR="00C66FA1" w:rsidRPr="00C66FA1" w:rsidRDefault="00C66FA1" w:rsidP="00C66FA1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C66FA1">
              <w:rPr>
                <w:rFonts w:ascii="Times New Roman" w:hAnsi="Times New Roman"/>
                <w:sz w:val="28"/>
                <w:szCs w:val="28"/>
              </w:rPr>
              <w:t>ученица 5 «Б» класса</w:t>
            </w:r>
          </w:p>
          <w:p w:rsidR="00C66FA1" w:rsidRPr="00C66FA1" w:rsidRDefault="00C66FA1" w:rsidP="00C66FA1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C66FA1">
              <w:rPr>
                <w:rFonts w:ascii="Times New Roman" w:hAnsi="Times New Roman"/>
                <w:sz w:val="28"/>
                <w:szCs w:val="28"/>
              </w:rPr>
              <w:t xml:space="preserve">МБОУ школа № 101 </w:t>
            </w:r>
          </w:p>
          <w:p w:rsidR="00C66FA1" w:rsidRPr="00C66FA1" w:rsidRDefault="00C66FA1" w:rsidP="00C66FA1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C66FA1">
              <w:rPr>
                <w:rFonts w:ascii="Times New Roman" w:hAnsi="Times New Roman"/>
                <w:sz w:val="28"/>
                <w:szCs w:val="28"/>
              </w:rPr>
              <w:t>Научный руководитель:</w:t>
            </w:r>
          </w:p>
          <w:p w:rsidR="00C66FA1" w:rsidRPr="00C66FA1" w:rsidRDefault="00C66FA1" w:rsidP="00C66FA1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C66FA1">
              <w:rPr>
                <w:rFonts w:ascii="Times New Roman" w:hAnsi="Times New Roman"/>
                <w:sz w:val="28"/>
                <w:szCs w:val="28"/>
              </w:rPr>
              <w:t>Пахотнова Елена Петровна</w:t>
            </w:r>
          </w:p>
          <w:p w:rsidR="00C66FA1" w:rsidRPr="00C66FA1" w:rsidRDefault="00C66FA1" w:rsidP="00C66FA1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C66FA1">
              <w:rPr>
                <w:rFonts w:ascii="Times New Roman" w:hAnsi="Times New Roman"/>
                <w:sz w:val="28"/>
                <w:szCs w:val="28"/>
              </w:rPr>
              <w:t>Учитель математики</w:t>
            </w:r>
          </w:p>
          <w:p w:rsidR="00C66FA1" w:rsidRPr="00C66FA1" w:rsidRDefault="00C66FA1" w:rsidP="00C66FA1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C66FA1" w:rsidRPr="00C66FA1" w:rsidRDefault="00C66FA1" w:rsidP="00C66FA1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:rsidR="00C66FA1" w:rsidRPr="00C66FA1" w:rsidRDefault="00C66FA1" w:rsidP="00C66FA1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:rsidR="00C66FA1" w:rsidRPr="00C66FA1" w:rsidRDefault="00C66FA1" w:rsidP="00C66FA1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:rsidR="00C66FA1" w:rsidRPr="00C66FA1" w:rsidRDefault="00C66FA1" w:rsidP="00C66FA1">
      <w:pPr>
        <w:spacing w:line="360" w:lineRule="auto"/>
        <w:rPr>
          <w:rFonts w:ascii="Times New Roman" w:hAnsi="Times New Roman"/>
          <w:sz w:val="28"/>
          <w:szCs w:val="28"/>
        </w:rPr>
      </w:pPr>
    </w:p>
    <w:p w:rsidR="00C66FA1" w:rsidRPr="00C66FA1" w:rsidRDefault="00C66FA1" w:rsidP="00C66FA1">
      <w:pPr>
        <w:spacing w:line="360" w:lineRule="auto"/>
        <w:rPr>
          <w:rFonts w:ascii="Times New Roman" w:hAnsi="Times New Roman"/>
          <w:sz w:val="28"/>
          <w:szCs w:val="28"/>
        </w:rPr>
      </w:pPr>
    </w:p>
    <w:p w:rsidR="00C66FA1" w:rsidRPr="00C66FA1" w:rsidRDefault="00C66FA1" w:rsidP="00C66FA1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:rsidR="00C66FA1" w:rsidRPr="00C66FA1" w:rsidRDefault="00C66FA1" w:rsidP="00C66FA1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:rsidR="00C66FA1" w:rsidRPr="00C66FA1" w:rsidRDefault="00C66FA1" w:rsidP="00C66FA1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:rsidR="00C66FA1" w:rsidRPr="00C66FA1" w:rsidRDefault="00C66FA1" w:rsidP="00C66FA1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:rsidR="00C66FA1" w:rsidRPr="00C66FA1" w:rsidRDefault="00C66FA1" w:rsidP="00C66FA1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  <w:r w:rsidRPr="00C66FA1">
        <w:rPr>
          <w:rFonts w:ascii="Times New Roman" w:hAnsi="Times New Roman"/>
          <w:sz w:val="28"/>
          <w:szCs w:val="28"/>
        </w:rPr>
        <w:t>Самара</w:t>
      </w:r>
    </w:p>
    <w:p w:rsidR="00C66FA1" w:rsidRPr="00C66FA1" w:rsidRDefault="00C66FA1" w:rsidP="00C66FA1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  <w:r w:rsidRPr="00C66FA1">
        <w:rPr>
          <w:rFonts w:ascii="Times New Roman" w:hAnsi="Times New Roman"/>
          <w:sz w:val="28"/>
          <w:szCs w:val="28"/>
        </w:rPr>
        <w:t>2020 - 2021 гг.</w:t>
      </w:r>
    </w:p>
    <w:p w:rsidR="006B2CB5" w:rsidRPr="00C66FA1" w:rsidRDefault="006B2CB5" w:rsidP="00C66FA1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  <w:r w:rsidRPr="00C66FA1">
        <w:rPr>
          <w:rFonts w:ascii="Times New Roman" w:hAnsi="Times New Roman"/>
          <w:sz w:val="28"/>
          <w:szCs w:val="28"/>
        </w:rPr>
        <w:lastRenderedPageBreak/>
        <w:t>СОДЕРЖАНИЕ</w:t>
      </w:r>
    </w:p>
    <w:p w:rsidR="006B2CB5" w:rsidRPr="00C66FA1" w:rsidRDefault="006B2CB5" w:rsidP="00C66FA1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:rsidR="006B2CB5" w:rsidRPr="00C66FA1" w:rsidRDefault="006B2CB5" w:rsidP="00C66FA1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C66FA1">
        <w:rPr>
          <w:rFonts w:ascii="Times New Roman" w:hAnsi="Times New Roman"/>
          <w:sz w:val="28"/>
          <w:szCs w:val="28"/>
          <w:lang w:val="en-US"/>
        </w:rPr>
        <w:t>I</w:t>
      </w:r>
      <w:r w:rsidRPr="00C66FA1">
        <w:rPr>
          <w:rFonts w:ascii="Times New Roman" w:hAnsi="Times New Roman"/>
          <w:sz w:val="28"/>
          <w:szCs w:val="28"/>
        </w:rPr>
        <w:t>. Введение_________________________________________________________с.2</w:t>
      </w:r>
    </w:p>
    <w:p w:rsidR="006B2CB5" w:rsidRPr="00C66FA1" w:rsidRDefault="006B2CB5" w:rsidP="00C66FA1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C66FA1">
        <w:rPr>
          <w:rFonts w:ascii="Times New Roman" w:hAnsi="Times New Roman"/>
          <w:sz w:val="28"/>
          <w:szCs w:val="28"/>
          <w:lang w:val="en-US"/>
        </w:rPr>
        <w:t>II</w:t>
      </w:r>
      <w:r w:rsidRPr="00C66FA1">
        <w:rPr>
          <w:rFonts w:ascii="Times New Roman" w:hAnsi="Times New Roman"/>
          <w:sz w:val="28"/>
          <w:szCs w:val="28"/>
        </w:rPr>
        <w:t>. Исследовательская работа_________________________________________ с.3</w:t>
      </w:r>
    </w:p>
    <w:p w:rsidR="006B2CB5" w:rsidRPr="00C66FA1" w:rsidRDefault="006B2CB5" w:rsidP="00C66FA1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C66FA1">
        <w:rPr>
          <w:rFonts w:ascii="Times New Roman" w:hAnsi="Times New Roman"/>
          <w:sz w:val="28"/>
          <w:szCs w:val="28"/>
        </w:rPr>
        <w:t>1.</w:t>
      </w:r>
      <w:r w:rsidRPr="00C66FA1">
        <w:rPr>
          <w:rFonts w:ascii="Times New Roman" w:hAnsi="Times New Roman"/>
          <w:b/>
          <w:color w:val="000001"/>
          <w:sz w:val="28"/>
          <w:szCs w:val="28"/>
        </w:rPr>
        <w:t xml:space="preserve"> </w:t>
      </w:r>
      <w:r w:rsidRPr="00C66FA1">
        <w:rPr>
          <w:rFonts w:ascii="Times New Roman" w:hAnsi="Times New Roman"/>
          <w:color w:val="000001"/>
          <w:sz w:val="28"/>
          <w:szCs w:val="28"/>
        </w:rPr>
        <w:t>Два полюса человеческой культуры</w:t>
      </w:r>
      <w:r w:rsidRPr="00C66FA1">
        <w:rPr>
          <w:rFonts w:ascii="Times New Roman" w:hAnsi="Times New Roman"/>
          <w:sz w:val="28"/>
          <w:szCs w:val="28"/>
        </w:rPr>
        <w:t>__________________________________с.4</w:t>
      </w:r>
    </w:p>
    <w:p w:rsidR="006B2CB5" w:rsidRPr="00C66FA1" w:rsidRDefault="006B2CB5" w:rsidP="00C66FA1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C66FA1">
        <w:rPr>
          <w:rFonts w:ascii="Times New Roman" w:hAnsi="Times New Roman"/>
          <w:sz w:val="28"/>
          <w:szCs w:val="28"/>
        </w:rPr>
        <w:t xml:space="preserve">2. </w:t>
      </w:r>
      <w:r w:rsidRPr="00C66FA1">
        <w:rPr>
          <w:rFonts w:ascii="Times New Roman" w:hAnsi="Times New Roman"/>
          <w:color w:val="000000"/>
          <w:sz w:val="28"/>
          <w:szCs w:val="28"/>
        </w:rPr>
        <w:t>Параллели в математике и музыке</w:t>
      </w:r>
      <w:r w:rsidRPr="00C66FA1">
        <w:rPr>
          <w:rFonts w:ascii="Times New Roman" w:hAnsi="Times New Roman"/>
          <w:sz w:val="28"/>
          <w:szCs w:val="28"/>
        </w:rPr>
        <w:t>___________________________________с.4-7</w:t>
      </w:r>
    </w:p>
    <w:p w:rsidR="006B2CB5" w:rsidRPr="00C66FA1" w:rsidRDefault="006B2CB5" w:rsidP="00C66FA1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C66FA1">
        <w:rPr>
          <w:rFonts w:ascii="Times New Roman" w:hAnsi="Times New Roman"/>
          <w:sz w:val="28"/>
          <w:szCs w:val="28"/>
        </w:rPr>
        <w:t xml:space="preserve">3. </w:t>
      </w:r>
      <w:r w:rsidRPr="00C66FA1">
        <w:rPr>
          <w:rFonts w:ascii="Times New Roman" w:hAnsi="Times New Roman"/>
          <w:color w:val="000000"/>
          <w:sz w:val="28"/>
          <w:szCs w:val="28"/>
        </w:rPr>
        <w:t>Математические закономерности в музыке</w:t>
      </w:r>
      <w:r w:rsidRPr="00C66FA1">
        <w:rPr>
          <w:rFonts w:ascii="Times New Roman" w:hAnsi="Times New Roman"/>
          <w:sz w:val="28"/>
          <w:szCs w:val="28"/>
        </w:rPr>
        <w:t>___________________________ с.8-9</w:t>
      </w:r>
    </w:p>
    <w:p w:rsidR="006B2CB5" w:rsidRPr="00C66FA1" w:rsidRDefault="006B2CB5" w:rsidP="00C66FA1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C66FA1">
        <w:rPr>
          <w:rFonts w:ascii="Times New Roman" w:hAnsi="Times New Roman"/>
          <w:sz w:val="28"/>
          <w:szCs w:val="28"/>
        </w:rPr>
        <w:t xml:space="preserve">4. </w:t>
      </w:r>
      <w:r w:rsidRPr="00C66FA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Математические формулы в основе музыкальных произведений ________ с.9-10</w:t>
      </w:r>
    </w:p>
    <w:p w:rsidR="006B2CB5" w:rsidRPr="00C66FA1" w:rsidRDefault="006B2CB5" w:rsidP="00C66FA1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C66FA1">
        <w:rPr>
          <w:rFonts w:ascii="Times New Roman" w:hAnsi="Times New Roman"/>
          <w:sz w:val="28"/>
          <w:szCs w:val="28"/>
          <w:lang w:val="en-US"/>
        </w:rPr>
        <w:t>III</w:t>
      </w:r>
      <w:r w:rsidRPr="00C66FA1">
        <w:rPr>
          <w:rFonts w:ascii="Times New Roman" w:hAnsi="Times New Roman"/>
          <w:sz w:val="28"/>
          <w:szCs w:val="28"/>
        </w:rPr>
        <w:t>. Выводы ________________________________________________________с.11</w:t>
      </w:r>
    </w:p>
    <w:p w:rsidR="006B2CB5" w:rsidRPr="00C66FA1" w:rsidRDefault="006B2CB5" w:rsidP="00C66FA1">
      <w:pPr>
        <w:spacing w:line="360" w:lineRule="auto"/>
        <w:rPr>
          <w:rFonts w:ascii="Times New Roman" w:hAnsi="Times New Roman"/>
          <w:b/>
          <w:sz w:val="28"/>
          <w:szCs w:val="28"/>
        </w:rPr>
      </w:pPr>
      <w:r w:rsidRPr="00C66FA1">
        <w:rPr>
          <w:rFonts w:ascii="Times New Roman" w:hAnsi="Times New Roman"/>
          <w:sz w:val="28"/>
          <w:szCs w:val="28"/>
        </w:rPr>
        <w:t>Список использованных источников___________________________________с.12</w:t>
      </w:r>
    </w:p>
    <w:p w:rsidR="00C66FA1" w:rsidRDefault="006B2CB5" w:rsidP="00C66FA1">
      <w:pPr>
        <w:keepNext/>
        <w:suppressAutoHyphens/>
        <w:spacing w:line="360" w:lineRule="auto"/>
        <w:jc w:val="both"/>
        <w:rPr>
          <w:rFonts w:ascii="Times New Roman" w:hAnsi="Times New Roman"/>
          <w:color w:val="000000"/>
          <w:sz w:val="28"/>
          <w:szCs w:val="28"/>
        </w:rPr>
        <w:sectPr w:rsidR="00C66FA1" w:rsidSect="00C66FA1">
          <w:footerReference w:type="even" r:id="rId7"/>
          <w:footerReference w:type="default" r:id="rId8"/>
          <w:pgSz w:w="11906" w:h="16838"/>
          <w:pgMar w:top="1134" w:right="567" w:bottom="1134" w:left="1134" w:header="709" w:footer="709" w:gutter="0"/>
          <w:pgNumType w:start="0"/>
          <w:cols w:space="708"/>
          <w:titlePg/>
          <w:docGrid w:linePitch="360"/>
        </w:sectPr>
      </w:pPr>
      <w:r w:rsidRPr="00C66FA1">
        <w:rPr>
          <w:rFonts w:ascii="Times New Roman" w:hAnsi="Times New Roman"/>
          <w:color w:val="000000"/>
          <w:sz w:val="28"/>
          <w:szCs w:val="28"/>
        </w:rPr>
        <w:t>Приложения_______________________________________________________ с.13-18</w:t>
      </w:r>
    </w:p>
    <w:p w:rsidR="006B2CB5" w:rsidRPr="00C66FA1" w:rsidRDefault="006B2CB5" w:rsidP="00C66FA1">
      <w:pPr>
        <w:spacing w:line="36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6B2CB5" w:rsidRPr="00C66FA1" w:rsidRDefault="006B2CB5" w:rsidP="00C66FA1">
      <w:pPr>
        <w:spacing w:line="36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  <w:r w:rsidRPr="00C66FA1">
        <w:rPr>
          <w:rFonts w:ascii="Times New Roman" w:hAnsi="Times New Roman"/>
          <w:b/>
          <w:sz w:val="28"/>
          <w:szCs w:val="28"/>
          <w:lang w:val="en-US"/>
        </w:rPr>
        <w:t>I</w:t>
      </w:r>
      <w:r w:rsidRPr="00C66FA1">
        <w:rPr>
          <w:rFonts w:ascii="Times New Roman" w:hAnsi="Times New Roman"/>
          <w:b/>
          <w:sz w:val="28"/>
          <w:szCs w:val="28"/>
        </w:rPr>
        <w:t>. Введение</w:t>
      </w:r>
    </w:p>
    <w:p w:rsidR="006B2CB5" w:rsidRPr="00C66FA1" w:rsidRDefault="006B2CB5" w:rsidP="00C66FA1">
      <w:pPr>
        <w:keepNext/>
        <w:suppressAutoHyphens/>
        <w:spacing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6B2CB5" w:rsidRPr="00C66FA1" w:rsidRDefault="006B2CB5" w:rsidP="00C66FA1">
      <w:pPr>
        <w:spacing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C66FA1">
        <w:rPr>
          <w:rFonts w:ascii="Times New Roman" w:hAnsi="Times New Roman"/>
          <w:sz w:val="28"/>
          <w:szCs w:val="28"/>
        </w:rPr>
        <w:t>Став ученицей 5 класса, на уроке математики я обратила внимание, на то, что понятие дроби мне давно знакомо по занятиям в музыкальной школе. При этом я с удивлением отметила, что это уже не первое такое странное совпадение. Ранее такие понятия как целое, доля, одновременно встречались мне, как при изучении  музыкальной грамоты, так и математики.</w:t>
      </w:r>
    </w:p>
    <w:p w:rsidR="006B2CB5" w:rsidRPr="00C66FA1" w:rsidRDefault="006B2CB5" w:rsidP="00C66FA1">
      <w:pPr>
        <w:spacing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C66FA1">
        <w:rPr>
          <w:rFonts w:ascii="Times New Roman" w:hAnsi="Times New Roman"/>
          <w:sz w:val="28"/>
          <w:szCs w:val="28"/>
        </w:rPr>
        <w:t>И я задалась вопросом: почему определенные понятия в музыке напоминают мне о математике? Может, это не простое совпадение, а на самом деле существует связь между математикой и музыкой? А может, даже открыты математические законы, описывающие процесс написания музыки? И если да, то можно ли зная эти законы написать программу, позволяющую создать музыку, неотличимую от человеческой? Или это уже происходит? Возникшие вопросы и определили тему моей работы.</w:t>
      </w:r>
    </w:p>
    <w:p w:rsidR="006B2CB5" w:rsidRPr="00C66FA1" w:rsidRDefault="006B2CB5" w:rsidP="00C66FA1">
      <w:pPr>
        <w:spacing w:line="360" w:lineRule="auto"/>
        <w:ind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6B2CB5" w:rsidRPr="00C66FA1" w:rsidRDefault="006B2CB5" w:rsidP="00C66FA1">
      <w:pPr>
        <w:spacing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C66FA1">
        <w:rPr>
          <w:rFonts w:ascii="Times New Roman" w:hAnsi="Times New Roman"/>
          <w:b/>
          <w:sz w:val="28"/>
          <w:szCs w:val="28"/>
        </w:rPr>
        <w:t xml:space="preserve">Цель: </w:t>
      </w:r>
      <w:r w:rsidRPr="00C66FA1">
        <w:rPr>
          <w:rFonts w:ascii="Times New Roman" w:hAnsi="Times New Roman"/>
          <w:sz w:val="28"/>
          <w:szCs w:val="28"/>
        </w:rPr>
        <w:t>Определить наличие взаимо</w:t>
      </w:r>
      <w:r w:rsidRPr="00C66FA1">
        <w:rPr>
          <w:rFonts w:ascii="Times New Roman" w:hAnsi="Times New Roman"/>
          <w:color w:val="000000"/>
          <w:sz w:val="28"/>
          <w:szCs w:val="28"/>
        </w:rPr>
        <w:t>связи между математикой и музыкой.</w:t>
      </w:r>
    </w:p>
    <w:p w:rsidR="006B2CB5" w:rsidRPr="00C66FA1" w:rsidRDefault="006B2CB5" w:rsidP="00C66FA1">
      <w:pPr>
        <w:spacing w:line="360" w:lineRule="auto"/>
        <w:ind w:firstLine="567"/>
        <w:jc w:val="both"/>
        <w:rPr>
          <w:rFonts w:ascii="Times New Roman" w:hAnsi="Times New Roman"/>
          <w:b/>
          <w:sz w:val="28"/>
          <w:szCs w:val="28"/>
        </w:rPr>
      </w:pPr>
      <w:r w:rsidRPr="00C66FA1">
        <w:rPr>
          <w:rFonts w:ascii="Times New Roman" w:hAnsi="Times New Roman"/>
          <w:b/>
          <w:sz w:val="28"/>
          <w:szCs w:val="28"/>
        </w:rPr>
        <w:t>Задачи:</w:t>
      </w:r>
    </w:p>
    <w:p w:rsidR="006B2CB5" w:rsidRPr="00C66FA1" w:rsidRDefault="006B2CB5" w:rsidP="00C66FA1">
      <w:pPr>
        <w:spacing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C66FA1">
        <w:rPr>
          <w:rFonts w:ascii="Times New Roman" w:hAnsi="Times New Roman"/>
          <w:sz w:val="28"/>
          <w:szCs w:val="28"/>
        </w:rPr>
        <w:t>1. Найти точки соприкосновения математики и музыки.</w:t>
      </w:r>
    </w:p>
    <w:p w:rsidR="006B2CB5" w:rsidRPr="00C66FA1" w:rsidRDefault="006B2CB5" w:rsidP="00C66FA1">
      <w:pPr>
        <w:spacing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C66FA1">
        <w:rPr>
          <w:rFonts w:ascii="Times New Roman" w:hAnsi="Times New Roman"/>
          <w:sz w:val="28"/>
          <w:szCs w:val="28"/>
        </w:rPr>
        <w:t xml:space="preserve">2. </w:t>
      </w:r>
      <w:r w:rsidRPr="00C66FA1">
        <w:rPr>
          <w:rFonts w:ascii="Times New Roman" w:hAnsi="Times New Roman"/>
          <w:color w:val="000000"/>
          <w:sz w:val="28"/>
          <w:szCs w:val="28"/>
        </w:rPr>
        <w:t>Определить математические закономерности в музыке</w:t>
      </w:r>
      <w:r w:rsidRPr="00C66FA1">
        <w:rPr>
          <w:rFonts w:ascii="Times New Roman" w:hAnsi="Times New Roman"/>
          <w:sz w:val="28"/>
          <w:szCs w:val="28"/>
        </w:rPr>
        <w:t xml:space="preserve">. </w:t>
      </w:r>
    </w:p>
    <w:p w:rsidR="006B2CB5" w:rsidRPr="00C66FA1" w:rsidRDefault="006B2CB5" w:rsidP="00C66FA1">
      <w:pPr>
        <w:spacing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C66FA1">
        <w:rPr>
          <w:rFonts w:ascii="Times New Roman" w:hAnsi="Times New Roman"/>
          <w:sz w:val="28"/>
          <w:szCs w:val="28"/>
        </w:rPr>
        <w:t xml:space="preserve">3. Узнать существуют ли </w:t>
      </w:r>
      <w:r w:rsidRPr="00C66FA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математические формулы в основе музыкальных произведений</w:t>
      </w:r>
      <w:r w:rsidRPr="00C66FA1">
        <w:rPr>
          <w:rFonts w:ascii="Times New Roman" w:hAnsi="Times New Roman"/>
          <w:color w:val="000000"/>
          <w:sz w:val="28"/>
          <w:szCs w:val="28"/>
        </w:rPr>
        <w:t>.</w:t>
      </w:r>
    </w:p>
    <w:p w:rsidR="006B2CB5" w:rsidRPr="00C66FA1" w:rsidRDefault="006B2CB5" w:rsidP="00C66FA1">
      <w:pPr>
        <w:spacing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6B2CB5" w:rsidRPr="00C66FA1" w:rsidRDefault="006B2CB5" w:rsidP="00C66FA1">
      <w:pPr>
        <w:spacing w:line="360" w:lineRule="auto"/>
        <w:ind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6B2CB5" w:rsidRPr="00C66FA1" w:rsidRDefault="006B2CB5" w:rsidP="00C66FA1">
      <w:pPr>
        <w:spacing w:line="360" w:lineRule="auto"/>
        <w:ind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6B2CB5" w:rsidRPr="00C66FA1" w:rsidRDefault="006B2CB5" w:rsidP="00C66FA1">
      <w:pPr>
        <w:spacing w:line="360" w:lineRule="auto"/>
        <w:ind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6B2CB5" w:rsidRPr="00C66FA1" w:rsidRDefault="006B2CB5" w:rsidP="00C66FA1">
      <w:pPr>
        <w:spacing w:line="360" w:lineRule="auto"/>
        <w:ind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6B2CB5" w:rsidRPr="00C66FA1" w:rsidRDefault="006B2CB5" w:rsidP="00C66FA1">
      <w:pPr>
        <w:spacing w:line="360" w:lineRule="auto"/>
        <w:ind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6B2CB5" w:rsidRPr="00C66FA1" w:rsidRDefault="006B2CB5" w:rsidP="00C66FA1">
      <w:pPr>
        <w:spacing w:line="360" w:lineRule="auto"/>
        <w:ind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6B2CB5" w:rsidRPr="00C66FA1" w:rsidRDefault="006B2CB5" w:rsidP="00C66FA1">
      <w:pPr>
        <w:spacing w:line="360" w:lineRule="auto"/>
        <w:ind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6B2CB5" w:rsidRPr="00C66FA1" w:rsidRDefault="006B2CB5" w:rsidP="00C66FA1">
      <w:pPr>
        <w:spacing w:line="36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6B2CB5" w:rsidRPr="00C66FA1" w:rsidRDefault="006B2CB5" w:rsidP="00C66FA1">
      <w:pPr>
        <w:spacing w:line="360" w:lineRule="auto"/>
        <w:ind w:firstLine="708"/>
        <w:jc w:val="center"/>
        <w:rPr>
          <w:rFonts w:ascii="Times New Roman" w:hAnsi="Times New Roman"/>
          <w:b/>
          <w:sz w:val="28"/>
          <w:szCs w:val="28"/>
        </w:rPr>
      </w:pPr>
      <w:r w:rsidRPr="00C66FA1">
        <w:rPr>
          <w:rFonts w:ascii="Times New Roman" w:hAnsi="Times New Roman"/>
          <w:b/>
          <w:sz w:val="28"/>
          <w:szCs w:val="28"/>
          <w:lang w:val="en-US"/>
        </w:rPr>
        <w:t>II</w:t>
      </w:r>
      <w:r w:rsidRPr="00C66FA1">
        <w:rPr>
          <w:rFonts w:ascii="Times New Roman" w:hAnsi="Times New Roman"/>
          <w:b/>
          <w:sz w:val="28"/>
          <w:szCs w:val="28"/>
        </w:rPr>
        <w:t>. Исследовательская работа</w:t>
      </w:r>
    </w:p>
    <w:p w:rsidR="006B2CB5" w:rsidRPr="00C66FA1" w:rsidRDefault="006B2CB5" w:rsidP="00C66FA1">
      <w:pPr>
        <w:spacing w:line="360" w:lineRule="auto"/>
        <w:ind w:firstLine="567"/>
        <w:jc w:val="center"/>
        <w:rPr>
          <w:rFonts w:ascii="Times New Roman" w:hAnsi="Times New Roman"/>
          <w:sz w:val="28"/>
          <w:szCs w:val="28"/>
        </w:rPr>
      </w:pPr>
    </w:p>
    <w:p w:rsidR="006B2CB5" w:rsidRPr="00C66FA1" w:rsidRDefault="006B2CB5" w:rsidP="00C66FA1">
      <w:pPr>
        <w:numPr>
          <w:ilvl w:val="0"/>
          <w:numId w:val="13"/>
        </w:numPr>
        <w:spacing w:line="360" w:lineRule="auto"/>
        <w:jc w:val="center"/>
        <w:rPr>
          <w:rFonts w:ascii="Times New Roman" w:hAnsi="Times New Roman"/>
          <w:b/>
          <w:color w:val="000001"/>
          <w:sz w:val="28"/>
          <w:szCs w:val="28"/>
        </w:rPr>
      </w:pPr>
      <w:r w:rsidRPr="00C66FA1">
        <w:rPr>
          <w:rFonts w:ascii="Times New Roman" w:hAnsi="Times New Roman"/>
          <w:b/>
          <w:color w:val="000001"/>
          <w:sz w:val="28"/>
          <w:szCs w:val="28"/>
        </w:rPr>
        <w:t>Два полюса человеческой культуры</w:t>
      </w:r>
    </w:p>
    <w:p w:rsidR="006B2CB5" w:rsidRPr="00C66FA1" w:rsidRDefault="006B2CB5" w:rsidP="00C66FA1">
      <w:pPr>
        <w:spacing w:line="360" w:lineRule="auto"/>
        <w:ind w:left="425" w:firstLine="567"/>
        <w:jc w:val="both"/>
        <w:rPr>
          <w:rFonts w:ascii="Times New Roman" w:hAnsi="Times New Roman"/>
          <w:b/>
          <w:color w:val="000001"/>
          <w:sz w:val="28"/>
          <w:szCs w:val="28"/>
        </w:rPr>
      </w:pPr>
    </w:p>
    <w:p w:rsidR="006B2CB5" w:rsidRPr="00C66FA1" w:rsidRDefault="006B2CB5" w:rsidP="00C66FA1">
      <w:pPr>
        <w:spacing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C66FA1">
        <w:rPr>
          <w:rFonts w:ascii="Times New Roman" w:hAnsi="Times New Roman"/>
          <w:sz w:val="28"/>
          <w:szCs w:val="28"/>
        </w:rPr>
        <w:t xml:space="preserve">На первый взгляд математика и музыка – это два совершенно разных полюса человеческой культуры. Музыка скорее идет от души и служит для души. Слушая музыку, человек погружается в безграничный мир различных звуков, которые помогают достичь внутренней гармонии и отвлечься от собственных мыслей. И наоборот математика - это продукт умственной работы. Решая математические уравнения или задачи, человек  полностью погружается в мир строгих формул и чисел. </w:t>
      </w:r>
    </w:p>
    <w:p w:rsidR="006B2CB5" w:rsidRPr="00C66FA1" w:rsidRDefault="006B2CB5" w:rsidP="00C66FA1">
      <w:pPr>
        <w:spacing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C66FA1">
        <w:rPr>
          <w:rFonts w:ascii="Times New Roman" w:hAnsi="Times New Roman"/>
          <w:sz w:val="28"/>
          <w:szCs w:val="28"/>
        </w:rPr>
        <w:t>В связи с тем, что в настоящее время я не освоила в полном объеме  ни науку математику, ни музыкальную грамоту,  попробую разобраться в своих вопросах, обратившись к мыслям известных древних и современных ученых, философов, музыкантов.</w:t>
      </w:r>
    </w:p>
    <w:p w:rsidR="006B2CB5" w:rsidRPr="00C66FA1" w:rsidRDefault="006B2CB5" w:rsidP="00C66FA1">
      <w:pPr>
        <w:spacing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C66FA1">
        <w:rPr>
          <w:rFonts w:ascii="Times New Roman" w:hAnsi="Times New Roman"/>
          <w:sz w:val="28"/>
          <w:szCs w:val="28"/>
        </w:rPr>
        <w:t>Что же я обнаружила? В своих трудах ученые и философы неоднократно делали попытки представить музыку как некую математическую модель.</w:t>
      </w:r>
    </w:p>
    <w:p w:rsidR="006B2CB5" w:rsidRPr="00C66FA1" w:rsidRDefault="006B2CB5" w:rsidP="00C66FA1">
      <w:pPr>
        <w:spacing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C66FA1">
        <w:rPr>
          <w:rFonts w:ascii="Times New Roman" w:hAnsi="Times New Roman"/>
          <w:sz w:val="28"/>
          <w:szCs w:val="28"/>
        </w:rPr>
        <w:t>"Музыка, помимо её эстетического &lt;...&gt; значения, &lt;...&gt; не что иное, как средство воспринимать большие числа и сложнейшие числовые отношения непосредственно." Шопенгауэр</w:t>
      </w:r>
    </w:p>
    <w:p w:rsidR="006B2CB5" w:rsidRPr="00C66FA1" w:rsidRDefault="006B2CB5" w:rsidP="00C66FA1">
      <w:pPr>
        <w:spacing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C66FA1">
        <w:rPr>
          <w:rFonts w:ascii="Times New Roman" w:hAnsi="Times New Roman"/>
          <w:sz w:val="28"/>
          <w:szCs w:val="28"/>
        </w:rPr>
        <w:t xml:space="preserve">"Единство музыки и чисел доказывать не нужно: музыка - это соизмеримость и порядок, который выражен в числах." Рябцева С.Л. Очерки математики. </w:t>
      </w:r>
    </w:p>
    <w:p w:rsidR="006B2CB5" w:rsidRPr="00C66FA1" w:rsidRDefault="006B2CB5" w:rsidP="00C66FA1">
      <w:pPr>
        <w:spacing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C66FA1">
        <w:rPr>
          <w:rFonts w:ascii="Times New Roman" w:hAnsi="Times New Roman"/>
          <w:sz w:val="28"/>
          <w:szCs w:val="28"/>
        </w:rPr>
        <w:t>"Музыка есть таинственная арифметика души. Она вычисляет, сама того не подозревая" Готфрид Лейбниц.</w:t>
      </w:r>
    </w:p>
    <w:p w:rsidR="006B2CB5" w:rsidRPr="00C66FA1" w:rsidRDefault="006B2CB5" w:rsidP="00C66FA1">
      <w:pPr>
        <w:spacing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C66FA1">
        <w:rPr>
          <w:rFonts w:ascii="Times New Roman" w:hAnsi="Times New Roman"/>
          <w:sz w:val="28"/>
          <w:szCs w:val="28"/>
        </w:rPr>
        <w:t>Почтенный Пифагор отвергал оценку музыки, основанную на свидетельстве чувств. Он утверждал, что достоинства её должны восприниматься умом, и потому судил о музыке не по слуху, а на основании математической гармонии и находил достаточным ограничить изучение музыки пределами одной октавы.</w:t>
      </w:r>
    </w:p>
    <w:p w:rsidR="006B2CB5" w:rsidRPr="00C66FA1" w:rsidRDefault="006B2CB5" w:rsidP="00C66FA1">
      <w:pPr>
        <w:spacing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C66FA1">
        <w:rPr>
          <w:rFonts w:ascii="Times New Roman" w:hAnsi="Times New Roman"/>
          <w:sz w:val="28"/>
          <w:szCs w:val="28"/>
        </w:rPr>
        <w:lastRenderedPageBreak/>
        <w:t xml:space="preserve"> Вдохновившись мыслями выдающихся людей, начну свой анализ с того, что уже известно мне и попробую найти общее и провести параллели. </w:t>
      </w:r>
    </w:p>
    <w:p w:rsidR="006B2CB5" w:rsidRPr="00C66FA1" w:rsidRDefault="006B2CB5" w:rsidP="00C66FA1">
      <w:pPr>
        <w:keepNext/>
        <w:suppressAutoHyphens/>
        <w:spacing w:line="360" w:lineRule="auto"/>
        <w:ind w:firstLine="567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 w:rsidRPr="00C66FA1">
        <w:rPr>
          <w:rFonts w:ascii="Times New Roman" w:hAnsi="Times New Roman"/>
          <w:b/>
          <w:color w:val="000000"/>
          <w:sz w:val="28"/>
          <w:szCs w:val="28"/>
        </w:rPr>
        <w:lastRenderedPageBreak/>
        <w:t>2. Параллели в математике и музыке</w:t>
      </w:r>
    </w:p>
    <w:p w:rsidR="006B2CB5" w:rsidRPr="00C66FA1" w:rsidRDefault="006B2CB5" w:rsidP="00C66FA1">
      <w:pPr>
        <w:keepNext/>
        <w:suppressAutoHyphens/>
        <w:spacing w:line="360" w:lineRule="auto"/>
        <w:ind w:firstLine="567"/>
        <w:jc w:val="both"/>
        <w:rPr>
          <w:rFonts w:ascii="Times New Roman" w:hAnsi="Times New Roman"/>
          <w:b/>
          <w:color w:val="000000"/>
          <w:sz w:val="28"/>
          <w:szCs w:val="28"/>
        </w:rPr>
      </w:pPr>
    </w:p>
    <w:p w:rsidR="006B2CB5" w:rsidRPr="00C66FA1" w:rsidRDefault="006B2CB5" w:rsidP="00C66FA1">
      <w:pPr>
        <w:keepNext/>
        <w:suppressAutoHyphens/>
        <w:spacing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C66FA1">
        <w:rPr>
          <w:rFonts w:ascii="Times New Roman" w:hAnsi="Times New Roman"/>
          <w:color w:val="000000"/>
          <w:sz w:val="28"/>
          <w:szCs w:val="28"/>
        </w:rPr>
        <w:t xml:space="preserve">И так, музыкант сочиняет произведение, основой которой является мелодия. Мелодия — это определенная гармоничная последовательность звуков. Все звуки в мире, в том числе и звуки музыки, передаются посредством колебаний (рис. 1). </w:t>
      </w:r>
    </w:p>
    <w:p w:rsidR="006B2CB5" w:rsidRPr="00C66FA1" w:rsidRDefault="006B2CB5" w:rsidP="00C66FA1">
      <w:pPr>
        <w:keepNext/>
        <w:suppressAutoHyphens/>
        <w:spacing w:line="360" w:lineRule="auto"/>
        <w:ind w:firstLine="567"/>
        <w:jc w:val="both"/>
        <w:rPr>
          <w:rFonts w:ascii="Times New Roman" w:hAnsi="Times New Roman"/>
          <w:color w:val="00000A"/>
          <w:sz w:val="28"/>
          <w:szCs w:val="28"/>
        </w:rPr>
      </w:pPr>
      <w:r w:rsidRPr="00C66FA1">
        <w:rPr>
          <w:rFonts w:ascii="Times New Roman" w:hAnsi="Times New Roman"/>
          <w:color w:val="000000"/>
          <w:sz w:val="28"/>
          <w:szCs w:val="28"/>
        </w:rPr>
        <w:t>Самой распространенной моделью колебаний служит струна, она нагляднее всего показывает, как образуются звуки, и как они связаны между собой. Присмотримся внимательнее к звучащей струне. Вид струны изменяется, в середине она становится как бы толще. Струна колеблется сразу во многих направлениях, и мы слышим звук, если остановить струну, звук прекратится. Струна колеблется не только целиком, но и половинами, третями, четвертями и так далее. Все эти колебания складываются в итоговое движение струны. Если длину струны уменьшить вдвое, то её звук станет на тон выше. На гитаре это выглядит как открытая струна и 12 лад. На 12 ладу струна колеблется вдвое чаще.</w:t>
      </w:r>
    </w:p>
    <w:p w:rsidR="006B2CB5" w:rsidRPr="00C66FA1" w:rsidRDefault="006B2CB5" w:rsidP="00C66FA1">
      <w:pPr>
        <w:keepNext/>
        <w:suppressAutoHyphens/>
        <w:spacing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C66FA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Вот примеры звуков, издаваемых гитарой: самая толстая струна натянута не сильно, щипая ее звук получается низким, похожим на жужжание шмеля. А если мы щипнем самую тонкую струну, которая натянута гораздо сильнее, звук получится высоким, похожим на писк комара. </w:t>
      </w:r>
    </w:p>
    <w:p w:rsidR="006B2CB5" w:rsidRPr="00C66FA1" w:rsidRDefault="006B2CB5" w:rsidP="00C66FA1">
      <w:pPr>
        <w:keepNext/>
        <w:suppressAutoHyphens/>
        <w:spacing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C66FA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Но, ни один музыкант на свете не поймет, какую высоту звука передает нота, если она не располагается на нотном стане (рис. 2).</w:t>
      </w:r>
    </w:p>
    <w:p w:rsidR="006B2CB5" w:rsidRPr="00C66FA1" w:rsidRDefault="006B2CB5" w:rsidP="00C66FA1">
      <w:pPr>
        <w:keepNext/>
        <w:suppressAutoHyphens/>
        <w:spacing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C66FA1">
        <w:rPr>
          <w:rFonts w:ascii="Times New Roman" w:hAnsi="Times New Roman"/>
          <w:color w:val="000000"/>
          <w:sz w:val="28"/>
          <w:szCs w:val="28"/>
        </w:rPr>
        <w:t>Описав первоначальные основы нотной грамоты, приступаю к сравнению понятий в музыке и математике.</w:t>
      </w:r>
    </w:p>
    <w:p w:rsidR="006B2CB5" w:rsidRPr="00C66FA1" w:rsidRDefault="006B2CB5" w:rsidP="00C66FA1">
      <w:pPr>
        <w:pStyle w:val="a9"/>
        <w:spacing w:after="0" w:line="360" w:lineRule="auto"/>
        <w:ind w:firstLine="567"/>
        <w:jc w:val="both"/>
        <w:rPr>
          <w:rFonts w:cs="Times New Roman"/>
          <w:color w:val="000000"/>
          <w:sz w:val="28"/>
          <w:szCs w:val="28"/>
        </w:rPr>
      </w:pPr>
      <w:r w:rsidRPr="00C66FA1">
        <w:rPr>
          <w:rFonts w:cs="Times New Roman"/>
          <w:color w:val="000000"/>
          <w:sz w:val="28"/>
          <w:szCs w:val="28"/>
        </w:rPr>
        <w:t xml:space="preserve">В музыке, как и в математике, существуют параллельности  - это параллельные тональности,  например, такие как до мажор и ля минор. </w:t>
      </w:r>
    </w:p>
    <w:p w:rsidR="006B2CB5" w:rsidRPr="00C66FA1" w:rsidRDefault="006B2CB5" w:rsidP="00C66FA1">
      <w:pPr>
        <w:pStyle w:val="a9"/>
        <w:spacing w:after="0" w:line="360" w:lineRule="auto"/>
        <w:ind w:firstLine="567"/>
        <w:jc w:val="both"/>
        <w:rPr>
          <w:rFonts w:cs="Times New Roman"/>
          <w:color w:val="000000"/>
          <w:sz w:val="28"/>
          <w:szCs w:val="28"/>
        </w:rPr>
      </w:pPr>
      <w:r w:rsidRPr="00C66FA1">
        <w:rPr>
          <w:rFonts w:cs="Times New Roman"/>
          <w:color w:val="000000"/>
          <w:sz w:val="28"/>
          <w:szCs w:val="28"/>
        </w:rPr>
        <w:t>Так же в музыке, как и в математике, мы можем обнаружить противоположности:</w:t>
      </w:r>
    </w:p>
    <w:p w:rsidR="006B2CB5" w:rsidRPr="00C66FA1" w:rsidRDefault="006B2CB5" w:rsidP="00C66FA1">
      <w:pPr>
        <w:pStyle w:val="a9"/>
        <w:spacing w:after="0" w:line="360" w:lineRule="auto"/>
        <w:ind w:firstLine="567"/>
        <w:jc w:val="both"/>
        <w:rPr>
          <w:rFonts w:cs="Times New Roman"/>
          <w:color w:val="000000"/>
          <w:sz w:val="28"/>
          <w:szCs w:val="28"/>
        </w:rPr>
      </w:pPr>
      <w:r w:rsidRPr="00C66FA1">
        <w:rPr>
          <w:rFonts w:cs="Times New Roman"/>
          <w:color w:val="000000"/>
          <w:sz w:val="28"/>
          <w:szCs w:val="28"/>
        </w:rPr>
        <w:t xml:space="preserve">В математике это: больше – меньше, плюс – минус, сложение – вычитание, умножение – деление, четное – нечетное. </w:t>
      </w:r>
    </w:p>
    <w:p w:rsidR="006B2CB5" w:rsidRPr="00C66FA1" w:rsidRDefault="006B2CB5" w:rsidP="00C66FA1">
      <w:pPr>
        <w:pStyle w:val="a9"/>
        <w:spacing w:after="0" w:line="360" w:lineRule="auto"/>
        <w:ind w:firstLine="567"/>
        <w:jc w:val="both"/>
        <w:rPr>
          <w:rFonts w:cs="Times New Roman"/>
          <w:color w:val="000000"/>
          <w:sz w:val="28"/>
          <w:szCs w:val="28"/>
        </w:rPr>
      </w:pPr>
      <w:r w:rsidRPr="00C66FA1">
        <w:rPr>
          <w:rFonts w:cs="Times New Roman"/>
          <w:color w:val="000000"/>
          <w:sz w:val="28"/>
          <w:szCs w:val="28"/>
        </w:rPr>
        <w:t>В музыке это: быстро – медленно, тихо (пиано) –  громко (форте), диез – бемоль, мажор – минор.</w:t>
      </w:r>
    </w:p>
    <w:p w:rsidR="006B2CB5" w:rsidRPr="00C66FA1" w:rsidRDefault="006B2CB5" w:rsidP="00C66FA1">
      <w:pPr>
        <w:pStyle w:val="a9"/>
        <w:spacing w:after="0" w:line="360" w:lineRule="auto"/>
        <w:ind w:firstLine="567"/>
        <w:jc w:val="both"/>
        <w:rPr>
          <w:rFonts w:cs="Times New Roman"/>
          <w:color w:val="000000"/>
          <w:sz w:val="28"/>
          <w:szCs w:val="28"/>
        </w:rPr>
      </w:pPr>
      <w:r w:rsidRPr="00C66FA1">
        <w:rPr>
          <w:rFonts w:cs="Times New Roman"/>
          <w:color w:val="000000"/>
          <w:sz w:val="28"/>
          <w:szCs w:val="28"/>
        </w:rPr>
        <w:lastRenderedPageBreak/>
        <w:t>И так, перед тем как приступить к изучению музыкального произведения производится его тщательный разбор, что в какой-то мере сродни решению математической задачи.</w:t>
      </w:r>
    </w:p>
    <w:p w:rsidR="006B2CB5" w:rsidRPr="00C66FA1" w:rsidRDefault="006B2CB5" w:rsidP="00C66FA1">
      <w:pPr>
        <w:pStyle w:val="a9"/>
        <w:widowControl w:val="0"/>
        <w:spacing w:after="0" w:line="360" w:lineRule="auto"/>
        <w:ind w:firstLine="567"/>
        <w:jc w:val="both"/>
        <w:rPr>
          <w:rFonts w:cs="Times New Roman"/>
          <w:color w:val="000000"/>
          <w:sz w:val="28"/>
          <w:szCs w:val="28"/>
        </w:rPr>
      </w:pPr>
      <w:r w:rsidRPr="00C66FA1">
        <w:rPr>
          <w:rFonts w:cs="Times New Roman"/>
          <w:color w:val="000000"/>
          <w:sz w:val="28"/>
          <w:szCs w:val="28"/>
        </w:rPr>
        <w:t xml:space="preserve">Сначала в музыке, как и в математике, определяются исходные данные решаемой задачи. </w:t>
      </w:r>
    </w:p>
    <w:p w:rsidR="006B2CB5" w:rsidRPr="00C66FA1" w:rsidRDefault="006B2CB5" w:rsidP="00C66FA1">
      <w:pPr>
        <w:keepNext/>
        <w:suppressAutoHyphens/>
        <w:spacing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C66FA1">
        <w:rPr>
          <w:rFonts w:ascii="Times New Roman" w:hAnsi="Times New Roman"/>
          <w:sz w:val="28"/>
          <w:szCs w:val="28"/>
        </w:rPr>
        <w:t xml:space="preserve">Для начала отметим, что любая мелодия записывается посредством нот: до, ре, ми, фа, соль, ля, си, пауз,  ключевых знаков: </w:t>
      </w:r>
      <w:r w:rsidRPr="00C66FA1">
        <w:rPr>
          <w:rFonts w:ascii="Times New Roman" w:eastAsia="MS PGothic" w:hAnsi="Times New Roman"/>
          <w:sz w:val="28"/>
          <w:szCs w:val="28"/>
          <w:shd w:val="clear" w:color="auto" w:fill="FFFFFF"/>
        </w:rPr>
        <w:t xml:space="preserve">♭, ♯ </w:t>
      </w:r>
      <w:r w:rsidRPr="00C66FA1">
        <w:rPr>
          <w:rFonts w:ascii="Times New Roman" w:hAnsi="Times New Roman"/>
          <w:sz w:val="28"/>
          <w:szCs w:val="28"/>
        </w:rPr>
        <w:t xml:space="preserve">и других музыкальных знаков. </w:t>
      </w:r>
    </w:p>
    <w:p w:rsidR="006B2CB5" w:rsidRPr="00C66FA1" w:rsidRDefault="006B2CB5" w:rsidP="00C66FA1">
      <w:pPr>
        <w:keepNext/>
        <w:suppressAutoHyphens/>
        <w:spacing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C66FA1">
        <w:rPr>
          <w:rFonts w:ascii="Times New Roman" w:hAnsi="Times New Roman"/>
          <w:color w:val="000000"/>
          <w:sz w:val="28"/>
          <w:szCs w:val="28"/>
        </w:rPr>
        <w:t xml:space="preserve">А в математике для записи выражений, формул, задач, неравенств, уравнений и так далее используются цифры: 0,1,2,3,4,5,6,7,8,9 и различные математические знаки и функции: +, -, *, =, </w:t>
      </w:r>
      <w:r w:rsidRPr="00C66FA1">
        <w:rPr>
          <w:rFonts w:ascii="Times New Roman" w:hAnsi="Times New Roman"/>
          <w:color w:val="000000"/>
          <w:sz w:val="28"/>
          <w:szCs w:val="28"/>
        </w:rPr>
        <w:sym w:font="Symbol" w:char="F03C"/>
      </w:r>
      <w:r w:rsidRPr="00C66FA1">
        <w:rPr>
          <w:rFonts w:ascii="Times New Roman" w:hAnsi="Times New Roman"/>
          <w:color w:val="000000"/>
          <w:sz w:val="28"/>
          <w:szCs w:val="28"/>
        </w:rPr>
        <w:t xml:space="preserve">, </w:t>
      </w:r>
      <w:r w:rsidRPr="00C66FA1">
        <w:rPr>
          <w:rFonts w:ascii="Times New Roman" w:hAnsi="Times New Roman"/>
          <w:color w:val="000000"/>
          <w:sz w:val="28"/>
          <w:szCs w:val="28"/>
        </w:rPr>
        <w:sym w:font="Symbol" w:char="F03E"/>
      </w:r>
      <w:r w:rsidRPr="00C66FA1">
        <w:rPr>
          <w:rFonts w:ascii="Times New Roman" w:hAnsi="Times New Roman"/>
          <w:color w:val="000000"/>
          <w:sz w:val="28"/>
          <w:szCs w:val="28"/>
        </w:rPr>
        <w:t>, ƒ, ∫  и так далее.</w:t>
      </w:r>
    </w:p>
    <w:p w:rsidR="006B2CB5" w:rsidRPr="00C66FA1" w:rsidRDefault="006B2CB5" w:rsidP="00C66FA1">
      <w:pPr>
        <w:keepNext/>
        <w:suppressAutoHyphens/>
        <w:spacing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C66FA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Далее обратим внимание, что ноты и паузы имеют различную длительность. Поэтому одни ноты и паузы звучат долго, другие имеют среднюю продолжительность, а третьи звучат совсем коротко. Ноты разных длительностей выглядят по-разному (рис. 3).</w:t>
      </w:r>
    </w:p>
    <w:p w:rsidR="006B2CB5" w:rsidRPr="00C66FA1" w:rsidRDefault="006B2CB5" w:rsidP="00C66FA1">
      <w:pPr>
        <w:keepNext/>
        <w:suppressAutoHyphens/>
        <w:spacing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C66FA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Длительности нот можно сравнить с математическим понятием целых чисел и дробей.</w:t>
      </w:r>
    </w:p>
    <w:p w:rsidR="006B2CB5" w:rsidRPr="00C66FA1" w:rsidRDefault="006B2CB5" w:rsidP="00C66FA1">
      <w:pPr>
        <w:spacing w:line="360" w:lineRule="auto"/>
        <w:ind w:firstLine="567"/>
        <w:jc w:val="both"/>
        <w:outlineLvl w:val="2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C66FA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Приведем пример записи вычисления значения одного и того же выражения с помощью цифр и нот: </w:t>
      </w:r>
    </w:p>
    <w:p w:rsidR="006B2CB5" w:rsidRPr="00C66FA1" w:rsidRDefault="006B2CB5" w:rsidP="00C66FA1">
      <w:pPr>
        <w:spacing w:line="360" w:lineRule="auto"/>
        <w:ind w:firstLine="567"/>
        <w:jc w:val="both"/>
        <w:outlineLvl w:val="2"/>
        <w:rPr>
          <w:rFonts w:ascii="Times New Roman" w:hAnsi="Times New Roman"/>
          <w:color w:val="222222"/>
          <w:sz w:val="28"/>
          <w:szCs w:val="28"/>
          <w:highlight w:val="white"/>
        </w:rPr>
      </w:pPr>
      <w:r w:rsidRPr="00C66FA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1/4 - 1/8 = 2/8 - 1/8 = 1/8</w:t>
      </w:r>
    </w:p>
    <w:p w:rsidR="006B2CB5" w:rsidRPr="00C66FA1" w:rsidRDefault="006B2CB5" w:rsidP="00C66FA1">
      <w:pPr>
        <w:spacing w:line="360" w:lineRule="auto"/>
        <w:ind w:firstLine="567"/>
        <w:jc w:val="both"/>
        <w:outlineLvl w:val="2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C66FA1">
        <w:rPr>
          <w:rFonts w:ascii="Times New Roman" w:eastAsia="MS PGothic" w:hAnsi="MS PGothic"/>
          <w:color w:val="000000"/>
          <w:sz w:val="28"/>
          <w:szCs w:val="28"/>
          <w:shd w:val="clear" w:color="auto" w:fill="FFFFFF"/>
        </w:rPr>
        <w:t>♩</w:t>
      </w:r>
      <w:r w:rsidRPr="00C66FA1">
        <w:rPr>
          <w:rFonts w:ascii="Times New Roman" w:eastAsia="MS PGothic" w:hAnsi="Times New Roman"/>
          <w:color w:val="000000"/>
          <w:sz w:val="28"/>
          <w:szCs w:val="28"/>
          <w:shd w:val="clear" w:color="auto" w:fill="FFFFFF"/>
        </w:rPr>
        <w:t xml:space="preserve"> -</w:t>
      </w:r>
      <w:r w:rsidRPr="00C66FA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♪ =♪</w:t>
      </w:r>
    </w:p>
    <w:p w:rsidR="006B2CB5" w:rsidRPr="00C66FA1" w:rsidRDefault="006B2CB5" w:rsidP="00C66FA1">
      <w:pPr>
        <w:spacing w:line="360" w:lineRule="auto"/>
        <w:ind w:firstLine="567"/>
        <w:jc w:val="both"/>
        <w:outlineLvl w:val="2"/>
        <w:rPr>
          <w:rFonts w:ascii="Times New Roman" w:hAnsi="Times New Roman"/>
          <w:color w:val="222222"/>
          <w:sz w:val="28"/>
          <w:szCs w:val="28"/>
          <w:highlight w:val="white"/>
        </w:rPr>
      </w:pPr>
      <w:r w:rsidRPr="00C66FA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1/4 + 2/4 + 2/8 = 3/4 + 2/8 = 6/8 + 2/8 = 8/8 = 1</w:t>
      </w:r>
    </w:p>
    <w:p w:rsidR="006B2CB5" w:rsidRPr="00C66FA1" w:rsidRDefault="006B2CB5" w:rsidP="00C66FA1">
      <w:pPr>
        <w:spacing w:line="360" w:lineRule="auto"/>
        <w:ind w:firstLine="567"/>
        <w:jc w:val="both"/>
        <w:outlineLvl w:val="2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C66FA1">
        <w:rPr>
          <w:rFonts w:ascii="Segoe UI Symbol" w:hAnsi="Segoe UI Symbol"/>
          <w:color w:val="000000"/>
          <w:sz w:val="28"/>
          <w:szCs w:val="28"/>
          <w:shd w:val="clear" w:color="auto" w:fill="FFFFFF"/>
        </w:rPr>
        <w:t>♩</w:t>
      </w:r>
      <w:r w:rsidRPr="00C66FA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+ </w:t>
      </w:r>
      <w:r w:rsidRPr="00C66FA1">
        <w:rPr>
          <w:rFonts w:ascii="Times New Roman" w:eastAsia="MS PGothic" w:hAnsi="Times New Roman"/>
          <w:color w:val="000000"/>
          <w:sz w:val="28"/>
          <w:szCs w:val="28"/>
          <w:shd w:val="clear" w:color="auto" w:fill="FFFFFF"/>
        </w:rPr>
        <w:t xml:space="preserve">♫ + </w:t>
      </w:r>
      <w:r w:rsidRPr="00C66FA1">
        <w:rPr>
          <w:rFonts w:ascii="Segoe UI Symbol" w:hAnsi="Segoe UI Symbol"/>
          <w:color w:val="000000"/>
          <w:sz w:val="28"/>
          <w:szCs w:val="28"/>
          <w:shd w:val="clear" w:color="auto" w:fill="FFFFFF"/>
        </w:rPr>
        <w:t>♬</w:t>
      </w:r>
      <w:r w:rsidRPr="00C66FA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= ₒ</w:t>
      </w:r>
    </w:p>
    <w:p w:rsidR="006B2CB5" w:rsidRPr="00C66FA1" w:rsidRDefault="006B2CB5" w:rsidP="00C66FA1">
      <w:pPr>
        <w:spacing w:line="360" w:lineRule="auto"/>
        <w:ind w:firstLine="567"/>
        <w:jc w:val="both"/>
        <w:outlineLvl w:val="2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C66FA1">
        <w:rPr>
          <w:rFonts w:ascii="Times New Roman" w:hAnsi="Times New Roman"/>
          <w:color w:val="00000A"/>
          <w:sz w:val="28"/>
          <w:szCs w:val="28"/>
        </w:rPr>
        <w:t>Также нужно сказать, что в музыке каждая нота находится относительно другой ноты на определенном интервале. То есть</w:t>
      </w:r>
      <w:r w:rsidRPr="00C66FA1">
        <w:rPr>
          <w:rFonts w:ascii="Times New Roman" w:hAnsi="Times New Roman"/>
          <w:b/>
          <w:color w:val="00000A"/>
          <w:sz w:val="28"/>
          <w:szCs w:val="28"/>
        </w:rPr>
        <w:t xml:space="preserve"> </w:t>
      </w:r>
      <w:r w:rsidRPr="00C66FA1">
        <w:rPr>
          <w:rFonts w:ascii="Times New Roman" w:hAnsi="Times New Roman"/>
          <w:sz w:val="28"/>
          <w:szCs w:val="28"/>
        </w:rPr>
        <w:t>музыкальные интервалы -</w:t>
      </w:r>
      <w:r w:rsidRPr="00C66FA1">
        <w:rPr>
          <w:rFonts w:ascii="Times New Roman" w:hAnsi="Times New Roman"/>
          <w:sz w:val="28"/>
          <w:szCs w:val="28"/>
          <w:shd w:val="clear" w:color="auto" w:fill="FFFFFF"/>
        </w:rPr>
        <w:t xml:space="preserve"> соотношение двух музыкальных звуков по их высоте.</w:t>
      </w:r>
      <w:r w:rsidRPr="00C66FA1">
        <w:rPr>
          <w:rFonts w:ascii="Times New Roman" w:hAnsi="Times New Roman"/>
          <w:sz w:val="28"/>
          <w:szCs w:val="28"/>
        </w:rPr>
        <w:t xml:space="preserve"> </w:t>
      </w:r>
    </w:p>
    <w:p w:rsidR="006B2CB5" w:rsidRPr="00C66FA1" w:rsidRDefault="006B2CB5" w:rsidP="00C66FA1">
      <w:pPr>
        <w:keepNext/>
        <w:suppressAutoHyphens/>
        <w:spacing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C66FA1">
        <w:rPr>
          <w:rFonts w:ascii="Times New Roman" w:hAnsi="Times New Roman"/>
          <w:sz w:val="28"/>
          <w:szCs w:val="28"/>
        </w:rPr>
        <w:t>В математике интервал</w:t>
      </w:r>
      <w:r w:rsidRPr="00C66FA1">
        <w:rPr>
          <w:rFonts w:ascii="Times New Roman" w:hAnsi="Times New Roman"/>
          <w:sz w:val="28"/>
          <w:szCs w:val="28"/>
          <w:shd w:val="clear" w:color="auto" w:fill="FFFFFF"/>
        </w:rPr>
        <w:t xml:space="preserve"> — промежуток, расстояние, разница. </w:t>
      </w:r>
    </w:p>
    <w:p w:rsidR="006B2CB5" w:rsidRPr="00C66FA1" w:rsidRDefault="006B2CB5" w:rsidP="00C66FA1">
      <w:pPr>
        <w:keepNext/>
        <w:suppressAutoHyphens/>
        <w:spacing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C66FA1">
        <w:rPr>
          <w:rFonts w:ascii="Times New Roman" w:hAnsi="Times New Roman"/>
          <w:sz w:val="28"/>
          <w:szCs w:val="28"/>
          <w:shd w:val="clear" w:color="auto" w:fill="FFFFFF"/>
        </w:rPr>
        <w:t xml:space="preserve">Музыкальные интервалы могут выражаться в математических числах, обозначая количество заключённых в интервале ступеней. </w:t>
      </w:r>
      <w:r w:rsidRPr="00C66FA1">
        <w:rPr>
          <w:rFonts w:ascii="Times New Roman" w:hAnsi="Times New Roman"/>
          <w:sz w:val="28"/>
          <w:szCs w:val="28"/>
        </w:rPr>
        <w:t>Музыкальные интервалы</w:t>
      </w:r>
      <w:r w:rsidRPr="00C66FA1">
        <w:rPr>
          <w:rFonts w:ascii="Times New Roman" w:hAnsi="Times New Roman"/>
          <w:sz w:val="28"/>
          <w:szCs w:val="28"/>
          <w:shd w:val="clear" w:color="auto" w:fill="FFFFFF"/>
        </w:rPr>
        <w:t xml:space="preserve"> имеют латинские название, согласно количеству заключённых в них </w:t>
      </w:r>
      <w:r w:rsidRPr="00C66FA1">
        <w:rPr>
          <w:rFonts w:ascii="Times New Roman" w:hAnsi="Times New Roman"/>
          <w:sz w:val="28"/>
          <w:szCs w:val="28"/>
          <w:shd w:val="clear" w:color="auto" w:fill="FFFFFF"/>
        </w:rPr>
        <w:lastRenderedPageBreak/>
        <w:t>ступеней звукоряда: прима (переводится как «первый») – одна ступень, секунда («второй») – две ступени и так далее (рис. 4, 5).</w:t>
      </w:r>
      <w:r w:rsidRPr="00C66FA1">
        <w:rPr>
          <w:rFonts w:ascii="Times New Roman" w:hAnsi="Times New Roman"/>
          <w:sz w:val="28"/>
          <w:szCs w:val="28"/>
        </w:rPr>
        <w:t xml:space="preserve"> </w:t>
      </w:r>
    </w:p>
    <w:p w:rsidR="006B2CB5" w:rsidRPr="00C66FA1" w:rsidRDefault="006B2CB5" w:rsidP="00C66FA1">
      <w:pPr>
        <w:pStyle w:val="a9"/>
        <w:widowControl w:val="0"/>
        <w:spacing w:after="0" w:line="360" w:lineRule="auto"/>
        <w:ind w:firstLine="567"/>
        <w:jc w:val="both"/>
        <w:rPr>
          <w:rFonts w:cs="Times New Roman"/>
          <w:color w:val="auto"/>
          <w:sz w:val="28"/>
          <w:szCs w:val="28"/>
        </w:rPr>
      </w:pPr>
      <w:r w:rsidRPr="00C66FA1">
        <w:rPr>
          <w:rFonts w:cs="Times New Roman"/>
          <w:color w:val="auto"/>
          <w:sz w:val="28"/>
          <w:szCs w:val="28"/>
        </w:rPr>
        <w:t xml:space="preserve">В целом разбор музыкального произведения начинается с определения его жанра, по которому уже можно судить о пьесе. </w:t>
      </w:r>
    </w:p>
    <w:p w:rsidR="006B2CB5" w:rsidRPr="00C66FA1" w:rsidRDefault="006B2CB5" w:rsidP="00C66FA1">
      <w:pPr>
        <w:pStyle w:val="a9"/>
        <w:widowControl w:val="0"/>
        <w:spacing w:after="0" w:line="360" w:lineRule="auto"/>
        <w:ind w:firstLine="567"/>
        <w:jc w:val="both"/>
        <w:rPr>
          <w:rFonts w:cs="Times New Roman"/>
          <w:color w:val="000000"/>
          <w:sz w:val="28"/>
          <w:szCs w:val="28"/>
        </w:rPr>
      </w:pPr>
      <w:r w:rsidRPr="00C66FA1">
        <w:rPr>
          <w:rFonts w:cs="Times New Roman"/>
          <w:color w:val="000000"/>
          <w:sz w:val="28"/>
          <w:szCs w:val="28"/>
        </w:rPr>
        <w:t>Для наглядности примеров в музыке выберем два произведения всем известных классических жанров  - вальс и марш.</w:t>
      </w:r>
    </w:p>
    <w:p w:rsidR="006B2CB5" w:rsidRPr="00C66FA1" w:rsidRDefault="006B2CB5" w:rsidP="00C66FA1">
      <w:pPr>
        <w:pStyle w:val="a9"/>
        <w:widowControl w:val="0"/>
        <w:spacing w:after="0" w:line="360" w:lineRule="auto"/>
        <w:ind w:firstLine="567"/>
        <w:jc w:val="both"/>
        <w:rPr>
          <w:rFonts w:cs="Times New Roman"/>
          <w:color w:val="222222"/>
          <w:sz w:val="28"/>
          <w:szCs w:val="28"/>
        </w:rPr>
      </w:pPr>
      <w:r w:rsidRPr="00C66FA1">
        <w:rPr>
          <w:rFonts w:cs="Times New Roman"/>
          <w:sz w:val="28"/>
          <w:szCs w:val="28"/>
        </w:rPr>
        <w:t>И сразу же в первом случае представляется танцующая пара, а во втором марширующие люди.</w:t>
      </w:r>
      <w:r w:rsidRPr="00C66FA1">
        <w:rPr>
          <w:rFonts w:cs="Times New Roman"/>
          <w:color w:val="222222"/>
          <w:sz w:val="28"/>
          <w:szCs w:val="28"/>
          <w:highlight w:val="white"/>
        </w:rPr>
        <w:t xml:space="preserve"> </w:t>
      </w:r>
    </w:p>
    <w:p w:rsidR="006B2CB5" w:rsidRPr="00C66FA1" w:rsidRDefault="006B2CB5" w:rsidP="00C66FA1">
      <w:pPr>
        <w:pStyle w:val="a9"/>
        <w:widowControl w:val="0"/>
        <w:spacing w:after="0" w:line="360" w:lineRule="auto"/>
        <w:ind w:firstLine="567"/>
        <w:jc w:val="both"/>
        <w:rPr>
          <w:rFonts w:cs="Times New Roman"/>
          <w:color w:val="auto"/>
          <w:sz w:val="28"/>
          <w:szCs w:val="28"/>
        </w:rPr>
      </w:pPr>
      <w:r w:rsidRPr="00C66FA1">
        <w:rPr>
          <w:rFonts w:cs="Times New Roman"/>
          <w:color w:val="auto"/>
          <w:sz w:val="28"/>
          <w:szCs w:val="28"/>
        </w:rPr>
        <w:t>Как существуют разные жанры музыки, так и разные типы математических задач. Например, бывают задачи на нахождение уменьшаемого, вычитаемого, частного, периметра, площади и сторон геометрических фигур, числа по доли и доли по числу, задачи на движение и множество других.</w:t>
      </w:r>
    </w:p>
    <w:p w:rsidR="006B2CB5" w:rsidRPr="00C66FA1" w:rsidRDefault="006B2CB5" w:rsidP="00C66FA1">
      <w:pPr>
        <w:pStyle w:val="a9"/>
        <w:widowControl w:val="0"/>
        <w:spacing w:after="0" w:line="360" w:lineRule="auto"/>
        <w:ind w:firstLine="567"/>
        <w:jc w:val="both"/>
        <w:rPr>
          <w:rFonts w:cs="Times New Roman"/>
          <w:color w:val="auto"/>
          <w:sz w:val="28"/>
          <w:szCs w:val="28"/>
        </w:rPr>
      </w:pPr>
      <w:r w:rsidRPr="00C66FA1">
        <w:rPr>
          <w:rFonts w:cs="Times New Roman"/>
          <w:color w:val="auto"/>
          <w:sz w:val="28"/>
          <w:szCs w:val="28"/>
        </w:rPr>
        <w:t>По типу задачи представляется способ ее решения.</w:t>
      </w:r>
    </w:p>
    <w:p w:rsidR="006B2CB5" w:rsidRPr="00C66FA1" w:rsidRDefault="006B2CB5" w:rsidP="00C66FA1">
      <w:pPr>
        <w:keepNext/>
        <w:suppressAutoHyphens/>
        <w:spacing w:line="360" w:lineRule="auto"/>
        <w:ind w:firstLine="567"/>
        <w:jc w:val="both"/>
        <w:rPr>
          <w:rFonts w:ascii="Times New Roman" w:hAnsi="Times New Roman"/>
          <w:b/>
          <w:sz w:val="28"/>
          <w:szCs w:val="28"/>
          <w:shd w:val="clear" w:color="auto" w:fill="FFFFFF"/>
        </w:rPr>
      </w:pPr>
      <w:r w:rsidRPr="00C66FA1">
        <w:rPr>
          <w:rFonts w:ascii="Times New Roman" w:hAnsi="Times New Roman"/>
          <w:sz w:val="28"/>
          <w:szCs w:val="28"/>
          <w:shd w:val="clear" w:color="auto" w:fill="FFFFFF"/>
        </w:rPr>
        <w:t>Затем определяются темп ритм и размер музыкальной пьесы.</w:t>
      </w:r>
    </w:p>
    <w:p w:rsidR="006B2CB5" w:rsidRPr="00C66FA1" w:rsidRDefault="006B2CB5" w:rsidP="00C66FA1">
      <w:pPr>
        <w:keepNext/>
        <w:suppressAutoHyphens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C66FA1">
        <w:rPr>
          <w:rFonts w:ascii="Times New Roman" w:hAnsi="Times New Roman"/>
          <w:sz w:val="28"/>
          <w:szCs w:val="28"/>
          <w:shd w:val="clear" w:color="auto" w:fill="FFFFFF"/>
        </w:rPr>
        <w:t>Как в математике существует понятие скорости, так и в музыке темп, обозначает скорость музыкального движения (рис. 6).</w:t>
      </w:r>
    </w:p>
    <w:p w:rsidR="006B2CB5" w:rsidRPr="00C66FA1" w:rsidRDefault="006B2CB5" w:rsidP="00C66FA1">
      <w:pPr>
        <w:keepNext/>
        <w:suppressAutoHyphens/>
        <w:spacing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C66FA1">
        <w:rPr>
          <w:rFonts w:ascii="Times New Roman" w:hAnsi="Times New Roman"/>
          <w:sz w:val="28"/>
          <w:szCs w:val="28"/>
        </w:rPr>
        <w:t xml:space="preserve">Ритм в музыке – чередование длительностей звуков и пауз, а в математике понятие ритм синоним слова закономерность. Ритм в математике – чередование цифр или закономерностей (рис. 7, 8, 9). </w:t>
      </w:r>
    </w:p>
    <w:p w:rsidR="006B2CB5" w:rsidRPr="00C66FA1" w:rsidRDefault="006B2CB5" w:rsidP="00C66FA1">
      <w:pPr>
        <w:keepNext/>
        <w:suppressAutoHyphens/>
        <w:spacing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C66FA1">
        <w:rPr>
          <w:rFonts w:ascii="Times New Roman" w:hAnsi="Times New Roman"/>
          <w:sz w:val="28"/>
          <w:szCs w:val="28"/>
          <w:shd w:val="clear" w:color="auto" w:fill="FFFFFF"/>
        </w:rPr>
        <w:t xml:space="preserve">Именно </w:t>
      </w:r>
      <w:r w:rsidRPr="00C66FA1">
        <w:rPr>
          <w:rFonts w:ascii="Times New Roman" w:hAnsi="Times New Roman"/>
          <w:sz w:val="28"/>
          <w:szCs w:val="28"/>
        </w:rPr>
        <w:t>благодаря ритму мы и отличаем марш от вальса, мазурку от польки.</w:t>
      </w:r>
    </w:p>
    <w:p w:rsidR="006B2CB5" w:rsidRPr="00C66FA1" w:rsidRDefault="006B2CB5" w:rsidP="00C66FA1">
      <w:pPr>
        <w:keepNext/>
        <w:suppressAutoHyphens/>
        <w:spacing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C66FA1">
        <w:rPr>
          <w:rFonts w:ascii="Times New Roman" w:hAnsi="Times New Roman"/>
          <w:sz w:val="28"/>
          <w:szCs w:val="28"/>
        </w:rPr>
        <w:t xml:space="preserve">А чтобы отразить ритм мелодии на бумаге используют музыкальный размер, который показывает, сколько используется долей в такте и их относительная длительность, а обозначается в виде дроби. </w:t>
      </w:r>
    </w:p>
    <w:p w:rsidR="006B2CB5" w:rsidRPr="00C66FA1" w:rsidRDefault="006B2CB5" w:rsidP="00C66FA1">
      <w:pPr>
        <w:keepNext/>
        <w:suppressAutoHyphens/>
        <w:spacing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C66FA1">
        <w:rPr>
          <w:rFonts w:ascii="Times New Roman" w:hAnsi="Times New Roman"/>
          <w:sz w:val="28"/>
          <w:szCs w:val="28"/>
        </w:rPr>
        <w:t>Например, размер вальса  - 3/4 говорит, что в такте будет 3 доли длительностью 1/4. Размер марша - 4/4, то есть в такте будет 4 доли длительностью 1/4 (рис. 10, 11).</w:t>
      </w:r>
    </w:p>
    <w:p w:rsidR="006B2CB5" w:rsidRPr="00C66FA1" w:rsidRDefault="006B2CB5" w:rsidP="00C66FA1">
      <w:pPr>
        <w:keepNext/>
        <w:suppressAutoHyphens/>
        <w:spacing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C66FA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В заключение разбора произведения определяется его тональность.</w:t>
      </w:r>
    </w:p>
    <w:p w:rsidR="006B2CB5" w:rsidRPr="00C66FA1" w:rsidRDefault="006B2CB5" w:rsidP="00C66FA1">
      <w:pPr>
        <w:keepNext/>
        <w:suppressAutoHyphens/>
        <w:spacing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C66FA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Это похоже на решение задачи. Сначала по ключевым знакам находится одна из возможных параллельных тональностей, которая окончательно определяется при сложении с тоникой в конце мелодии.</w:t>
      </w:r>
    </w:p>
    <w:p w:rsidR="006B2CB5" w:rsidRPr="00C66FA1" w:rsidRDefault="006B2CB5" w:rsidP="00C66FA1">
      <w:pPr>
        <w:keepNext/>
        <w:suppressAutoHyphens/>
        <w:spacing w:line="360" w:lineRule="auto"/>
        <w:ind w:firstLine="567"/>
        <w:jc w:val="both"/>
        <w:rPr>
          <w:rFonts w:ascii="Times New Roman" w:hAnsi="Times New Roman"/>
          <w:color w:val="00000A"/>
          <w:sz w:val="28"/>
          <w:szCs w:val="28"/>
        </w:rPr>
      </w:pPr>
      <w:r w:rsidRPr="00C66FA1">
        <w:rPr>
          <w:rFonts w:ascii="Times New Roman" w:hAnsi="Times New Roman"/>
          <w:color w:val="00000A"/>
          <w:sz w:val="28"/>
          <w:szCs w:val="28"/>
        </w:rPr>
        <w:lastRenderedPageBreak/>
        <w:t>Как видно из приведенных примеров, для грамотной записи мелодии на бумаге: определения размера произведения, отражения ритма, разбивки произведения на такты, определения длительности каждой ноты такта, как минимум необходимо иметь понятие о долях и знать правила сложения дробей (рис. 12).</w:t>
      </w:r>
    </w:p>
    <w:p w:rsidR="006B2CB5" w:rsidRPr="00C66FA1" w:rsidRDefault="006B2CB5" w:rsidP="00C66FA1">
      <w:pPr>
        <w:keepNext/>
        <w:suppressAutoHyphens/>
        <w:spacing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6B2CB5" w:rsidRPr="00C66FA1" w:rsidRDefault="006B2CB5" w:rsidP="00C66FA1">
      <w:pPr>
        <w:keepNext/>
        <w:suppressAutoHyphens/>
        <w:spacing w:line="360" w:lineRule="auto"/>
        <w:ind w:firstLine="567"/>
        <w:jc w:val="both"/>
        <w:rPr>
          <w:rFonts w:ascii="Times New Roman" w:hAnsi="Times New Roman"/>
          <w:b/>
          <w:color w:val="000000"/>
          <w:sz w:val="28"/>
          <w:szCs w:val="28"/>
        </w:rPr>
      </w:pPr>
    </w:p>
    <w:p w:rsidR="006B2CB5" w:rsidRPr="00C66FA1" w:rsidRDefault="006B2CB5" w:rsidP="00C66FA1">
      <w:pPr>
        <w:keepNext/>
        <w:suppressAutoHyphens/>
        <w:spacing w:line="360" w:lineRule="auto"/>
        <w:ind w:firstLine="567"/>
        <w:jc w:val="both"/>
        <w:rPr>
          <w:rFonts w:ascii="Times New Roman" w:hAnsi="Times New Roman"/>
          <w:b/>
          <w:color w:val="000000"/>
          <w:sz w:val="28"/>
          <w:szCs w:val="28"/>
        </w:rPr>
      </w:pPr>
    </w:p>
    <w:p w:rsidR="006B2CB5" w:rsidRPr="00C66FA1" w:rsidRDefault="006B2CB5" w:rsidP="00C66FA1">
      <w:pPr>
        <w:keepNext/>
        <w:suppressAutoHyphens/>
        <w:spacing w:line="360" w:lineRule="auto"/>
        <w:ind w:firstLine="567"/>
        <w:jc w:val="both"/>
        <w:rPr>
          <w:rFonts w:ascii="Times New Roman" w:hAnsi="Times New Roman"/>
          <w:b/>
          <w:color w:val="000000"/>
          <w:sz w:val="28"/>
          <w:szCs w:val="28"/>
        </w:rPr>
      </w:pPr>
    </w:p>
    <w:p w:rsidR="006B2CB5" w:rsidRPr="00C66FA1" w:rsidRDefault="006B2CB5" w:rsidP="00C66FA1">
      <w:pPr>
        <w:keepNext/>
        <w:suppressAutoHyphens/>
        <w:spacing w:line="360" w:lineRule="auto"/>
        <w:ind w:firstLine="567"/>
        <w:jc w:val="both"/>
        <w:rPr>
          <w:rFonts w:ascii="Times New Roman" w:hAnsi="Times New Roman"/>
          <w:b/>
          <w:color w:val="000000"/>
          <w:sz w:val="28"/>
          <w:szCs w:val="28"/>
        </w:rPr>
      </w:pPr>
    </w:p>
    <w:p w:rsidR="006B2CB5" w:rsidRPr="00C66FA1" w:rsidRDefault="006B2CB5" w:rsidP="00C66FA1">
      <w:pPr>
        <w:keepNext/>
        <w:suppressAutoHyphens/>
        <w:spacing w:line="360" w:lineRule="auto"/>
        <w:ind w:firstLine="567"/>
        <w:jc w:val="both"/>
        <w:rPr>
          <w:rFonts w:ascii="Times New Roman" w:hAnsi="Times New Roman"/>
          <w:b/>
          <w:color w:val="000000"/>
          <w:sz w:val="28"/>
          <w:szCs w:val="28"/>
        </w:rPr>
      </w:pPr>
    </w:p>
    <w:p w:rsidR="006B2CB5" w:rsidRPr="00C66FA1" w:rsidRDefault="006B2CB5" w:rsidP="00C66FA1">
      <w:pPr>
        <w:keepNext/>
        <w:suppressAutoHyphens/>
        <w:spacing w:line="360" w:lineRule="auto"/>
        <w:ind w:firstLine="567"/>
        <w:jc w:val="both"/>
        <w:rPr>
          <w:rFonts w:ascii="Times New Roman" w:hAnsi="Times New Roman"/>
          <w:b/>
          <w:color w:val="000000"/>
          <w:sz w:val="28"/>
          <w:szCs w:val="28"/>
        </w:rPr>
      </w:pPr>
    </w:p>
    <w:p w:rsidR="006B2CB5" w:rsidRPr="00C66FA1" w:rsidRDefault="006B2CB5" w:rsidP="00C66FA1">
      <w:pPr>
        <w:keepNext/>
        <w:suppressAutoHyphens/>
        <w:spacing w:line="360" w:lineRule="auto"/>
        <w:ind w:firstLine="567"/>
        <w:jc w:val="both"/>
        <w:rPr>
          <w:rFonts w:ascii="Times New Roman" w:hAnsi="Times New Roman"/>
          <w:b/>
          <w:color w:val="000000"/>
          <w:sz w:val="28"/>
          <w:szCs w:val="28"/>
        </w:rPr>
      </w:pPr>
    </w:p>
    <w:p w:rsidR="006B2CB5" w:rsidRPr="00C66FA1" w:rsidRDefault="006B2CB5" w:rsidP="00C66FA1">
      <w:pPr>
        <w:keepNext/>
        <w:suppressAutoHyphens/>
        <w:spacing w:line="360" w:lineRule="auto"/>
        <w:ind w:firstLine="567"/>
        <w:jc w:val="both"/>
        <w:rPr>
          <w:rFonts w:ascii="Times New Roman" w:hAnsi="Times New Roman"/>
          <w:b/>
          <w:color w:val="000000"/>
          <w:sz w:val="28"/>
          <w:szCs w:val="28"/>
        </w:rPr>
      </w:pPr>
    </w:p>
    <w:p w:rsidR="006B2CB5" w:rsidRPr="00C66FA1" w:rsidRDefault="006B2CB5" w:rsidP="00C66FA1">
      <w:pPr>
        <w:keepNext/>
        <w:suppressAutoHyphens/>
        <w:spacing w:line="360" w:lineRule="auto"/>
        <w:ind w:firstLine="567"/>
        <w:jc w:val="both"/>
        <w:rPr>
          <w:rFonts w:ascii="Times New Roman" w:hAnsi="Times New Roman"/>
          <w:b/>
          <w:color w:val="000000"/>
          <w:sz w:val="28"/>
          <w:szCs w:val="28"/>
        </w:rPr>
      </w:pPr>
    </w:p>
    <w:p w:rsidR="006B2CB5" w:rsidRPr="00C66FA1" w:rsidRDefault="006B2CB5" w:rsidP="00C66FA1">
      <w:pPr>
        <w:keepNext/>
        <w:suppressAutoHyphens/>
        <w:spacing w:line="360" w:lineRule="auto"/>
        <w:ind w:firstLine="567"/>
        <w:jc w:val="both"/>
        <w:rPr>
          <w:rFonts w:ascii="Times New Roman" w:hAnsi="Times New Roman"/>
          <w:b/>
          <w:color w:val="000000"/>
          <w:sz w:val="28"/>
          <w:szCs w:val="28"/>
        </w:rPr>
      </w:pPr>
    </w:p>
    <w:p w:rsidR="006B2CB5" w:rsidRPr="00C66FA1" w:rsidRDefault="006B2CB5" w:rsidP="00C66FA1">
      <w:pPr>
        <w:keepNext/>
        <w:suppressAutoHyphens/>
        <w:spacing w:line="360" w:lineRule="auto"/>
        <w:ind w:firstLine="567"/>
        <w:jc w:val="both"/>
        <w:rPr>
          <w:rFonts w:ascii="Times New Roman" w:hAnsi="Times New Roman"/>
          <w:b/>
          <w:color w:val="000000"/>
          <w:sz w:val="28"/>
          <w:szCs w:val="28"/>
        </w:rPr>
      </w:pPr>
    </w:p>
    <w:p w:rsidR="006B2CB5" w:rsidRPr="00C66FA1" w:rsidRDefault="006B2CB5" w:rsidP="00C66FA1">
      <w:pPr>
        <w:keepNext/>
        <w:suppressAutoHyphens/>
        <w:spacing w:line="360" w:lineRule="auto"/>
        <w:ind w:firstLine="567"/>
        <w:jc w:val="both"/>
        <w:rPr>
          <w:rFonts w:ascii="Times New Roman" w:hAnsi="Times New Roman"/>
          <w:b/>
          <w:color w:val="000000"/>
          <w:sz w:val="28"/>
          <w:szCs w:val="28"/>
        </w:rPr>
      </w:pPr>
    </w:p>
    <w:p w:rsidR="006B2CB5" w:rsidRPr="00C66FA1" w:rsidRDefault="006B2CB5" w:rsidP="00C66FA1">
      <w:pPr>
        <w:keepNext/>
        <w:suppressAutoHyphens/>
        <w:spacing w:line="360" w:lineRule="auto"/>
        <w:ind w:firstLine="567"/>
        <w:jc w:val="both"/>
        <w:rPr>
          <w:rFonts w:ascii="Times New Roman" w:hAnsi="Times New Roman"/>
          <w:b/>
          <w:color w:val="000000"/>
          <w:sz w:val="28"/>
          <w:szCs w:val="28"/>
        </w:rPr>
      </w:pPr>
    </w:p>
    <w:p w:rsidR="006B2CB5" w:rsidRPr="00C66FA1" w:rsidRDefault="006B2CB5" w:rsidP="00C66FA1">
      <w:pPr>
        <w:keepNext/>
        <w:suppressAutoHyphens/>
        <w:spacing w:line="360" w:lineRule="auto"/>
        <w:ind w:firstLine="567"/>
        <w:jc w:val="both"/>
        <w:rPr>
          <w:rFonts w:ascii="Times New Roman" w:hAnsi="Times New Roman"/>
          <w:b/>
          <w:color w:val="000000"/>
          <w:sz w:val="28"/>
          <w:szCs w:val="28"/>
        </w:rPr>
      </w:pPr>
    </w:p>
    <w:p w:rsidR="006B2CB5" w:rsidRPr="00C66FA1" w:rsidRDefault="006B2CB5" w:rsidP="00C66FA1">
      <w:pPr>
        <w:keepNext/>
        <w:suppressAutoHyphens/>
        <w:spacing w:line="360" w:lineRule="auto"/>
        <w:ind w:firstLine="567"/>
        <w:jc w:val="both"/>
        <w:rPr>
          <w:rFonts w:ascii="Times New Roman" w:hAnsi="Times New Roman"/>
          <w:b/>
          <w:color w:val="000000"/>
          <w:sz w:val="28"/>
          <w:szCs w:val="28"/>
        </w:rPr>
      </w:pPr>
    </w:p>
    <w:p w:rsidR="006B2CB5" w:rsidRPr="00C66FA1" w:rsidRDefault="006B2CB5" w:rsidP="00C66FA1">
      <w:pPr>
        <w:keepNext/>
        <w:suppressAutoHyphens/>
        <w:spacing w:line="360" w:lineRule="auto"/>
        <w:ind w:firstLine="567"/>
        <w:jc w:val="both"/>
        <w:rPr>
          <w:rFonts w:ascii="Times New Roman" w:hAnsi="Times New Roman"/>
          <w:b/>
          <w:color w:val="000000"/>
          <w:sz w:val="28"/>
          <w:szCs w:val="28"/>
        </w:rPr>
      </w:pPr>
    </w:p>
    <w:p w:rsidR="006B2CB5" w:rsidRPr="00C66FA1" w:rsidRDefault="006B2CB5" w:rsidP="00C66FA1">
      <w:pPr>
        <w:keepNext/>
        <w:suppressAutoHyphens/>
        <w:spacing w:line="360" w:lineRule="auto"/>
        <w:ind w:firstLine="567"/>
        <w:jc w:val="both"/>
        <w:rPr>
          <w:rFonts w:ascii="Times New Roman" w:hAnsi="Times New Roman"/>
          <w:b/>
          <w:color w:val="000000"/>
          <w:sz w:val="28"/>
          <w:szCs w:val="28"/>
        </w:rPr>
      </w:pPr>
    </w:p>
    <w:p w:rsidR="006B2CB5" w:rsidRPr="00C66FA1" w:rsidRDefault="006B2CB5" w:rsidP="00C66FA1">
      <w:pPr>
        <w:keepNext/>
        <w:suppressAutoHyphens/>
        <w:spacing w:line="360" w:lineRule="auto"/>
        <w:ind w:firstLine="567"/>
        <w:jc w:val="both"/>
        <w:rPr>
          <w:rFonts w:ascii="Times New Roman" w:hAnsi="Times New Roman"/>
          <w:b/>
          <w:color w:val="000000"/>
          <w:sz w:val="28"/>
          <w:szCs w:val="28"/>
        </w:rPr>
      </w:pPr>
    </w:p>
    <w:p w:rsidR="006B2CB5" w:rsidRPr="00C66FA1" w:rsidRDefault="006B2CB5" w:rsidP="00C66FA1">
      <w:pPr>
        <w:keepNext/>
        <w:suppressAutoHyphens/>
        <w:spacing w:line="360" w:lineRule="auto"/>
        <w:ind w:firstLine="567"/>
        <w:jc w:val="both"/>
        <w:rPr>
          <w:rFonts w:ascii="Times New Roman" w:hAnsi="Times New Roman"/>
          <w:b/>
          <w:color w:val="000000"/>
          <w:sz w:val="28"/>
          <w:szCs w:val="28"/>
        </w:rPr>
      </w:pPr>
    </w:p>
    <w:p w:rsidR="006B2CB5" w:rsidRPr="00C66FA1" w:rsidRDefault="006B2CB5" w:rsidP="00C66FA1">
      <w:pPr>
        <w:keepNext/>
        <w:suppressAutoHyphens/>
        <w:spacing w:line="360" w:lineRule="auto"/>
        <w:ind w:firstLine="567"/>
        <w:jc w:val="both"/>
        <w:rPr>
          <w:rFonts w:ascii="Times New Roman" w:hAnsi="Times New Roman"/>
          <w:b/>
          <w:color w:val="000000"/>
          <w:sz w:val="28"/>
          <w:szCs w:val="28"/>
        </w:rPr>
      </w:pPr>
    </w:p>
    <w:p w:rsidR="006B2CB5" w:rsidRPr="00C66FA1" w:rsidRDefault="006B2CB5" w:rsidP="00C66FA1">
      <w:pPr>
        <w:keepNext/>
        <w:suppressAutoHyphens/>
        <w:spacing w:line="360" w:lineRule="auto"/>
        <w:ind w:firstLine="567"/>
        <w:jc w:val="both"/>
        <w:rPr>
          <w:rFonts w:ascii="Times New Roman" w:hAnsi="Times New Roman"/>
          <w:b/>
          <w:color w:val="000000"/>
          <w:sz w:val="28"/>
          <w:szCs w:val="28"/>
        </w:rPr>
      </w:pPr>
    </w:p>
    <w:p w:rsidR="006B2CB5" w:rsidRPr="00C66FA1" w:rsidRDefault="006B2CB5" w:rsidP="00C66FA1">
      <w:pPr>
        <w:keepNext/>
        <w:suppressAutoHyphens/>
        <w:spacing w:line="360" w:lineRule="auto"/>
        <w:ind w:firstLine="567"/>
        <w:jc w:val="both"/>
        <w:rPr>
          <w:rFonts w:ascii="Times New Roman" w:hAnsi="Times New Roman"/>
          <w:b/>
          <w:color w:val="000000"/>
          <w:sz w:val="28"/>
          <w:szCs w:val="28"/>
        </w:rPr>
      </w:pPr>
    </w:p>
    <w:p w:rsidR="006B2CB5" w:rsidRPr="00C66FA1" w:rsidRDefault="006B2CB5" w:rsidP="00C66FA1">
      <w:pPr>
        <w:keepNext/>
        <w:suppressAutoHyphens/>
        <w:spacing w:line="360" w:lineRule="auto"/>
        <w:ind w:firstLine="567"/>
        <w:jc w:val="both"/>
        <w:rPr>
          <w:rFonts w:ascii="Times New Roman" w:hAnsi="Times New Roman"/>
          <w:b/>
          <w:color w:val="000000"/>
          <w:sz w:val="28"/>
          <w:szCs w:val="28"/>
        </w:rPr>
      </w:pPr>
    </w:p>
    <w:p w:rsidR="006B2CB5" w:rsidRPr="00C66FA1" w:rsidRDefault="006B2CB5" w:rsidP="00C66FA1">
      <w:pPr>
        <w:keepNext/>
        <w:suppressAutoHyphens/>
        <w:spacing w:line="360" w:lineRule="auto"/>
        <w:ind w:firstLine="567"/>
        <w:jc w:val="both"/>
        <w:rPr>
          <w:rFonts w:ascii="Times New Roman" w:hAnsi="Times New Roman"/>
          <w:b/>
          <w:color w:val="000000"/>
          <w:sz w:val="28"/>
          <w:szCs w:val="28"/>
        </w:rPr>
      </w:pPr>
    </w:p>
    <w:p w:rsidR="006B2CB5" w:rsidRPr="00C66FA1" w:rsidRDefault="006B2CB5" w:rsidP="00C66FA1">
      <w:pPr>
        <w:keepNext/>
        <w:suppressAutoHyphens/>
        <w:spacing w:line="360" w:lineRule="auto"/>
        <w:ind w:firstLine="567"/>
        <w:jc w:val="both"/>
        <w:rPr>
          <w:rFonts w:ascii="Times New Roman" w:hAnsi="Times New Roman"/>
          <w:b/>
          <w:color w:val="000000"/>
          <w:sz w:val="28"/>
          <w:szCs w:val="28"/>
        </w:rPr>
      </w:pPr>
    </w:p>
    <w:p w:rsidR="006B2CB5" w:rsidRPr="00C66FA1" w:rsidRDefault="006B2CB5" w:rsidP="00C66FA1">
      <w:pPr>
        <w:keepNext/>
        <w:numPr>
          <w:ilvl w:val="0"/>
          <w:numId w:val="13"/>
        </w:numPr>
        <w:suppressAutoHyphens/>
        <w:spacing w:line="36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 w:rsidRPr="00C66FA1">
        <w:rPr>
          <w:rFonts w:ascii="Times New Roman" w:hAnsi="Times New Roman"/>
          <w:b/>
          <w:color w:val="000000"/>
          <w:sz w:val="28"/>
          <w:szCs w:val="28"/>
        </w:rPr>
        <w:lastRenderedPageBreak/>
        <w:t>Математические закономерности в музыке</w:t>
      </w:r>
    </w:p>
    <w:p w:rsidR="006B2CB5" w:rsidRPr="00C66FA1" w:rsidRDefault="006B2CB5" w:rsidP="00C66FA1">
      <w:pPr>
        <w:keepNext/>
        <w:suppressAutoHyphens/>
        <w:spacing w:line="360" w:lineRule="auto"/>
        <w:jc w:val="both"/>
        <w:rPr>
          <w:rFonts w:ascii="Times New Roman" w:hAnsi="Times New Roman"/>
          <w:b/>
          <w:color w:val="000000"/>
          <w:sz w:val="28"/>
          <w:szCs w:val="28"/>
        </w:rPr>
      </w:pPr>
    </w:p>
    <w:p w:rsidR="006B2CB5" w:rsidRPr="00C66FA1" w:rsidRDefault="006B2CB5" w:rsidP="00C66FA1">
      <w:pPr>
        <w:keepNext/>
        <w:suppressAutoHyphens/>
        <w:spacing w:line="360" w:lineRule="auto"/>
        <w:ind w:left="567"/>
        <w:jc w:val="both"/>
        <w:rPr>
          <w:rFonts w:ascii="Times New Roman" w:hAnsi="Times New Roman"/>
          <w:b/>
          <w:color w:val="000000"/>
          <w:sz w:val="28"/>
          <w:szCs w:val="28"/>
        </w:rPr>
      </w:pPr>
      <w:r w:rsidRPr="00C66FA1">
        <w:rPr>
          <w:rFonts w:ascii="Times New Roman" w:hAnsi="Times New Roman"/>
          <w:color w:val="000000"/>
          <w:sz w:val="28"/>
          <w:szCs w:val="28"/>
        </w:rPr>
        <w:t xml:space="preserve">Теперь рассмотрим теорию о математических закономерностях в музыке. </w:t>
      </w:r>
    </w:p>
    <w:p w:rsidR="006B2CB5" w:rsidRPr="00C66FA1" w:rsidRDefault="006B2CB5" w:rsidP="00C66FA1">
      <w:pPr>
        <w:keepNext/>
        <w:suppressAutoHyphens/>
        <w:spacing w:line="360" w:lineRule="auto"/>
        <w:ind w:firstLine="567"/>
        <w:jc w:val="both"/>
        <w:rPr>
          <w:rFonts w:ascii="Times New Roman" w:hAnsi="Times New Roman"/>
          <w:color w:val="00000A"/>
          <w:sz w:val="28"/>
          <w:szCs w:val="28"/>
        </w:rPr>
      </w:pPr>
      <w:r w:rsidRPr="00C66FA1">
        <w:rPr>
          <w:rFonts w:ascii="Times New Roman" w:hAnsi="Times New Roman"/>
          <w:color w:val="00000A"/>
          <w:sz w:val="28"/>
          <w:szCs w:val="28"/>
        </w:rPr>
        <w:t xml:space="preserve">Рассмотрим «музыкальную» корону пифагорейского учения о Числе. Еще в Древней Греции математика и музыка шли бок о бок и считались сестрами. </w:t>
      </w:r>
    </w:p>
    <w:p w:rsidR="006B2CB5" w:rsidRPr="00C66FA1" w:rsidRDefault="006B2CB5" w:rsidP="00C66FA1">
      <w:pPr>
        <w:keepNext/>
        <w:suppressAutoHyphens/>
        <w:spacing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C66FA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Пифагор – самый популярный ученый не только античности, но и наших дней. Пифагорейцы считали, что  объединяющим началом всех вещей служат числовые отношения, которые выражают гармонию и порядок Природы.</w:t>
      </w:r>
    </w:p>
    <w:p w:rsidR="006B2CB5" w:rsidRPr="00C66FA1" w:rsidRDefault="006B2CB5" w:rsidP="00C66FA1">
      <w:pPr>
        <w:keepNext/>
        <w:suppressAutoHyphens/>
        <w:spacing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C66FA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Примечательно, что отправным пунктом в пифагорейском учении о числе была музыка. Именно в музыке была впервые обнаружена таинственная направляющая роль чисел в природе. </w:t>
      </w:r>
    </w:p>
    <w:p w:rsidR="006B2CB5" w:rsidRPr="00C66FA1" w:rsidRDefault="006B2CB5" w:rsidP="00C66FA1">
      <w:pPr>
        <w:keepNext/>
        <w:suppressAutoHyphens/>
        <w:spacing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C66FA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По преданию, сам Пифагор установил, что приятные слуху созвучия (косонансы) получаются лишь в том случае, когда длины струн, издающих эти звуки, относятся как целые числа первой четверки: 1:2, 2:3, 3:4  </w:t>
      </w:r>
      <w:r w:rsidRPr="00C66FA1">
        <w:rPr>
          <w:rFonts w:ascii="Times New Roman" w:hAnsi="Times New Roman"/>
          <w:color w:val="000000"/>
          <w:sz w:val="28"/>
          <w:szCs w:val="28"/>
        </w:rPr>
        <w:t>(диссонансы звучат беспокойно, резко, создают ощущение незавершенности и выражаются более сложными числовыми отношениями, например, 8:15, 15:16).</w:t>
      </w:r>
    </w:p>
    <w:p w:rsidR="006B2CB5" w:rsidRPr="00C66FA1" w:rsidRDefault="006B2CB5" w:rsidP="00C66FA1">
      <w:pPr>
        <w:keepNext/>
        <w:suppressAutoHyphens/>
        <w:spacing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C66FA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Это открытие потрясло Пифагора и долго вдохновляло его учеников на поиски новых числовых закономерностей в природе. </w:t>
      </w:r>
    </w:p>
    <w:p w:rsidR="006B2CB5" w:rsidRPr="00C66FA1" w:rsidRDefault="006B2CB5" w:rsidP="00C66FA1">
      <w:pPr>
        <w:keepNext/>
        <w:suppressAutoHyphens/>
        <w:spacing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C66FA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Вот как описывает этот день римский философ и сенатор Северин Боэций: «И вот однажды, под влиянием какого-то божественного наития, проходя мимо кузниц, он слышит, что удары молотков из различных звуков образуют некое единое звучание. Тогда, поражённый, он подошел вплотную к тому, что долгое время искал, и после долгого размышления решил, что различие звуков условлено силами ударяющих, а для того чтобы уяснить это лучше, велел кузнецам поменяться молотками. Однако выяснилось, что свойство звуков не заключено в мышцах людей и продолжает сопровождать молотки, поменявшиеся местами. Когда, следовательно, Пифагор это заметил, то исследовал вес молотков. Их молотков было пять, причем обнаружилось, что один из них был вдвое больше другого и эти два отвечали друг другу соответственно созвучию октавы. Вес вдвое большего был на 4/3 больше веса третьего, а именно того, с которым он звучал в кварту... </w:t>
      </w:r>
    </w:p>
    <w:p w:rsidR="006B2CB5" w:rsidRPr="00C66FA1" w:rsidRDefault="006B2CB5" w:rsidP="00C66FA1">
      <w:pPr>
        <w:keepNext/>
        <w:suppressAutoHyphens/>
        <w:spacing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C66FA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lastRenderedPageBreak/>
        <w:t xml:space="preserve">Вернувшись домой, Пифагор путем различного исследования стал выяснять, заключается ли в этих пропорциях вся причина созвучия. </w:t>
      </w:r>
    </w:p>
    <w:p w:rsidR="006B2CB5" w:rsidRPr="00C66FA1" w:rsidRDefault="006B2CB5" w:rsidP="00C66FA1">
      <w:pPr>
        <w:keepNext/>
        <w:suppressAutoHyphens/>
        <w:spacing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C66FA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И так с помощью математической формулы, Пифагор выяснил, какие пропорции существуют между звуками и какие из них лучше сочетаются между собой. Также, он создал свой музыкальный строй – Пифагорейский строй.</w:t>
      </w:r>
    </w:p>
    <w:p w:rsidR="006B2CB5" w:rsidRPr="00C66FA1" w:rsidRDefault="006B2CB5" w:rsidP="00C66FA1">
      <w:pPr>
        <w:keepNext/>
        <w:suppressAutoHyphens/>
        <w:spacing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C66FA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Также, пифагорейцы вычислили «золотую пропорцию» — конкретное место в музыкальном произведении, где должна быть кульминация.</w:t>
      </w:r>
    </w:p>
    <w:p w:rsidR="006B2CB5" w:rsidRPr="00C66FA1" w:rsidRDefault="006B2CB5" w:rsidP="00C66FA1">
      <w:pPr>
        <w:keepNext/>
        <w:suppressAutoHyphens/>
        <w:spacing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C66FA1">
        <w:rPr>
          <w:rFonts w:ascii="Times New Roman" w:hAnsi="Times New Roman"/>
          <w:color w:val="000000"/>
          <w:sz w:val="28"/>
          <w:szCs w:val="28"/>
        </w:rPr>
        <w:t xml:space="preserve">Идея музыкальных соотношений настолько увлекла пифагорейцев, что они пытались обнаружить их всюду. В конце концов, эта идея приняла «космические» масштабы и переросла в идею «всеобщей гармонии». Пифагорейцы утвердились в том, что вся Вселенная Устроена на основе музыкальных, т. е. простых числовых соотношений. </w:t>
      </w:r>
    </w:p>
    <w:p w:rsidR="006B2CB5" w:rsidRPr="00C66FA1" w:rsidRDefault="006B2CB5" w:rsidP="00C66FA1">
      <w:pPr>
        <w:keepNext/>
        <w:suppressAutoHyphens/>
        <w:spacing w:line="360" w:lineRule="auto"/>
        <w:ind w:firstLine="567"/>
        <w:jc w:val="both"/>
        <w:rPr>
          <w:rFonts w:ascii="Times New Roman" w:hAnsi="Times New Roman"/>
          <w:color w:val="222222"/>
          <w:sz w:val="28"/>
          <w:szCs w:val="28"/>
          <w:shd w:val="clear" w:color="auto" w:fill="FFFFFF"/>
        </w:rPr>
      </w:pPr>
      <w:r w:rsidRPr="00C66FA1">
        <w:rPr>
          <w:rFonts w:ascii="Times New Roman" w:hAnsi="Times New Roman"/>
          <w:color w:val="000000"/>
          <w:sz w:val="28"/>
          <w:szCs w:val="28"/>
        </w:rPr>
        <w:t xml:space="preserve">Многие греческие математики, в том числе Евклид (III в. до н. э.) и Клавдий Птолемей, посвятили музыкальным созвучиям и построению музыкальной шкалы специальные сочинения. Впрочем, поиски математических закономерностей в музыкальных созвучиях вели и через два тысячелетия такие великие математики, как Иоганн Кеплер, Готфрид Лейбниц, Леонард Эйлер. </w:t>
      </w:r>
      <w:r w:rsidRPr="00C66FA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Иоганн Себастьян Бах, например, </w:t>
      </w:r>
      <w:r w:rsidRPr="00C66FA1">
        <w:rPr>
          <w:rFonts w:ascii="Times New Roman" w:hAnsi="Times New Roman"/>
          <w:sz w:val="28"/>
          <w:szCs w:val="28"/>
          <w:shd w:val="clear" w:color="auto" w:fill="FFFFFF"/>
        </w:rPr>
        <w:t xml:space="preserve">популяризировал Темперированный музыкальный строй, в котором каждая октава делится на математически равные интервалы. До Баха музыканты использовали разные строи, но они были не совершенны. Некоторые интервалы звучали как диссонансы, а  тональности </w:t>
      </w:r>
      <w:r w:rsidRPr="00C66FA1">
        <w:rPr>
          <w:rFonts w:ascii="Times New Roman" w:hAnsi="Times New Roman"/>
          <w:color w:val="222222"/>
          <w:sz w:val="28"/>
          <w:szCs w:val="28"/>
          <w:shd w:val="clear" w:color="auto" w:fill="FFFFFF"/>
        </w:rPr>
        <w:t xml:space="preserve">с большим количеством знаков давали фальшивое звучание. </w:t>
      </w:r>
    </w:p>
    <w:p w:rsidR="006B2CB5" w:rsidRPr="00C66FA1" w:rsidRDefault="006B2CB5" w:rsidP="00C66FA1">
      <w:pPr>
        <w:keepNext/>
        <w:suppressAutoHyphens/>
        <w:spacing w:line="360" w:lineRule="auto"/>
        <w:ind w:firstLine="567"/>
        <w:jc w:val="both"/>
        <w:rPr>
          <w:rFonts w:ascii="Times New Roman" w:hAnsi="Times New Roman"/>
          <w:color w:val="222222"/>
          <w:sz w:val="28"/>
          <w:szCs w:val="28"/>
          <w:shd w:val="clear" w:color="auto" w:fill="FFFFFF"/>
        </w:rPr>
      </w:pPr>
    </w:p>
    <w:p w:rsidR="006B2CB5" w:rsidRPr="00C66FA1" w:rsidRDefault="006B2CB5" w:rsidP="00C66FA1">
      <w:pPr>
        <w:keepNext/>
        <w:suppressAutoHyphens/>
        <w:spacing w:line="360" w:lineRule="auto"/>
        <w:ind w:firstLine="567"/>
        <w:jc w:val="both"/>
        <w:rPr>
          <w:rFonts w:ascii="Times New Roman" w:hAnsi="Times New Roman"/>
          <w:color w:val="222222"/>
          <w:sz w:val="28"/>
          <w:szCs w:val="28"/>
          <w:shd w:val="clear" w:color="auto" w:fill="FFFFFF"/>
        </w:rPr>
      </w:pPr>
    </w:p>
    <w:p w:rsidR="006B2CB5" w:rsidRPr="00C66FA1" w:rsidRDefault="006B2CB5" w:rsidP="00C66FA1">
      <w:pPr>
        <w:keepNext/>
        <w:suppressAutoHyphens/>
        <w:spacing w:line="360" w:lineRule="auto"/>
        <w:ind w:firstLine="567"/>
        <w:jc w:val="both"/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</w:pPr>
    </w:p>
    <w:p w:rsidR="006B2CB5" w:rsidRPr="00C66FA1" w:rsidRDefault="006B2CB5" w:rsidP="00C66FA1">
      <w:pPr>
        <w:keepNext/>
        <w:suppressAutoHyphens/>
        <w:spacing w:line="360" w:lineRule="auto"/>
        <w:ind w:firstLine="567"/>
        <w:jc w:val="both"/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</w:pPr>
    </w:p>
    <w:p w:rsidR="006B2CB5" w:rsidRPr="00C66FA1" w:rsidRDefault="006B2CB5" w:rsidP="00C66FA1">
      <w:pPr>
        <w:keepNext/>
        <w:suppressAutoHyphens/>
        <w:spacing w:line="360" w:lineRule="auto"/>
        <w:ind w:firstLine="567"/>
        <w:jc w:val="both"/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</w:pPr>
    </w:p>
    <w:p w:rsidR="006B2CB5" w:rsidRPr="00C66FA1" w:rsidRDefault="006B2CB5" w:rsidP="00C66FA1">
      <w:pPr>
        <w:keepNext/>
        <w:suppressAutoHyphens/>
        <w:spacing w:line="360" w:lineRule="auto"/>
        <w:ind w:firstLine="567"/>
        <w:jc w:val="both"/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</w:pPr>
    </w:p>
    <w:p w:rsidR="006B2CB5" w:rsidRPr="00C66FA1" w:rsidRDefault="006B2CB5" w:rsidP="00C66FA1">
      <w:pPr>
        <w:keepNext/>
        <w:suppressAutoHyphens/>
        <w:spacing w:line="360" w:lineRule="auto"/>
        <w:ind w:firstLine="567"/>
        <w:jc w:val="both"/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</w:pPr>
    </w:p>
    <w:p w:rsidR="006B2CB5" w:rsidRPr="00C66FA1" w:rsidRDefault="006B2CB5" w:rsidP="00C66FA1">
      <w:pPr>
        <w:keepNext/>
        <w:suppressAutoHyphens/>
        <w:spacing w:line="360" w:lineRule="auto"/>
        <w:ind w:firstLine="567"/>
        <w:jc w:val="both"/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</w:pPr>
    </w:p>
    <w:p w:rsidR="006B2CB5" w:rsidRPr="00C66FA1" w:rsidRDefault="006B2CB5" w:rsidP="00C66FA1">
      <w:pPr>
        <w:keepNext/>
        <w:suppressAutoHyphens/>
        <w:spacing w:line="360" w:lineRule="auto"/>
        <w:ind w:firstLine="567"/>
        <w:jc w:val="center"/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</w:pPr>
      <w:r w:rsidRPr="00C66FA1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lastRenderedPageBreak/>
        <w:t>4. Математические формулы в основе музыкальных произведений</w:t>
      </w:r>
    </w:p>
    <w:p w:rsidR="006B2CB5" w:rsidRPr="00C66FA1" w:rsidRDefault="006B2CB5" w:rsidP="00C66FA1">
      <w:pPr>
        <w:keepNext/>
        <w:suppressAutoHyphens/>
        <w:spacing w:line="360" w:lineRule="auto"/>
        <w:ind w:firstLine="567"/>
        <w:jc w:val="both"/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</w:pPr>
    </w:p>
    <w:p w:rsidR="006B2CB5" w:rsidRPr="00C66FA1" w:rsidRDefault="006B2CB5" w:rsidP="00C66FA1">
      <w:pPr>
        <w:keepNext/>
        <w:suppressAutoHyphens/>
        <w:spacing w:line="360" w:lineRule="auto"/>
        <w:ind w:firstLine="567"/>
        <w:jc w:val="both"/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</w:pPr>
      <w:r w:rsidRPr="00C66FA1">
        <w:rPr>
          <w:rFonts w:ascii="Times New Roman" w:hAnsi="Times New Roman"/>
          <w:color w:val="222222"/>
          <w:sz w:val="28"/>
          <w:szCs w:val="28"/>
          <w:shd w:val="clear" w:color="auto" w:fill="FFFFFF"/>
        </w:rPr>
        <w:t xml:space="preserve">И.С. Бах был первым, кто начал использовать темперированный строй в своих произведениях. Этим музыкальным строем мы пользуемся до сих пор. Вся современная музыка написана именно в нем. Каждый интервал в этом строе имеет формулу. </w:t>
      </w:r>
    </w:p>
    <w:p w:rsidR="006B2CB5" w:rsidRPr="00C66FA1" w:rsidRDefault="006B2CB5" w:rsidP="00C66FA1">
      <w:pPr>
        <w:keepNext/>
        <w:suppressAutoHyphens/>
        <w:spacing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C66FA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Наконец нужно отметить, что множество композиторов в основе музыкальных произведений используют заранее математические формулы. </w:t>
      </w:r>
    </w:p>
    <w:p w:rsidR="006B2CB5" w:rsidRPr="00C66FA1" w:rsidRDefault="006B2CB5" w:rsidP="00C66FA1">
      <w:pPr>
        <w:keepNext/>
        <w:suppressAutoHyphens/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C66FA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Основоположником </w:t>
      </w:r>
      <w:r w:rsidRPr="00C66FA1">
        <w:rPr>
          <w:rFonts w:ascii="Times New Roman" w:hAnsi="Times New Roman"/>
          <w:sz w:val="28"/>
          <w:szCs w:val="28"/>
          <w:shd w:val="clear" w:color="auto" w:fill="FFFFFF"/>
        </w:rPr>
        <w:t xml:space="preserve">додекафонии (двенадцатизвучия) – способ сочинять мелодию используя только 12 соотнесенных между собой звуков, является Арнольд Шенберг. </w:t>
      </w:r>
    </w:p>
    <w:p w:rsidR="006B2CB5" w:rsidRPr="00C66FA1" w:rsidRDefault="006B2CB5" w:rsidP="00C66FA1">
      <w:pPr>
        <w:keepNext/>
        <w:suppressAutoHyphens/>
        <w:spacing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C66FA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Одним замечательным музыкантом-математиком является Том Лерер. Он занимался точными науками, но прославила его музыка. Большинство его песен связаны с наукой, преимущественно с математикой. В целом, песни Лерера носят сатирический характер, отличаются оригинальными и остроумными рифмами. Одним из самых популярных произведений Тома Лерера является песня (речитатив) под названием «New Math». В ней автор, под музыку собственного сочинения занимается вычитанием 173 из 342 в десятичной и восьмеричной системах счисления.</w:t>
      </w:r>
    </w:p>
    <w:p w:rsidR="006B2CB5" w:rsidRPr="00C66FA1" w:rsidRDefault="006B2CB5" w:rsidP="00C66FA1">
      <w:pPr>
        <w:keepNext/>
        <w:suppressAutoHyphens/>
        <w:spacing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C66FA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Были и другие замечательные музыканты, которые плотно связаны с математикой. Среди них Филип Гласс, Ла Монте Янг, Стив Райх и Терри Райли.</w:t>
      </w:r>
    </w:p>
    <w:p w:rsidR="006B2CB5" w:rsidRPr="00C66FA1" w:rsidRDefault="006B2CB5" w:rsidP="00C66FA1">
      <w:pPr>
        <w:keepNext/>
        <w:suppressAutoHyphens/>
        <w:spacing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C66FA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Среди наших соотечественников хочется выделить Сергея Прокофьева. Он запомнился многим не только как выдающийся композитор, но и как отличный шахматист.</w:t>
      </w:r>
    </w:p>
    <w:p w:rsidR="006B2CB5" w:rsidRPr="00C66FA1" w:rsidRDefault="006B2CB5" w:rsidP="00C66FA1">
      <w:pPr>
        <w:keepNext/>
        <w:suppressAutoHyphens/>
        <w:spacing w:line="360" w:lineRule="auto"/>
        <w:ind w:firstLine="567"/>
        <w:jc w:val="both"/>
        <w:rPr>
          <w:rFonts w:ascii="Times New Roman" w:hAnsi="Times New Roman"/>
          <w:color w:val="00000A"/>
          <w:sz w:val="28"/>
          <w:szCs w:val="28"/>
        </w:rPr>
      </w:pPr>
      <w:r w:rsidRPr="00C66FA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Прокофьев — автор музыки к фильму «Александр Невский». Режиссер фильма Сергей Эйзенштейн, обращался к композитору с просьбой, написать музыку ровно 2 минуты и 11 секунд. Прокофьев с легкостью выполнял требование.</w:t>
      </w:r>
      <w:r w:rsidRPr="00C66FA1">
        <w:rPr>
          <w:rFonts w:ascii="Times New Roman" w:hAnsi="Times New Roman"/>
          <w:color w:val="00000A"/>
          <w:sz w:val="28"/>
          <w:szCs w:val="28"/>
        </w:rPr>
        <w:t xml:space="preserve"> </w:t>
      </w:r>
    </w:p>
    <w:p w:rsidR="006B2CB5" w:rsidRPr="00C66FA1" w:rsidRDefault="006B2CB5" w:rsidP="00C66FA1">
      <w:pPr>
        <w:keepNext/>
        <w:suppressAutoHyphens/>
        <w:spacing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6B2CB5" w:rsidRPr="00C66FA1" w:rsidRDefault="006B2CB5" w:rsidP="00C66FA1">
      <w:pPr>
        <w:keepNext/>
        <w:suppressAutoHyphens/>
        <w:spacing w:line="360" w:lineRule="auto"/>
        <w:ind w:firstLine="567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6B2CB5" w:rsidRPr="00C66FA1" w:rsidRDefault="006B2CB5" w:rsidP="00C66FA1">
      <w:pPr>
        <w:keepNext/>
        <w:suppressAutoHyphens/>
        <w:spacing w:line="360" w:lineRule="auto"/>
        <w:rPr>
          <w:rFonts w:ascii="Times New Roman" w:hAnsi="Times New Roman"/>
          <w:b/>
          <w:color w:val="000000"/>
          <w:sz w:val="28"/>
          <w:szCs w:val="28"/>
        </w:rPr>
      </w:pPr>
    </w:p>
    <w:p w:rsidR="006B2CB5" w:rsidRPr="00C66FA1" w:rsidRDefault="006B2CB5" w:rsidP="00C66FA1">
      <w:pPr>
        <w:keepNext/>
        <w:suppressAutoHyphens/>
        <w:spacing w:line="360" w:lineRule="auto"/>
        <w:ind w:firstLine="567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 w:rsidRPr="00C66FA1">
        <w:rPr>
          <w:rFonts w:ascii="Times New Roman" w:hAnsi="Times New Roman"/>
          <w:b/>
          <w:color w:val="000000"/>
          <w:sz w:val="28"/>
          <w:szCs w:val="28"/>
          <w:lang w:val="en-US"/>
        </w:rPr>
        <w:lastRenderedPageBreak/>
        <w:t>III</w:t>
      </w:r>
      <w:r w:rsidRPr="00C66FA1">
        <w:rPr>
          <w:rFonts w:ascii="Times New Roman" w:hAnsi="Times New Roman"/>
          <w:b/>
          <w:color w:val="000000"/>
          <w:sz w:val="28"/>
          <w:szCs w:val="28"/>
        </w:rPr>
        <w:t>. Выводы</w:t>
      </w:r>
    </w:p>
    <w:p w:rsidR="006B2CB5" w:rsidRPr="00C66FA1" w:rsidRDefault="006B2CB5" w:rsidP="00C66FA1">
      <w:pPr>
        <w:keepNext/>
        <w:suppressAutoHyphens/>
        <w:spacing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6B2CB5" w:rsidRPr="00C66FA1" w:rsidRDefault="006B2CB5" w:rsidP="00C66FA1">
      <w:pPr>
        <w:keepNext/>
        <w:suppressAutoHyphens/>
        <w:spacing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C66FA1">
        <w:rPr>
          <w:rFonts w:ascii="Times New Roman" w:hAnsi="Times New Roman"/>
          <w:color w:val="000000"/>
          <w:sz w:val="28"/>
          <w:szCs w:val="28"/>
        </w:rPr>
        <w:t xml:space="preserve">Подводя итоги анализа, основанного на информации, почерпнутой из различных источников, а также  на имеющихся знаниях, я пришла к выводу, что </w:t>
      </w:r>
      <w:r w:rsidRPr="00C66FA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музыка и математика действительно тесно связаны.</w:t>
      </w:r>
      <w:r w:rsidRPr="00C66FA1">
        <w:rPr>
          <w:rFonts w:ascii="Times New Roman" w:hAnsi="Times New Roman"/>
          <w:color w:val="000000"/>
          <w:sz w:val="28"/>
          <w:szCs w:val="28"/>
        </w:rPr>
        <w:t xml:space="preserve"> Существуют математические </w:t>
      </w:r>
      <w:r w:rsidRPr="00C66FA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формулы</w:t>
      </w:r>
      <w:r w:rsidRPr="00C66FA1">
        <w:rPr>
          <w:rFonts w:ascii="Times New Roman" w:hAnsi="Times New Roman"/>
          <w:color w:val="000000"/>
          <w:sz w:val="28"/>
          <w:szCs w:val="28"/>
        </w:rPr>
        <w:t xml:space="preserve"> для написания музыки и поэтому возможно написать программу, позволяющую создать музыку. Но все же я думаю, что для создания выдающихся произведений совершенно необходим человеческий талант.</w:t>
      </w:r>
    </w:p>
    <w:p w:rsidR="006B2CB5" w:rsidRPr="00C66FA1" w:rsidRDefault="006B2CB5" w:rsidP="00C66FA1">
      <w:pPr>
        <w:keepNext/>
        <w:suppressAutoHyphens/>
        <w:spacing w:line="360" w:lineRule="auto"/>
        <w:ind w:firstLine="567"/>
        <w:jc w:val="both"/>
        <w:rPr>
          <w:rFonts w:ascii="Times New Roman" w:hAnsi="Times New Roman"/>
          <w:color w:val="00000A"/>
          <w:sz w:val="28"/>
          <w:szCs w:val="28"/>
        </w:rPr>
      </w:pPr>
    </w:p>
    <w:p w:rsidR="006B2CB5" w:rsidRPr="00C66FA1" w:rsidRDefault="006B2CB5" w:rsidP="00C66FA1">
      <w:pPr>
        <w:spacing w:line="36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6B2CB5" w:rsidRPr="00C66FA1" w:rsidRDefault="006B2CB5" w:rsidP="00C66FA1">
      <w:pPr>
        <w:spacing w:line="36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6B2CB5" w:rsidRPr="00C66FA1" w:rsidRDefault="006B2CB5" w:rsidP="00C66FA1">
      <w:pPr>
        <w:spacing w:line="36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6B2CB5" w:rsidRPr="00C66FA1" w:rsidRDefault="006B2CB5" w:rsidP="00C66FA1">
      <w:pPr>
        <w:spacing w:line="36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6B2CB5" w:rsidRPr="00C66FA1" w:rsidRDefault="006B2CB5" w:rsidP="00C66FA1">
      <w:pPr>
        <w:spacing w:line="36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6B2CB5" w:rsidRPr="00C66FA1" w:rsidRDefault="006B2CB5" w:rsidP="00C66FA1">
      <w:pPr>
        <w:spacing w:line="36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6B2CB5" w:rsidRPr="00C66FA1" w:rsidRDefault="006B2CB5" w:rsidP="00C66FA1">
      <w:pPr>
        <w:spacing w:line="36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6B2CB5" w:rsidRPr="00C66FA1" w:rsidRDefault="006B2CB5" w:rsidP="00C66FA1">
      <w:pPr>
        <w:spacing w:line="36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6B2CB5" w:rsidRPr="00C66FA1" w:rsidRDefault="006B2CB5" w:rsidP="00C66FA1">
      <w:pPr>
        <w:spacing w:line="36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6B2CB5" w:rsidRPr="00C66FA1" w:rsidRDefault="006B2CB5" w:rsidP="00C66FA1">
      <w:pPr>
        <w:spacing w:line="36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6B2CB5" w:rsidRPr="00C66FA1" w:rsidRDefault="006B2CB5" w:rsidP="00C66FA1">
      <w:pPr>
        <w:spacing w:line="36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6B2CB5" w:rsidRPr="00C66FA1" w:rsidRDefault="006B2CB5" w:rsidP="00C66FA1">
      <w:pPr>
        <w:spacing w:line="36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6B2CB5" w:rsidRPr="00C66FA1" w:rsidRDefault="006B2CB5" w:rsidP="00C66FA1">
      <w:pPr>
        <w:spacing w:line="36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6B2CB5" w:rsidRPr="00C66FA1" w:rsidRDefault="006B2CB5" w:rsidP="00C66FA1">
      <w:pPr>
        <w:spacing w:line="36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6B2CB5" w:rsidRPr="00C66FA1" w:rsidRDefault="006B2CB5" w:rsidP="00C66FA1">
      <w:pPr>
        <w:spacing w:line="36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6B2CB5" w:rsidRPr="00C66FA1" w:rsidRDefault="006B2CB5" w:rsidP="00C66FA1">
      <w:pPr>
        <w:spacing w:line="36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6B2CB5" w:rsidRPr="00C66FA1" w:rsidRDefault="006B2CB5" w:rsidP="00C66FA1">
      <w:pPr>
        <w:spacing w:line="36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6B2CB5" w:rsidRPr="00C66FA1" w:rsidRDefault="006B2CB5" w:rsidP="00C66FA1">
      <w:pPr>
        <w:spacing w:line="36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6B2CB5" w:rsidRPr="00C66FA1" w:rsidRDefault="006B2CB5" w:rsidP="00C66FA1">
      <w:pPr>
        <w:spacing w:line="36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6B2CB5" w:rsidRPr="00C66FA1" w:rsidRDefault="006B2CB5" w:rsidP="00C66FA1">
      <w:pPr>
        <w:spacing w:line="36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6B2CB5" w:rsidRPr="00C66FA1" w:rsidRDefault="006B2CB5" w:rsidP="00C66FA1">
      <w:pPr>
        <w:spacing w:line="36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6B2CB5" w:rsidRPr="00C66FA1" w:rsidRDefault="006B2CB5" w:rsidP="00C66FA1">
      <w:pPr>
        <w:spacing w:line="36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  <w:r w:rsidRPr="00C66FA1">
        <w:rPr>
          <w:rFonts w:ascii="Times New Roman" w:hAnsi="Times New Roman"/>
          <w:b/>
          <w:sz w:val="28"/>
          <w:szCs w:val="28"/>
        </w:rPr>
        <w:lastRenderedPageBreak/>
        <w:t>Список использованных источников</w:t>
      </w:r>
    </w:p>
    <w:p w:rsidR="006B2CB5" w:rsidRPr="00C66FA1" w:rsidRDefault="006B2CB5" w:rsidP="00C66FA1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6B2CB5" w:rsidRPr="00C66FA1" w:rsidRDefault="00A33AE4" w:rsidP="00C66FA1">
      <w:pPr>
        <w:numPr>
          <w:ilvl w:val="0"/>
          <w:numId w:val="17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hyperlink r:id="rId9" w:history="1">
        <w:r w:rsidR="006B2CB5" w:rsidRPr="00C66FA1">
          <w:rPr>
            <w:rStyle w:val="a8"/>
            <w:rFonts w:ascii="Times New Roman" w:hAnsi="Times New Roman"/>
            <w:sz w:val="28"/>
            <w:szCs w:val="28"/>
          </w:rPr>
          <w:t>https://www.classicalmusicnews.ru/articles/muzyika-i-matematika-first/</w:t>
        </w:r>
      </w:hyperlink>
    </w:p>
    <w:p w:rsidR="006B2CB5" w:rsidRPr="00C66FA1" w:rsidRDefault="00A33AE4" w:rsidP="00C66FA1">
      <w:pPr>
        <w:numPr>
          <w:ilvl w:val="0"/>
          <w:numId w:val="17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hyperlink r:id="rId10" w:history="1">
        <w:r w:rsidR="006B2CB5" w:rsidRPr="00C66FA1">
          <w:rPr>
            <w:rStyle w:val="a8"/>
            <w:rFonts w:ascii="Times New Roman" w:hAnsi="Times New Roman"/>
            <w:sz w:val="28"/>
            <w:szCs w:val="28"/>
          </w:rPr>
          <w:t>http://earsfingers.ru/chto-obshhego-mezhdu-muzykoj-matematikoj/</w:t>
        </w:r>
      </w:hyperlink>
    </w:p>
    <w:p w:rsidR="006B2CB5" w:rsidRPr="00C66FA1" w:rsidRDefault="00A33AE4" w:rsidP="00C66FA1">
      <w:pPr>
        <w:numPr>
          <w:ilvl w:val="0"/>
          <w:numId w:val="17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hyperlink r:id="rId11" w:history="1">
        <w:r w:rsidR="006B2CB5" w:rsidRPr="00C66FA1">
          <w:rPr>
            <w:rStyle w:val="a8"/>
            <w:rFonts w:ascii="Times New Roman" w:hAnsi="Times New Roman"/>
            <w:sz w:val="28"/>
            <w:szCs w:val="28"/>
          </w:rPr>
          <w:t>https://mathlife.ru/m09</w:t>
        </w:r>
      </w:hyperlink>
    </w:p>
    <w:p w:rsidR="006B2CB5" w:rsidRPr="00C66FA1" w:rsidRDefault="00A33AE4" w:rsidP="00C66FA1">
      <w:pPr>
        <w:numPr>
          <w:ilvl w:val="0"/>
          <w:numId w:val="17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hyperlink r:id="rId12" w:history="1">
        <w:r w:rsidR="006B2CB5" w:rsidRPr="00C66FA1">
          <w:rPr>
            <w:rStyle w:val="a8"/>
            <w:rFonts w:ascii="Times New Roman" w:hAnsi="Times New Roman"/>
            <w:sz w:val="28"/>
            <w:szCs w:val="28"/>
          </w:rPr>
          <w:t>https://ru.wikipedia.org/wiki</w:t>
        </w:r>
      </w:hyperlink>
    </w:p>
    <w:p w:rsidR="006B2CB5" w:rsidRPr="00C66FA1" w:rsidRDefault="006B2CB5" w:rsidP="00C66FA1">
      <w:pPr>
        <w:keepNext/>
        <w:suppressAutoHyphens/>
        <w:spacing w:line="360" w:lineRule="auto"/>
        <w:ind w:firstLine="425"/>
        <w:jc w:val="right"/>
        <w:rPr>
          <w:rFonts w:ascii="Times New Roman" w:hAnsi="Times New Roman"/>
          <w:b/>
          <w:color w:val="000001"/>
          <w:sz w:val="28"/>
          <w:szCs w:val="28"/>
        </w:rPr>
      </w:pPr>
      <w:r w:rsidRPr="00C66FA1">
        <w:rPr>
          <w:rFonts w:ascii="Times New Roman" w:hAnsi="Times New Roman"/>
          <w:b/>
          <w:color w:val="000001"/>
          <w:sz w:val="28"/>
          <w:szCs w:val="28"/>
        </w:rPr>
        <w:lastRenderedPageBreak/>
        <w:t>Приложения</w:t>
      </w:r>
    </w:p>
    <w:p w:rsidR="006B2CB5" w:rsidRPr="00C66FA1" w:rsidRDefault="006B2CB5" w:rsidP="00C66FA1">
      <w:pPr>
        <w:keepNext/>
        <w:numPr>
          <w:ilvl w:val="0"/>
          <w:numId w:val="14"/>
        </w:numPr>
        <w:suppressAutoHyphens/>
        <w:spacing w:line="360" w:lineRule="auto"/>
        <w:jc w:val="both"/>
        <w:rPr>
          <w:rFonts w:ascii="Times New Roman" w:hAnsi="Times New Roman"/>
          <w:color w:val="000001"/>
          <w:sz w:val="28"/>
          <w:szCs w:val="28"/>
        </w:rPr>
      </w:pPr>
      <w:r w:rsidRPr="00C66FA1">
        <w:rPr>
          <w:rFonts w:ascii="Times New Roman" w:hAnsi="Times New Roman"/>
          <w:color w:val="000001"/>
          <w:sz w:val="28"/>
          <w:szCs w:val="28"/>
        </w:rPr>
        <w:t>Рис. 1</w:t>
      </w:r>
    </w:p>
    <w:p w:rsidR="006B2CB5" w:rsidRPr="00C66FA1" w:rsidRDefault="006B2CB5" w:rsidP="00C66FA1">
      <w:pPr>
        <w:keepNext/>
        <w:suppressAutoHyphens/>
        <w:spacing w:line="360" w:lineRule="auto"/>
        <w:jc w:val="both"/>
        <w:rPr>
          <w:rFonts w:ascii="Times New Roman" w:hAnsi="Times New Roman"/>
          <w:color w:val="000001"/>
          <w:sz w:val="28"/>
          <w:szCs w:val="28"/>
        </w:rPr>
      </w:pPr>
    </w:p>
    <w:p w:rsidR="006B2CB5" w:rsidRPr="00C66FA1" w:rsidRDefault="006B2CB5" w:rsidP="00C66FA1">
      <w:pPr>
        <w:keepNext/>
        <w:suppressAutoHyphens/>
        <w:spacing w:line="360" w:lineRule="auto"/>
        <w:ind w:firstLine="425"/>
        <w:jc w:val="both"/>
        <w:rPr>
          <w:rFonts w:ascii="Times New Roman" w:hAnsi="Times New Roman"/>
          <w:sz w:val="28"/>
          <w:szCs w:val="28"/>
        </w:rPr>
      </w:pPr>
      <w:r w:rsidRPr="00C66FA1">
        <w:rPr>
          <w:rFonts w:ascii="Times New Roman" w:hAnsi="Times New Roman"/>
          <w:color w:val="000001"/>
          <w:sz w:val="28"/>
          <w:szCs w:val="28"/>
        </w:rPr>
        <w:t xml:space="preserve"> </w:t>
      </w:r>
      <w:r w:rsidRPr="00C66FA1">
        <w:rPr>
          <w:rFonts w:ascii="Times New Roman" w:hAnsi="Times New Roman"/>
          <w:sz w:val="28"/>
          <w:szCs w:val="28"/>
        </w:rPr>
        <w:object w:dxaOrig="9212" w:dyaOrig="6904">
          <v:rect id="rectole0000000000" o:spid="_x0000_i1025" style="width:460.5pt;height:366pt" o:ole="" o:preferrelative="t" stroked="f">
            <v:imagedata r:id="rId13" o:title=""/>
          </v:rect>
          <o:OLEObject Type="Embed" ProgID="StaticMetafile" ShapeID="rectole0000000000" DrawAspect="Content" ObjectID="_1673368769" r:id="rId14"/>
        </w:object>
      </w:r>
    </w:p>
    <w:p w:rsidR="006B2CB5" w:rsidRPr="00C66FA1" w:rsidRDefault="006B2CB5" w:rsidP="00C66FA1">
      <w:pPr>
        <w:keepNext/>
        <w:suppressAutoHyphens/>
        <w:spacing w:line="360" w:lineRule="auto"/>
        <w:ind w:firstLine="425"/>
        <w:jc w:val="both"/>
        <w:rPr>
          <w:rFonts w:ascii="Times New Roman" w:hAnsi="Times New Roman"/>
          <w:sz w:val="28"/>
          <w:szCs w:val="28"/>
        </w:rPr>
      </w:pPr>
    </w:p>
    <w:p w:rsidR="006B2CB5" w:rsidRPr="00C66FA1" w:rsidRDefault="006B2CB5" w:rsidP="00C66FA1">
      <w:pPr>
        <w:keepNext/>
        <w:suppressAutoHyphens/>
        <w:spacing w:line="360" w:lineRule="auto"/>
        <w:ind w:firstLine="425"/>
        <w:jc w:val="both"/>
        <w:rPr>
          <w:rFonts w:ascii="Times New Roman" w:hAnsi="Times New Roman"/>
          <w:sz w:val="28"/>
          <w:szCs w:val="28"/>
        </w:rPr>
      </w:pPr>
    </w:p>
    <w:p w:rsidR="006B2CB5" w:rsidRPr="00C66FA1" w:rsidRDefault="006B2CB5" w:rsidP="00C66FA1">
      <w:pPr>
        <w:keepNext/>
        <w:numPr>
          <w:ilvl w:val="0"/>
          <w:numId w:val="14"/>
        </w:numPr>
        <w:suppressAutoHyphens/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C66FA1">
        <w:rPr>
          <w:rFonts w:ascii="Times New Roman" w:hAnsi="Times New Roman"/>
          <w:sz w:val="28"/>
          <w:szCs w:val="28"/>
        </w:rPr>
        <w:t>Рис. 2</w:t>
      </w:r>
    </w:p>
    <w:p w:rsidR="006B2CB5" w:rsidRPr="00C66FA1" w:rsidRDefault="006B2CB5" w:rsidP="00C66FA1">
      <w:pPr>
        <w:keepNext/>
        <w:suppressAutoHyphens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6B2CB5" w:rsidRPr="00C66FA1" w:rsidRDefault="006B2CB5" w:rsidP="00C66FA1">
      <w:pPr>
        <w:keepNext/>
        <w:suppressAutoHyphens/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C66FA1">
        <w:rPr>
          <w:rFonts w:ascii="Times New Roman" w:hAnsi="Times New Roman"/>
          <w:sz w:val="28"/>
          <w:szCs w:val="28"/>
        </w:rPr>
        <w:object w:dxaOrig="9212" w:dyaOrig="2227">
          <v:rect id="rectole0000000002" o:spid="_x0000_i1026" style="width:460.5pt;height:110.25pt" o:ole="" o:preferrelative="t" stroked="f">
            <v:imagedata r:id="rId15" o:title=""/>
          </v:rect>
          <o:OLEObject Type="Embed" ProgID="StaticMetafile" ShapeID="rectole0000000002" DrawAspect="Content" ObjectID="_1673368770" r:id="rId16"/>
        </w:object>
      </w:r>
    </w:p>
    <w:p w:rsidR="006B2CB5" w:rsidRPr="00C66FA1" w:rsidRDefault="006B2CB5" w:rsidP="00C66FA1">
      <w:pPr>
        <w:keepNext/>
        <w:suppressAutoHyphens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6B2CB5" w:rsidRPr="00C66FA1" w:rsidRDefault="006B2CB5" w:rsidP="00C66FA1">
      <w:pPr>
        <w:keepNext/>
        <w:suppressAutoHyphens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6B2CB5" w:rsidRPr="00C66FA1" w:rsidRDefault="006B2CB5" w:rsidP="00C66FA1">
      <w:pPr>
        <w:keepNext/>
        <w:suppressAutoHyphens/>
        <w:spacing w:line="360" w:lineRule="auto"/>
        <w:ind w:left="425"/>
        <w:jc w:val="both"/>
        <w:rPr>
          <w:rFonts w:ascii="Times New Roman" w:hAnsi="Times New Roman"/>
          <w:sz w:val="28"/>
          <w:szCs w:val="28"/>
        </w:rPr>
      </w:pPr>
    </w:p>
    <w:p w:rsidR="00C66FA1" w:rsidRPr="00C66FA1" w:rsidRDefault="00C66FA1" w:rsidP="00C66FA1">
      <w:pPr>
        <w:keepNext/>
        <w:suppressAutoHyphens/>
        <w:spacing w:line="360" w:lineRule="auto"/>
        <w:ind w:left="425"/>
        <w:jc w:val="both"/>
        <w:rPr>
          <w:rFonts w:ascii="Times New Roman" w:hAnsi="Times New Roman"/>
          <w:sz w:val="28"/>
          <w:szCs w:val="28"/>
        </w:rPr>
      </w:pPr>
    </w:p>
    <w:p w:rsidR="006B2CB5" w:rsidRPr="00C66FA1" w:rsidRDefault="006B2CB5" w:rsidP="00C66FA1">
      <w:pPr>
        <w:keepNext/>
        <w:numPr>
          <w:ilvl w:val="0"/>
          <w:numId w:val="14"/>
        </w:numPr>
        <w:suppressAutoHyphens/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C66FA1">
        <w:rPr>
          <w:rFonts w:ascii="Times New Roman" w:hAnsi="Times New Roman"/>
          <w:sz w:val="28"/>
          <w:szCs w:val="28"/>
        </w:rPr>
        <w:t>Рис. 3</w:t>
      </w:r>
    </w:p>
    <w:p w:rsidR="006B2CB5" w:rsidRPr="00C66FA1" w:rsidRDefault="006B2CB5" w:rsidP="00C66FA1">
      <w:pPr>
        <w:keepNext/>
        <w:suppressAutoHyphens/>
        <w:spacing w:line="360" w:lineRule="auto"/>
        <w:ind w:left="425"/>
        <w:jc w:val="both"/>
        <w:rPr>
          <w:rFonts w:ascii="Times New Roman" w:hAnsi="Times New Roman"/>
          <w:sz w:val="28"/>
          <w:szCs w:val="28"/>
        </w:rPr>
      </w:pPr>
    </w:p>
    <w:p w:rsidR="006B2CB5" w:rsidRPr="00C66FA1" w:rsidRDefault="006B2CB5" w:rsidP="00C66FA1">
      <w:pPr>
        <w:keepNext/>
        <w:suppressAutoHyphens/>
        <w:spacing w:line="360" w:lineRule="auto"/>
        <w:ind w:left="425"/>
        <w:jc w:val="both"/>
        <w:rPr>
          <w:rFonts w:ascii="Times New Roman" w:hAnsi="Times New Roman"/>
          <w:sz w:val="28"/>
          <w:szCs w:val="28"/>
        </w:rPr>
      </w:pPr>
      <w:r w:rsidRPr="00C66FA1">
        <w:rPr>
          <w:rFonts w:ascii="Times New Roman" w:hAnsi="Times New Roman"/>
          <w:sz w:val="28"/>
          <w:szCs w:val="28"/>
        </w:rPr>
        <w:object w:dxaOrig="8220" w:dyaOrig="6985">
          <v:rect id="rectole0000000005" o:spid="_x0000_i1027" style="width:411pt;height:251.25pt" o:ole="" o:preferrelative="t" stroked="f">
            <v:imagedata r:id="rId17" o:title=""/>
          </v:rect>
          <o:OLEObject Type="Embed" ProgID="StaticMetafile" ShapeID="rectole0000000005" DrawAspect="Content" ObjectID="_1673368771" r:id="rId18"/>
        </w:object>
      </w:r>
    </w:p>
    <w:p w:rsidR="006B2CB5" w:rsidRPr="00C66FA1" w:rsidRDefault="006B2CB5" w:rsidP="00C66FA1">
      <w:pPr>
        <w:keepNext/>
        <w:suppressAutoHyphens/>
        <w:spacing w:line="360" w:lineRule="auto"/>
        <w:ind w:left="425"/>
        <w:jc w:val="both"/>
        <w:rPr>
          <w:rFonts w:ascii="Times New Roman" w:hAnsi="Times New Roman"/>
          <w:sz w:val="28"/>
          <w:szCs w:val="28"/>
        </w:rPr>
      </w:pPr>
    </w:p>
    <w:p w:rsidR="006B2CB5" w:rsidRPr="00C66FA1" w:rsidRDefault="006B2CB5" w:rsidP="00C66FA1">
      <w:pPr>
        <w:keepNext/>
        <w:suppressAutoHyphens/>
        <w:spacing w:line="360" w:lineRule="auto"/>
        <w:ind w:firstLine="425"/>
        <w:jc w:val="both"/>
        <w:rPr>
          <w:rFonts w:ascii="Times New Roman" w:hAnsi="Times New Roman"/>
          <w:color w:val="00000A"/>
          <w:sz w:val="28"/>
          <w:szCs w:val="28"/>
        </w:rPr>
      </w:pPr>
      <w:r w:rsidRPr="00C66FA1">
        <w:rPr>
          <w:rFonts w:ascii="Times New Roman" w:hAnsi="Times New Roman"/>
          <w:color w:val="00000A"/>
          <w:sz w:val="28"/>
          <w:szCs w:val="28"/>
        </w:rPr>
        <w:t>4. Рис. 4</w:t>
      </w:r>
    </w:p>
    <w:p w:rsidR="006B2CB5" w:rsidRPr="00C66FA1" w:rsidRDefault="006B2CB5" w:rsidP="00C66FA1">
      <w:pPr>
        <w:keepNext/>
        <w:suppressAutoHyphens/>
        <w:spacing w:line="360" w:lineRule="auto"/>
        <w:ind w:firstLine="425"/>
        <w:jc w:val="both"/>
        <w:rPr>
          <w:rFonts w:ascii="Times New Roman" w:hAnsi="Times New Roman"/>
          <w:sz w:val="28"/>
          <w:szCs w:val="28"/>
        </w:rPr>
      </w:pPr>
      <w:r w:rsidRPr="00C66FA1">
        <w:rPr>
          <w:rFonts w:ascii="Times New Roman" w:hAnsi="Times New Roman"/>
          <w:sz w:val="28"/>
          <w:szCs w:val="28"/>
        </w:rPr>
        <w:object w:dxaOrig="6114" w:dyaOrig="4596">
          <v:rect id="rectole0000000012" o:spid="_x0000_i1028" style="width:409.5pt;height:287.25pt" o:ole="" o:preferrelative="t" stroked="f">
            <v:imagedata r:id="rId19" o:title=""/>
          </v:rect>
          <o:OLEObject Type="Embed" ProgID="StaticMetafile" ShapeID="rectole0000000012" DrawAspect="Content" ObjectID="_1673368772" r:id="rId20"/>
        </w:object>
      </w:r>
    </w:p>
    <w:p w:rsidR="006B2CB5" w:rsidRPr="00C66FA1" w:rsidRDefault="006B2CB5" w:rsidP="00C66FA1">
      <w:pPr>
        <w:keepNext/>
        <w:suppressAutoHyphens/>
        <w:spacing w:line="360" w:lineRule="auto"/>
        <w:ind w:firstLine="425"/>
        <w:jc w:val="both"/>
        <w:rPr>
          <w:rFonts w:ascii="Times New Roman" w:hAnsi="Times New Roman"/>
          <w:sz w:val="28"/>
          <w:szCs w:val="28"/>
        </w:rPr>
      </w:pPr>
    </w:p>
    <w:p w:rsidR="006B2CB5" w:rsidRPr="00C66FA1" w:rsidRDefault="006B2CB5" w:rsidP="00C66FA1">
      <w:pPr>
        <w:keepNext/>
        <w:suppressAutoHyphens/>
        <w:spacing w:line="360" w:lineRule="auto"/>
        <w:ind w:firstLine="425"/>
        <w:jc w:val="both"/>
        <w:rPr>
          <w:rFonts w:ascii="Times New Roman" w:hAnsi="Times New Roman"/>
          <w:color w:val="00000A"/>
          <w:sz w:val="28"/>
          <w:szCs w:val="28"/>
        </w:rPr>
      </w:pPr>
    </w:p>
    <w:p w:rsidR="006B2CB5" w:rsidRPr="00C66FA1" w:rsidRDefault="006B2CB5" w:rsidP="00C66FA1">
      <w:pPr>
        <w:keepNext/>
        <w:suppressAutoHyphens/>
        <w:spacing w:line="360" w:lineRule="auto"/>
        <w:ind w:firstLine="425"/>
        <w:jc w:val="both"/>
        <w:rPr>
          <w:rFonts w:ascii="Times New Roman" w:hAnsi="Times New Roman"/>
          <w:color w:val="00000A"/>
          <w:sz w:val="28"/>
          <w:szCs w:val="28"/>
        </w:rPr>
      </w:pPr>
    </w:p>
    <w:p w:rsidR="006B2CB5" w:rsidRPr="00C66FA1" w:rsidRDefault="006B2CB5" w:rsidP="00C66FA1">
      <w:pPr>
        <w:keepNext/>
        <w:suppressAutoHyphens/>
        <w:spacing w:line="360" w:lineRule="auto"/>
        <w:ind w:firstLine="425"/>
        <w:jc w:val="both"/>
        <w:rPr>
          <w:rFonts w:ascii="Times New Roman" w:hAnsi="Times New Roman"/>
          <w:color w:val="00000A"/>
          <w:sz w:val="28"/>
          <w:szCs w:val="28"/>
        </w:rPr>
      </w:pPr>
      <w:r w:rsidRPr="00C66FA1">
        <w:rPr>
          <w:rFonts w:ascii="Times New Roman" w:hAnsi="Times New Roman"/>
          <w:color w:val="00000A"/>
          <w:sz w:val="28"/>
          <w:szCs w:val="28"/>
        </w:rPr>
        <w:t>5. Рис. 5</w:t>
      </w:r>
    </w:p>
    <w:p w:rsidR="006B2CB5" w:rsidRPr="00C66FA1" w:rsidRDefault="006B2CB5" w:rsidP="00C66FA1">
      <w:pPr>
        <w:keepNext/>
        <w:suppressAutoHyphens/>
        <w:spacing w:line="360" w:lineRule="auto"/>
        <w:ind w:firstLine="425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C66FA1">
        <w:rPr>
          <w:rFonts w:ascii="Times New Roman" w:hAnsi="Times New Roman"/>
          <w:sz w:val="28"/>
          <w:szCs w:val="28"/>
        </w:rPr>
        <w:object w:dxaOrig="8969" w:dyaOrig="6722">
          <v:rect id="rectole0000000013" o:spid="_x0000_i1029" style="width:448.5pt;height:336pt" o:ole="" o:preferrelative="t" stroked="f">
            <v:imagedata r:id="rId21" o:title=""/>
          </v:rect>
          <o:OLEObject Type="Embed" ProgID="StaticMetafile" ShapeID="rectole0000000013" DrawAspect="Content" ObjectID="_1673368773" r:id="rId22"/>
        </w:object>
      </w:r>
    </w:p>
    <w:p w:rsidR="006B2CB5" w:rsidRPr="00C66FA1" w:rsidRDefault="006B2CB5" w:rsidP="00C66FA1">
      <w:pPr>
        <w:keepNext/>
        <w:numPr>
          <w:ilvl w:val="0"/>
          <w:numId w:val="15"/>
        </w:numPr>
        <w:suppressAutoHyphens/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C66FA1">
        <w:rPr>
          <w:rFonts w:ascii="Times New Roman" w:hAnsi="Times New Roman"/>
          <w:sz w:val="28"/>
          <w:szCs w:val="28"/>
        </w:rPr>
        <w:t>Рис.6</w:t>
      </w:r>
    </w:p>
    <w:p w:rsidR="006B2CB5" w:rsidRPr="00C66FA1" w:rsidRDefault="006B2CB5" w:rsidP="00C66FA1">
      <w:pPr>
        <w:keepNext/>
        <w:suppressAutoHyphens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6B2CB5" w:rsidRPr="00C66FA1" w:rsidRDefault="006B2CB5" w:rsidP="00C66FA1">
      <w:pPr>
        <w:keepNext/>
        <w:suppressAutoHyphens/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C66FA1">
        <w:rPr>
          <w:rFonts w:ascii="Times New Roman" w:hAnsi="Times New Roman"/>
          <w:sz w:val="28"/>
          <w:szCs w:val="28"/>
        </w:rPr>
        <w:object w:dxaOrig="8766" w:dyaOrig="6580">
          <v:rect id="rectole0000000006" o:spid="_x0000_i1030" style="width:456pt;height:282.75pt" o:ole="" o:preferrelative="t" stroked="f">
            <v:imagedata r:id="rId23" o:title=""/>
          </v:rect>
          <o:OLEObject Type="Embed" ProgID="StaticMetafile" ShapeID="rectole0000000006" DrawAspect="Content" ObjectID="_1673368774" r:id="rId24"/>
        </w:object>
      </w:r>
    </w:p>
    <w:p w:rsidR="006B2CB5" w:rsidRPr="00C66FA1" w:rsidRDefault="006B2CB5" w:rsidP="00C66FA1">
      <w:pPr>
        <w:keepNext/>
        <w:suppressAutoHyphens/>
        <w:spacing w:line="360" w:lineRule="auto"/>
        <w:ind w:left="425"/>
        <w:jc w:val="both"/>
        <w:rPr>
          <w:rFonts w:ascii="Times New Roman" w:hAnsi="Times New Roman"/>
          <w:sz w:val="28"/>
          <w:szCs w:val="28"/>
        </w:rPr>
      </w:pPr>
    </w:p>
    <w:p w:rsidR="006B2CB5" w:rsidRPr="00C66FA1" w:rsidRDefault="006B2CB5" w:rsidP="00C66FA1">
      <w:pPr>
        <w:keepNext/>
        <w:numPr>
          <w:ilvl w:val="0"/>
          <w:numId w:val="15"/>
        </w:numPr>
        <w:suppressAutoHyphens/>
        <w:spacing w:line="360" w:lineRule="auto"/>
        <w:jc w:val="both"/>
        <w:rPr>
          <w:rFonts w:ascii="Times New Roman" w:hAnsi="Times New Roman"/>
          <w:color w:val="000001"/>
          <w:sz w:val="28"/>
          <w:szCs w:val="28"/>
        </w:rPr>
      </w:pPr>
      <w:r w:rsidRPr="00C66FA1">
        <w:rPr>
          <w:rFonts w:ascii="Times New Roman" w:hAnsi="Times New Roman"/>
          <w:sz w:val="28"/>
          <w:szCs w:val="28"/>
        </w:rPr>
        <w:t>Рис. 7</w:t>
      </w:r>
    </w:p>
    <w:p w:rsidR="006B2CB5" w:rsidRPr="00C66FA1" w:rsidRDefault="006B2CB5" w:rsidP="00C66FA1">
      <w:pPr>
        <w:keepNext/>
        <w:suppressAutoHyphens/>
        <w:spacing w:line="360" w:lineRule="auto"/>
        <w:jc w:val="both"/>
        <w:rPr>
          <w:rFonts w:ascii="Times New Roman" w:hAnsi="Times New Roman"/>
          <w:color w:val="000001"/>
          <w:sz w:val="28"/>
          <w:szCs w:val="28"/>
        </w:rPr>
      </w:pPr>
    </w:p>
    <w:p w:rsidR="006B2CB5" w:rsidRPr="00C66FA1" w:rsidRDefault="006B2CB5" w:rsidP="00C66FA1">
      <w:pPr>
        <w:keepNext/>
        <w:suppressAutoHyphens/>
        <w:spacing w:line="360" w:lineRule="auto"/>
        <w:ind w:left="425"/>
        <w:jc w:val="both"/>
        <w:rPr>
          <w:rFonts w:ascii="Times New Roman" w:hAnsi="Times New Roman"/>
          <w:color w:val="000001"/>
          <w:sz w:val="28"/>
          <w:szCs w:val="28"/>
        </w:rPr>
      </w:pPr>
      <w:r w:rsidRPr="00C66FA1">
        <w:rPr>
          <w:rFonts w:ascii="Times New Roman" w:hAnsi="Times New Roman"/>
          <w:sz w:val="28"/>
          <w:szCs w:val="28"/>
        </w:rPr>
        <w:object w:dxaOrig="7349" w:dyaOrig="5507">
          <v:rect id="rectole0000000007" o:spid="_x0000_i1031" style="width:419.25pt;height:319.5pt" o:ole="" o:preferrelative="t" stroked="f">
            <v:imagedata r:id="rId25" o:title=""/>
          </v:rect>
          <o:OLEObject Type="Embed" ProgID="StaticMetafile" ShapeID="rectole0000000007" DrawAspect="Content" ObjectID="_1673368775" r:id="rId26"/>
        </w:object>
      </w:r>
    </w:p>
    <w:p w:rsidR="006B2CB5" w:rsidRPr="00C66FA1" w:rsidRDefault="006B2CB5" w:rsidP="00C66FA1">
      <w:pPr>
        <w:keepNext/>
        <w:suppressAutoHyphens/>
        <w:spacing w:line="360" w:lineRule="auto"/>
        <w:jc w:val="both"/>
        <w:rPr>
          <w:rFonts w:ascii="Times New Roman" w:hAnsi="Times New Roman"/>
          <w:color w:val="000001"/>
          <w:sz w:val="28"/>
          <w:szCs w:val="28"/>
        </w:rPr>
      </w:pPr>
    </w:p>
    <w:p w:rsidR="006B2CB5" w:rsidRPr="00C66FA1" w:rsidRDefault="006B2CB5" w:rsidP="00C66FA1">
      <w:pPr>
        <w:keepNext/>
        <w:numPr>
          <w:ilvl w:val="0"/>
          <w:numId w:val="15"/>
        </w:numPr>
        <w:suppressAutoHyphens/>
        <w:spacing w:line="360" w:lineRule="auto"/>
        <w:jc w:val="both"/>
        <w:rPr>
          <w:rFonts w:ascii="Times New Roman" w:hAnsi="Times New Roman"/>
          <w:color w:val="000001"/>
          <w:sz w:val="28"/>
          <w:szCs w:val="28"/>
        </w:rPr>
      </w:pPr>
      <w:r w:rsidRPr="00C66FA1">
        <w:rPr>
          <w:rFonts w:ascii="Times New Roman" w:hAnsi="Times New Roman"/>
          <w:sz w:val="28"/>
          <w:szCs w:val="28"/>
        </w:rPr>
        <w:t>Рис. 8</w:t>
      </w:r>
    </w:p>
    <w:p w:rsidR="006B2CB5" w:rsidRPr="00C66FA1" w:rsidRDefault="006B2CB5" w:rsidP="00C66FA1">
      <w:pPr>
        <w:keepNext/>
        <w:suppressAutoHyphens/>
        <w:spacing w:line="360" w:lineRule="auto"/>
        <w:ind w:firstLine="425"/>
        <w:jc w:val="both"/>
        <w:rPr>
          <w:rFonts w:ascii="Times New Roman" w:hAnsi="Times New Roman"/>
          <w:sz w:val="28"/>
          <w:szCs w:val="28"/>
        </w:rPr>
      </w:pPr>
    </w:p>
    <w:p w:rsidR="006B2CB5" w:rsidRPr="00C66FA1" w:rsidRDefault="006B2CB5" w:rsidP="00C66FA1">
      <w:pPr>
        <w:keepNext/>
        <w:suppressAutoHyphens/>
        <w:spacing w:line="360" w:lineRule="auto"/>
        <w:ind w:firstLine="425"/>
        <w:jc w:val="both"/>
        <w:rPr>
          <w:rFonts w:ascii="Times New Roman" w:hAnsi="Times New Roman"/>
          <w:color w:val="00000A"/>
          <w:sz w:val="28"/>
          <w:szCs w:val="28"/>
        </w:rPr>
      </w:pPr>
      <w:r w:rsidRPr="00C66FA1">
        <w:rPr>
          <w:rFonts w:ascii="Times New Roman" w:hAnsi="Times New Roman"/>
          <w:sz w:val="28"/>
          <w:szCs w:val="28"/>
        </w:rPr>
        <w:object w:dxaOrig="7592" w:dyaOrig="5689">
          <v:rect id="rectole0000000008" o:spid="_x0000_i1032" style="width:462.75pt;height:261.75pt" o:ole="" o:preferrelative="t" stroked="f">
            <v:imagedata r:id="rId27" o:title=""/>
          </v:rect>
          <o:OLEObject Type="Embed" ProgID="StaticMetafile" ShapeID="rectole0000000008" DrawAspect="Content" ObjectID="_1673368776" r:id="rId28"/>
        </w:object>
      </w:r>
    </w:p>
    <w:p w:rsidR="006B2CB5" w:rsidRPr="00C66FA1" w:rsidRDefault="006B2CB5" w:rsidP="00C66FA1">
      <w:pPr>
        <w:keepNext/>
        <w:numPr>
          <w:ilvl w:val="0"/>
          <w:numId w:val="15"/>
        </w:numPr>
        <w:suppressAutoHyphens/>
        <w:spacing w:line="360" w:lineRule="auto"/>
        <w:jc w:val="both"/>
        <w:rPr>
          <w:rFonts w:ascii="Times New Roman" w:hAnsi="Times New Roman"/>
          <w:color w:val="000001"/>
          <w:sz w:val="28"/>
          <w:szCs w:val="28"/>
        </w:rPr>
      </w:pPr>
      <w:r w:rsidRPr="00C66FA1">
        <w:rPr>
          <w:rFonts w:ascii="Times New Roman" w:hAnsi="Times New Roman"/>
          <w:color w:val="00000A"/>
          <w:sz w:val="28"/>
          <w:szCs w:val="28"/>
        </w:rPr>
        <w:t xml:space="preserve"> </w:t>
      </w:r>
      <w:r w:rsidRPr="00C66FA1">
        <w:rPr>
          <w:rFonts w:ascii="Times New Roman" w:hAnsi="Times New Roman"/>
          <w:color w:val="000001"/>
          <w:sz w:val="28"/>
          <w:szCs w:val="28"/>
        </w:rPr>
        <w:t>Рис. 9</w:t>
      </w:r>
    </w:p>
    <w:p w:rsidR="006B2CB5" w:rsidRPr="00C66FA1" w:rsidRDefault="006B2CB5" w:rsidP="00C66FA1">
      <w:pPr>
        <w:keepNext/>
        <w:suppressAutoHyphens/>
        <w:spacing w:line="360" w:lineRule="auto"/>
        <w:ind w:firstLine="425"/>
        <w:jc w:val="both"/>
        <w:rPr>
          <w:rFonts w:ascii="Times New Roman" w:hAnsi="Times New Roman"/>
          <w:color w:val="333333"/>
          <w:sz w:val="28"/>
          <w:szCs w:val="28"/>
          <w:shd w:val="clear" w:color="auto" w:fill="FFFFFF"/>
        </w:rPr>
      </w:pPr>
    </w:p>
    <w:p w:rsidR="006B2CB5" w:rsidRPr="00C66FA1" w:rsidRDefault="006B2CB5" w:rsidP="00C66FA1">
      <w:pPr>
        <w:keepNext/>
        <w:suppressAutoHyphens/>
        <w:spacing w:line="360" w:lineRule="auto"/>
        <w:ind w:firstLine="425"/>
        <w:jc w:val="both"/>
        <w:rPr>
          <w:rFonts w:ascii="Times New Roman" w:hAnsi="Times New Roman"/>
          <w:color w:val="00000A"/>
          <w:sz w:val="28"/>
          <w:szCs w:val="28"/>
        </w:rPr>
      </w:pPr>
      <w:r w:rsidRPr="00C66FA1">
        <w:rPr>
          <w:rFonts w:ascii="Times New Roman" w:hAnsi="Times New Roman"/>
          <w:color w:val="00000A"/>
          <w:sz w:val="28"/>
          <w:szCs w:val="28"/>
        </w:rPr>
        <w:t xml:space="preserve"> </w:t>
      </w:r>
      <w:r w:rsidRPr="00C66FA1">
        <w:rPr>
          <w:rFonts w:ascii="Times New Roman" w:hAnsi="Times New Roman"/>
          <w:sz w:val="28"/>
          <w:szCs w:val="28"/>
        </w:rPr>
        <w:object w:dxaOrig="7693" w:dyaOrig="5750">
          <v:rect id="rectole0000000009" o:spid="_x0000_i1033" style="width:415.5pt;height:213pt" o:ole="" o:preferrelative="t" stroked="f">
            <v:imagedata r:id="rId29" o:title=""/>
          </v:rect>
          <o:OLEObject Type="Embed" ProgID="StaticMetafile" ShapeID="rectole0000000009" DrawAspect="Content" ObjectID="_1673368777" r:id="rId30"/>
        </w:object>
      </w:r>
    </w:p>
    <w:p w:rsidR="006B2CB5" w:rsidRPr="00C66FA1" w:rsidRDefault="006B2CB5" w:rsidP="00C66FA1">
      <w:pPr>
        <w:keepNext/>
        <w:suppressAutoHyphens/>
        <w:spacing w:line="360" w:lineRule="auto"/>
        <w:ind w:firstLine="425"/>
        <w:jc w:val="both"/>
        <w:rPr>
          <w:rFonts w:ascii="Times New Roman" w:hAnsi="Times New Roman"/>
          <w:color w:val="00000A"/>
          <w:sz w:val="28"/>
          <w:szCs w:val="28"/>
        </w:rPr>
      </w:pPr>
      <w:r w:rsidRPr="00C66FA1">
        <w:rPr>
          <w:rFonts w:ascii="Times New Roman" w:hAnsi="Times New Roman"/>
          <w:color w:val="00000A"/>
          <w:sz w:val="28"/>
          <w:szCs w:val="28"/>
        </w:rPr>
        <w:t xml:space="preserve">  </w:t>
      </w:r>
    </w:p>
    <w:p w:rsidR="006B2CB5" w:rsidRPr="00C66FA1" w:rsidRDefault="006B2CB5" w:rsidP="00C66FA1">
      <w:pPr>
        <w:keepNext/>
        <w:suppressAutoHyphens/>
        <w:spacing w:line="360" w:lineRule="auto"/>
        <w:ind w:firstLine="425"/>
        <w:jc w:val="both"/>
        <w:rPr>
          <w:rFonts w:ascii="Times New Roman" w:hAnsi="Times New Roman"/>
          <w:color w:val="00000A"/>
          <w:sz w:val="28"/>
          <w:szCs w:val="28"/>
        </w:rPr>
      </w:pPr>
      <w:r w:rsidRPr="00C66FA1">
        <w:rPr>
          <w:rFonts w:ascii="Times New Roman" w:hAnsi="Times New Roman"/>
          <w:color w:val="00000A"/>
          <w:sz w:val="28"/>
          <w:szCs w:val="28"/>
        </w:rPr>
        <w:t>10. Рис. 10</w:t>
      </w:r>
    </w:p>
    <w:p w:rsidR="006B2CB5" w:rsidRPr="00C66FA1" w:rsidRDefault="006B2CB5" w:rsidP="00C66FA1">
      <w:pPr>
        <w:keepNext/>
        <w:suppressAutoHyphens/>
        <w:spacing w:line="360" w:lineRule="auto"/>
        <w:ind w:firstLine="425"/>
        <w:jc w:val="both"/>
        <w:rPr>
          <w:rFonts w:ascii="Times New Roman" w:hAnsi="Times New Roman"/>
          <w:color w:val="00000A"/>
          <w:sz w:val="28"/>
          <w:szCs w:val="28"/>
        </w:rPr>
      </w:pPr>
      <w:r w:rsidRPr="00C66FA1">
        <w:rPr>
          <w:rFonts w:ascii="Times New Roman" w:hAnsi="Times New Roman"/>
          <w:sz w:val="28"/>
          <w:szCs w:val="28"/>
        </w:rPr>
        <w:object w:dxaOrig="5588" w:dyaOrig="8443">
          <v:rect id="rectole0000000010" o:spid="_x0000_i1034" style="width:427.5pt;height:392.25pt" o:ole="" o:preferrelative="t" stroked="f">
            <v:imagedata r:id="rId31" o:title=""/>
          </v:rect>
          <o:OLEObject Type="Embed" ProgID="StaticMetafile" ShapeID="rectole0000000010" DrawAspect="Content" ObjectID="_1673368778" r:id="rId32"/>
        </w:object>
      </w:r>
    </w:p>
    <w:p w:rsidR="006B2CB5" w:rsidRPr="00C66FA1" w:rsidRDefault="006B2CB5" w:rsidP="00C66FA1">
      <w:pPr>
        <w:keepNext/>
        <w:suppressAutoHyphens/>
        <w:spacing w:line="360" w:lineRule="auto"/>
        <w:ind w:firstLine="425"/>
        <w:jc w:val="both"/>
        <w:rPr>
          <w:rFonts w:ascii="Times New Roman" w:hAnsi="Times New Roman"/>
          <w:color w:val="00000A"/>
          <w:sz w:val="28"/>
          <w:szCs w:val="28"/>
        </w:rPr>
      </w:pPr>
    </w:p>
    <w:p w:rsidR="006B2CB5" w:rsidRPr="00C66FA1" w:rsidRDefault="006B2CB5" w:rsidP="00C66FA1">
      <w:pPr>
        <w:keepNext/>
        <w:suppressAutoHyphens/>
        <w:spacing w:line="360" w:lineRule="auto"/>
        <w:ind w:firstLine="425"/>
        <w:jc w:val="both"/>
        <w:rPr>
          <w:rFonts w:ascii="Times New Roman" w:hAnsi="Times New Roman"/>
          <w:color w:val="00000A"/>
          <w:sz w:val="28"/>
          <w:szCs w:val="28"/>
        </w:rPr>
      </w:pPr>
      <w:r w:rsidRPr="00C66FA1">
        <w:rPr>
          <w:rFonts w:ascii="Times New Roman" w:hAnsi="Times New Roman"/>
          <w:color w:val="00000A"/>
          <w:sz w:val="28"/>
          <w:szCs w:val="28"/>
        </w:rPr>
        <w:t>11. Рис. 11</w:t>
      </w:r>
    </w:p>
    <w:p w:rsidR="006B2CB5" w:rsidRPr="00C66FA1" w:rsidRDefault="006B2CB5" w:rsidP="00C66FA1">
      <w:pPr>
        <w:keepNext/>
        <w:suppressAutoHyphens/>
        <w:spacing w:line="360" w:lineRule="auto"/>
        <w:ind w:firstLine="425"/>
        <w:jc w:val="both"/>
        <w:rPr>
          <w:rFonts w:ascii="Times New Roman" w:hAnsi="Times New Roman"/>
          <w:color w:val="00000A"/>
          <w:sz w:val="28"/>
          <w:szCs w:val="28"/>
        </w:rPr>
      </w:pPr>
    </w:p>
    <w:p w:rsidR="006B2CB5" w:rsidRPr="00C66FA1" w:rsidRDefault="006B2CB5" w:rsidP="00C66FA1">
      <w:pPr>
        <w:keepNext/>
        <w:suppressAutoHyphens/>
        <w:spacing w:line="360" w:lineRule="auto"/>
        <w:ind w:firstLine="425"/>
        <w:jc w:val="both"/>
        <w:rPr>
          <w:rFonts w:ascii="Times New Roman" w:hAnsi="Times New Roman"/>
          <w:color w:val="00000A"/>
          <w:sz w:val="28"/>
          <w:szCs w:val="28"/>
        </w:rPr>
      </w:pPr>
      <w:r w:rsidRPr="00C66FA1">
        <w:rPr>
          <w:rFonts w:ascii="Times New Roman" w:hAnsi="Times New Roman"/>
          <w:sz w:val="28"/>
          <w:szCs w:val="28"/>
        </w:rPr>
        <w:object w:dxaOrig="7977" w:dyaOrig="5993">
          <v:rect id="rectole0000000011" o:spid="_x0000_i1035" style="width:447pt;height:279pt" o:ole="" o:preferrelative="t" stroked="f">
            <v:imagedata r:id="rId33" o:title=""/>
          </v:rect>
          <o:OLEObject Type="Embed" ProgID="StaticMetafile" ShapeID="rectole0000000011" DrawAspect="Content" ObjectID="_1673368779" r:id="rId34"/>
        </w:object>
      </w:r>
      <w:r w:rsidRPr="00C66FA1">
        <w:rPr>
          <w:rFonts w:ascii="Times New Roman" w:hAnsi="Times New Roman"/>
          <w:color w:val="00000A"/>
          <w:sz w:val="28"/>
          <w:szCs w:val="28"/>
        </w:rPr>
        <w:t xml:space="preserve">  </w:t>
      </w:r>
    </w:p>
    <w:p w:rsidR="006B2CB5" w:rsidRPr="00C66FA1" w:rsidRDefault="006B2CB5" w:rsidP="00C66FA1">
      <w:pPr>
        <w:keepNext/>
        <w:suppressAutoHyphens/>
        <w:spacing w:line="360" w:lineRule="auto"/>
        <w:ind w:firstLine="425"/>
        <w:jc w:val="both"/>
        <w:rPr>
          <w:rFonts w:ascii="Times New Roman" w:hAnsi="Times New Roman"/>
          <w:color w:val="00000A"/>
          <w:sz w:val="28"/>
          <w:szCs w:val="28"/>
        </w:rPr>
      </w:pPr>
    </w:p>
    <w:p w:rsidR="006B2CB5" w:rsidRPr="00C66FA1" w:rsidRDefault="006B2CB5" w:rsidP="00C66FA1">
      <w:pPr>
        <w:keepNext/>
        <w:suppressAutoHyphens/>
        <w:spacing w:line="360" w:lineRule="auto"/>
        <w:ind w:firstLine="425"/>
        <w:jc w:val="both"/>
        <w:rPr>
          <w:rFonts w:ascii="Times New Roman" w:hAnsi="Times New Roman"/>
          <w:color w:val="00000A"/>
          <w:sz w:val="28"/>
          <w:szCs w:val="28"/>
        </w:rPr>
      </w:pPr>
      <w:r w:rsidRPr="00C66FA1">
        <w:rPr>
          <w:rFonts w:ascii="Times New Roman" w:hAnsi="Times New Roman"/>
          <w:color w:val="00000A"/>
          <w:sz w:val="28"/>
          <w:szCs w:val="28"/>
        </w:rPr>
        <w:t>12. Рис. 12</w:t>
      </w:r>
    </w:p>
    <w:p w:rsidR="006B2CB5" w:rsidRPr="00C66FA1" w:rsidRDefault="006B2CB5" w:rsidP="00C66FA1">
      <w:pPr>
        <w:keepNext/>
        <w:suppressAutoHyphens/>
        <w:spacing w:line="360" w:lineRule="auto"/>
        <w:ind w:firstLine="425"/>
        <w:jc w:val="both"/>
        <w:rPr>
          <w:rFonts w:ascii="Times New Roman" w:hAnsi="Times New Roman"/>
          <w:color w:val="00000A"/>
          <w:sz w:val="28"/>
          <w:szCs w:val="28"/>
        </w:rPr>
      </w:pPr>
    </w:p>
    <w:p w:rsidR="006B2CB5" w:rsidRPr="00C66FA1" w:rsidRDefault="006B2CB5" w:rsidP="00C66FA1">
      <w:pPr>
        <w:keepNext/>
        <w:suppressAutoHyphens/>
        <w:spacing w:line="360" w:lineRule="auto"/>
        <w:ind w:firstLine="425"/>
        <w:jc w:val="both"/>
        <w:rPr>
          <w:rFonts w:ascii="Times New Roman" w:hAnsi="Times New Roman"/>
          <w:color w:val="00000A"/>
          <w:sz w:val="28"/>
          <w:szCs w:val="28"/>
        </w:rPr>
      </w:pPr>
      <w:r w:rsidRPr="00C66FA1">
        <w:rPr>
          <w:rFonts w:ascii="Times New Roman" w:hAnsi="Times New Roman"/>
          <w:sz w:val="28"/>
          <w:szCs w:val="28"/>
        </w:rPr>
        <w:object w:dxaOrig="7876" w:dyaOrig="4393">
          <v:rect id="rectole0000000003" o:spid="_x0000_i1036" style="width:437.25pt;height:259.5pt" o:ole="" o:preferrelative="t" stroked="f">
            <v:imagedata r:id="rId35" o:title=""/>
          </v:rect>
          <o:OLEObject Type="Embed" ProgID="StaticMetafile" ShapeID="rectole0000000003" DrawAspect="Content" ObjectID="_1673368780" r:id="rId36"/>
        </w:object>
      </w:r>
    </w:p>
    <w:p w:rsidR="006B2CB5" w:rsidRPr="00C66FA1" w:rsidRDefault="006B2CB5" w:rsidP="00C66FA1">
      <w:pPr>
        <w:spacing w:line="360" w:lineRule="auto"/>
        <w:rPr>
          <w:rFonts w:ascii="Times New Roman" w:hAnsi="Times New Roman"/>
          <w:color w:val="000001"/>
          <w:sz w:val="28"/>
          <w:szCs w:val="28"/>
        </w:rPr>
      </w:pPr>
    </w:p>
    <w:sectPr w:rsidR="006B2CB5" w:rsidRPr="00C66FA1" w:rsidSect="00C66FA1">
      <w:pgSz w:w="11906" w:h="16838"/>
      <w:pgMar w:top="1134" w:right="567" w:bottom="1134" w:left="1134" w:header="709" w:footer="709" w:gutter="0"/>
      <w:pgNumType w:start="2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749CF" w:rsidRDefault="004749CF">
      <w:r>
        <w:separator/>
      </w:r>
    </w:p>
  </w:endnote>
  <w:endnote w:type="continuationSeparator" w:id="1">
    <w:p w:rsidR="004749CF" w:rsidRDefault="004749CF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Lohit Devanagari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MS PGothic">
    <w:panose1 w:val="020B0600070205080204"/>
    <w:charset w:val="80"/>
    <w:family w:val="swiss"/>
    <w:pitch w:val="variable"/>
    <w:sig w:usb0="E00002FF" w:usb1="6AC7FDFB" w:usb2="00000012" w:usb3="00000000" w:csb0="0002009F" w:csb1="00000000"/>
  </w:font>
  <w:font w:name="Segoe UI Symbol">
    <w:panose1 w:val="020B0502040204020203"/>
    <w:charset w:val="00"/>
    <w:family w:val="swiss"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B2CB5" w:rsidRDefault="00A33AE4" w:rsidP="00AE3BAE">
    <w:pPr>
      <w:pStyle w:val="a3"/>
      <w:framePr w:wrap="around" w:vAnchor="text" w:hAnchor="margin" w:xAlign="center" w:y="1"/>
      <w:rPr>
        <w:rStyle w:val="a5"/>
      </w:rPr>
    </w:pPr>
    <w:r>
      <w:rPr>
        <w:rStyle w:val="a5"/>
      </w:rPr>
      <w:fldChar w:fldCharType="begin"/>
    </w:r>
    <w:r w:rsidR="006B2CB5">
      <w:rPr>
        <w:rStyle w:val="a5"/>
      </w:rPr>
      <w:instrText xml:space="preserve">PAGE  </w:instrText>
    </w:r>
    <w:r>
      <w:rPr>
        <w:rStyle w:val="a5"/>
      </w:rPr>
      <w:fldChar w:fldCharType="end"/>
    </w:r>
  </w:p>
  <w:p w:rsidR="006B2CB5" w:rsidRDefault="006B2CB5">
    <w:pPr>
      <w:pStyle w:val="a3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B2CB5" w:rsidRDefault="00A33AE4" w:rsidP="00C66FA1">
    <w:pPr>
      <w:pStyle w:val="a3"/>
      <w:framePr w:wrap="around" w:vAnchor="text" w:hAnchor="margin" w:xAlign="center" w:y="-19"/>
      <w:rPr>
        <w:rStyle w:val="a5"/>
      </w:rPr>
    </w:pPr>
    <w:r>
      <w:rPr>
        <w:rStyle w:val="a5"/>
      </w:rPr>
      <w:fldChar w:fldCharType="begin"/>
    </w:r>
    <w:r w:rsidR="006B2CB5">
      <w:rPr>
        <w:rStyle w:val="a5"/>
      </w:rPr>
      <w:instrText xml:space="preserve">PAGE  </w:instrText>
    </w:r>
    <w:r>
      <w:rPr>
        <w:rStyle w:val="a5"/>
      </w:rPr>
      <w:fldChar w:fldCharType="separate"/>
    </w:r>
    <w:r w:rsidR="00C866BE">
      <w:rPr>
        <w:rStyle w:val="a5"/>
        <w:noProof/>
      </w:rPr>
      <w:t>1</w:t>
    </w:r>
    <w:r>
      <w:rPr>
        <w:rStyle w:val="a5"/>
      </w:rPr>
      <w:fldChar w:fldCharType="end"/>
    </w:r>
  </w:p>
  <w:p w:rsidR="006B2CB5" w:rsidRDefault="006B2CB5">
    <w:pPr>
      <w:pStyle w:val="a3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749CF" w:rsidRDefault="004749CF">
      <w:r>
        <w:separator/>
      </w:r>
    </w:p>
  </w:footnote>
  <w:footnote w:type="continuationSeparator" w:id="1">
    <w:p w:rsidR="004749CF" w:rsidRDefault="004749CF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7C"/>
    <w:multiLevelType w:val="singleLevel"/>
    <w:tmpl w:val="6C1AAB8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  <w:rPr>
        <w:rFonts w:cs="Times New Roman"/>
      </w:rPr>
    </w:lvl>
  </w:abstractNum>
  <w:abstractNum w:abstractNumId="1">
    <w:nsid w:val="FFFFFF7D"/>
    <w:multiLevelType w:val="singleLevel"/>
    <w:tmpl w:val="57048C64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  <w:rPr>
        <w:rFonts w:cs="Times New Roman"/>
      </w:rPr>
    </w:lvl>
  </w:abstractNum>
  <w:abstractNum w:abstractNumId="2">
    <w:nsid w:val="FFFFFF7E"/>
    <w:multiLevelType w:val="singleLevel"/>
    <w:tmpl w:val="1694A2C2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  <w:rPr>
        <w:rFonts w:cs="Times New Roman"/>
      </w:rPr>
    </w:lvl>
  </w:abstractNum>
  <w:abstractNum w:abstractNumId="3">
    <w:nsid w:val="FFFFFF7F"/>
    <w:multiLevelType w:val="singleLevel"/>
    <w:tmpl w:val="DFA6A290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  <w:rPr>
        <w:rFonts w:cs="Times New Roman"/>
      </w:rPr>
    </w:lvl>
  </w:abstractNum>
  <w:abstractNum w:abstractNumId="4">
    <w:nsid w:val="FFFFFF80"/>
    <w:multiLevelType w:val="singleLevel"/>
    <w:tmpl w:val="F0C66A0A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E4D440E4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549AF9E8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67BC1A18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5B180C4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9">
    <w:nsid w:val="FFFFFF89"/>
    <w:multiLevelType w:val="singleLevel"/>
    <w:tmpl w:val="C978857C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1B6B098E"/>
    <w:multiLevelType w:val="hybridMultilevel"/>
    <w:tmpl w:val="8CF86D82"/>
    <w:lvl w:ilvl="0" w:tplc="EC38D818">
      <w:start w:val="1"/>
      <w:numFmt w:val="decimal"/>
      <w:lvlText w:val="%1."/>
      <w:lvlJc w:val="left"/>
      <w:pPr>
        <w:tabs>
          <w:tab w:val="num" w:pos="785"/>
        </w:tabs>
        <w:ind w:left="785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505"/>
        </w:tabs>
        <w:ind w:left="1505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225"/>
        </w:tabs>
        <w:ind w:left="2225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945"/>
        </w:tabs>
        <w:ind w:left="2945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65"/>
        </w:tabs>
        <w:ind w:left="3665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85"/>
        </w:tabs>
        <w:ind w:left="4385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105"/>
        </w:tabs>
        <w:ind w:left="5105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825"/>
        </w:tabs>
        <w:ind w:left="5825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545"/>
        </w:tabs>
        <w:ind w:left="6545" w:hanging="180"/>
      </w:pPr>
      <w:rPr>
        <w:rFonts w:cs="Times New Roman"/>
      </w:rPr>
    </w:lvl>
  </w:abstractNum>
  <w:abstractNum w:abstractNumId="11">
    <w:nsid w:val="38D62A9F"/>
    <w:multiLevelType w:val="hybridMultilevel"/>
    <w:tmpl w:val="84DA114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3D1A57E0"/>
    <w:multiLevelType w:val="hybridMultilevel"/>
    <w:tmpl w:val="74B23E94"/>
    <w:lvl w:ilvl="0" w:tplc="22F0A938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3">
    <w:nsid w:val="3F2C4CA6"/>
    <w:multiLevelType w:val="hybridMultilevel"/>
    <w:tmpl w:val="9036049C"/>
    <w:lvl w:ilvl="0" w:tplc="50B83D24">
      <w:start w:val="1"/>
      <w:numFmt w:val="decimal"/>
      <w:lvlText w:val="%1."/>
      <w:lvlJc w:val="left"/>
      <w:pPr>
        <w:ind w:left="644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4">
    <w:nsid w:val="62372794"/>
    <w:multiLevelType w:val="hybridMultilevel"/>
    <w:tmpl w:val="E1D2C1EE"/>
    <w:lvl w:ilvl="0" w:tplc="1E18CBEE">
      <w:start w:val="1"/>
      <w:numFmt w:val="decimal"/>
      <w:lvlText w:val="%1."/>
      <w:lvlJc w:val="left"/>
      <w:pPr>
        <w:tabs>
          <w:tab w:val="num" w:pos="1145"/>
        </w:tabs>
        <w:ind w:left="1145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865"/>
        </w:tabs>
        <w:ind w:left="1865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585"/>
        </w:tabs>
        <w:ind w:left="2585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305"/>
        </w:tabs>
        <w:ind w:left="3305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4025"/>
        </w:tabs>
        <w:ind w:left="4025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745"/>
        </w:tabs>
        <w:ind w:left="4745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465"/>
        </w:tabs>
        <w:ind w:left="5465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6185"/>
        </w:tabs>
        <w:ind w:left="6185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905"/>
        </w:tabs>
        <w:ind w:left="6905" w:hanging="180"/>
      </w:pPr>
      <w:rPr>
        <w:rFonts w:cs="Times New Roman"/>
      </w:rPr>
    </w:lvl>
  </w:abstractNum>
  <w:abstractNum w:abstractNumId="15">
    <w:nsid w:val="6A713AA7"/>
    <w:multiLevelType w:val="hybridMultilevel"/>
    <w:tmpl w:val="CFE88B44"/>
    <w:lvl w:ilvl="0" w:tplc="7B8E88FC">
      <w:start w:val="6"/>
      <w:numFmt w:val="decimal"/>
      <w:lvlText w:val="%1."/>
      <w:lvlJc w:val="left"/>
      <w:pPr>
        <w:tabs>
          <w:tab w:val="num" w:pos="785"/>
        </w:tabs>
        <w:ind w:left="785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505"/>
        </w:tabs>
        <w:ind w:left="1505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225"/>
        </w:tabs>
        <w:ind w:left="2225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945"/>
        </w:tabs>
        <w:ind w:left="2945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65"/>
        </w:tabs>
        <w:ind w:left="3665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85"/>
        </w:tabs>
        <w:ind w:left="4385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105"/>
        </w:tabs>
        <w:ind w:left="5105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825"/>
        </w:tabs>
        <w:ind w:left="5825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545"/>
        </w:tabs>
        <w:ind w:left="6545" w:hanging="180"/>
      </w:pPr>
      <w:rPr>
        <w:rFonts w:cs="Times New Roman"/>
      </w:rPr>
    </w:lvl>
  </w:abstractNum>
  <w:abstractNum w:abstractNumId="16">
    <w:nsid w:val="6B1F4FDF"/>
    <w:multiLevelType w:val="hybridMultilevel"/>
    <w:tmpl w:val="258E26D0"/>
    <w:lvl w:ilvl="0" w:tplc="5532C5E2">
      <w:start w:val="1"/>
      <w:numFmt w:val="decimal"/>
      <w:lvlText w:val="%1."/>
      <w:lvlJc w:val="left"/>
      <w:pPr>
        <w:tabs>
          <w:tab w:val="num" w:pos="785"/>
        </w:tabs>
        <w:ind w:left="785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505"/>
        </w:tabs>
        <w:ind w:left="1505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225"/>
        </w:tabs>
        <w:ind w:left="2225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945"/>
        </w:tabs>
        <w:ind w:left="2945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65"/>
        </w:tabs>
        <w:ind w:left="3665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85"/>
        </w:tabs>
        <w:ind w:left="4385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105"/>
        </w:tabs>
        <w:ind w:left="5105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825"/>
        </w:tabs>
        <w:ind w:left="5825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545"/>
        </w:tabs>
        <w:ind w:left="6545" w:hanging="180"/>
      </w:pPr>
      <w:rPr>
        <w:rFonts w:cs="Times New Roman"/>
      </w:rPr>
    </w:lvl>
  </w:abstractNum>
  <w:num w:numId="1">
    <w:abstractNumId w:val="10"/>
  </w:num>
  <w:num w:numId="2">
    <w:abstractNumId w:val="9"/>
  </w:num>
  <w:num w:numId="3">
    <w:abstractNumId w:val="7"/>
  </w:num>
  <w:num w:numId="4">
    <w:abstractNumId w:val="6"/>
  </w:num>
  <w:num w:numId="5">
    <w:abstractNumId w:val="5"/>
  </w:num>
  <w:num w:numId="6">
    <w:abstractNumId w:val="4"/>
  </w:num>
  <w:num w:numId="7">
    <w:abstractNumId w:val="8"/>
  </w:num>
  <w:num w:numId="8">
    <w:abstractNumId w:val="3"/>
  </w:num>
  <w:num w:numId="9">
    <w:abstractNumId w:val="2"/>
  </w:num>
  <w:num w:numId="10">
    <w:abstractNumId w:val="1"/>
  </w:num>
  <w:num w:numId="11">
    <w:abstractNumId w:val="0"/>
  </w:num>
  <w:num w:numId="12">
    <w:abstractNumId w:val="14"/>
  </w:num>
  <w:num w:numId="13">
    <w:abstractNumId w:val="12"/>
  </w:num>
  <w:num w:numId="14">
    <w:abstractNumId w:val="16"/>
  </w:num>
  <w:num w:numId="15">
    <w:abstractNumId w:val="15"/>
  </w:num>
  <w:num w:numId="16">
    <w:abstractNumId w:val="11"/>
  </w:num>
  <w:num w:numId="17">
    <w:abstractNumId w:val="1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TrackMoves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DD37F2"/>
    <w:rsid w:val="00020CF3"/>
    <w:rsid w:val="000B7452"/>
    <w:rsid w:val="000F7F34"/>
    <w:rsid w:val="0012079A"/>
    <w:rsid w:val="00125960"/>
    <w:rsid w:val="00160245"/>
    <w:rsid w:val="00171985"/>
    <w:rsid w:val="001B57E9"/>
    <w:rsid w:val="002012E6"/>
    <w:rsid w:val="00323C42"/>
    <w:rsid w:val="00325931"/>
    <w:rsid w:val="00384707"/>
    <w:rsid w:val="003C7DCE"/>
    <w:rsid w:val="004623A5"/>
    <w:rsid w:val="00466E5B"/>
    <w:rsid w:val="004749CF"/>
    <w:rsid w:val="004B52E2"/>
    <w:rsid w:val="004D1958"/>
    <w:rsid w:val="004F1B5E"/>
    <w:rsid w:val="004F4924"/>
    <w:rsid w:val="004F6E0D"/>
    <w:rsid w:val="005D42F8"/>
    <w:rsid w:val="005F53B0"/>
    <w:rsid w:val="0065291C"/>
    <w:rsid w:val="0067661C"/>
    <w:rsid w:val="006767FE"/>
    <w:rsid w:val="0069595E"/>
    <w:rsid w:val="006B2CB5"/>
    <w:rsid w:val="006D06BF"/>
    <w:rsid w:val="006D0743"/>
    <w:rsid w:val="00721BAB"/>
    <w:rsid w:val="00771C10"/>
    <w:rsid w:val="007A423E"/>
    <w:rsid w:val="007C1472"/>
    <w:rsid w:val="00874C63"/>
    <w:rsid w:val="00893160"/>
    <w:rsid w:val="008B1D93"/>
    <w:rsid w:val="008C04A8"/>
    <w:rsid w:val="00910605"/>
    <w:rsid w:val="00955373"/>
    <w:rsid w:val="009B7A8C"/>
    <w:rsid w:val="009C3588"/>
    <w:rsid w:val="00A33AE4"/>
    <w:rsid w:val="00AD50A0"/>
    <w:rsid w:val="00AE3BAE"/>
    <w:rsid w:val="00B151FB"/>
    <w:rsid w:val="00BA2913"/>
    <w:rsid w:val="00C311BC"/>
    <w:rsid w:val="00C35E48"/>
    <w:rsid w:val="00C50E1B"/>
    <w:rsid w:val="00C62B4E"/>
    <w:rsid w:val="00C64A29"/>
    <w:rsid w:val="00C66FA1"/>
    <w:rsid w:val="00C866BE"/>
    <w:rsid w:val="00C86FA6"/>
    <w:rsid w:val="00C9400A"/>
    <w:rsid w:val="00CE1C11"/>
    <w:rsid w:val="00CF1E0E"/>
    <w:rsid w:val="00D00548"/>
    <w:rsid w:val="00D059E7"/>
    <w:rsid w:val="00D61118"/>
    <w:rsid w:val="00D76ADF"/>
    <w:rsid w:val="00DC6C89"/>
    <w:rsid w:val="00DD37F2"/>
    <w:rsid w:val="00DF2C3E"/>
    <w:rsid w:val="00E03DAE"/>
    <w:rsid w:val="00E82D65"/>
    <w:rsid w:val="00E94E3D"/>
    <w:rsid w:val="00EB4CC2"/>
    <w:rsid w:val="00F4134C"/>
    <w:rsid w:val="00F452EF"/>
    <w:rsid w:val="00F860F6"/>
    <w:rsid w:val="00FA32BF"/>
    <w:rsid w:val="00FA3BB4"/>
    <w:rsid w:val="00FC0FB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76ADF"/>
    <w:rPr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rsid w:val="00874C63"/>
    <w:pPr>
      <w:tabs>
        <w:tab w:val="center" w:pos="4677"/>
        <w:tab w:val="right" w:pos="9355"/>
      </w:tabs>
    </w:pPr>
  </w:style>
  <w:style w:type="character" w:customStyle="1" w:styleId="a4">
    <w:name w:val="Нижний колонтитул Знак"/>
    <w:basedOn w:val="a0"/>
    <w:link w:val="a3"/>
    <w:uiPriority w:val="99"/>
    <w:semiHidden/>
    <w:locked/>
    <w:rsid w:val="000F7F34"/>
    <w:rPr>
      <w:rFonts w:cs="Times New Roman"/>
    </w:rPr>
  </w:style>
  <w:style w:type="character" w:styleId="a5">
    <w:name w:val="page number"/>
    <w:basedOn w:val="a0"/>
    <w:uiPriority w:val="99"/>
    <w:rsid w:val="00874C63"/>
    <w:rPr>
      <w:rFonts w:cs="Times New Roman"/>
    </w:rPr>
  </w:style>
  <w:style w:type="paragraph" w:styleId="a6">
    <w:name w:val="header"/>
    <w:basedOn w:val="a"/>
    <w:link w:val="a7"/>
    <w:uiPriority w:val="99"/>
    <w:rsid w:val="00874C63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semiHidden/>
    <w:locked/>
    <w:rsid w:val="000F7F34"/>
    <w:rPr>
      <w:rFonts w:cs="Times New Roman"/>
    </w:rPr>
  </w:style>
  <w:style w:type="character" w:styleId="a8">
    <w:name w:val="Hyperlink"/>
    <w:basedOn w:val="a0"/>
    <w:uiPriority w:val="99"/>
    <w:rsid w:val="009B7A8C"/>
    <w:rPr>
      <w:rFonts w:cs="Times New Roman"/>
      <w:color w:val="0000FF"/>
      <w:u w:val="single"/>
    </w:rPr>
  </w:style>
  <w:style w:type="paragraph" w:styleId="a9">
    <w:name w:val="Body Text"/>
    <w:basedOn w:val="a"/>
    <w:link w:val="aa"/>
    <w:uiPriority w:val="99"/>
    <w:rsid w:val="008C04A8"/>
    <w:pPr>
      <w:keepNext/>
      <w:suppressAutoHyphens/>
      <w:spacing w:after="140" w:line="288" w:lineRule="auto"/>
    </w:pPr>
    <w:rPr>
      <w:rFonts w:ascii="Times New Roman" w:hAnsi="Times New Roman" w:cs="Lohit Devanagari"/>
      <w:color w:val="00000A"/>
      <w:sz w:val="24"/>
      <w:szCs w:val="20"/>
      <w:lang w:eastAsia="zh-CN" w:bidi="hi-IN"/>
    </w:rPr>
  </w:style>
  <w:style w:type="character" w:customStyle="1" w:styleId="aa">
    <w:name w:val="Основной текст Знак"/>
    <w:basedOn w:val="a0"/>
    <w:link w:val="a9"/>
    <w:uiPriority w:val="99"/>
    <w:semiHidden/>
    <w:rsid w:val="00EB1B9E"/>
  </w:style>
  <w:style w:type="table" w:styleId="ab">
    <w:name w:val="Table Grid"/>
    <w:basedOn w:val="a1"/>
    <w:locked/>
    <w:rsid w:val="00C66FA1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2.xml"/><Relationship Id="rId13" Type="http://schemas.openxmlformats.org/officeDocument/2006/relationships/image" Target="media/image1.png"/><Relationship Id="rId18" Type="http://schemas.openxmlformats.org/officeDocument/2006/relationships/oleObject" Target="embeddings/oleObject3.bin"/><Relationship Id="rId26" Type="http://schemas.openxmlformats.org/officeDocument/2006/relationships/oleObject" Target="embeddings/oleObject7.bin"/><Relationship Id="rId3" Type="http://schemas.openxmlformats.org/officeDocument/2006/relationships/settings" Target="settings.xml"/><Relationship Id="rId21" Type="http://schemas.openxmlformats.org/officeDocument/2006/relationships/image" Target="media/image5.png"/><Relationship Id="rId34" Type="http://schemas.openxmlformats.org/officeDocument/2006/relationships/oleObject" Target="embeddings/oleObject11.bin"/><Relationship Id="rId7" Type="http://schemas.openxmlformats.org/officeDocument/2006/relationships/footer" Target="footer1.xml"/><Relationship Id="rId12" Type="http://schemas.openxmlformats.org/officeDocument/2006/relationships/hyperlink" Target="https://ru.wikipedia.org/wiki" TargetMode="External"/><Relationship Id="rId17" Type="http://schemas.openxmlformats.org/officeDocument/2006/relationships/image" Target="media/image3.png"/><Relationship Id="rId25" Type="http://schemas.openxmlformats.org/officeDocument/2006/relationships/image" Target="media/image7.png"/><Relationship Id="rId33" Type="http://schemas.openxmlformats.org/officeDocument/2006/relationships/image" Target="media/image11.pn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oleObject" Target="embeddings/oleObject2.bin"/><Relationship Id="rId20" Type="http://schemas.openxmlformats.org/officeDocument/2006/relationships/oleObject" Target="embeddings/oleObject4.bin"/><Relationship Id="rId29" Type="http://schemas.openxmlformats.org/officeDocument/2006/relationships/image" Target="media/image9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mathlife.ru/m09" TargetMode="External"/><Relationship Id="rId24" Type="http://schemas.openxmlformats.org/officeDocument/2006/relationships/oleObject" Target="embeddings/oleObject6.bin"/><Relationship Id="rId32" Type="http://schemas.openxmlformats.org/officeDocument/2006/relationships/oleObject" Target="embeddings/oleObject10.bin"/><Relationship Id="rId37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2.png"/><Relationship Id="rId23" Type="http://schemas.openxmlformats.org/officeDocument/2006/relationships/image" Target="media/image6.png"/><Relationship Id="rId28" Type="http://schemas.openxmlformats.org/officeDocument/2006/relationships/oleObject" Target="embeddings/oleObject8.bin"/><Relationship Id="rId36" Type="http://schemas.openxmlformats.org/officeDocument/2006/relationships/oleObject" Target="embeddings/oleObject12.bin"/><Relationship Id="rId10" Type="http://schemas.openxmlformats.org/officeDocument/2006/relationships/hyperlink" Target="http://earsfingers.ru/chto-obshhego-mezhdu-muzykoj-matematikoj/" TargetMode="External"/><Relationship Id="rId19" Type="http://schemas.openxmlformats.org/officeDocument/2006/relationships/image" Target="media/image4.png"/><Relationship Id="rId31" Type="http://schemas.openxmlformats.org/officeDocument/2006/relationships/image" Target="media/image10.png"/><Relationship Id="rId4" Type="http://schemas.openxmlformats.org/officeDocument/2006/relationships/webSettings" Target="webSettings.xml"/><Relationship Id="rId9" Type="http://schemas.openxmlformats.org/officeDocument/2006/relationships/hyperlink" Target="https://www.classicalmusicnews.ru/articles/muzyika-i-matematika-first/" TargetMode="External"/><Relationship Id="rId14" Type="http://schemas.openxmlformats.org/officeDocument/2006/relationships/oleObject" Target="embeddings/oleObject1.bin"/><Relationship Id="rId22" Type="http://schemas.openxmlformats.org/officeDocument/2006/relationships/oleObject" Target="embeddings/oleObject5.bin"/><Relationship Id="rId27" Type="http://schemas.openxmlformats.org/officeDocument/2006/relationships/image" Target="media/image8.png"/><Relationship Id="rId30" Type="http://schemas.openxmlformats.org/officeDocument/2006/relationships/oleObject" Target="embeddings/oleObject9.bin"/><Relationship Id="rId35" Type="http://schemas.openxmlformats.org/officeDocument/2006/relationships/image" Target="media/image1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395</TotalTime>
  <Pages>21</Pages>
  <Words>2357</Words>
  <Characters>13437</Characters>
  <Application>Microsoft Office Word</Application>
  <DocSecurity>0</DocSecurity>
  <Lines>111</Lines>
  <Paragraphs>31</Paragraphs>
  <ScaleCrop>false</ScaleCrop>
  <Company/>
  <LinksUpToDate>false</LinksUpToDate>
  <CharactersWithSpaces>15763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МБОУ СОШ № 101 г</dc:title>
  <dc:subject/>
  <dc:creator/>
  <cp:keywords/>
  <dc:description/>
  <cp:lastModifiedBy>1</cp:lastModifiedBy>
  <cp:revision>19</cp:revision>
  <dcterms:created xsi:type="dcterms:W3CDTF">2021-01-09T11:10:00Z</dcterms:created>
  <dcterms:modified xsi:type="dcterms:W3CDTF">2021-01-28T16:53:00Z</dcterms:modified>
</cp:coreProperties>
</file>