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C3" w:rsidRPr="009328C3" w:rsidRDefault="009328C3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Урок</w:t>
      </w:r>
      <w:r w:rsidRPr="009328C3">
        <w:rPr>
          <w:rFonts w:ascii="Times New Roman" w:hAnsi="Times New Roman" w:cs="Times New Roman"/>
          <w:sz w:val="28"/>
          <w:szCs w:val="28"/>
        </w:rPr>
        <w:t>: Изобразительное искусство.</w:t>
      </w:r>
    </w:p>
    <w:p w:rsidR="009328C3" w:rsidRPr="009328C3" w:rsidRDefault="009328C3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Класс</w:t>
      </w:r>
      <w:r w:rsidRPr="009328C3">
        <w:rPr>
          <w:rFonts w:ascii="Times New Roman" w:hAnsi="Times New Roman" w:cs="Times New Roman"/>
          <w:sz w:val="28"/>
          <w:szCs w:val="28"/>
        </w:rPr>
        <w:t>: 5.</w:t>
      </w:r>
    </w:p>
    <w:p w:rsidR="009328C3" w:rsidRPr="009328C3" w:rsidRDefault="009328C3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Дата</w:t>
      </w:r>
      <w:r w:rsidRPr="009328C3">
        <w:rPr>
          <w:rFonts w:ascii="Times New Roman" w:hAnsi="Times New Roman" w:cs="Times New Roman"/>
          <w:sz w:val="28"/>
          <w:szCs w:val="28"/>
        </w:rPr>
        <w:t>: 30.09.24.</w:t>
      </w:r>
    </w:p>
    <w:p w:rsidR="009328C3" w:rsidRPr="009328C3" w:rsidRDefault="009328C3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>: Зотова Капитолина Александровна.</w:t>
      </w:r>
    </w:p>
    <w:p w:rsidR="002702A8" w:rsidRPr="00D77C29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C29">
        <w:rPr>
          <w:rFonts w:ascii="Times New Roman" w:hAnsi="Times New Roman" w:cs="Times New Roman"/>
          <w:b/>
          <w:sz w:val="28"/>
          <w:szCs w:val="28"/>
          <w:u w:val="single"/>
        </w:rPr>
        <w:t>Тема урока: «Конструкция и декор предметов народного быта».</w:t>
      </w:r>
    </w:p>
    <w:p w:rsidR="00B744FE" w:rsidRPr="009328C3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Цель</w:t>
      </w:r>
      <w:r w:rsidRPr="009328C3">
        <w:rPr>
          <w:rFonts w:ascii="Times New Roman" w:hAnsi="Times New Roman" w:cs="Times New Roman"/>
          <w:sz w:val="28"/>
          <w:szCs w:val="28"/>
        </w:rPr>
        <w:t>: создать условия для формирования навыков создания единого художественного образа в конструкции и декоративном оформлении предмета (русская прялка); формирование любви и понимания русского народного искусства.</w:t>
      </w:r>
    </w:p>
    <w:p w:rsidR="00B744FE" w:rsidRPr="00D77C29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744FE" w:rsidRPr="009328C3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способствовать формированию умения передавать единство формы и декора;</w:t>
      </w:r>
    </w:p>
    <w:p w:rsidR="00B744FE" w:rsidRPr="009328C3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способствовать формированию навыков работать с художественной росписью в стиле русских народных промыслов;</w:t>
      </w:r>
    </w:p>
    <w:p w:rsidR="00B744FE" w:rsidRPr="009328C3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способствовать развитию кругозора, наблюдению и воспроизведению увиденного;</w:t>
      </w:r>
    </w:p>
    <w:p w:rsidR="00B744FE" w:rsidRPr="009328C3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способствовать воспитанию любви к различным видам народного творчества.</w:t>
      </w:r>
    </w:p>
    <w:p w:rsidR="00B744FE" w:rsidRPr="009328C3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328C3">
        <w:rPr>
          <w:rFonts w:ascii="Times New Roman" w:hAnsi="Times New Roman" w:cs="Times New Roman"/>
          <w:sz w:val="28"/>
          <w:szCs w:val="28"/>
        </w:rPr>
        <w:t>: освоение новых знаний.</w:t>
      </w:r>
    </w:p>
    <w:p w:rsidR="00B744FE" w:rsidRPr="009328C3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9328C3">
        <w:rPr>
          <w:rFonts w:ascii="Times New Roman" w:hAnsi="Times New Roman" w:cs="Times New Roman"/>
          <w:sz w:val="28"/>
          <w:szCs w:val="28"/>
        </w:rPr>
        <w:t>.</w:t>
      </w:r>
    </w:p>
    <w:p w:rsidR="00B744FE" w:rsidRPr="009328C3" w:rsidRDefault="00B744F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9328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79A" w:rsidRPr="009328C3" w:rsidRDefault="00C3379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понимать специфику образного языка декоративно-прикладного искусства;</w:t>
      </w:r>
    </w:p>
    <w:p w:rsidR="00C3379A" w:rsidRPr="009328C3" w:rsidRDefault="00C3379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использовать символику древних славян;</w:t>
      </w:r>
    </w:p>
    <w:p w:rsidR="00C3379A" w:rsidRPr="009328C3" w:rsidRDefault="00C3379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 xml:space="preserve">- выполнять эскизы </w:t>
      </w:r>
      <w:r w:rsidR="00E76639" w:rsidRPr="009328C3">
        <w:rPr>
          <w:rFonts w:ascii="Times New Roman" w:hAnsi="Times New Roman" w:cs="Times New Roman"/>
          <w:sz w:val="28"/>
          <w:szCs w:val="28"/>
        </w:rPr>
        <w:t>росписи русской прялки;</w:t>
      </w:r>
    </w:p>
    <w:p w:rsidR="00E76639" w:rsidRPr="009328C3" w:rsidRDefault="00E7663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уметь применять графические материалы и выразительные средства орнаментальных композиций (обобщение, ритм, симметрия, выразительность изобразительного мотива) в творческой работе.</w:t>
      </w:r>
    </w:p>
    <w:p w:rsidR="00E76639" w:rsidRPr="009328C3" w:rsidRDefault="00E7663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C29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9328C3">
        <w:rPr>
          <w:rFonts w:ascii="Times New Roman" w:hAnsi="Times New Roman" w:cs="Times New Roman"/>
          <w:sz w:val="28"/>
          <w:szCs w:val="28"/>
        </w:rPr>
        <w:t>:</w:t>
      </w:r>
    </w:p>
    <w:p w:rsidR="00E76639" w:rsidRPr="009328C3" w:rsidRDefault="00E7663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овладеть умением творческого видения;</w:t>
      </w:r>
    </w:p>
    <w:p w:rsidR="00E76639" w:rsidRPr="009328C3" w:rsidRDefault="00E7663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стремиться к освоению новых знаний и умений;</w:t>
      </w:r>
    </w:p>
    <w:p w:rsidR="00E76639" w:rsidRPr="009328C3" w:rsidRDefault="00E7663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lastRenderedPageBreak/>
        <w:t>- использовать средства информационных технологий для решения различных учебно-творческих задач;</w:t>
      </w:r>
    </w:p>
    <w:p w:rsidR="00E76639" w:rsidRPr="009328C3" w:rsidRDefault="00E7663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уметь планировать и рационально строить самостоятельную творческую деятельность.</w:t>
      </w:r>
    </w:p>
    <w:p w:rsidR="00E76639" w:rsidRPr="009328C3" w:rsidRDefault="00FD075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9328C3">
        <w:rPr>
          <w:rFonts w:ascii="Times New Roman" w:hAnsi="Times New Roman" w:cs="Times New Roman"/>
          <w:sz w:val="28"/>
          <w:szCs w:val="28"/>
        </w:rPr>
        <w:t>:</w:t>
      </w:r>
    </w:p>
    <w:p w:rsidR="00FD075A" w:rsidRPr="009328C3" w:rsidRDefault="00FD075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уважительно относиться к культуре народного искусства;</w:t>
      </w:r>
    </w:p>
    <w:p w:rsidR="00FD075A" w:rsidRPr="009328C3" w:rsidRDefault="00FD075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уметь наблюдать и фантазировать при создании образных форм.</w:t>
      </w:r>
    </w:p>
    <w:p w:rsidR="00FD075A" w:rsidRPr="009328C3" w:rsidRDefault="00FD075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9328C3">
        <w:rPr>
          <w:rFonts w:ascii="Times New Roman" w:hAnsi="Times New Roman" w:cs="Times New Roman"/>
          <w:sz w:val="28"/>
          <w:szCs w:val="28"/>
        </w:rPr>
        <w:t>: объяснительно-иллюстративный, фронтальная и индивидуальная работа.</w:t>
      </w:r>
    </w:p>
    <w:p w:rsidR="00FD075A" w:rsidRPr="009328C3" w:rsidRDefault="00FD075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Материалы и оборудования</w:t>
      </w:r>
      <w:r w:rsidRPr="009328C3">
        <w:rPr>
          <w:rFonts w:ascii="Times New Roman" w:hAnsi="Times New Roman" w:cs="Times New Roman"/>
          <w:sz w:val="28"/>
          <w:szCs w:val="28"/>
        </w:rPr>
        <w:t>: бумага, цветные карандаши или краски; иллюстрации с изображением русских народных бытовых предметов; образцы солярных знаков; презентация по теме урока; музыкальное оформление; проектор, ноутбук.</w:t>
      </w:r>
    </w:p>
    <w:p w:rsidR="00BD5A4B" w:rsidRPr="009328C3" w:rsidRDefault="00FD075A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9328C3">
        <w:rPr>
          <w:rFonts w:ascii="Times New Roman" w:hAnsi="Times New Roman" w:cs="Times New Roman"/>
          <w:sz w:val="28"/>
          <w:szCs w:val="28"/>
        </w:rPr>
        <w:t>.</w:t>
      </w:r>
    </w:p>
    <w:p w:rsidR="00BD5A4B" w:rsidRPr="009328C3" w:rsidRDefault="00BD5A4B" w:rsidP="009328C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  <w:r w:rsidRPr="00D77C29">
        <w:rPr>
          <w:rFonts w:ascii="Times New Roman" w:hAnsi="Times New Roman" w:cs="Times New Roman"/>
          <w:i/>
          <w:sz w:val="28"/>
          <w:szCs w:val="28"/>
        </w:rPr>
        <w:t>.</w:t>
      </w:r>
      <w:r w:rsidRPr="009328C3">
        <w:rPr>
          <w:rFonts w:ascii="Times New Roman" w:hAnsi="Times New Roman" w:cs="Times New Roman"/>
          <w:sz w:val="28"/>
          <w:szCs w:val="28"/>
        </w:rPr>
        <w:t xml:space="preserve"> Приветствие. Проверка готовности к уроку.</w:t>
      </w:r>
    </w:p>
    <w:p w:rsidR="00BD5A4B" w:rsidRPr="00D77C29" w:rsidRDefault="00BD5A4B" w:rsidP="009328C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C29">
        <w:rPr>
          <w:rFonts w:ascii="Times New Roman" w:hAnsi="Times New Roman" w:cs="Times New Roman"/>
          <w:b/>
          <w:i/>
          <w:sz w:val="28"/>
          <w:szCs w:val="28"/>
        </w:rPr>
        <w:t xml:space="preserve">Актуализация опорных знаний. </w:t>
      </w:r>
    </w:p>
    <w:p w:rsidR="00BD5A4B" w:rsidRPr="009328C3" w:rsidRDefault="00BD5A4B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>: На прошлых уроках мы с вами знакомились с русской избой, её конструкцией и декором, рисовали наличники, а также заглянули внутрь избы и познакомились с разными её уголками.</w:t>
      </w:r>
    </w:p>
    <w:p w:rsidR="00BD5A4B" w:rsidRPr="009328C3" w:rsidRDefault="00BD5A4B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 xml:space="preserve">- Вспомните, как называется передний угол избы? </w:t>
      </w:r>
    </w:p>
    <w:p w:rsidR="00BD5A4B" w:rsidRPr="009328C3" w:rsidRDefault="00BD5A4B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9328C3">
        <w:rPr>
          <w:rFonts w:ascii="Times New Roman" w:hAnsi="Times New Roman" w:cs="Times New Roman"/>
          <w:sz w:val="28"/>
          <w:szCs w:val="28"/>
        </w:rPr>
        <w:t>: Красный.</w:t>
      </w:r>
    </w:p>
    <w:p w:rsidR="00BD5A4B" w:rsidRPr="009328C3" w:rsidRDefault="00BD5A4B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>: А почему он так называется?</w:t>
      </w:r>
    </w:p>
    <w:p w:rsidR="00BD5A4B" w:rsidRPr="009328C3" w:rsidRDefault="00BD5A4B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9328C3">
        <w:rPr>
          <w:rFonts w:ascii="Times New Roman" w:hAnsi="Times New Roman" w:cs="Times New Roman"/>
          <w:sz w:val="28"/>
          <w:szCs w:val="28"/>
        </w:rPr>
        <w:t>: Красный – значит красивый. В углу стояли иконы, это считалось главным местом в доме. Это духовный центр дома. Самых почётных гостей сажали в красный угол на лавку за стол.</w:t>
      </w:r>
    </w:p>
    <w:p w:rsidR="00BD5A4B" w:rsidRPr="009328C3" w:rsidRDefault="00BD5A4B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 xml:space="preserve">: Потолок был подобен небесному своду, а пол – земле. А своеобразным </w:t>
      </w:r>
      <w:r w:rsidR="00F77558" w:rsidRPr="009328C3">
        <w:rPr>
          <w:rFonts w:ascii="Times New Roman" w:hAnsi="Times New Roman" w:cs="Times New Roman"/>
          <w:sz w:val="28"/>
          <w:szCs w:val="28"/>
        </w:rPr>
        <w:t>материальным центром избы, символом тепла, оберегом семьи, была …</w:t>
      </w:r>
    </w:p>
    <w:p w:rsidR="00F77558" w:rsidRPr="009328C3" w:rsidRDefault="00F77558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9328C3">
        <w:rPr>
          <w:rFonts w:ascii="Times New Roman" w:hAnsi="Times New Roman" w:cs="Times New Roman"/>
          <w:sz w:val="28"/>
          <w:szCs w:val="28"/>
        </w:rPr>
        <w:t>: Печь!</w:t>
      </w:r>
    </w:p>
    <w:p w:rsidR="00023B7E" w:rsidRPr="009328C3" w:rsidRDefault="00F77558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 xml:space="preserve">: Конечно же печь! Именно печь стала центром нашей композиции на прошлом уроке. </w:t>
      </w:r>
    </w:p>
    <w:p w:rsidR="00023B7E" w:rsidRPr="00D77C29" w:rsidRDefault="00023B7E" w:rsidP="009328C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C29">
        <w:rPr>
          <w:rFonts w:ascii="Times New Roman" w:hAnsi="Times New Roman" w:cs="Times New Roman"/>
          <w:b/>
          <w:i/>
          <w:sz w:val="28"/>
          <w:szCs w:val="28"/>
        </w:rPr>
        <w:t>Постановка цели и задач урока. Мотивация к учебной деятельности.</w:t>
      </w:r>
    </w:p>
    <w:p w:rsidR="00F77558" w:rsidRPr="009328C3" w:rsidRDefault="00023B7E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 xml:space="preserve">: </w:t>
      </w:r>
      <w:r w:rsidR="00F77558" w:rsidRPr="009328C3">
        <w:rPr>
          <w:rFonts w:ascii="Times New Roman" w:hAnsi="Times New Roman" w:cs="Times New Roman"/>
          <w:sz w:val="28"/>
          <w:szCs w:val="28"/>
        </w:rPr>
        <w:t>Изучив конструкцию, интерьер, внутренний мир избы, интересно бы узнать, какие предметы наполняли крестьянский дом? Давайте отгадаем загадки и узнаем эти предметы!</w:t>
      </w:r>
    </w:p>
    <w:p w:rsidR="00F77558" w:rsidRPr="00D77C29" w:rsidRDefault="00F77558" w:rsidP="00D77C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7C29">
        <w:rPr>
          <w:rFonts w:ascii="Times New Roman" w:hAnsi="Times New Roman" w:cs="Times New Roman"/>
          <w:i/>
          <w:sz w:val="28"/>
          <w:szCs w:val="28"/>
        </w:rPr>
        <w:t>*Учитель загадывает загадки, ученики отгадывают, картинки с ответами помещаем на доску*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84"/>
        <w:gridCol w:w="2238"/>
        <w:gridCol w:w="2221"/>
        <w:gridCol w:w="2242"/>
      </w:tblGrid>
      <w:tr w:rsidR="00F77558" w:rsidRPr="009328C3" w:rsidTr="00F77558">
        <w:tc>
          <w:tcPr>
            <w:tcW w:w="2336" w:type="dxa"/>
          </w:tcPr>
          <w:p w:rsidR="009328C3" w:rsidRDefault="009328C3" w:rsidP="00932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58" w:rsidRPr="009328C3" w:rsidRDefault="00F77558" w:rsidP="0093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b/>
                <w:sz w:val="24"/>
                <w:szCs w:val="24"/>
              </w:rPr>
              <w:t>Загадки:</w:t>
            </w:r>
          </w:p>
        </w:tc>
        <w:tc>
          <w:tcPr>
            <w:tcW w:w="2336" w:type="dxa"/>
          </w:tcPr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Чёрный конь скачет в огонь. </w:t>
            </w:r>
            <w:r w:rsidRPr="009328C3">
              <w:rPr>
                <w:rFonts w:ascii="Times New Roman" w:hAnsi="Times New Roman" w:cs="Times New Roman"/>
                <w:i/>
                <w:sz w:val="24"/>
                <w:szCs w:val="24"/>
              </w:rPr>
              <w:t>(Кочерга)</w:t>
            </w:r>
          </w:p>
        </w:tc>
        <w:tc>
          <w:tcPr>
            <w:tcW w:w="2336" w:type="dxa"/>
          </w:tcPr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Утка в море – </w:t>
            </w:r>
          </w:p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Хвост на воле. </w:t>
            </w:r>
            <w:r w:rsidRPr="009328C3">
              <w:rPr>
                <w:rFonts w:ascii="Times New Roman" w:hAnsi="Times New Roman" w:cs="Times New Roman"/>
                <w:i/>
                <w:sz w:val="24"/>
                <w:szCs w:val="24"/>
              </w:rPr>
              <w:t>(Ковш)</w:t>
            </w:r>
          </w:p>
        </w:tc>
        <w:tc>
          <w:tcPr>
            <w:tcW w:w="2337" w:type="dxa"/>
          </w:tcPr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Два братца пошли в воду купаться. </w:t>
            </w:r>
            <w:r w:rsidRPr="00D77C29">
              <w:rPr>
                <w:rFonts w:ascii="Times New Roman" w:hAnsi="Times New Roman" w:cs="Times New Roman"/>
                <w:i/>
                <w:sz w:val="24"/>
                <w:szCs w:val="24"/>
              </w:rPr>
              <w:t>(Вёдра)</w:t>
            </w:r>
          </w:p>
        </w:tc>
      </w:tr>
      <w:tr w:rsidR="00F77558" w:rsidRPr="009328C3" w:rsidTr="00F77558">
        <w:tc>
          <w:tcPr>
            <w:tcW w:w="2336" w:type="dxa"/>
          </w:tcPr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Стоит «толстячок» </w:t>
            </w:r>
            <w:proofErr w:type="spellStart"/>
            <w:r w:rsidRPr="009328C3">
              <w:rPr>
                <w:rFonts w:ascii="Times New Roman" w:hAnsi="Times New Roman" w:cs="Times New Roman"/>
                <w:sz w:val="24"/>
                <w:szCs w:val="24"/>
              </w:rPr>
              <w:t>подбоченивши</w:t>
            </w:r>
            <w:proofErr w:type="spellEnd"/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 бочок,</w:t>
            </w:r>
          </w:p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>Шипит и кипит, всем пить чай велит!</w:t>
            </w:r>
            <w:r w:rsidRPr="00932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(Самовар)</w:t>
            </w:r>
          </w:p>
        </w:tc>
        <w:tc>
          <w:tcPr>
            <w:tcW w:w="2336" w:type="dxa"/>
          </w:tcPr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>Сами не едим,</w:t>
            </w:r>
          </w:p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А людей кормим. </w:t>
            </w:r>
            <w:r w:rsidRPr="009328C3">
              <w:rPr>
                <w:rFonts w:ascii="Times New Roman" w:hAnsi="Times New Roman" w:cs="Times New Roman"/>
                <w:i/>
                <w:sz w:val="24"/>
                <w:szCs w:val="24"/>
              </w:rPr>
              <w:t>(Ложки)</w:t>
            </w:r>
          </w:p>
        </w:tc>
        <w:tc>
          <w:tcPr>
            <w:tcW w:w="2336" w:type="dxa"/>
          </w:tcPr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Под одной шляпой четыре брата. </w:t>
            </w:r>
            <w:r w:rsidRPr="009328C3">
              <w:rPr>
                <w:rFonts w:ascii="Times New Roman" w:hAnsi="Times New Roman" w:cs="Times New Roman"/>
                <w:i/>
                <w:sz w:val="24"/>
                <w:szCs w:val="24"/>
              </w:rPr>
              <w:t>(Стол)</w:t>
            </w:r>
          </w:p>
        </w:tc>
        <w:tc>
          <w:tcPr>
            <w:tcW w:w="2337" w:type="dxa"/>
          </w:tcPr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>В гребень шерсть она берёт,</w:t>
            </w:r>
          </w:p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>Тонкой ниточкой пушистой</w:t>
            </w:r>
          </w:p>
          <w:p w:rsidR="00F77558" w:rsidRPr="009328C3" w:rsidRDefault="00F77558" w:rsidP="0093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C3">
              <w:rPr>
                <w:rFonts w:ascii="Times New Roman" w:hAnsi="Times New Roman" w:cs="Times New Roman"/>
                <w:sz w:val="24"/>
                <w:szCs w:val="24"/>
              </w:rPr>
              <w:t xml:space="preserve">Деткам пряжу отдаёт? </w:t>
            </w:r>
            <w:r w:rsidRPr="00D77C29">
              <w:rPr>
                <w:rFonts w:ascii="Times New Roman" w:hAnsi="Times New Roman" w:cs="Times New Roman"/>
                <w:i/>
                <w:sz w:val="24"/>
                <w:szCs w:val="24"/>
              </w:rPr>
              <w:t>(Прялка)</w:t>
            </w:r>
          </w:p>
        </w:tc>
      </w:tr>
    </w:tbl>
    <w:p w:rsidR="00F77558" w:rsidRPr="009328C3" w:rsidRDefault="00F77558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29" w:rsidRDefault="00F77558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 xml:space="preserve">: </w:t>
      </w:r>
      <w:r w:rsidR="00FE033B" w:rsidRPr="009328C3">
        <w:rPr>
          <w:rFonts w:ascii="Times New Roman" w:hAnsi="Times New Roman" w:cs="Times New Roman"/>
          <w:sz w:val="28"/>
          <w:szCs w:val="28"/>
        </w:rPr>
        <w:t xml:space="preserve">Верно, кочерга, ковш, вёдра, ложки, самовар, стол, прялка – все </w:t>
      </w:r>
      <w:r w:rsidR="00F840D6" w:rsidRPr="009328C3">
        <w:rPr>
          <w:rFonts w:ascii="Times New Roman" w:hAnsi="Times New Roman" w:cs="Times New Roman"/>
          <w:sz w:val="28"/>
          <w:szCs w:val="28"/>
        </w:rPr>
        <w:t>эти предметы наполняли кресть</w:t>
      </w:r>
      <w:r w:rsidR="00FE033B" w:rsidRPr="009328C3">
        <w:rPr>
          <w:rFonts w:ascii="Times New Roman" w:hAnsi="Times New Roman" w:cs="Times New Roman"/>
          <w:sz w:val="28"/>
          <w:szCs w:val="28"/>
        </w:rPr>
        <w:t>янский дом</w:t>
      </w:r>
      <w:r w:rsidR="00023B7E" w:rsidRPr="009328C3">
        <w:rPr>
          <w:rFonts w:ascii="Times New Roman" w:hAnsi="Times New Roman" w:cs="Times New Roman"/>
          <w:sz w:val="28"/>
          <w:szCs w:val="28"/>
        </w:rPr>
        <w:t xml:space="preserve">, и все они были не только практичны, но и очень красивы. </w:t>
      </w:r>
    </w:p>
    <w:p w:rsidR="00D77C29" w:rsidRDefault="00023B7E" w:rsidP="00D77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 xml:space="preserve">Эти художественно, со вкусом изготовленные прялки </w:t>
      </w:r>
      <w:r w:rsidRPr="00D77C29">
        <w:rPr>
          <w:rFonts w:ascii="Times New Roman" w:hAnsi="Times New Roman" w:cs="Times New Roman"/>
          <w:i/>
          <w:sz w:val="28"/>
          <w:szCs w:val="28"/>
        </w:rPr>
        <w:t xml:space="preserve">(Внимание на картинки на доске!) </w:t>
      </w:r>
      <w:r w:rsidRPr="009328C3">
        <w:rPr>
          <w:rFonts w:ascii="Times New Roman" w:hAnsi="Times New Roman" w:cs="Times New Roman"/>
          <w:sz w:val="28"/>
          <w:szCs w:val="28"/>
        </w:rPr>
        <w:t>свидетельствуют о стремлении народа к прекрасному.</w:t>
      </w:r>
    </w:p>
    <w:p w:rsidR="00F77558" w:rsidRPr="009328C3" w:rsidRDefault="00023B7E" w:rsidP="00D77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Сегодня на уроке нам предстоит познакомиться с русской прялкой, её конструкцией и декором, а также воспроизвести свои знания в творческой работе.</w:t>
      </w:r>
    </w:p>
    <w:p w:rsidR="00023B7E" w:rsidRPr="00D77C29" w:rsidRDefault="00023B7E" w:rsidP="009328C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C29">
        <w:rPr>
          <w:rFonts w:ascii="Times New Roman" w:hAnsi="Times New Roman" w:cs="Times New Roman"/>
          <w:b/>
          <w:i/>
          <w:sz w:val="28"/>
          <w:szCs w:val="28"/>
        </w:rPr>
        <w:t xml:space="preserve">Первичное усвоение новых знаний. </w:t>
      </w:r>
    </w:p>
    <w:p w:rsidR="00D13B6C" w:rsidRDefault="00023B7E" w:rsidP="00D13B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29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 xml:space="preserve">: Прялка – предмет народного быта, орудие труда, на котором пряли нитки. Без прялки невозможно представить быт русского человека. Прялка была и орудием, и оберегом. Прядением, как правило, занимались девушки. Уже с 6-8 лет </w:t>
      </w:r>
      <w:r w:rsidR="00EB0BB8" w:rsidRPr="009328C3">
        <w:rPr>
          <w:rFonts w:ascii="Times New Roman" w:hAnsi="Times New Roman" w:cs="Times New Roman"/>
          <w:sz w:val="28"/>
          <w:szCs w:val="28"/>
        </w:rPr>
        <w:t>девочки</w:t>
      </w:r>
      <w:r w:rsidRPr="009328C3">
        <w:rPr>
          <w:rFonts w:ascii="Times New Roman" w:hAnsi="Times New Roman" w:cs="Times New Roman"/>
          <w:sz w:val="28"/>
          <w:szCs w:val="28"/>
        </w:rPr>
        <w:t xml:space="preserve"> начинали прясть, а к совершеннолетию они полностью</w:t>
      </w:r>
      <w:r w:rsidR="00EB0BB8" w:rsidRPr="009328C3">
        <w:rPr>
          <w:rFonts w:ascii="Times New Roman" w:hAnsi="Times New Roman" w:cs="Times New Roman"/>
          <w:sz w:val="28"/>
          <w:szCs w:val="28"/>
        </w:rPr>
        <w:t xml:space="preserve"> осваивали это мастерство и становились искусными прядильщицами, что по народным представлениям, предсказывало счастливую любовь и замужество. На Русском Севере парень, написавший на прялке девушки своё имя обязан </w:t>
      </w:r>
      <w:r w:rsidR="00EB0BB8" w:rsidRPr="009328C3">
        <w:rPr>
          <w:rFonts w:ascii="Times New Roman" w:hAnsi="Times New Roman" w:cs="Times New Roman"/>
          <w:sz w:val="28"/>
          <w:szCs w:val="28"/>
        </w:rPr>
        <w:lastRenderedPageBreak/>
        <w:t>был на ней жениться. Прялку дарили на память жене, дочери, невесте. Её хранили всю жизнь и передавали как великую ценность следующему поколению, потому её старались украшать особенно нарядно.</w:t>
      </w:r>
      <w:r w:rsidR="00986C9D" w:rsidRPr="00932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9D" w:rsidRPr="009328C3" w:rsidRDefault="00986C9D" w:rsidP="00734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 xml:space="preserve">Прялки украшались цветистой росписью или мелким резным узором, а иногда резьбой и росписью одновременно. В росписи соединялись сказочность и реальность. Изображались и сценки из жизни людей, и растительные элементы, а в нижнем ярусе символы земли, солярные знаки солнца и фантастические птицы сирин. Люди верили, что птицы сирин приносят счастье. </w:t>
      </w:r>
    </w:p>
    <w:p w:rsidR="00023B7E" w:rsidRPr="009328C3" w:rsidRDefault="00986C9D" w:rsidP="00734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 xml:space="preserve">Теперь давайте рассмотрим строение прялки. </w:t>
      </w:r>
      <w:r w:rsidR="00BD2FD9" w:rsidRPr="009328C3">
        <w:rPr>
          <w:rFonts w:ascii="Times New Roman" w:hAnsi="Times New Roman" w:cs="Times New Roman"/>
          <w:sz w:val="28"/>
          <w:szCs w:val="28"/>
        </w:rPr>
        <w:t xml:space="preserve">Внимание на доску (схема прялки). </w:t>
      </w:r>
      <w:r w:rsidRPr="009328C3">
        <w:rPr>
          <w:rFonts w:ascii="Times New Roman" w:hAnsi="Times New Roman" w:cs="Times New Roman"/>
          <w:sz w:val="28"/>
          <w:szCs w:val="28"/>
        </w:rPr>
        <w:t>Основные элементы прялки: городки (разные выступы в верхней части прялки), лопасть, серьги (выступы в нижней части), ножка и донце.</w:t>
      </w:r>
    </w:p>
    <w:p w:rsidR="00BD2FD9" w:rsidRPr="00D13B6C" w:rsidRDefault="00BD2FD9" w:rsidP="009328C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3B6C">
        <w:rPr>
          <w:rFonts w:ascii="Times New Roman" w:hAnsi="Times New Roman" w:cs="Times New Roman"/>
          <w:b/>
          <w:i/>
          <w:sz w:val="28"/>
          <w:szCs w:val="28"/>
        </w:rPr>
        <w:t>Первичная проверка понимания.</w:t>
      </w:r>
    </w:p>
    <w:p w:rsidR="00BD2FD9" w:rsidRPr="009328C3" w:rsidRDefault="00BD2FD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6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 xml:space="preserve">: Итак, мы с вами рассмотрели различные прялки, они были очень разные по форме, но все они были одинаково красивы. </w:t>
      </w:r>
    </w:p>
    <w:p w:rsidR="00BD2FD9" w:rsidRPr="009328C3" w:rsidRDefault="00BD2FD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 xml:space="preserve">- А, разве они не выполняли бы своего назначения без росписи? </w:t>
      </w:r>
    </w:p>
    <w:p w:rsidR="00BD2FD9" w:rsidRPr="009328C3" w:rsidRDefault="00BD2FD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6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9328C3">
        <w:rPr>
          <w:rFonts w:ascii="Times New Roman" w:hAnsi="Times New Roman" w:cs="Times New Roman"/>
          <w:sz w:val="28"/>
          <w:szCs w:val="28"/>
        </w:rPr>
        <w:t>: Выполняли бы.</w:t>
      </w:r>
    </w:p>
    <w:p w:rsidR="00BD2FD9" w:rsidRPr="009328C3" w:rsidRDefault="00BD2FD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0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>: Так откуда же у русского человека такая тяга к прекрасному? Как вы думаете?</w:t>
      </w:r>
    </w:p>
    <w:p w:rsidR="00BD2FD9" w:rsidRPr="009328C3" w:rsidRDefault="00BD2FD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0C">
        <w:rPr>
          <w:rFonts w:ascii="Times New Roman" w:hAnsi="Times New Roman" w:cs="Times New Roman"/>
          <w:sz w:val="28"/>
          <w:szCs w:val="28"/>
          <w:u w:val="single"/>
        </w:rPr>
        <w:t>Ученики</w:t>
      </w:r>
      <w:r w:rsidRPr="009328C3">
        <w:rPr>
          <w:rFonts w:ascii="Times New Roman" w:hAnsi="Times New Roman" w:cs="Times New Roman"/>
          <w:sz w:val="28"/>
          <w:szCs w:val="28"/>
        </w:rPr>
        <w:t>: - Когда в доме красивые вещи – дом становится уютнее;</w:t>
      </w:r>
    </w:p>
    <w:p w:rsidR="00BD2FD9" w:rsidRPr="009328C3" w:rsidRDefault="00BD2FD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Красивые вещи поднимают настроение;</w:t>
      </w:r>
    </w:p>
    <w:p w:rsidR="00BD2FD9" w:rsidRPr="009328C3" w:rsidRDefault="00BD2FD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t>- В жизни крестьян было так много нужды, что красота ск</w:t>
      </w:r>
      <w:r w:rsidR="002A01E7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9328C3">
        <w:rPr>
          <w:rFonts w:ascii="Times New Roman" w:hAnsi="Times New Roman" w:cs="Times New Roman"/>
          <w:sz w:val="28"/>
          <w:szCs w:val="28"/>
        </w:rPr>
        <w:t>ашивала его жизнь.</w:t>
      </w:r>
    </w:p>
    <w:p w:rsidR="00BD2FD9" w:rsidRPr="009328C3" w:rsidRDefault="00BD2FD9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0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 xml:space="preserve">: Да, ребята, оказывается красота в жизни русского человека была как хлеб насущный, как соль и вода. </w:t>
      </w:r>
    </w:p>
    <w:p w:rsidR="00BD2FD9" w:rsidRPr="0073480C" w:rsidRDefault="00CF4E25" w:rsidP="009328C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480C">
        <w:rPr>
          <w:rFonts w:ascii="Times New Roman" w:hAnsi="Times New Roman" w:cs="Times New Roman"/>
          <w:b/>
          <w:i/>
          <w:sz w:val="28"/>
          <w:szCs w:val="28"/>
        </w:rPr>
        <w:t>Первичное закрепление. Постановка художественной задачи. Творческая деятельность.</w:t>
      </w:r>
    </w:p>
    <w:p w:rsidR="0073480C" w:rsidRDefault="00CF4E25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0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 xml:space="preserve">: А теперь давайте выполним эскиз прялки, с использованием знаний о её строении, о символике русского орнамента. Прежде чем приступить к работе, обговорим последовательность </w:t>
      </w:r>
      <w:r w:rsidR="00A8443E" w:rsidRPr="009328C3">
        <w:rPr>
          <w:rFonts w:ascii="Times New Roman" w:hAnsi="Times New Roman" w:cs="Times New Roman"/>
          <w:sz w:val="28"/>
          <w:szCs w:val="28"/>
        </w:rPr>
        <w:t xml:space="preserve">выполнения. </w:t>
      </w:r>
    </w:p>
    <w:p w:rsidR="0073480C" w:rsidRDefault="00A8443E" w:rsidP="007348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80C">
        <w:rPr>
          <w:rFonts w:ascii="Times New Roman" w:hAnsi="Times New Roman" w:cs="Times New Roman"/>
          <w:i/>
          <w:sz w:val="28"/>
          <w:szCs w:val="28"/>
        </w:rPr>
        <w:t>*учитель проговаривает и показывает на доске этапы работы*</w:t>
      </w:r>
    </w:p>
    <w:p w:rsidR="00CF4E25" w:rsidRPr="009328C3" w:rsidRDefault="00A8443E" w:rsidP="00734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8C3">
        <w:rPr>
          <w:rFonts w:ascii="Times New Roman" w:hAnsi="Times New Roman" w:cs="Times New Roman"/>
          <w:sz w:val="28"/>
          <w:szCs w:val="28"/>
        </w:rPr>
        <w:lastRenderedPageBreak/>
        <w:t>В начале работы определяем положение будущей прялки на листе, отмечаем ширину и высоту, размер основных деталей. Далее, с помощью простых фигур выполняем построение формы прялки: лопасть - это прямоугольник, ножка - узенький прямоугольник, донце также прямоугольной формы, но горизонтально расположено, городки и серьги могут быть разной формы, намечаем их по своему усмотрению, на основе дуг, квадратов или пик. Прорисовываем форму ножки и донца, сглаживаем острые углы при необходимости и переходим к декору. Помним, что в декоре мы можем использовать символы земли, солярные знак</w:t>
      </w:r>
      <w:r w:rsidR="00FD1E86" w:rsidRPr="009328C3">
        <w:rPr>
          <w:rFonts w:ascii="Times New Roman" w:hAnsi="Times New Roman" w:cs="Times New Roman"/>
          <w:sz w:val="28"/>
          <w:szCs w:val="28"/>
        </w:rPr>
        <w:t xml:space="preserve">и солнца, растительные элементы. Кто хочет более сложную композицию могут рисовать сценки из жизни крестьян или птицу сирин. Используем наглядный ряд на доске, можно взять идею росписи с фотографий настоящих прялок. </w:t>
      </w:r>
      <w:r w:rsidR="002A5C28" w:rsidRPr="009328C3">
        <w:rPr>
          <w:rFonts w:ascii="Times New Roman" w:hAnsi="Times New Roman" w:cs="Times New Roman"/>
          <w:sz w:val="28"/>
          <w:szCs w:val="28"/>
        </w:rPr>
        <w:t>На следующем этапе выбираем цветовое решение для своей прялки. В начале тонируем всю поверхность в цвет дерева. Для росписи используем только естественные цвета, в основном красный, оранжевый, жёлтый, синий и зелёный в небольших количествах. Приступаем к</w:t>
      </w:r>
      <w:r w:rsidR="00FD1E86" w:rsidRPr="009328C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A5C28" w:rsidRPr="009328C3">
        <w:rPr>
          <w:rFonts w:ascii="Times New Roman" w:hAnsi="Times New Roman" w:cs="Times New Roman"/>
          <w:sz w:val="28"/>
          <w:szCs w:val="28"/>
        </w:rPr>
        <w:t>е</w:t>
      </w:r>
      <w:r w:rsidR="00FD1E86" w:rsidRPr="009328C3">
        <w:rPr>
          <w:rFonts w:ascii="Times New Roman" w:hAnsi="Times New Roman" w:cs="Times New Roman"/>
          <w:sz w:val="28"/>
          <w:szCs w:val="28"/>
        </w:rPr>
        <w:t>!</w:t>
      </w:r>
    </w:p>
    <w:p w:rsidR="00FD1E86" w:rsidRPr="0073480C" w:rsidRDefault="00FD1E86" w:rsidP="0073480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480C">
        <w:rPr>
          <w:rFonts w:ascii="Times New Roman" w:hAnsi="Times New Roman" w:cs="Times New Roman"/>
          <w:i/>
          <w:sz w:val="28"/>
          <w:szCs w:val="28"/>
        </w:rPr>
        <w:t xml:space="preserve">*в ходе самостоятельной творческой работы учитель обращает внимание на композиционное решение, цветовую гамму, навыки работы с кистью и красками или графическими </w:t>
      </w:r>
      <w:proofErr w:type="gramStart"/>
      <w:r w:rsidRPr="0073480C">
        <w:rPr>
          <w:rFonts w:ascii="Times New Roman" w:hAnsi="Times New Roman" w:cs="Times New Roman"/>
          <w:i/>
          <w:sz w:val="28"/>
          <w:szCs w:val="28"/>
        </w:rPr>
        <w:t>материалами.</w:t>
      </w:r>
      <w:r w:rsidR="0073480C">
        <w:rPr>
          <w:rFonts w:ascii="Times New Roman" w:hAnsi="Times New Roman" w:cs="Times New Roman"/>
          <w:i/>
          <w:sz w:val="28"/>
          <w:szCs w:val="28"/>
        </w:rPr>
        <w:t>*</w:t>
      </w:r>
      <w:proofErr w:type="gramEnd"/>
    </w:p>
    <w:p w:rsidR="00851061" w:rsidRPr="0073480C" w:rsidRDefault="00851061" w:rsidP="00932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0C">
        <w:rPr>
          <w:rFonts w:ascii="Times New Roman" w:hAnsi="Times New Roman" w:cs="Times New Roman"/>
          <w:b/>
          <w:sz w:val="28"/>
          <w:szCs w:val="28"/>
        </w:rPr>
        <w:t>7. Выставка работ.</w:t>
      </w:r>
    </w:p>
    <w:p w:rsidR="00851061" w:rsidRPr="0073480C" w:rsidRDefault="00851061" w:rsidP="00932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0C">
        <w:rPr>
          <w:rFonts w:ascii="Times New Roman" w:hAnsi="Times New Roman" w:cs="Times New Roman"/>
          <w:b/>
          <w:sz w:val="28"/>
          <w:szCs w:val="28"/>
        </w:rPr>
        <w:t>8. Рефлексия.</w:t>
      </w:r>
    </w:p>
    <w:p w:rsidR="00851061" w:rsidRPr="009328C3" w:rsidRDefault="00851061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0C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9328C3">
        <w:rPr>
          <w:rFonts w:ascii="Times New Roman" w:hAnsi="Times New Roman" w:cs="Times New Roman"/>
          <w:sz w:val="28"/>
          <w:szCs w:val="28"/>
        </w:rPr>
        <w:t>: На уроке мы не только пытались создавать единство конструкции и декора предметов народного быта, но и прикоснулись к нашим древним корням. Надеюсь, сегодняшний урок способствовал формированию любви и понимания к народному русскому искусству. А это и была главная цель нашего урока.</w:t>
      </w:r>
    </w:p>
    <w:p w:rsidR="00BD5A4B" w:rsidRPr="009328C3" w:rsidRDefault="00BD5A4B" w:rsidP="009328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5A4B" w:rsidRPr="0093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078F7"/>
    <w:multiLevelType w:val="hybridMultilevel"/>
    <w:tmpl w:val="0E08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B3B1C"/>
    <w:multiLevelType w:val="hybridMultilevel"/>
    <w:tmpl w:val="5680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75"/>
    <w:rsid w:val="00023B7E"/>
    <w:rsid w:val="002702A8"/>
    <w:rsid w:val="002A01E7"/>
    <w:rsid w:val="002A5C28"/>
    <w:rsid w:val="0073480C"/>
    <w:rsid w:val="00851061"/>
    <w:rsid w:val="009328C3"/>
    <w:rsid w:val="00986C9D"/>
    <w:rsid w:val="00A8443E"/>
    <w:rsid w:val="00B744FE"/>
    <w:rsid w:val="00BD2FD9"/>
    <w:rsid w:val="00BD5A4B"/>
    <w:rsid w:val="00C3379A"/>
    <w:rsid w:val="00CF4E25"/>
    <w:rsid w:val="00D13B6C"/>
    <w:rsid w:val="00D77C29"/>
    <w:rsid w:val="00E76639"/>
    <w:rsid w:val="00EB0BB8"/>
    <w:rsid w:val="00ED5175"/>
    <w:rsid w:val="00F77558"/>
    <w:rsid w:val="00F840D6"/>
    <w:rsid w:val="00FD075A"/>
    <w:rsid w:val="00FD1E86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CAAC6-9820-4DE9-8C0B-F451B14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4B"/>
    <w:pPr>
      <w:ind w:left="720"/>
      <w:contextualSpacing/>
    </w:pPr>
  </w:style>
  <w:style w:type="table" w:styleId="a4">
    <w:name w:val="Table Grid"/>
    <w:basedOn w:val="a1"/>
    <w:uiPriority w:val="39"/>
    <w:rsid w:val="00F77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2024-09-29T07:18:00Z</dcterms:created>
  <dcterms:modified xsi:type="dcterms:W3CDTF">2024-09-29T11:26:00Z</dcterms:modified>
</cp:coreProperties>
</file>