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2E" w:rsidRPr="00441D2E" w:rsidRDefault="00441D2E" w:rsidP="00441D2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Д</w:t>
      </w:r>
      <w:bookmarkStart w:id="0" w:name="_GoBack"/>
      <w:bookmarkEnd w:id="0"/>
      <w:r w:rsidRPr="00441D2E">
        <w:rPr>
          <w:rFonts w:ascii="Times New Roman" w:eastAsia="Times New Roman" w:hAnsi="Times New Roman" w:cs="Times New Roman"/>
          <w:b/>
          <w:bCs/>
          <w:color w:val="000000"/>
          <w:sz w:val="28"/>
          <w:szCs w:val="28"/>
          <w:lang w:eastAsia="ru-RU"/>
        </w:rPr>
        <w:t>оклад </w:t>
      </w:r>
      <w:r w:rsidRPr="00441D2E">
        <w:rPr>
          <w:rFonts w:ascii="Times New Roman" w:eastAsia="Times New Roman" w:hAnsi="Times New Roman" w:cs="Times New Roman"/>
          <w:color w:val="000000"/>
          <w:sz w:val="24"/>
          <w:szCs w:val="24"/>
          <w:lang w:eastAsia="ru-RU"/>
        </w:rPr>
        <w:t>«Безопасность детей в сети Интернет»</w:t>
      </w:r>
    </w:p>
    <w:p w:rsidR="00441D2E" w:rsidRDefault="00441D2E" w:rsidP="00441D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441D2E">
        <w:rPr>
          <w:rFonts w:ascii="Times New Roman" w:eastAsia="Times New Roman" w:hAnsi="Times New Roman" w:cs="Times New Roman"/>
          <w:b/>
          <w:bCs/>
          <w:color w:val="000000"/>
          <w:sz w:val="24"/>
          <w:szCs w:val="24"/>
          <w:lang w:eastAsia="ru-RU"/>
        </w:rPr>
        <w:t>родительское собрании)</w:t>
      </w:r>
    </w:p>
    <w:p w:rsidR="00441D2E" w:rsidRPr="00441D2E" w:rsidRDefault="00441D2E" w:rsidP="00441D2E">
      <w:pPr>
        <w:shd w:val="clear" w:color="auto" w:fill="FFFFFF"/>
        <w:spacing w:after="0" w:line="240" w:lineRule="auto"/>
        <w:jc w:val="center"/>
        <w:rPr>
          <w:rFonts w:ascii="Calibri" w:eastAsia="Times New Roman" w:hAnsi="Calibri" w:cs="Calibri"/>
          <w:color w:val="000000"/>
          <w:lang w:eastAsia="ru-RU"/>
        </w:rPr>
      </w:pPr>
    </w:p>
    <w:p w:rsidR="00441D2E" w:rsidRPr="00441D2E" w:rsidRDefault="00441D2E" w:rsidP="00441D2E">
      <w:pPr>
        <w:shd w:val="clear" w:color="auto" w:fill="FFFFFF"/>
        <w:spacing w:after="0" w:line="240" w:lineRule="auto"/>
        <w:jc w:val="right"/>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ФИО:</w:t>
      </w:r>
      <w:r w:rsidRPr="00441D2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Кайсер Анна Викторовна</w:t>
      </w:r>
    </w:p>
    <w:p w:rsidR="00441D2E" w:rsidRDefault="00441D2E" w:rsidP="00441D2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Сегодня все больше компьютеров подключаются к Интернету. И с каждым годом аудитория Сети молодеет. Интернет предоставляет детям и молодежи невероятные возможности для совершения открытий, общения и творчества. Прекрасное место для обучения, для общения с друзьями, для отдыха, для заведения новых знакомств.</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Через Интернет дети и подростки открывают для себя мир, формируют собственную личность. Но, как и реальный мир, Сеть не безопасна, в виртуальном мире мы можем встретить все те же проблемы, что и в реальном.</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И главная задача взрослых – обеспечение безопасности работы ребенка с мировой паутиной. Следует понимать, что, подключаясь к Интернету, ребенок встречается с целым рядом угроз, о которых он может даже и не подозревать. Проблема защиты детей в Сети находит самый широкий резонанс, и это не случайно.</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Масштабное профессиональное исследование вопросов, связанных с использованием Интернет ресурсов детьми, было проведено фондом «Общественное мнение» 2019 г. По окончании исследования были сделаны некоторые выводы, в частности: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96% </w:t>
      </w:r>
      <w:r w:rsidRPr="00441D2E">
        <w:rPr>
          <w:rFonts w:ascii="Times New Roman" w:eastAsia="Times New Roman" w:hAnsi="Times New Roman" w:cs="Times New Roman"/>
          <w:color w:val="000000"/>
          <w:sz w:val="24"/>
          <w:szCs w:val="24"/>
          <w:lang w:eastAsia="ru-RU"/>
        </w:rPr>
        <w:t>детей пользователей Интернетом в возрасте от </w:t>
      </w:r>
      <w:r w:rsidRPr="00441D2E">
        <w:rPr>
          <w:rFonts w:ascii="Times New Roman" w:eastAsia="Times New Roman" w:hAnsi="Times New Roman" w:cs="Times New Roman"/>
          <w:b/>
          <w:bCs/>
          <w:color w:val="000000"/>
          <w:sz w:val="24"/>
          <w:szCs w:val="24"/>
          <w:lang w:eastAsia="ru-RU"/>
        </w:rPr>
        <w:t xml:space="preserve">10 до 17 </w:t>
      </w:r>
      <w:proofErr w:type="gramStart"/>
      <w:r w:rsidRPr="00441D2E">
        <w:rPr>
          <w:rFonts w:ascii="Times New Roman" w:eastAsia="Times New Roman" w:hAnsi="Times New Roman" w:cs="Times New Roman"/>
          <w:b/>
          <w:bCs/>
          <w:color w:val="000000"/>
          <w:sz w:val="24"/>
          <w:szCs w:val="24"/>
          <w:lang w:eastAsia="ru-RU"/>
        </w:rPr>
        <w:t>лет</w:t>
      </w:r>
      <w:r w:rsidRPr="00441D2E">
        <w:rPr>
          <w:rFonts w:ascii="Times New Roman" w:eastAsia="Times New Roman" w:hAnsi="Times New Roman" w:cs="Times New Roman"/>
          <w:color w:val="000000"/>
          <w:sz w:val="24"/>
          <w:szCs w:val="24"/>
          <w:lang w:eastAsia="ru-RU"/>
        </w:rPr>
        <w:t>,  </w:t>
      </w:r>
      <w:r w:rsidRPr="00441D2E">
        <w:rPr>
          <w:rFonts w:ascii="Times New Roman" w:eastAsia="Times New Roman" w:hAnsi="Times New Roman" w:cs="Times New Roman"/>
          <w:b/>
          <w:bCs/>
          <w:color w:val="000000"/>
          <w:sz w:val="24"/>
          <w:szCs w:val="24"/>
          <w:lang w:eastAsia="ru-RU"/>
        </w:rPr>
        <w:t>51</w:t>
      </w:r>
      <w:proofErr w:type="gramEnd"/>
      <w:r w:rsidRPr="00441D2E">
        <w:rPr>
          <w:rFonts w:ascii="Times New Roman" w:eastAsia="Times New Roman" w:hAnsi="Times New Roman" w:cs="Times New Roman"/>
          <w:b/>
          <w:bCs/>
          <w:color w:val="000000"/>
          <w:sz w:val="24"/>
          <w:szCs w:val="24"/>
          <w:lang w:eastAsia="ru-RU"/>
        </w:rPr>
        <w:t>% </w:t>
      </w:r>
      <w:r w:rsidRPr="00441D2E">
        <w:rPr>
          <w:rFonts w:ascii="Times New Roman" w:eastAsia="Times New Roman" w:hAnsi="Times New Roman" w:cs="Times New Roman"/>
          <w:color w:val="000000"/>
          <w:sz w:val="24"/>
          <w:szCs w:val="24"/>
          <w:lang w:eastAsia="ru-RU"/>
        </w:rPr>
        <w:t>из них не знает об опасностях в сети.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52% </w:t>
      </w:r>
      <w:r w:rsidRPr="00441D2E">
        <w:rPr>
          <w:rFonts w:ascii="Times New Roman" w:eastAsia="Times New Roman" w:hAnsi="Times New Roman" w:cs="Times New Roman"/>
          <w:color w:val="000000"/>
          <w:sz w:val="24"/>
          <w:szCs w:val="24"/>
          <w:lang w:eastAsia="ru-RU"/>
        </w:rPr>
        <w:t>детей выходят в Интернет прежде всего для общения в социальных сетях, где оставляют данные о своём телефоне (46%), о домашнем адресе (36%), а также личные фото (51%).</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Согласно онлайн-опросу </w:t>
      </w:r>
      <w:proofErr w:type="spellStart"/>
      <w:r w:rsidRPr="00441D2E">
        <w:rPr>
          <w:rFonts w:ascii="Times New Roman" w:eastAsia="Times New Roman" w:hAnsi="Times New Roman" w:cs="Times New Roman"/>
          <w:color w:val="000000"/>
          <w:sz w:val="24"/>
          <w:szCs w:val="24"/>
          <w:lang w:eastAsia="ru-RU"/>
        </w:rPr>
        <w:t>RUметрики</w:t>
      </w:r>
      <w:proofErr w:type="spellEnd"/>
      <w:r w:rsidRPr="00441D2E">
        <w:rPr>
          <w:rFonts w:ascii="Times New Roman" w:eastAsia="Times New Roman" w:hAnsi="Times New Roman" w:cs="Times New Roman"/>
          <w:color w:val="000000"/>
          <w:sz w:val="24"/>
          <w:szCs w:val="24"/>
          <w:lang w:eastAsia="ru-RU"/>
        </w:rPr>
        <w:t>, проведённому в конце апреля, только четвёртая часть юных пользователей выходит в Интернет под надзором взрослых. О самостоятельном пользовании сообщили 75% респондентов, включая самих детей и родителей, позволяющих своим чадам самостоятельно постигать премудрости сети.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Только </w:t>
      </w:r>
      <w:r w:rsidRPr="00441D2E">
        <w:rPr>
          <w:rFonts w:ascii="Times New Roman" w:eastAsia="Times New Roman" w:hAnsi="Times New Roman" w:cs="Times New Roman"/>
          <w:b/>
          <w:bCs/>
          <w:color w:val="000000"/>
          <w:sz w:val="24"/>
          <w:szCs w:val="24"/>
          <w:lang w:eastAsia="ru-RU"/>
        </w:rPr>
        <w:t>48% </w:t>
      </w:r>
      <w:r w:rsidRPr="00441D2E">
        <w:rPr>
          <w:rFonts w:ascii="Times New Roman" w:eastAsia="Times New Roman" w:hAnsi="Times New Roman" w:cs="Times New Roman"/>
          <w:color w:val="000000"/>
          <w:sz w:val="24"/>
          <w:szCs w:val="24"/>
          <w:lang w:eastAsia="ru-RU"/>
        </w:rPr>
        <w:t xml:space="preserve">пользователей сети до 14 лет </w:t>
      </w:r>
      <w:proofErr w:type="spellStart"/>
      <w:r w:rsidRPr="00441D2E">
        <w:rPr>
          <w:rFonts w:ascii="Times New Roman" w:eastAsia="Times New Roman" w:hAnsi="Times New Roman" w:cs="Times New Roman"/>
          <w:color w:val="000000"/>
          <w:sz w:val="24"/>
          <w:szCs w:val="24"/>
          <w:lang w:eastAsia="ru-RU"/>
        </w:rPr>
        <w:t>интернет-ресурсов</w:t>
      </w:r>
      <w:proofErr w:type="spellEnd"/>
      <w:r w:rsidRPr="00441D2E">
        <w:rPr>
          <w:rFonts w:ascii="Times New Roman" w:eastAsia="Times New Roman" w:hAnsi="Times New Roman" w:cs="Times New Roman"/>
          <w:color w:val="000000"/>
          <w:sz w:val="24"/>
          <w:szCs w:val="24"/>
          <w:lang w:eastAsia="ru-RU"/>
        </w:rPr>
        <w:t xml:space="preserve"> с нежелательным содержимым не просматривают.</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Существует несколько способов оградить ребёнка от просмотра сайтов с нежелательным содержанием. Согласно результатам опроса, самым надёжным респонденты считают родительский контроль – этот вариант выбрали 63% респондентов. Четверть опрошенных с детьми в сеть не выходят, но используют программные ограничения просмотра нежелательных ресурсов – специальные настройки антивирусных модулей, </w:t>
      </w:r>
      <w:proofErr w:type="spellStart"/>
      <w:r w:rsidRPr="00441D2E">
        <w:rPr>
          <w:rFonts w:ascii="Times New Roman" w:eastAsia="Times New Roman" w:hAnsi="Times New Roman" w:cs="Times New Roman"/>
          <w:color w:val="000000"/>
          <w:sz w:val="24"/>
          <w:szCs w:val="24"/>
          <w:lang w:eastAsia="ru-RU"/>
        </w:rPr>
        <w:t>фаерволов</w:t>
      </w:r>
      <w:proofErr w:type="spellEnd"/>
      <w:r w:rsidRPr="00441D2E">
        <w:rPr>
          <w:rFonts w:ascii="Times New Roman" w:eastAsia="Times New Roman" w:hAnsi="Times New Roman" w:cs="Times New Roman"/>
          <w:color w:val="000000"/>
          <w:sz w:val="24"/>
          <w:szCs w:val="24"/>
          <w:lang w:eastAsia="ru-RU"/>
        </w:rPr>
        <w:t>, специализированные программы для настройки «детского» и «взрослого» доступа в сеть. И только 12% создают специальную «детскую» учётную запись компьютера, применяя функции родительского контроля операционной системы, либо настраивая все подключения к сети соответствующим образом. Этот вариант отличается большей надёжностью и сложностью «обойти» детским пытливым умом сделанные родителями подключения, а также невозможностью доступа к родительским файлам и кэшу браузера, оставшемуся в памяти компьютера после пользования сетью старшими пользователями.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72,5% </w:t>
      </w:r>
      <w:r w:rsidRPr="00441D2E">
        <w:rPr>
          <w:rFonts w:ascii="Times New Roman" w:eastAsia="Times New Roman" w:hAnsi="Times New Roman" w:cs="Times New Roman"/>
          <w:color w:val="000000"/>
          <w:sz w:val="24"/>
          <w:szCs w:val="24"/>
          <w:lang w:eastAsia="ru-RU"/>
        </w:rPr>
        <w:t>детей и </w:t>
      </w:r>
      <w:r w:rsidRPr="00441D2E">
        <w:rPr>
          <w:rFonts w:ascii="Times New Roman" w:eastAsia="Times New Roman" w:hAnsi="Times New Roman" w:cs="Times New Roman"/>
          <w:b/>
          <w:bCs/>
          <w:color w:val="000000"/>
          <w:sz w:val="24"/>
          <w:szCs w:val="24"/>
          <w:lang w:eastAsia="ru-RU"/>
        </w:rPr>
        <w:t>77% </w:t>
      </w:r>
      <w:r w:rsidRPr="00441D2E">
        <w:rPr>
          <w:rFonts w:ascii="Times New Roman" w:eastAsia="Times New Roman" w:hAnsi="Times New Roman" w:cs="Times New Roman"/>
          <w:color w:val="000000"/>
          <w:sz w:val="24"/>
          <w:szCs w:val="24"/>
          <w:lang w:eastAsia="ru-RU"/>
        </w:rPr>
        <w:t>родителей хотят больше получать информации о возможности обезопасить себя в сети. Так вот об этом сегодня и пойдет наша беседа.</w:t>
      </w:r>
    </w:p>
    <w:p w:rsidR="00441D2E" w:rsidRPr="00441D2E" w:rsidRDefault="00441D2E" w:rsidP="00441D2E">
      <w:pPr>
        <w:shd w:val="clear" w:color="auto" w:fill="FFFFFF"/>
        <w:spacing w:after="0" w:line="240" w:lineRule="auto"/>
        <w:ind w:left="720"/>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Давайте сначала разберемся, а какие угрозы могут ожидать наших детей в сети Интернет.</w:t>
      </w:r>
    </w:p>
    <w:p w:rsidR="00441D2E" w:rsidRPr="00441D2E" w:rsidRDefault="00441D2E" w:rsidP="00441D2E">
      <w:pPr>
        <w:shd w:val="clear" w:color="auto" w:fill="FFFFFF"/>
        <w:spacing w:after="0"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u w:val="single"/>
          <w:lang w:eastAsia="ru-RU"/>
        </w:rPr>
        <w:t>I. Основные угрозы для детей в сети Интернет</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1. Системы мгновенного обмена сообщениями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Системы обмена мгновенными сообщениями (например, MSN </w:t>
      </w:r>
      <w:proofErr w:type="spellStart"/>
      <w:r w:rsidRPr="00441D2E">
        <w:rPr>
          <w:rFonts w:ascii="Times New Roman" w:eastAsia="Times New Roman" w:hAnsi="Times New Roman" w:cs="Times New Roman"/>
          <w:color w:val="000000"/>
          <w:sz w:val="24"/>
          <w:szCs w:val="24"/>
          <w:lang w:eastAsia="ru-RU"/>
        </w:rPr>
        <w:t>Messenger</w:t>
      </w:r>
      <w:proofErr w:type="spellEnd"/>
      <w:r w:rsidRPr="00441D2E">
        <w:rPr>
          <w:rFonts w:ascii="Times New Roman" w:eastAsia="Times New Roman" w:hAnsi="Times New Roman" w:cs="Times New Roman"/>
          <w:color w:val="000000"/>
          <w:sz w:val="24"/>
          <w:szCs w:val="24"/>
          <w:lang w:eastAsia="ru-RU"/>
        </w:rPr>
        <w:t xml:space="preserve">, </w:t>
      </w:r>
      <w:proofErr w:type="spellStart"/>
      <w:r w:rsidRPr="00441D2E">
        <w:rPr>
          <w:rFonts w:ascii="Times New Roman" w:eastAsia="Times New Roman" w:hAnsi="Times New Roman" w:cs="Times New Roman"/>
          <w:color w:val="000000"/>
          <w:sz w:val="24"/>
          <w:szCs w:val="24"/>
          <w:lang w:eastAsia="ru-RU"/>
        </w:rPr>
        <w:t>Yahoo</w:t>
      </w:r>
      <w:proofErr w:type="spellEnd"/>
      <w:r w:rsidRPr="00441D2E">
        <w:rPr>
          <w:rFonts w:ascii="Times New Roman" w:eastAsia="Times New Roman" w:hAnsi="Times New Roman" w:cs="Times New Roman"/>
          <w:color w:val="000000"/>
          <w:sz w:val="24"/>
          <w:szCs w:val="24"/>
          <w:lang w:eastAsia="ru-RU"/>
        </w:rPr>
        <w:t xml:space="preserve">! </w:t>
      </w:r>
      <w:proofErr w:type="spellStart"/>
      <w:r w:rsidRPr="00441D2E">
        <w:rPr>
          <w:rFonts w:ascii="Times New Roman" w:eastAsia="Times New Roman" w:hAnsi="Times New Roman" w:cs="Times New Roman"/>
          <w:color w:val="000000"/>
          <w:sz w:val="24"/>
          <w:szCs w:val="24"/>
          <w:lang w:eastAsia="ru-RU"/>
        </w:rPr>
        <w:t>Messsenger</w:t>
      </w:r>
      <w:proofErr w:type="spellEnd"/>
      <w:r w:rsidRPr="00441D2E">
        <w:rPr>
          <w:rFonts w:ascii="Times New Roman" w:eastAsia="Times New Roman" w:hAnsi="Times New Roman" w:cs="Times New Roman"/>
          <w:color w:val="000000"/>
          <w:sz w:val="24"/>
          <w:szCs w:val="24"/>
          <w:lang w:eastAsia="ru-RU"/>
        </w:rPr>
        <w:t xml:space="preserve">, </w:t>
      </w:r>
      <w:proofErr w:type="spellStart"/>
      <w:r w:rsidRPr="00441D2E">
        <w:rPr>
          <w:rFonts w:ascii="Times New Roman" w:eastAsia="Times New Roman" w:hAnsi="Times New Roman" w:cs="Times New Roman"/>
          <w:color w:val="000000"/>
          <w:sz w:val="24"/>
          <w:szCs w:val="24"/>
          <w:lang w:eastAsia="ru-RU"/>
        </w:rPr>
        <w:t>Google</w:t>
      </w:r>
      <w:proofErr w:type="spellEnd"/>
      <w:r w:rsidRPr="00441D2E">
        <w:rPr>
          <w:rFonts w:ascii="Times New Roman" w:eastAsia="Times New Roman" w:hAnsi="Times New Roman" w:cs="Times New Roman"/>
          <w:color w:val="000000"/>
          <w:sz w:val="24"/>
          <w:szCs w:val="24"/>
          <w:lang w:eastAsia="ru-RU"/>
        </w:rPr>
        <w:t xml:space="preserve"> </w:t>
      </w:r>
      <w:proofErr w:type="spellStart"/>
      <w:r w:rsidRPr="00441D2E">
        <w:rPr>
          <w:rFonts w:ascii="Times New Roman" w:eastAsia="Times New Roman" w:hAnsi="Times New Roman" w:cs="Times New Roman"/>
          <w:color w:val="000000"/>
          <w:sz w:val="24"/>
          <w:szCs w:val="24"/>
          <w:lang w:eastAsia="ru-RU"/>
        </w:rPr>
        <w:t>Talk</w:t>
      </w:r>
      <w:proofErr w:type="spellEnd"/>
      <w:r w:rsidRPr="00441D2E">
        <w:rPr>
          <w:rFonts w:ascii="Times New Roman" w:eastAsia="Times New Roman" w:hAnsi="Times New Roman" w:cs="Times New Roman"/>
          <w:color w:val="000000"/>
          <w:sz w:val="24"/>
          <w:szCs w:val="24"/>
          <w:lang w:eastAsia="ru-RU"/>
        </w:rPr>
        <w:t xml:space="preserve">, ICQ…) стали широко используемым каналом общения для </w:t>
      </w:r>
      <w:r w:rsidRPr="00441D2E">
        <w:rPr>
          <w:rFonts w:ascii="Times New Roman" w:eastAsia="Times New Roman" w:hAnsi="Times New Roman" w:cs="Times New Roman"/>
          <w:color w:val="000000"/>
          <w:sz w:val="24"/>
          <w:szCs w:val="24"/>
          <w:lang w:eastAsia="ru-RU"/>
        </w:rPr>
        <w:lastRenderedPageBreak/>
        <w:t xml:space="preserve">молодых людей. Это не могло остаться незамеченным со стороны </w:t>
      </w:r>
      <w:proofErr w:type="spellStart"/>
      <w:r w:rsidRPr="00441D2E">
        <w:rPr>
          <w:rFonts w:ascii="Times New Roman" w:eastAsia="Times New Roman" w:hAnsi="Times New Roman" w:cs="Times New Roman"/>
          <w:color w:val="000000"/>
          <w:sz w:val="24"/>
          <w:szCs w:val="24"/>
          <w:lang w:eastAsia="ru-RU"/>
        </w:rPr>
        <w:t>кибер</w:t>
      </w:r>
      <w:proofErr w:type="spellEnd"/>
      <w:r w:rsidRPr="00441D2E">
        <w:rPr>
          <w:rFonts w:ascii="Times New Roman" w:eastAsia="Times New Roman" w:hAnsi="Times New Roman" w:cs="Times New Roman"/>
          <w:color w:val="000000"/>
          <w:sz w:val="24"/>
          <w:szCs w:val="24"/>
          <w:lang w:eastAsia="ru-RU"/>
        </w:rPr>
        <w:t>-преступников, которые быстро сделали его основным каналом для своей деятельности.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Одна из самых опасных угроз</w:t>
      </w:r>
      <w:r w:rsidRPr="00441D2E">
        <w:rPr>
          <w:rFonts w:ascii="Times New Roman" w:eastAsia="Times New Roman" w:hAnsi="Times New Roman" w:cs="Times New Roman"/>
          <w:color w:val="000000"/>
          <w:sz w:val="24"/>
          <w:szCs w:val="24"/>
          <w:lang w:eastAsia="ru-RU"/>
        </w:rPr>
        <w:t> заключается в том, что преступники, используя данные программы, обманывают детей и подростков и представляются им другим человеком, чем они есть на самом деле.</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с данным пользователем, хотя это не так. Если Вы обмениваетесь информацией или файлами с этим псевдо-пользователем, то 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через подобные небезопасные каналы связи, как системы обмена мгновенными сообщениями.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Другая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Образование – это самый лучший способ защитить детей от подобного рода угроз. Посоветуйте им не общаться с незнакомцами, причем не только в </w:t>
      </w:r>
      <w:proofErr w:type="spellStart"/>
      <w:r w:rsidRPr="00441D2E">
        <w:rPr>
          <w:rFonts w:ascii="Times New Roman" w:eastAsia="Times New Roman" w:hAnsi="Times New Roman" w:cs="Times New Roman"/>
          <w:color w:val="000000"/>
          <w:sz w:val="24"/>
          <w:szCs w:val="24"/>
          <w:lang w:eastAsia="ru-RU"/>
        </w:rPr>
        <w:t>онлайне</w:t>
      </w:r>
      <w:proofErr w:type="spellEnd"/>
      <w:r w:rsidRPr="00441D2E">
        <w:rPr>
          <w:rFonts w:ascii="Times New Roman" w:eastAsia="Times New Roman" w:hAnsi="Times New Roman" w:cs="Times New Roman"/>
          <w:color w:val="000000"/>
          <w:sz w:val="24"/>
          <w:szCs w:val="24"/>
          <w:lang w:eastAsia="ru-RU"/>
        </w:rPr>
        <w:t>, но и в обычном мире. Дети должны обладать достаточной уверенностью, чтобы быть способными открыто обсуждать с родителями или учителями свои проблемы.</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Другой </w:t>
      </w:r>
      <w:r w:rsidRPr="00441D2E">
        <w:rPr>
          <w:rFonts w:ascii="Times New Roman" w:eastAsia="Times New Roman" w:hAnsi="Times New Roman" w:cs="Times New Roman"/>
          <w:b/>
          <w:bCs/>
          <w:color w:val="000000"/>
          <w:sz w:val="24"/>
          <w:szCs w:val="24"/>
          <w:lang w:eastAsia="ru-RU"/>
        </w:rPr>
        <w:t>потенциальный риск</w:t>
      </w:r>
      <w:r w:rsidRPr="00441D2E">
        <w:rPr>
          <w:rFonts w:ascii="Times New Roman" w:eastAsia="Times New Roman" w:hAnsi="Times New Roman" w:cs="Times New Roman"/>
          <w:color w:val="000000"/>
          <w:sz w:val="24"/>
          <w:szCs w:val="24"/>
          <w:lang w:eastAsia="ru-RU"/>
        </w:rPr>
        <w:t xml:space="preserve"> в обмене мгновенными сообщениями – это инфицирование вирусами и вредоносными кодами. Почти 60% червей (вредоносные коды, которые распространяют сами себя), обнаруженных антивирусной лабораторией </w:t>
      </w:r>
      <w:proofErr w:type="spellStart"/>
      <w:r w:rsidRPr="00441D2E">
        <w:rPr>
          <w:rFonts w:ascii="Times New Roman" w:eastAsia="Times New Roman" w:hAnsi="Times New Roman" w:cs="Times New Roman"/>
          <w:color w:val="000000"/>
          <w:sz w:val="24"/>
          <w:szCs w:val="24"/>
          <w:lang w:eastAsia="ru-RU"/>
        </w:rPr>
        <w:t>PandaLabs</w:t>
      </w:r>
      <w:proofErr w:type="spellEnd"/>
      <w:r w:rsidRPr="00441D2E">
        <w:rPr>
          <w:rFonts w:ascii="Times New Roman" w:eastAsia="Times New Roman" w:hAnsi="Times New Roman" w:cs="Times New Roman"/>
          <w:color w:val="000000"/>
          <w:sz w:val="24"/>
          <w:szCs w:val="24"/>
          <w:lang w:eastAsia="ru-RU"/>
        </w:rPr>
        <w:t xml:space="preserve"> на протяжении первого полугодия, были созданы для распространения через системы обмена мгновенными сообщениями. Некоторые из них созданы для кражи паролей к онлайн-банкам. В этом случае в большей степени рискуют сами родители, потому что будут украдены их банковские данные, и, следовательно, могут пропасть их деньги.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Существуют простые способы, которые могут быть полезны для предотвращения случаев проникновения вредоносных кодов на компьютеры через системы обмена мгновенными сообщениями: не открывайте файлы и не нажимайте на ссылки, которые Вы получили через эти системы. По крайней мере, не делайте этого, пока точно не убедитесь, что человек, который их Вам прислал, является именно тем, кем он себя называет.</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2. Электронная почта</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Электронная почта</w:t>
      </w:r>
      <w:r w:rsidRPr="00441D2E">
        <w:rPr>
          <w:rFonts w:ascii="Times New Roman" w:eastAsia="Times New Roman" w:hAnsi="Times New Roman" w:cs="Times New Roman"/>
          <w:color w:val="000000"/>
          <w:sz w:val="24"/>
          <w:szCs w:val="24"/>
          <w:lang w:eastAsia="ru-RU"/>
        </w:rPr>
        <w:t> – это другой источник опасности для молодых ребят. В этом случае также существует несколько угроз:</w:t>
      </w:r>
    </w:p>
    <w:p w:rsidR="00441D2E" w:rsidRPr="00441D2E" w:rsidRDefault="00441D2E" w:rsidP="00441D2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Во-первых, это спам. Очень часто данный тип нежелательной почты используется для рекламы различных предложений: от казино до лекарств. Дети более подвержены 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rsidR="00441D2E" w:rsidRPr="00441D2E" w:rsidRDefault="00441D2E" w:rsidP="00441D2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необходимо, - это номер банковского счета, куда будут перечисляться деньги, а затем, в обмен на комиссию, получателя попросят перевести эти средства на другой банковский счет. Это выглядит слишком 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этого они непроизвольно становятся соучастником </w:t>
      </w:r>
      <w:r w:rsidRPr="00441D2E">
        <w:rPr>
          <w:rFonts w:ascii="Times New Roman" w:eastAsia="Times New Roman" w:hAnsi="Times New Roman" w:cs="Times New Roman"/>
          <w:color w:val="000000"/>
          <w:sz w:val="24"/>
          <w:szCs w:val="24"/>
          <w:lang w:eastAsia="ru-RU"/>
        </w:rPr>
        <w:lastRenderedPageBreak/>
        <w:t>преступления, т.к. целью подобных финансовых переводов является «отмывание» преступных денег.</w:t>
      </w:r>
    </w:p>
    <w:p w:rsidR="00441D2E" w:rsidRPr="00441D2E" w:rsidRDefault="00441D2E" w:rsidP="00441D2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тематику (реклама новых фильмов, эротические фотографии, скачивание игр и т.д.) и предлагают 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Лучший способ защитить детей и подростков от этих угроз – это </w:t>
      </w:r>
      <w:r w:rsidRPr="00441D2E">
        <w:rPr>
          <w:rFonts w:ascii="Times New Roman" w:eastAsia="Times New Roman" w:hAnsi="Times New Roman" w:cs="Times New Roman"/>
          <w:b/>
          <w:bCs/>
          <w:color w:val="000000"/>
          <w:sz w:val="24"/>
          <w:szCs w:val="24"/>
          <w:lang w:eastAsia="ru-RU"/>
        </w:rPr>
        <w:t>научить их быть бдительными по отношению к письмам из неизвестных источников</w:t>
      </w:r>
      <w:r w:rsidRPr="00441D2E">
        <w:rPr>
          <w:rFonts w:ascii="Times New Roman" w:eastAsia="Times New Roman" w:hAnsi="Times New Roman" w:cs="Times New Roman"/>
          <w:color w:val="000000"/>
          <w:sz w:val="24"/>
          <w:szCs w:val="24"/>
          <w:lang w:eastAsia="ru-RU"/>
        </w:rPr>
        <w:t>. Они должны знать, что большинство из написанного в этих письмах является ложью, и что они никогда не</w:t>
      </w:r>
    </w:p>
    <w:p w:rsidR="00441D2E" w:rsidRPr="00441D2E" w:rsidRDefault="00441D2E" w:rsidP="00441D2E">
      <w:pPr>
        <w:shd w:val="clear" w:color="auto" w:fill="FFFFFF"/>
        <w:spacing w:after="0"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должны открывать файлы или нажимать на ссылки в письмах подобного рода.</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3. Программы обмена файлами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Обмен файлами в 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Именно по этой причине детям следует знать, какие файлы они могут скачивать, а какие скачивать нельзя. Более того, очень хорошая идея –  это </w:t>
      </w:r>
      <w:r w:rsidRPr="00441D2E">
        <w:rPr>
          <w:rFonts w:ascii="Times New Roman" w:eastAsia="Times New Roman" w:hAnsi="Times New Roman" w:cs="Times New Roman"/>
          <w:b/>
          <w:bCs/>
          <w:color w:val="000000"/>
          <w:sz w:val="24"/>
          <w:szCs w:val="24"/>
          <w:lang w:eastAsia="ru-RU"/>
        </w:rPr>
        <w:t>проверять каждый скаченный файл с помощью решения безопасности </w:t>
      </w:r>
      <w:r w:rsidRPr="00441D2E">
        <w:rPr>
          <w:rFonts w:ascii="Times New Roman" w:eastAsia="Times New Roman" w:hAnsi="Times New Roman" w:cs="Times New Roman"/>
          <w:color w:val="000000"/>
          <w:sz w:val="24"/>
          <w:szCs w:val="24"/>
          <w:lang w:eastAsia="ru-RU"/>
        </w:rPr>
        <w:t>до момента их первого открытия / запуска.</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Если при запуске файла возникает ошибка или открывается диалоговое окно с вопросом о лицензии или предложением скачать дополнительный кодек, то подобные действия должны сразу же Вас заставить быть бдительным, потому что, скорее всего, данный файл содержит в себе вирусы или другое вредоносное программное обеспечение.</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4. Социальные сети и блоги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Сайты социальных сетей (например, </w:t>
      </w:r>
      <w:proofErr w:type="spellStart"/>
      <w:r w:rsidRPr="00441D2E">
        <w:rPr>
          <w:rFonts w:ascii="Times New Roman" w:eastAsia="Times New Roman" w:hAnsi="Times New Roman" w:cs="Times New Roman"/>
          <w:color w:val="000000"/>
          <w:sz w:val="24"/>
          <w:szCs w:val="24"/>
          <w:lang w:eastAsia="ru-RU"/>
        </w:rPr>
        <w:t>Facebook</w:t>
      </w:r>
      <w:proofErr w:type="spellEnd"/>
      <w:r w:rsidRPr="00441D2E">
        <w:rPr>
          <w:rFonts w:ascii="Times New Roman" w:eastAsia="Times New Roman" w:hAnsi="Times New Roman" w:cs="Times New Roman"/>
          <w:color w:val="000000"/>
          <w:sz w:val="24"/>
          <w:szCs w:val="24"/>
          <w:lang w:eastAsia="ru-RU"/>
        </w:rPr>
        <w:t xml:space="preserve">, </w:t>
      </w:r>
      <w:proofErr w:type="spellStart"/>
      <w:r w:rsidRPr="00441D2E">
        <w:rPr>
          <w:rFonts w:ascii="Times New Roman" w:eastAsia="Times New Roman" w:hAnsi="Times New Roman" w:cs="Times New Roman"/>
          <w:color w:val="000000"/>
          <w:sz w:val="24"/>
          <w:szCs w:val="24"/>
          <w:lang w:eastAsia="ru-RU"/>
        </w:rPr>
        <w:t>MySpace</w:t>
      </w:r>
      <w:proofErr w:type="spellEnd"/>
      <w:r w:rsidRPr="00441D2E">
        <w:rPr>
          <w:rFonts w:ascii="Times New Roman" w:eastAsia="Times New Roman" w:hAnsi="Times New Roman" w:cs="Times New Roman"/>
          <w:color w:val="000000"/>
          <w:sz w:val="24"/>
          <w:szCs w:val="24"/>
          <w:lang w:eastAsia="ru-RU"/>
        </w:rPr>
        <w:t xml:space="preserve">, одноклассники, </w:t>
      </w:r>
      <w:proofErr w:type="spellStart"/>
      <w:r w:rsidRPr="00441D2E">
        <w:rPr>
          <w:rFonts w:ascii="Times New Roman" w:eastAsia="Times New Roman" w:hAnsi="Times New Roman" w:cs="Times New Roman"/>
          <w:color w:val="000000"/>
          <w:sz w:val="24"/>
          <w:szCs w:val="24"/>
          <w:lang w:eastAsia="ru-RU"/>
        </w:rPr>
        <w:t>Вконтакте</w:t>
      </w:r>
      <w:proofErr w:type="spellEnd"/>
      <w:r w:rsidRPr="00441D2E">
        <w:rPr>
          <w:rFonts w:ascii="Times New Roman" w:eastAsia="Times New Roman" w:hAnsi="Times New Roman" w:cs="Times New Roman"/>
          <w:color w:val="000000"/>
          <w:sz w:val="24"/>
          <w:szCs w:val="24"/>
          <w:lang w:eastAsia="ru-RU"/>
        </w:rPr>
        <w:t xml:space="preserve">) широко используются для распространения фотографий и видео, общения с людьми и пр., так </w:t>
      </w:r>
      <w:proofErr w:type="gramStart"/>
      <w:r w:rsidRPr="00441D2E">
        <w:rPr>
          <w:rFonts w:ascii="Times New Roman" w:eastAsia="Times New Roman" w:hAnsi="Times New Roman" w:cs="Times New Roman"/>
          <w:color w:val="000000"/>
          <w:sz w:val="24"/>
          <w:szCs w:val="24"/>
          <w:lang w:eastAsia="ru-RU"/>
        </w:rPr>
        <w:t>же</w:t>
      </w:r>
      <w:proofErr w:type="gramEnd"/>
      <w:r w:rsidRPr="00441D2E">
        <w:rPr>
          <w:rFonts w:ascii="Times New Roman" w:eastAsia="Times New Roman" w:hAnsi="Times New Roman" w:cs="Times New Roman"/>
          <w:color w:val="000000"/>
          <w:sz w:val="24"/>
          <w:szCs w:val="24"/>
          <w:lang w:eastAsia="ru-RU"/>
        </w:rPr>
        <w:t xml:space="preserve">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Детям следует постоянно напоминать, что необязательно предоставлять эту информацию, а достаточно только указать адрес 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Многие подростки используют блоги в качестве своих персональных дневников. Как правило, такие онлайн-журналы содержат </w:t>
      </w:r>
      <w:proofErr w:type="gramStart"/>
      <w:r w:rsidRPr="00441D2E">
        <w:rPr>
          <w:rFonts w:ascii="Times New Roman" w:eastAsia="Times New Roman" w:hAnsi="Times New Roman" w:cs="Times New Roman"/>
          <w:color w:val="000000"/>
          <w:sz w:val="24"/>
          <w:szCs w:val="24"/>
          <w:lang w:eastAsia="ru-RU"/>
        </w:rPr>
        <w:t>значительно  более</w:t>
      </w:r>
      <w:proofErr w:type="gramEnd"/>
      <w:r w:rsidRPr="00441D2E">
        <w:rPr>
          <w:rFonts w:ascii="Times New Roman" w:eastAsia="Times New Roman" w:hAnsi="Times New Roman" w:cs="Times New Roman"/>
          <w:color w:val="000000"/>
          <w:sz w:val="24"/>
          <w:szCs w:val="24"/>
          <w:lang w:eastAsia="ru-RU"/>
        </w:rPr>
        <w:t xml:space="preserve">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содержать информацию о месте проживания, учебы и другую персональную конфиденциальную информацию.</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Аналогично, в некоторых социальных сетях, </w:t>
      </w:r>
      <w:proofErr w:type="gramStart"/>
      <w:r w:rsidRPr="00441D2E">
        <w:rPr>
          <w:rFonts w:ascii="Times New Roman" w:eastAsia="Times New Roman" w:hAnsi="Times New Roman" w:cs="Times New Roman"/>
          <w:color w:val="000000"/>
          <w:sz w:val="24"/>
          <w:szCs w:val="24"/>
          <w:lang w:eastAsia="ru-RU"/>
        </w:rPr>
        <w:t>например</w:t>
      </w:r>
      <w:proofErr w:type="gramEnd"/>
      <w:r w:rsidRPr="00441D2E">
        <w:rPr>
          <w:rFonts w:ascii="Times New Roman" w:eastAsia="Times New Roman" w:hAnsi="Times New Roman" w:cs="Times New Roman"/>
          <w:color w:val="000000"/>
          <w:sz w:val="24"/>
          <w:szCs w:val="24"/>
          <w:lang w:eastAsia="ru-RU"/>
        </w:rPr>
        <w:t xml:space="preserve"> в </w:t>
      </w:r>
      <w:proofErr w:type="spellStart"/>
      <w:r w:rsidRPr="00441D2E">
        <w:rPr>
          <w:rFonts w:ascii="Times New Roman" w:eastAsia="Times New Roman" w:hAnsi="Times New Roman" w:cs="Times New Roman"/>
          <w:color w:val="000000"/>
          <w:sz w:val="24"/>
          <w:szCs w:val="24"/>
          <w:lang w:eastAsia="ru-RU"/>
        </w:rPr>
        <w:t>MySpace</w:t>
      </w:r>
      <w:proofErr w:type="spellEnd"/>
      <w:r w:rsidRPr="00441D2E">
        <w:rPr>
          <w:rFonts w:ascii="Times New Roman" w:eastAsia="Times New Roman" w:hAnsi="Times New Roman" w:cs="Times New Roman"/>
          <w:color w:val="000000"/>
          <w:sz w:val="24"/>
          <w:szCs w:val="24"/>
          <w:lang w:eastAsia="ru-RU"/>
        </w:rPr>
        <w:t xml:space="preserve">,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w:t>
      </w:r>
      <w:r w:rsidRPr="00441D2E">
        <w:rPr>
          <w:rFonts w:ascii="Times New Roman" w:eastAsia="Times New Roman" w:hAnsi="Times New Roman" w:cs="Times New Roman"/>
          <w:color w:val="000000"/>
          <w:sz w:val="24"/>
          <w:szCs w:val="24"/>
          <w:lang w:eastAsia="ru-RU"/>
        </w:rPr>
        <w:lastRenderedPageBreak/>
        <w:t>сложно, например, разместить свои фотографии, но защитить их паролем, который будет доступен только своим друзьям и семье.</w:t>
      </w:r>
    </w:p>
    <w:p w:rsidR="00441D2E" w:rsidRPr="00441D2E" w:rsidRDefault="00441D2E" w:rsidP="00441D2E">
      <w:pPr>
        <w:shd w:val="clear" w:color="auto" w:fill="FFFFFF"/>
        <w:spacing w:after="0"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Родителям следует знать об этих новых сервисах, а также о том, как они работают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5. Мобильные телефоны с выходом в Интернет</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Стремительное распространение сотовых телефонов во всем мире сделало их одним из основных направлений для проведения </w:t>
      </w:r>
      <w:proofErr w:type="spellStart"/>
      <w:r w:rsidRPr="00441D2E">
        <w:rPr>
          <w:rFonts w:ascii="Times New Roman" w:eastAsia="Times New Roman" w:hAnsi="Times New Roman" w:cs="Times New Roman"/>
          <w:color w:val="000000"/>
          <w:sz w:val="24"/>
          <w:szCs w:val="24"/>
          <w:lang w:eastAsia="ru-RU"/>
        </w:rPr>
        <w:t>кибер</w:t>
      </w:r>
      <w:proofErr w:type="spellEnd"/>
      <w:r w:rsidRPr="00441D2E">
        <w:rPr>
          <w:rFonts w:ascii="Times New Roman" w:eastAsia="Times New Roman" w:hAnsi="Times New Roman" w:cs="Times New Roman"/>
          <w:color w:val="000000"/>
          <w:sz w:val="24"/>
          <w:szCs w:val="24"/>
          <w:lang w:eastAsia="ru-RU"/>
        </w:rPr>
        <w:t xml:space="preserve">-атак за последние несколько лет. Исследование показало, что такие технологии как </w:t>
      </w:r>
      <w:proofErr w:type="spellStart"/>
      <w:r w:rsidRPr="00441D2E">
        <w:rPr>
          <w:rFonts w:ascii="Times New Roman" w:eastAsia="Times New Roman" w:hAnsi="Times New Roman" w:cs="Times New Roman"/>
          <w:color w:val="000000"/>
          <w:sz w:val="24"/>
          <w:szCs w:val="24"/>
          <w:lang w:eastAsia="ru-RU"/>
        </w:rPr>
        <w:t>Bluetooth</w:t>
      </w:r>
      <w:proofErr w:type="spellEnd"/>
      <w:r w:rsidRPr="00441D2E">
        <w:rPr>
          <w:rFonts w:ascii="Times New Roman" w:eastAsia="Times New Roman" w:hAnsi="Times New Roman" w:cs="Times New Roman"/>
          <w:color w:val="000000"/>
          <w:sz w:val="24"/>
          <w:szCs w:val="24"/>
          <w:lang w:eastAsia="ru-RU"/>
        </w:rPr>
        <w:t xml:space="preserve">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Спам также начинает одолевать сотовые телефоны. За </w:t>
      </w:r>
      <w:proofErr w:type="gramStart"/>
      <w:r w:rsidRPr="00441D2E">
        <w:rPr>
          <w:rFonts w:ascii="Times New Roman" w:eastAsia="Times New Roman" w:hAnsi="Times New Roman" w:cs="Times New Roman"/>
          <w:color w:val="000000"/>
          <w:sz w:val="24"/>
          <w:szCs w:val="24"/>
          <w:lang w:eastAsia="ru-RU"/>
        </w:rPr>
        <w:t>последние  несколько</w:t>
      </w:r>
      <w:proofErr w:type="gramEnd"/>
      <w:r w:rsidRPr="00441D2E">
        <w:rPr>
          <w:rFonts w:ascii="Times New Roman" w:eastAsia="Times New Roman" w:hAnsi="Times New Roman" w:cs="Times New Roman"/>
          <w:color w:val="000000"/>
          <w:sz w:val="24"/>
          <w:szCs w:val="24"/>
          <w:lang w:eastAsia="ru-RU"/>
        </w:rPr>
        <w:t xml:space="preserve">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w:t>
      </w:r>
      <w:proofErr w:type="spellStart"/>
      <w:r w:rsidRPr="00441D2E">
        <w:rPr>
          <w:rFonts w:ascii="Times New Roman" w:eastAsia="Times New Roman" w:hAnsi="Times New Roman" w:cs="Times New Roman"/>
          <w:color w:val="000000"/>
          <w:sz w:val="24"/>
          <w:szCs w:val="24"/>
          <w:lang w:eastAsia="ru-RU"/>
        </w:rPr>
        <w:t>Bluetooth</w:t>
      </w:r>
      <w:proofErr w:type="spellEnd"/>
      <w:r w:rsidRPr="00441D2E">
        <w:rPr>
          <w:rFonts w:ascii="Times New Roman" w:eastAsia="Times New Roman" w:hAnsi="Times New Roman" w:cs="Times New Roman"/>
          <w:color w:val="000000"/>
          <w:sz w:val="24"/>
          <w:szCs w:val="24"/>
          <w:lang w:eastAsia="ru-RU"/>
        </w:rPr>
        <w:t xml:space="preserve"> и т.д.), а подросткам необходимо объяснять, как следует безопасно использовать свой сотовый телефон. 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rsidR="00441D2E" w:rsidRPr="00441D2E" w:rsidRDefault="00441D2E" w:rsidP="00441D2E">
      <w:pPr>
        <w:pBdr>
          <w:bottom w:val="single" w:sz="6" w:space="0" w:color="D6DDB9"/>
        </w:pBdr>
        <w:shd w:val="clear" w:color="auto" w:fill="FFFFFF"/>
        <w:spacing w:before="120" w:after="120" w:line="240" w:lineRule="auto"/>
        <w:jc w:val="both"/>
        <w:outlineLvl w:val="1"/>
        <w:rPr>
          <w:rFonts w:ascii="Book Antiqua" w:eastAsia="Times New Roman" w:hAnsi="Book Antiqua" w:cs="Times New Roman"/>
          <w:b/>
          <w:bCs/>
          <w:color w:val="000000"/>
          <w:sz w:val="36"/>
          <w:szCs w:val="36"/>
          <w:lang w:eastAsia="ru-RU"/>
        </w:rPr>
      </w:pPr>
      <w:r w:rsidRPr="00441D2E">
        <w:rPr>
          <w:rFonts w:ascii="Times New Roman" w:eastAsia="Times New Roman" w:hAnsi="Times New Roman" w:cs="Times New Roman"/>
          <w:b/>
          <w:bCs/>
          <w:color w:val="000000"/>
          <w:sz w:val="24"/>
          <w:szCs w:val="24"/>
          <w:u w:val="single"/>
          <w:lang w:eastAsia="ru-RU"/>
        </w:rPr>
        <w:t>II. Советы по безопасности, или Как Вы можете защитить своих детей.</w:t>
      </w:r>
    </w:p>
    <w:p w:rsidR="00441D2E" w:rsidRPr="00441D2E" w:rsidRDefault="00441D2E" w:rsidP="00441D2E">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Создайте список домашних правил Интернета при участии детей.</w:t>
      </w:r>
    </w:p>
    <w:p w:rsidR="00441D2E" w:rsidRPr="00441D2E" w:rsidRDefault="00441D2E" w:rsidP="00441D2E">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Используйте программы по защите детей в сети.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Существует ряд программ, позволяющих защитить собственного ребенка от посещения, нежелательных сайтов.</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Программа «Интернет-Цензор» – </w:t>
      </w:r>
      <w:r w:rsidRPr="00441D2E">
        <w:rPr>
          <w:rFonts w:ascii="Times New Roman" w:eastAsia="Times New Roman" w:hAnsi="Times New Roman" w:cs="Times New Roman"/>
          <w:color w:val="000000"/>
          <w:sz w:val="24"/>
          <w:szCs w:val="24"/>
          <w:lang w:eastAsia="ru-RU"/>
        </w:rPr>
        <w:t>Интернет—фильтр, предназначенный для блокировки потенциально опасных для здоровья и психики подростка сайтов.</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Хотите оградить ребенка от опасных и вредных сайтов? Используйте </w:t>
      </w:r>
      <w:r w:rsidRPr="00441D2E">
        <w:rPr>
          <w:rFonts w:ascii="Times New Roman" w:eastAsia="Times New Roman" w:hAnsi="Times New Roman" w:cs="Times New Roman"/>
          <w:b/>
          <w:bCs/>
          <w:color w:val="000000"/>
          <w:sz w:val="24"/>
          <w:szCs w:val="24"/>
          <w:lang w:eastAsia="ru-RU"/>
        </w:rPr>
        <w:t>бесплатное </w:t>
      </w:r>
      <w:r w:rsidRPr="00441D2E">
        <w:rPr>
          <w:rFonts w:ascii="Times New Roman" w:eastAsia="Times New Roman" w:hAnsi="Times New Roman" w:cs="Times New Roman"/>
          <w:color w:val="000000"/>
          <w:sz w:val="24"/>
          <w:szCs w:val="24"/>
          <w:lang w:eastAsia="ru-RU"/>
        </w:rPr>
        <w:t>программное обеспечение «Интернет Цензор»</w:t>
      </w:r>
      <w:r w:rsidRPr="00441D2E">
        <w:rPr>
          <w:rFonts w:ascii="Times New Roman" w:eastAsia="Times New Roman" w:hAnsi="Times New Roman" w:cs="Times New Roman"/>
          <w:i/>
          <w:iCs/>
          <w:color w:val="000000"/>
          <w:sz w:val="24"/>
          <w:szCs w:val="24"/>
          <w:lang w:eastAsia="ru-RU"/>
        </w:rPr>
        <w:t> - </w:t>
      </w:r>
      <w:r w:rsidRPr="00441D2E">
        <w:rPr>
          <w:rFonts w:ascii="Times New Roman" w:eastAsia="Times New Roman" w:hAnsi="Times New Roman" w:cs="Times New Roman"/>
          <w:color w:val="000000"/>
          <w:sz w:val="24"/>
          <w:szCs w:val="24"/>
          <w:lang w:eastAsia="ru-RU"/>
        </w:rPr>
        <w:t>это</w:t>
      </w:r>
      <w:r w:rsidRPr="00441D2E">
        <w:rPr>
          <w:rFonts w:ascii="Times New Roman" w:eastAsia="Times New Roman" w:hAnsi="Times New Roman" w:cs="Times New Roman"/>
          <w:i/>
          <w:iCs/>
          <w:color w:val="000000"/>
          <w:sz w:val="24"/>
          <w:szCs w:val="24"/>
          <w:lang w:eastAsia="ru-RU"/>
        </w:rPr>
        <w:t> </w:t>
      </w:r>
      <w:r w:rsidRPr="00441D2E">
        <w:rPr>
          <w:rFonts w:ascii="Times New Roman" w:eastAsia="Times New Roman" w:hAnsi="Times New Roman" w:cs="Times New Roman"/>
          <w:color w:val="000000"/>
          <w:sz w:val="24"/>
          <w:szCs w:val="24"/>
          <w:lang w:eastAsia="ru-RU"/>
        </w:rPr>
        <w:t>быстро и очень просто!</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Программа «Интернет Цензор» предназначена для предотвращения посещения сайтов, противоречащих законодательству РФ, а также любых сайтов деструктивной направленности лицами моложе 18 лет. Программа обеспечивает родителям полный контроль за деятельностью в сети их детей. Программа надежно защищена от взлома и обхода фильтрации.</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Более подробную информацию о программе, возможность бесплатно скачать </w:t>
      </w:r>
      <w:proofErr w:type="gramStart"/>
      <w:r w:rsidRPr="00441D2E">
        <w:rPr>
          <w:rFonts w:ascii="Times New Roman" w:eastAsia="Times New Roman" w:hAnsi="Times New Roman" w:cs="Times New Roman"/>
          <w:color w:val="000000"/>
          <w:sz w:val="24"/>
          <w:szCs w:val="24"/>
          <w:lang w:eastAsia="ru-RU"/>
        </w:rPr>
        <w:t>программу  вы</w:t>
      </w:r>
      <w:proofErr w:type="gramEnd"/>
      <w:r w:rsidRPr="00441D2E">
        <w:rPr>
          <w:rFonts w:ascii="Times New Roman" w:eastAsia="Times New Roman" w:hAnsi="Times New Roman" w:cs="Times New Roman"/>
          <w:color w:val="000000"/>
          <w:sz w:val="24"/>
          <w:szCs w:val="24"/>
          <w:lang w:eastAsia="ru-RU"/>
        </w:rPr>
        <w:t xml:space="preserve"> можете на странице </w:t>
      </w:r>
      <w:r w:rsidRPr="00441D2E">
        <w:rPr>
          <w:rFonts w:ascii="Times New Roman" w:eastAsia="Times New Roman" w:hAnsi="Times New Roman" w:cs="Times New Roman"/>
          <w:b/>
          <w:bCs/>
          <w:color w:val="000000"/>
          <w:sz w:val="24"/>
          <w:szCs w:val="24"/>
          <w:lang w:eastAsia="ru-RU"/>
        </w:rPr>
        <w:t>http://www.icensor.ru/soft/</w:t>
      </w:r>
    </w:p>
    <w:p w:rsidR="00441D2E" w:rsidRPr="00441D2E" w:rsidRDefault="00441D2E" w:rsidP="00441D2E">
      <w:pPr>
        <w:shd w:val="clear" w:color="auto" w:fill="FFFFFF"/>
        <w:spacing w:after="0"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i/>
          <w:iCs/>
          <w:color w:val="000000"/>
          <w:sz w:val="24"/>
          <w:szCs w:val="24"/>
          <w:lang w:eastAsia="ru-RU"/>
        </w:rPr>
        <w:lastRenderedPageBreak/>
        <w:t>Родителям демонстрируется работа с данной программой, показывается, как можно добавить сайт в «белый» или «черный» список.</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Беседуйте с детьми об их друзьях в Интернете и о том, чем они занимаются так, как если бы вы говорили о чем-то другом.</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Настаивайте, чтобы дети никогда не соглашались на личные встречи с друзьями по Интернету.</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Позволяйте детям заходить на детские сайты только с хорошей репутацией.</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Научите детей не загружать программы без вашего разрешения — они могут </w:t>
      </w:r>
      <w:proofErr w:type="spellStart"/>
      <w:r w:rsidRPr="00441D2E">
        <w:rPr>
          <w:rFonts w:ascii="Times New Roman" w:eastAsia="Times New Roman" w:hAnsi="Times New Roman" w:cs="Times New Roman"/>
          <w:color w:val="000000"/>
          <w:sz w:val="24"/>
          <w:szCs w:val="24"/>
          <w:lang w:eastAsia="ru-RU"/>
        </w:rPr>
        <w:t>ненарочно</w:t>
      </w:r>
      <w:proofErr w:type="spellEnd"/>
      <w:r w:rsidRPr="00441D2E">
        <w:rPr>
          <w:rFonts w:ascii="Times New Roman" w:eastAsia="Times New Roman" w:hAnsi="Times New Roman" w:cs="Times New Roman"/>
          <w:color w:val="000000"/>
          <w:sz w:val="24"/>
          <w:szCs w:val="24"/>
          <w:lang w:eastAsia="ru-RU"/>
        </w:rPr>
        <w:t xml:space="preserve"> загрузить вирус или шпионскую программу.</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Чтобы ребенок не мог заниматься чем-то посторонним без вашего </w:t>
      </w:r>
      <w:proofErr w:type="gramStart"/>
      <w:r w:rsidRPr="00441D2E">
        <w:rPr>
          <w:rFonts w:ascii="Times New Roman" w:eastAsia="Times New Roman" w:hAnsi="Times New Roman" w:cs="Times New Roman"/>
          <w:color w:val="000000"/>
          <w:sz w:val="24"/>
          <w:szCs w:val="24"/>
          <w:lang w:eastAsia="ru-RU"/>
        </w:rPr>
        <w:t>ведома,  создайте</w:t>
      </w:r>
      <w:proofErr w:type="gramEnd"/>
      <w:r w:rsidRPr="00441D2E">
        <w:rPr>
          <w:rFonts w:ascii="Times New Roman" w:eastAsia="Times New Roman" w:hAnsi="Times New Roman" w:cs="Times New Roman"/>
          <w:color w:val="000000"/>
          <w:sz w:val="24"/>
          <w:szCs w:val="24"/>
          <w:lang w:eastAsia="ru-RU"/>
        </w:rPr>
        <w:t xml:space="preserve"> для него учетную запись с ограниченными правами.</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441D2E" w:rsidRPr="00441D2E" w:rsidRDefault="00441D2E" w:rsidP="00441D2E">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u w:val="single"/>
          <w:lang w:eastAsia="ru-RU"/>
        </w:rPr>
        <w:t>III. Обзор Интернет-ресурсов по теме: «Безопасность в сети Интернет»</w:t>
      </w:r>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 xml:space="preserve">Если вы обеспокоены безопасностью ребенка при его работе в Интернете или при использовании мобильной связи, если ребенок подвергся опасности или стал жертвой сетевых преследователей и мошенников, обратитесь на линию помощи «Дети онлайн». Эксперты помогут решить проблему, </w:t>
      </w:r>
      <w:proofErr w:type="gramStart"/>
      <w:r w:rsidRPr="00441D2E">
        <w:rPr>
          <w:rFonts w:ascii="Times New Roman" w:eastAsia="Times New Roman" w:hAnsi="Times New Roman" w:cs="Times New Roman"/>
          <w:color w:val="000000"/>
          <w:sz w:val="24"/>
          <w:szCs w:val="24"/>
          <w:lang w:eastAsia="ru-RU"/>
        </w:rPr>
        <w:t>а  также</w:t>
      </w:r>
      <w:proofErr w:type="gramEnd"/>
      <w:r w:rsidRPr="00441D2E">
        <w:rPr>
          <w:rFonts w:ascii="Times New Roman" w:eastAsia="Times New Roman" w:hAnsi="Times New Roman" w:cs="Times New Roman"/>
          <w:color w:val="000000"/>
          <w:sz w:val="24"/>
          <w:szCs w:val="24"/>
          <w:lang w:eastAsia="ru-RU"/>
        </w:rPr>
        <w:t xml:space="preserve"> проконсультируют по вопросу безопасного использования детьми мобильной связи и Интернет;</w:t>
      </w:r>
    </w:p>
    <w:p w:rsidR="00441D2E" w:rsidRPr="00441D2E" w:rsidRDefault="00441D2E" w:rsidP="00441D2E">
      <w:pPr>
        <w:shd w:val="clear" w:color="auto" w:fill="FFFFFF"/>
        <w:spacing w:after="0" w:line="240" w:lineRule="auto"/>
        <w:ind w:firstLine="568"/>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Позвоните по телефону 8−800−25−000−15 (звонок по России бесплатный, прием звонков осуществляется по рабочим дням с 9−00 до 18−00 </w:t>
      </w:r>
      <w:proofErr w:type="spellStart"/>
      <w:r w:rsidRPr="00441D2E">
        <w:rPr>
          <w:rFonts w:ascii="Times New Roman" w:eastAsia="Times New Roman" w:hAnsi="Times New Roman" w:cs="Times New Roman"/>
          <w:color w:val="000000"/>
          <w:sz w:val="24"/>
          <w:szCs w:val="24"/>
          <w:lang w:eastAsia="ru-RU"/>
        </w:rPr>
        <w:t>мск</w:t>
      </w:r>
      <w:proofErr w:type="spellEnd"/>
      <w:r w:rsidRPr="00441D2E">
        <w:rPr>
          <w:rFonts w:ascii="Times New Roman" w:eastAsia="Times New Roman" w:hAnsi="Times New Roman" w:cs="Times New Roman"/>
          <w:color w:val="000000"/>
          <w:sz w:val="24"/>
          <w:szCs w:val="24"/>
          <w:lang w:eastAsia="ru-RU"/>
        </w:rPr>
        <w:t>).</w:t>
      </w:r>
      <w:r w:rsidRPr="00441D2E">
        <w:rPr>
          <w:rFonts w:ascii="Times New Roman" w:eastAsia="Times New Roman" w:hAnsi="Times New Roman" w:cs="Times New Roman"/>
          <w:color w:val="000000"/>
          <w:sz w:val="24"/>
          <w:szCs w:val="24"/>
          <w:lang w:eastAsia="ru-RU"/>
        </w:rPr>
        <w:br/>
        <w:t>Или направьте Ваше письмо по адресу: </w:t>
      </w:r>
      <w:hyperlink r:id="rId5" w:history="1">
        <w:r w:rsidRPr="00441D2E">
          <w:rPr>
            <w:rFonts w:ascii="Times New Roman" w:eastAsia="Times New Roman" w:hAnsi="Times New Roman" w:cs="Times New Roman"/>
            <w:color w:val="0000FF"/>
            <w:sz w:val="24"/>
            <w:szCs w:val="24"/>
            <w:u w:val="single"/>
            <w:lang w:eastAsia="ru-RU"/>
          </w:rPr>
          <w:t>helpline@detionline.com</w:t>
        </w:r>
      </w:hyperlink>
      <w:r w:rsidRPr="00441D2E">
        <w:rPr>
          <w:rFonts w:ascii="Times New Roman" w:eastAsia="Times New Roman" w:hAnsi="Times New Roman" w:cs="Times New Roman"/>
          <w:color w:val="000000"/>
          <w:sz w:val="24"/>
          <w:szCs w:val="24"/>
          <w:lang w:eastAsia="ru-RU"/>
        </w:rPr>
        <w:br/>
        <w:t>Подробнее о Линии помощи вы можете узнать на сайте </w:t>
      </w:r>
      <w:hyperlink r:id="rId6" w:history="1">
        <w:r w:rsidRPr="00441D2E">
          <w:rPr>
            <w:rFonts w:ascii="Times New Roman" w:eastAsia="Times New Roman" w:hAnsi="Times New Roman" w:cs="Times New Roman"/>
            <w:color w:val="0000FF"/>
            <w:sz w:val="24"/>
            <w:szCs w:val="24"/>
            <w:u w:val="single"/>
            <w:lang w:eastAsia="ru-RU"/>
          </w:rPr>
          <w:t>http://detionline.com</w:t>
        </w:r>
      </w:hyperlink>
    </w:p>
    <w:p w:rsidR="00441D2E" w:rsidRPr="00441D2E" w:rsidRDefault="00441D2E" w:rsidP="00441D2E">
      <w:pPr>
        <w:shd w:val="clear" w:color="auto" w:fill="FFFFFF"/>
        <w:spacing w:after="0" w:line="240" w:lineRule="auto"/>
        <w:ind w:firstLine="568"/>
        <w:jc w:val="both"/>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И последний мой совет Вам – будьте внимательны к своим детям!</w:t>
      </w:r>
    </w:p>
    <w:p w:rsidR="00441D2E" w:rsidRPr="00441D2E" w:rsidRDefault="00441D2E" w:rsidP="00441D2E">
      <w:pPr>
        <w:shd w:val="clear" w:color="auto" w:fill="FFFFFF"/>
        <w:spacing w:after="0" w:line="240" w:lineRule="auto"/>
        <w:jc w:val="center"/>
        <w:rPr>
          <w:rFonts w:ascii="Calibri" w:eastAsia="Times New Roman" w:hAnsi="Calibri" w:cs="Calibri"/>
          <w:color w:val="000000"/>
          <w:lang w:eastAsia="ru-RU"/>
        </w:rPr>
      </w:pPr>
      <w:r w:rsidRPr="00441D2E">
        <w:rPr>
          <w:rFonts w:ascii="Times New Roman" w:eastAsia="Times New Roman" w:hAnsi="Times New Roman" w:cs="Times New Roman"/>
          <w:b/>
          <w:bCs/>
          <w:color w:val="000000"/>
          <w:sz w:val="24"/>
          <w:szCs w:val="24"/>
          <w:lang w:eastAsia="ru-RU"/>
        </w:rPr>
        <w:t>Список использованных ресурсов:</w:t>
      </w:r>
    </w:p>
    <w:p w:rsidR="00441D2E" w:rsidRPr="00441D2E" w:rsidRDefault="00441D2E" w:rsidP="00441D2E">
      <w:pPr>
        <w:numPr>
          <w:ilvl w:val="0"/>
          <w:numId w:val="4"/>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Азбука безопасности. В Интернете </w:t>
      </w:r>
      <w:hyperlink r:id="rId7" w:history="1">
        <w:r w:rsidRPr="00441D2E">
          <w:rPr>
            <w:rFonts w:ascii="Times New Roman" w:eastAsia="Times New Roman" w:hAnsi="Times New Roman" w:cs="Times New Roman"/>
            <w:color w:val="0000FF"/>
            <w:sz w:val="24"/>
            <w:szCs w:val="24"/>
            <w:u w:val="single"/>
            <w:lang w:eastAsia="ru-RU"/>
          </w:rPr>
          <w:t>http://azbez.com/safety/internet</w:t>
        </w:r>
      </w:hyperlink>
      <w:r w:rsidRPr="00441D2E">
        <w:rPr>
          <w:rFonts w:ascii="Times New Roman" w:eastAsia="Times New Roman" w:hAnsi="Times New Roman" w:cs="Times New Roman"/>
          <w:color w:val="0000FF"/>
          <w:sz w:val="24"/>
          <w:szCs w:val="24"/>
          <w:u w:val="single"/>
          <w:lang w:eastAsia="ru-RU"/>
        </w:rPr>
        <w:t> </w:t>
      </w:r>
    </w:p>
    <w:p w:rsidR="00441D2E" w:rsidRPr="00441D2E" w:rsidRDefault="00441D2E" w:rsidP="00441D2E">
      <w:pPr>
        <w:numPr>
          <w:ilvl w:val="0"/>
          <w:numId w:val="4"/>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Акции детского портала Tvidi.</w:t>
      </w:r>
      <w:proofErr w:type="spellStart"/>
      <w:r w:rsidRPr="00441D2E">
        <w:rPr>
          <w:rFonts w:ascii="Times New Roman" w:eastAsia="Times New Roman" w:hAnsi="Times New Roman" w:cs="Times New Roman"/>
          <w:color w:val="000000"/>
          <w:sz w:val="24"/>
          <w:szCs w:val="24"/>
          <w:lang w:eastAsia="ru-RU"/>
        </w:rPr>
        <w:t>Ru</w:t>
      </w:r>
      <w:proofErr w:type="spellEnd"/>
      <w:r w:rsidRPr="00441D2E">
        <w:rPr>
          <w:rFonts w:ascii="Times New Roman" w:eastAsia="Times New Roman" w:hAnsi="Times New Roman" w:cs="Times New Roman"/>
          <w:color w:val="000000"/>
          <w:sz w:val="24"/>
          <w:szCs w:val="24"/>
          <w:lang w:eastAsia="ru-RU"/>
        </w:rPr>
        <w:t>."Правила безопасности в сети Интернет" </w:t>
      </w:r>
      <w:hyperlink r:id="rId8" w:history="1">
        <w:r w:rsidRPr="00441D2E">
          <w:rPr>
            <w:rFonts w:ascii="Times New Roman" w:eastAsia="Times New Roman" w:hAnsi="Times New Roman" w:cs="Times New Roman"/>
            <w:color w:val="0000FF"/>
            <w:sz w:val="24"/>
            <w:szCs w:val="24"/>
            <w:u w:val="single"/>
            <w:lang w:eastAsia="ru-RU"/>
          </w:rPr>
          <w:t>http://www.fid.su/projects/saferinternet/year/actions/tvidi/</w:t>
        </w:r>
      </w:hyperlink>
      <w:r w:rsidRPr="00441D2E">
        <w:rPr>
          <w:rFonts w:ascii="Times New Roman" w:eastAsia="Times New Roman" w:hAnsi="Times New Roman" w:cs="Times New Roman"/>
          <w:color w:val="0000FF"/>
          <w:sz w:val="24"/>
          <w:szCs w:val="24"/>
          <w:u w:val="single"/>
          <w:lang w:eastAsia="ru-RU"/>
        </w:rPr>
        <w:t> </w:t>
      </w:r>
    </w:p>
    <w:p w:rsidR="00441D2E" w:rsidRPr="00441D2E" w:rsidRDefault="00441D2E" w:rsidP="00441D2E">
      <w:pPr>
        <w:numPr>
          <w:ilvl w:val="0"/>
          <w:numId w:val="4"/>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Безопасность детей в Интернете </w:t>
      </w:r>
      <w:hyperlink r:id="rId9" w:history="1">
        <w:r w:rsidRPr="00441D2E">
          <w:rPr>
            <w:rFonts w:ascii="Times New Roman" w:eastAsia="Times New Roman" w:hAnsi="Times New Roman" w:cs="Times New Roman"/>
            <w:color w:val="0000FF"/>
            <w:sz w:val="24"/>
            <w:szCs w:val="24"/>
            <w:u w:val="single"/>
            <w:lang w:eastAsia="ru-RU"/>
          </w:rPr>
          <w:t>http://www.obzh.info/novosti/novoe/bezopasnost-detei-v-internete.html</w:t>
        </w:r>
      </w:hyperlink>
      <w:r w:rsidRPr="00441D2E">
        <w:rPr>
          <w:rFonts w:ascii="Times New Roman" w:eastAsia="Times New Roman" w:hAnsi="Times New Roman" w:cs="Times New Roman"/>
          <w:color w:val="0000FF"/>
          <w:sz w:val="24"/>
          <w:szCs w:val="24"/>
          <w:u w:val="single"/>
          <w:lang w:eastAsia="ru-RU"/>
        </w:rPr>
        <w:t> </w:t>
      </w:r>
    </w:p>
    <w:p w:rsidR="00441D2E" w:rsidRPr="00441D2E" w:rsidRDefault="00441D2E" w:rsidP="00441D2E">
      <w:pPr>
        <w:numPr>
          <w:ilvl w:val="0"/>
          <w:numId w:val="4"/>
        </w:numPr>
        <w:shd w:val="clear" w:color="auto" w:fill="FFFFFF"/>
        <w:spacing w:before="100" w:beforeAutospacing="1" w:after="100" w:afterAutospacing="1" w:line="240" w:lineRule="auto"/>
        <w:ind w:left="284"/>
        <w:rPr>
          <w:rFonts w:ascii="Calibri" w:eastAsia="Times New Roman" w:hAnsi="Calibri" w:cs="Calibri"/>
          <w:color w:val="000000"/>
          <w:lang w:eastAsia="ru-RU"/>
        </w:rPr>
      </w:pPr>
      <w:proofErr w:type="spellStart"/>
      <w:r w:rsidRPr="00441D2E">
        <w:rPr>
          <w:rFonts w:ascii="Times New Roman" w:eastAsia="Times New Roman" w:hAnsi="Times New Roman" w:cs="Times New Roman"/>
          <w:color w:val="000000"/>
          <w:sz w:val="24"/>
          <w:szCs w:val="24"/>
          <w:lang w:eastAsia="ru-RU"/>
        </w:rPr>
        <w:t>Копилочка</w:t>
      </w:r>
      <w:proofErr w:type="spellEnd"/>
      <w:r w:rsidRPr="00441D2E">
        <w:rPr>
          <w:rFonts w:ascii="Times New Roman" w:eastAsia="Times New Roman" w:hAnsi="Times New Roman" w:cs="Times New Roman"/>
          <w:color w:val="000000"/>
          <w:sz w:val="24"/>
          <w:szCs w:val="24"/>
          <w:lang w:eastAsia="ru-RU"/>
        </w:rPr>
        <w:t xml:space="preserve"> активных методов обучения </w:t>
      </w:r>
      <w:hyperlink r:id="rId10" w:history="1">
        <w:r w:rsidRPr="00441D2E">
          <w:rPr>
            <w:rFonts w:ascii="Times New Roman" w:eastAsia="Times New Roman" w:hAnsi="Times New Roman" w:cs="Times New Roman"/>
            <w:color w:val="0000FF"/>
            <w:sz w:val="24"/>
            <w:szCs w:val="24"/>
            <w:u w:val="single"/>
            <w:lang w:eastAsia="ru-RU"/>
          </w:rPr>
          <w:t>http://www.moi-universitet.ru/ebooks/kamo/kamo/</w:t>
        </w:r>
      </w:hyperlink>
      <w:r w:rsidRPr="00441D2E">
        <w:rPr>
          <w:rFonts w:ascii="Times New Roman" w:eastAsia="Times New Roman" w:hAnsi="Times New Roman" w:cs="Times New Roman"/>
          <w:color w:val="000000"/>
          <w:sz w:val="24"/>
          <w:szCs w:val="24"/>
          <w:lang w:eastAsia="ru-RU"/>
        </w:rPr>
        <w:t> </w:t>
      </w:r>
    </w:p>
    <w:p w:rsidR="00441D2E" w:rsidRPr="00441D2E" w:rsidRDefault="00441D2E" w:rsidP="00441D2E">
      <w:pPr>
        <w:numPr>
          <w:ilvl w:val="0"/>
          <w:numId w:val="4"/>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441D2E">
        <w:rPr>
          <w:rFonts w:ascii="Times New Roman" w:eastAsia="Times New Roman" w:hAnsi="Times New Roman" w:cs="Times New Roman"/>
          <w:color w:val="000000"/>
          <w:sz w:val="24"/>
          <w:szCs w:val="24"/>
          <w:lang w:eastAsia="ru-RU"/>
        </w:rPr>
        <w:t>Материалы сайта «</w:t>
      </w:r>
      <w:proofErr w:type="spellStart"/>
      <w:r w:rsidRPr="00441D2E">
        <w:rPr>
          <w:rFonts w:ascii="Times New Roman" w:eastAsia="Times New Roman" w:hAnsi="Times New Roman" w:cs="Times New Roman"/>
          <w:color w:val="000000"/>
          <w:sz w:val="24"/>
          <w:szCs w:val="24"/>
          <w:lang w:eastAsia="ru-RU"/>
        </w:rPr>
        <w:t>Интернешка</w:t>
      </w:r>
      <w:proofErr w:type="spellEnd"/>
      <w:r w:rsidRPr="00441D2E">
        <w:rPr>
          <w:rFonts w:ascii="Times New Roman" w:eastAsia="Times New Roman" w:hAnsi="Times New Roman" w:cs="Times New Roman"/>
          <w:color w:val="000000"/>
          <w:sz w:val="24"/>
          <w:szCs w:val="24"/>
          <w:lang w:eastAsia="ru-RU"/>
        </w:rPr>
        <w:t>» </w:t>
      </w:r>
      <w:hyperlink r:id="rId11" w:history="1">
        <w:r w:rsidRPr="00441D2E">
          <w:rPr>
            <w:rFonts w:ascii="Times New Roman" w:eastAsia="Times New Roman" w:hAnsi="Times New Roman" w:cs="Times New Roman"/>
            <w:color w:val="0000FF"/>
            <w:sz w:val="24"/>
            <w:szCs w:val="24"/>
            <w:u w:val="single"/>
            <w:lang w:eastAsia="ru-RU"/>
          </w:rPr>
          <w:t>http://interneshka.net/</w:t>
        </w:r>
      </w:hyperlink>
    </w:p>
    <w:p w:rsidR="00441D2E" w:rsidRPr="00441D2E" w:rsidRDefault="00441D2E" w:rsidP="00441D2E">
      <w:pPr>
        <w:numPr>
          <w:ilvl w:val="0"/>
          <w:numId w:val="4"/>
        </w:numPr>
        <w:shd w:val="clear" w:color="auto" w:fill="FFFFFF"/>
        <w:spacing w:before="100" w:beforeAutospacing="1" w:after="100" w:afterAutospacing="1" w:line="240" w:lineRule="auto"/>
        <w:ind w:left="284"/>
        <w:rPr>
          <w:rFonts w:ascii="Calibri" w:eastAsia="Times New Roman" w:hAnsi="Calibri" w:cs="Calibri"/>
          <w:color w:val="000000"/>
          <w:lang w:eastAsia="ru-RU"/>
        </w:rPr>
      </w:pPr>
      <w:hyperlink r:id="rId12" w:history="1">
        <w:r w:rsidRPr="00441D2E">
          <w:rPr>
            <w:rFonts w:ascii="Times New Roman" w:eastAsia="Times New Roman" w:hAnsi="Times New Roman" w:cs="Times New Roman"/>
            <w:color w:val="0000FF"/>
            <w:sz w:val="24"/>
            <w:szCs w:val="24"/>
            <w:u w:val="single"/>
            <w:lang w:eastAsia="ru-RU"/>
          </w:rPr>
          <w:t>http://www.microsoft.com/</w:t>
        </w:r>
      </w:hyperlink>
    </w:p>
    <w:p w:rsidR="00F8418A" w:rsidRDefault="00F8418A"/>
    <w:sectPr w:rsidR="00F84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6B5A"/>
    <w:multiLevelType w:val="multilevel"/>
    <w:tmpl w:val="3FFE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80447"/>
    <w:multiLevelType w:val="multilevel"/>
    <w:tmpl w:val="7CCAB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121B68"/>
    <w:multiLevelType w:val="multilevel"/>
    <w:tmpl w:val="5AE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F71D1"/>
    <w:multiLevelType w:val="multilevel"/>
    <w:tmpl w:val="5404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D6"/>
    <w:rsid w:val="00441D2E"/>
    <w:rsid w:val="005956D6"/>
    <w:rsid w:val="00F84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A707"/>
  <w15:chartTrackingRefBased/>
  <w15:docId w15:val="{D4FC063E-F167-4BBF-A753-98A92D2B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fid.su/projects/saferinternet/year/actions/tvidi/&amp;sa=D&amp;source=editors&amp;ust=1620873869405000&amp;usg=AOvVaw3lCeAAHLsZK3Urkx2vq-Z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azbez.com/safety/internet&amp;sa=D&amp;source=editors&amp;ust=1620873869405000&amp;usg=AOvVaw0AQSZfHuj0KT7NaFQtqWMI" TargetMode="External"/><Relationship Id="rId12" Type="http://schemas.openxmlformats.org/officeDocument/2006/relationships/hyperlink" Target="https://www.google.com/url?q=http://www.microsoft.com/&amp;sa=D&amp;source=editors&amp;ust=1620873869407000&amp;usg=AOvVaw2xriHGsdJeld_NSTxBxLK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etionline.com&amp;sa=D&amp;source=editors&amp;ust=1620873869404000&amp;usg=AOvVaw1yNYHIhuqwvFZ2SyzDNxe8" TargetMode="External"/><Relationship Id="rId11" Type="http://schemas.openxmlformats.org/officeDocument/2006/relationships/hyperlink" Target="https://www.google.com/url?q=http://interneshka.net/&amp;sa=D&amp;source=editors&amp;ust=1620873869407000&amp;usg=AOvVaw0dVHOEStHBW3JNBqiIOTCQ" TargetMode="External"/><Relationship Id="rId5" Type="http://schemas.openxmlformats.org/officeDocument/2006/relationships/hyperlink" Target="mailto:helpline@detionline.com" TargetMode="External"/><Relationship Id="rId10" Type="http://schemas.openxmlformats.org/officeDocument/2006/relationships/hyperlink" Target="https://www.google.com/url?q=http://www.moi-universitet.ru/ebooks/kamo/kamo/&amp;sa=D&amp;source=editors&amp;ust=1620873869406000&amp;usg=AOvVaw1A1PaA9neGZIP3-Fl0sBaK" TargetMode="External"/><Relationship Id="rId4" Type="http://schemas.openxmlformats.org/officeDocument/2006/relationships/webSettings" Target="webSettings.xml"/><Relationship Id="rId9" Type="http://schemas.openxmlformats.org/officeDocument/2006/relationships/hyperlink" Target="https://www.google.com/url?q=http://www.obzh.info/novosti/novoe/bezopasnost-detei-v-internete.html&amp;sa=D&amp;source=editors&amp;ust=1620873869406000&amp;usg=AOvVaw1yFQA9eBHUMG1UTOK3DxK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2654</Words>
  <Characters>15128</Characters>
  <Application>Microsoft Office Word</Application>
  <DocSecurity>0</DocSecurity>
  <Lines>126</Lines>
  <Paragraphs>35</Paragraphs>
  <ScaleCrop>false</ScaleCrop>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Кайсер</dc:creator>
  <cp:keywords/>
  <dc:description/>
  <cp:lastModifiedBy>Слава Кайсер</cp:lastModifiedBy>
  <cp:revision>2</cp:revision>
  <dcterms:created xsi:type="dcterms:W3CDTF">2024-09-17T15:13:00Z</dcterms:created>
  <dcterms:modified xsi:type="dcterms:W3CDTF">2024-09-17T15:14:00Z</dcterms:modified>
</cp:coreProperties>
</file>