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C801" w14:textId="62ABC269" w:rsidR="00F8388D" w:rsidRPr="00F8388D" w:rsidRDefault="00F8388D" w:rsidP="00F8388D">
      <w:pPr>
        <w:spacing w:after="375" w:line="240" w:lineRule="auto"/>
        <w:outlineLvl w:val="0"/>
        <w:rPr>
          <w:rFonts w:ascii="Roboto" w:eastAsia="Times New Roman" w:hAnsi="Roboto" w:cs="Times New Roman"/>
          <w:color w:val="010101"/>
          <w:kern w:val="36"/>
          <w:sz w:val="33"/>
          <w:szCs w:val="33"/>
          <w:lang w:eastAsia="ru-RU"/>
        </w:rPr>
      </w:pPr>
      <w:r w:rsidRPr="00F8388D">
        <w:rPr>
          <w:rFonts w:ascii="Roboto" w:eastAsia="Times New Roman" w:hAnsi="Roboto" w:cs="Times New Roman"/>
          <w:color w:val="010101"/>
          <w:kern w:val="36"/>
          <w:sz w:val="33"/>
          <w:szCs w:val="33"/>
          <w:lang w:eastAsia="ru-RU"/>
        </w:rPr>
        <w:t xml:space="preserve">Здоровьесберегающие </w:t>
      </w:r>
      <w:proofErr w:type="gramStart"/>
      <w:r w:rsidRPr="00F8388D">
        <w:rPr>
          <w:rFonts w:ascii="Roboto" w:eastAsia="Times New Roman" w:hAnsi="Roboto" w:cs="Times New Roman"/>
          <w:color w:val="010101"/>
          <w:kern w:val="36"/>
          <w:sz w:val="33"/>
          <w:szCs w:val="33"/>
          <w:lang w:eastAsia="ru-RU"/>
        </w:rPr>
        <w:t>технологии</w:t>
      </w:r>
      <w:proofErr w:type="gramEnd"/>
      <w:r w:rsidRPr="00F8388D">
        <w:rPr>
          <w:rFonts w:ascii="Roboto" w:eastAsia="Times New Roman" w:hAnsi="Roboto" w:cs="Times New Roman"/>
          <w:color w:val="010101"/>
          <w:kern w:val="36"/>
          <w:sz w:val="33"/>
          <w:szCs w:val="33"/>
          <w:lang w:eastAsia="ru-RU"/>
        </w:rPr>
        <w:t xml:space="preserve"> </w:t>
      </w:r>
      <w:r>
        <w:rPr>
          <w:rFonts w:ascii="Roboto" w:eastAsia="Times New Roman" w:hAnsi="Roboto" w:cs="Times New Roman"/>
          <w:color w:val="010101"/>
          <w:kern w:val="36"/>
          <w:sz w:val="33"/>
          <w:szCs w:val="33"/>
          <w:lang w:eastAsia="ru-RU"/>
        </w:rPr>
        <w:t xml:space="preserve">применяемые </w:t>
      </w:r>
      <w:r w:rsidRPr="00F8388D">
        <w:rPr>
          <w:rFonts w:ascii="Roboto" w:eastAsia="Times New Roman" w:hAnsi="Roboto" w:cs="Times New Roman"/>
          <w:color w:val="010101"/>
          <w:kern w:val="36"/>
          <w:sz w:val="33"/>
          <w:szCs w:val="33"/>
          <w:lang w:eastAsia="ru-RU"/>
        </w:rPr>
        <w:t>в спортивной школе</w:t>
      </w:r>
      <w:r>
        <w:rPr>
          <w:rFonts w:ascii="Roboto" w:eastAsia="Times New Roman" w:hAnsi="Roboto" w:cs="Times New Roman"/>
          <w:color w:val="010101"/>
          <w:kern w:val="36"/>
          <w:sz w:val="33"/>
          <w:szCs w:val="33"/>
          <w:lang w:eastAsia="ru-RU"/>
        </w:rPr>
        <w:t xml:space="preserve"> в игровых видах спорта</w:t>
      </w:r>
    </w:p>
    <w:p w14:paraId="344B44DA" w14:textId="448EB5E1" w:rsidR="00BD47DE" w:rsidRDefault="00BD47DE"/>
    <w:p w14:paraId="00CB3B89" w14:textId="1452E154" w:rsidR="002E0B7F" w:rsidRPr="002E0B7F" w:rsidRDefault="002E0B7F" w:rsidP="002E0B7F">
      <w:pPr>
        <w:pStyle w:val="a3"/>
        <w:jc w:val="both"/>
        <w:rPr>
          <w:rFonts w:ascii="Arial" w:hAnsi="Arial" w:cs="Arial"/>
          <w:color w:val="292929"/>
          <w:sz w:val="28"/>
          <w:szCs w:val="28"/>
        </w:rPr>
      </w:pPr>
      <w:r w:rsidRPr="002E0B7F">
        <w:rPr>
          <w:rFonts w:ascii="Arial" w:hAnsi="Arial" w:cs="Arial"/>
          <w:color w:val="292929"/>
          <w:sz w:val="28"/>
          <w:szCs w:val="28"/>
        </w:rPr>
        <w:t>З</w:t>
      </w:r>
      <w:r w:rsidRPr="002E0B7F">
        <w:rPr>
          <w:rFonts w:ascii="Arial" w:hAnsi="Arial" w:cs="Arial"/>
          <w:color w:val="292929"/>
          <w:sz w:val="28"/>
          <w:szCs w:val="28"/>
        </w:rPr>
        <w:t>доровьесберегающие технологии в спортивных школах, особенно в игровых видах спорта, играют ключевую роль в формировании здоровья и физической подготовленности юных спортсменов. Одним из основных аспектов таких технологий является индивидуализация тренировочного процесса. Это позволяет учитывать физические, психологические и возрастные особенности каждого ребенка, что снижает риск травм и перегрузок. Использование тестирования на выносливость, силу и координацию помогает тренерам определить оптимальные нагрузки и подобрать соответствующую программу.</w:t>
      </w:r>
    </w:p>
    <w:p w14:paraId="0FB7AC1F" w14:textId="77777777" w:rsidR="002E0B7F" w:rsidRPr="002E0B7F" w:rsidRDefault="002E0B7F" w:rsidP="002E0B7F">
      <w:pPr>
        <w:pStyle w:val="a3"/>
        <w:jc w:val="both"/>
        <w:rPr>
          <w:rFonts w:ascii="Arial" w:hAnsi="Arial" w:cs="Arial"/>
          <w:color w:val="292929"/>
          <w:sz w:val="28"/>
          <w:szCs w:val="28"/>
        </w:rPr>
      </w:pPr>
      <w:r w:rsidRPr="002E0B7F">
        <w:rPr>
          <w:rFonts w:ascii="Arial" w:hAnsi="Arial" w:cs="Arial"/>
          <w:color w:val="292929"/>
          <w:sz w:val="28"/>
          <w:szCs w:val="28"/>
        </w:rPr>
        <w:t xml:space="preserve">Внедрение правильного питания также является важным элементом </w:t>
      </w:r>
      <w:proofErr w:type="spellStart"/>
      <w:r w:rsidRPr="002E0B7F">
        <w:rPr>
          <w:rFonts w:ascii="Arial" w:hAnsi="Arial" w:cs="Arial"/>
          <w:color w:val="292929"/>
          <w:sz w:val="28"/>
          <w:szCs w:val="28"/>
        </w:rPr>
        <w:t>здоровьесберегающих</w:t>
      </w:r>
      <w:proofErr w:type="spellEnd"/>
      <w:r w:rsidRPr="002E0B7F">
        <w:rPr>
          <w:rFonts w:ascii="Arial" w:hAnsi="Arial" w:cs="Arial"/>
          <w:color w:val="292929"/>
          <w:sz w:val="28"/>
          <w:szCs w:val="28"/>
        </w:rPr>
        <w:t xml:space="preserve"> технологий. Специально разработанные рационы, учитывающие потребности организма в различных макро- и микроэлементах, способствуют не только улучшению спортивных результатов, но и общему укреплению здоровья юных спортсменов. Проводимые тренинги по питанию и консультации с диетологами помогают детям понимать важность здоровья и формирования здоровых привычек.</w:t>
      </w:r>
    </w:p>
    <w:p w14:paraId="62E598A8" w14:textId="6B31267A" w:rsidR="00307F90" w:rsidRPr="00307F90" w:rsidRDefault="00307F90" w:rsidP="002E0B7F">
      <w:pPr>
        <w:pStyle w:val="a3"/>
        <w:jc w:val="both"/>
        <w:rPr>
          <w:rFonts w:ascii="Arial" w:hAnsi="Arial" w:cs="Arial"/>
          <w:color w:val="292929"/>
          <w:sz w:val="28"/>
          <w:szCs w:val="28"/>
        </w:rPr>
      </w:pPr>
      <w:r w:rsidRPr="00307F90">
        <w:rPr>
          <w:rFonts w:ascii="Arial" w:hAnsi="Arial" w:cs="Arial"/>
          <w:color w:val="292929"/>
          <w:sz w:val="28"/>
          <w:szCs w:val="28"/>
        </w:rPr>
        <w:t>З</w:t>
      </w:r>
      <w:r w:rsidRPr="00307F90">
        <w:rPr>
          <w:rFonts w:ascii="Arial" w:hAnsi="Arial" w:cs="Arial"/>
          <w:color w:val="292929"/>
          <w:sz w:val="28"/>
          <w:szCs w:val="28"/>
        </w:rPr>
        <w:t>доровьесберегающие технологии играют важную роль в современном обществе, направляя внимание на сохранение и улучшение здоровья населения. К ним относится широкий спектр методик и устройств, таких как системы мониторинга здоровья, программы профилактики заболеваний и мобильные приложения для контроля за физической активностью. Эти технологии позволяют людям более осознанно подходить к своему образу жизни, оптимизируя режим питания и физическую нагрузку.</w:t>
      </w:r>
    </w:p>
    <w:p w14:paraId="1D1E593F" w14:textId="77777777" w:rsidR="00307F90" w:rsidRPr="00307F90" w:rsidRDefault="00307F90" w:rsidP="002E0B7F">
      <w:pPr>
        <w:pStyle w:val="a3"/>
        <w:jc w:val="both"/>
        <w:rPr>
          <w:rFonts w:ascii="Arial" w:hAnsi="Arial" w:cs="Arial"/>
          <w:color w:val="292929"/>
          <w:sz w:val="28"/>
          <w:szCs w:val="28"/>
        </w:rPr>
      </w:pPr>
      <w:r w:rsidRPr="00307F90">
        <w:rPr>
          <w:rFonts w:ascii="Arial" w:hAnsi="Arial" w:cs="Arial"/>
          <w:color w:val="292929"/>
          <w:sz w:val="28"/>
          <w:szCs w:val="28"/>
        </w:rPr>
        <w:t xml:space="preserve">Стимулирующие приемы </w:t>
      </w:r>
      <w:proofErr w:type="spellStart"/>
      <w:r w:rsidRPr="00307F90">
        <w:rPr>
          <w:rFonts w:ascii="Arial" w:hAnsi="Arial" w:cs="Arial"/>
          <w:color w:val="292929"/>
          <w:sz w:val="28"/>
          <w:szCs w:val="28"/>
        </w:rPr>
        <w:t>здоровьесбережения</w:t>
      </w:r>
      <w:proofErr w:type="spellEnd"/>
      <w:r w:rsidRPr="00307F90">
        <w:rPr>
          <w:rFonts w:ascii="Arial" w:hAnsi="Arial" w:cs="Arial"/>
          <w:color w:val="292929"/>
          <w:sz w:val="28"/>
          <w:szCs w:val="28"/>
        </w:rPr>
        <w:t xml:space="preserve"> включают в себя различные методы мотивации и обучения. Например, использование игр и конкурсов для укрепления привычек здорового образа жизни помогает повысить уровень вовлеченности пользователей. Кроме того, групповые занятия и общения в социальных сетях создают поддерживающее сообщество, что также способствует активному изменению поведения.</w:t>
      </w:r>
    </w:p>
    <w:p w14:paraId="3052952A" w14:textId="579DF554" w:rsidR="00307F90" w:rsidRPr="00307F90" w:rsidRDefault="00307F90" w:rsidP="002E0B7F">
      <w:pPr>
        <w:pStyle w:val="a3"/>
        <w:spacing w:before="0" w:beforeAutospacing="0"/>
        <w:jc w:val="both"/>
        <w:rPr>
          <w:rFonts w:ascii="Arial" w:hAnsi="Arial" w:cs="Arial"/>
          <w:color w:val="292929"/>
          <w:sz w:val="28"/>
          <w:szCs w:val="28"/>
        </w:rPr>
      </w:pPr>
      <w:r w:rsidRPr="00307F90">
        <w:rPr>
          <w:rFonts w:ascii="Arial" w:hAnsi="Arial" w:cs="Arial"/>
          <w:color w:val="292929"/>
          <w:sz w:val="28"/>
          <w:szCs w:val="28"/>
        </w:rPr>
        <w:t xml:space="preserve">Некоторые организации внедряют программы поощрения сотрудников за соблюдение </w:t>
      </w:r>
      <w:proofErr w:type="spellStart"/>
      <w:r w:rsidRPr="00307F90">
        <w:rPr>
          <w:rFonts w:ascii="Arial" w:hAnsi="Arial" w:cs="Arial"/>
          <w:color w:val="292929"/>
          <w:sz w:val="28"/>
          <w:szCs w:val="28"/>
        </w:rPr>
        <w:t>здоровьесберегающих</w:t>
      </w:r>
      <w:proofErr w:type="spellEnd"/>
      <w:r w:rsidRPr="00307F90">
        <w:rPr>
          <w:rFonts w:ascii="Arial" w:hAnsi="Arial" w:cs="Arial"/>
          <w:color w:val="292929"/>
          <w:sz w:val="28"/>
          <w:szCs w:val="28"/>
        </w:rPr>
        <w:t xml:space="preserve"> практик, что не только улучшает общее самочувствие, но и снижает уровень стресса на рабочем месте. Комплексный подход к здоровью с использованием технологий и </w:t>
      </w:r>
      <w:r w:rsidRPr="00307F90">
        <w:rPr>
          <w:rFonts w:ascii="Arial" w:hAnsi="Arial" w:cs="Arial"/>
          <w:color w:val="292929"/>
          <w:sz w:val="28"/>
          <w:szCs w:val="28"/>
        </w:rPr>
        <w:lastRenderedPageBreak/>
        <w:t>мотивационных приемов позволяет делать осознанный выбор и положительно влиять на качество жизни.</w:t>
      </w:r>
    </w:p>
    <w:p w14:paraId="2AA5743C" w14:textId="77777777" w:rsidR="00307F90" w:rsidRPr="00307F90" w:rsidRDefault="00307F90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  <w:proofErr w:type="spellStart"/>
      <w:r w:rsidRPr="00307F90">
        <w:rPr>
          <w:rFonts w:ascii="Arial" w:hAnsi="Arial" w:cs="Arial"/>
          <w:color w:val="010101"/>
          <w:sz w:val="28"/>
          <w:szCs w:val="28"/>
        </w:rPr>
        <w:t>Здоровьесбережение</w:t>
      </w:r>
      <w:proofErr w:type="spellEnd"/>
      <w:r w:rsidRPr="00307F90">
        <w:rPr>
          <w:rFonts w:ascii="Arial" w:hAnsi="Arial" w:cs="Arial"/>
          <w:color w:val="010101"/>
          <w:sz w:val="28"/>
          <w:szCs w:val="28"/>
        </w:rPr>
        <w:t xml:space="preserve"> необходимо рассматривать как средство сохранения и укрепления здоровья обучающихся.</w:t>
      </w:r>
    </w:p>
    <w:p w14:paraId="2868DC18" w14:textId="77777777" w:rsidR="00307F90" w:rsidRPr="00307F90" w:rsidRDefault="00307F90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  <w:r w:rsidRPr="00307F90">
        <w:rPr>
          <w:rFonts w:ascii="Arial" w:hAnsi="Arial" w:cs="Arial"/>
          <w:color w:val="010101"/>
          <w:sz w:val="28"/>
          <w:szCs w:val="28"/>
        </w:rPr>
        <w:t xml:space="preserve">Цели педагогики </w:t>
      </w:r>
      <w:proofErr w:type="spellStart"/>
      <w:r w:rsidRPr="00307F90">
        <w:rPr>
          <w:rFonts w:ascii="Arial" w:hAnsi="Arial" w:cs="Arial"/>
          <w:color w:val="010101"/>
          <w:sz w:val="28"/>
          <w:szCs w:val="28"/>
        </w:rPr>
        <w:t>здоровьесберегающих</w:t>
      </w:r>
      <w:proofErr w:type="spellEnd"/>
      <w:r w:rsidRPr="00307F90">
        <w:rPr>
          <w:rFonts w:ascii="Arial" w:hAnsi="Arial" w:cs="Arial"/>
          <w:color w:val="010101"/>
          <w:sz w:val="28"/>
          <w:szCs w:val="28"/>
        </w:rPr>
        <w:t xml:space="preserve"> технологий</w:t>
      </w:r>
    </w:p>
    <w:p w14:paraId="59D04455" w14:textId="77777777" w:rsidR="00307F90" w:rsidRPr="00307F90" w:rsidRDefault="00307F90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  <w:r w:rsidRPr="00307F90">
        <w:rPr>
          <w:rFonts w:ascii="Arial" w:hAnsi="Arial" w:cs="Arial"/>
          <w:color w:val="010101"/>
          <w:sz w:val="28"/>
          <w:szCs w:val="28"/>
        </w:rPr>
        <w:t>Технология – это продуманная во всех деталях модель совместной педагогической деятельности по проектированию, организации и проведению учебно-тренировочного процесса с безусловным обеспечением комфортных условий для обучающихся и тренера-преподавателя.</w:t>
      </w:r>
    </w:p>
    <w:p w14:paraId="25DA52E3" w14:textId="77777777" w:rsidR="00307F90" w:rsidRPr="00307F90" w:rsidRDefault="00307F90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  <w:r w:rsidRPr="00307F90">
        <w:rPr>
          <w:rFonts w:ascii="Arial" w:hAnsi="Arial" w:cs="Arial"/>
          <w:color w:val="010101"/>
          <w:sz w:val="28"/>
          <w:szCs w:val="28"/>
        </w:rPr>
        <w:t>Цель любой современной спортивной школы – подготовка воспитанников к жизни. Каждый обучающийся должен получить за время обучения знания, умения и навыки, которые будут востребованы им в дальнейшей жизни.</w:t>
      </w:r>
    </w:p>
    <w:p w14:paraId="0169085C" w14:textId="77777777" w:rsidR="00307F90" w:rsidRPr="00307F90" w:rsidRDefault="00307F90" w:rsidP="002E0B7F">
      <w:pPr>
        <w:pStyle w:val="a3"/>
        <w:jc w:val="both"/>
        <w:rPr>
          <w:rFonts w:ascii="Arial" w:hAnsi="Arial" w:cs="Arial"/>
          <w:color w:val="292929"/>
          <w:sz w:val="28"/>
          <w:szCs w:val="28"/>
        </w:rPr>
      </w:pPr>
      <w:proofErr w:type="spellStart"/>
      <w:r w:rsidRPr="00307F90">
        <w:rPr>
          <w:rFonts w:ascii="Arial" w:hAnsi="Arial" w:cs="Arial"/>
          <w:color w:val="292929"/>
          <w:sz w:val="28"/>
          <w:szCs w:val="28"/>
        </w:rPr>
        <w:t>Здоровьесбережение</w:t>
      </w:r>
      <w:proofErr w:type="spellEnd"/>
      <w:r w:rsidRPr="00307F90">
        <w:rPr>
          <w:rFonts w:ascii="Arial" w:hAnsi="Arial" w:cs="Arial"/>
          <w:color w:val="292929"/>
          <w:sz w:val="28"/>
          <w:szCs w:val="28"/>
        </w:rPr>
        <w:t>, как концепция, актуальна для всех аспектов образовательного процесса. Важно не только передать знания, но и сформировать у обучающихся осознание ценности здоровья, которое будет способствовать их развитию как личностей. В этом контексте педагогические подходы должны включать элементы профилактики заболеваний, формирования здорового образа жизни и разработки индивидуальных программ, которые помогут каждому обучающемуся освоить навыки саморегуляции и управления своим состоянием.</w:t>
      </w:r>
    </w:p>
    <w:p w14:paraId="3572669F" w14:textId="77777777" w:rsidR="00307F90" w:rsidRPr="00307F90" w:rsidRDefault="00307F90" w:rsidP="002E0B7F">
      <w:pPr>
        <w:pStyle w:val="a3"/>
        <w:jc w:val="both"/>
        <w:rPr>
          <w:rFonts w:ascii="Arial" w:hAnsi="Arial" w:cs="Arial"/>
          <w:color w:val="292929"/>
          <w:sz w:val="28"/>
          <w:szCs w:val="28"/>
        </w:rPr>
      </w:pPr>
      <w:r w:rsidRPr="00307F90">
        <w:rPr>
          <w:rFonts w:ascii="Arial" w:hAnsi="Arial" w:cs="Arial"/>
          <w:color w:val="292929"/>
          <w:sz w:val="28"/>
          <w:szCs w:val="28"/>
        </w:rPr>
        <w:t xml:space="preserve">В педагогику </w:t>
      </w:r>
      <w:proofErr w:type="spellStart"/>
      <w:r w:rsidRPr="00307F90">
        <w:rPr>
          <w:rFonts w:ascii="Arial" w:hAnsi="Arial" w:cs="Arial"/>
          <w:color w:val="292929"/>
          <w:sz w:val="28"/>
          <w:szCs w:val="28"/>
        </w:rPr>
        <w:t>здоровьесберегающих</w:t>
      </w:r>
      <w:proofErr w:type="spellEnd"/>
      <w:r w:rsidRPr="00307F90">
        <w:rPr>
          <w:rFonts w:ascii="Arial" w:hAnsi="Arial" w:cs="Arial"/>
          <w:color w:val="292929"/>
          <w:sz w:val="28"/>
          <w:szCs w:val="28"/>
        </w:rPr>
        <w:t xml:space="preserve"> технологий важно интегрировать методы активного обучения, которые не только способствуют физическому развитию, но и развивают социальные и эмоциональные навыки. Соревновательный процесс должен быть ориентирован на дружелюбие и поддержку, что поможет создать культуру взаимопомощи и здоровой конкуренции среди воспитанников. Кроме того, внимание должно уделяться психоэмоциональному состоянию обучающихся, так как оно напрямую влияет на их физическую активность и восприятие образования.</w:t>
      </w:r>
    </w:p>
    <w:p w14:paraId="00D7BA42" w14:textId="77777777" w:rsidR="00307F90" w:rsidRPr="00307F90" w:rsidRDefault="00307F90" w:rsidP="002E0B7F">
      <w:pPr>
        <w:pStyle w:val="a3"/>
        <w:spacing w:before="0" w:beforeAutospacing="0"/>
        <w:jc w:val="both"/>
        <w:rPr>
          <w:rFonts w:ascii="Arial" w:hAnsi="Arial" w:cs="Arial"/>
          <w:color w:val="292929"/>
          <w:sz w:val="28"/>
          <w:szCs w:val="28"/>
        </w:rPr>
      </w:pPr>
      <w:r w:rsidRPr="00307F90">
        <w:rPr>
          <w:rFonts w:ascii="Arial" w:hAnsi="Arial" w:cs="Arial"/>
          <w:color w:val="292929"/>
          <w:sz w:val="28"/>
          <w:szCs w:val="28"/>
        </w:rPr>
        <w:t>Таким образом, цель любой образовательной программы в сфере спорта – это не только развитие физических способностей, но и всестороннее развитие личности, готовой к достойному самоопределению и успешной жизни вне стен учебного заведения.</w:t>
      </w:r>
    </w:p>
    <w:p w14:paraId="4D7CE50D" w14:textId="77777777" w:rsidR="002E0B7F" w:rsidRDefault="002E0B7F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</w:p>
    <w:p w14:paraId="078C9EC4" w14:textId="77777777" w:rsidR="002E0B7F" w:rsidRDefault="002E0B7F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</w:p>
    <w:p w14:paraId="18E93014" w14:textId="4B6BF46C" w:rsidR="00307F90" w:rsidRPr="00307F90" w:rsidRDefault="00307F90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  <w:r w:rsidRPr="00307F90">
        <w:rPr>
          <w:rFonts w:ascii="Arial" w:hAnsi="Arial" w:cs="Arial"/>
          <w:color w:val="010101"/>
          <w:sz w:val="28"/>
          <w:szCs w:val="28"/>
        </w:rPr>
        <w:lastRenderedPageBreak/>
        <w:t xml:space="preserve">Цели </w:t>
      </w:r>
      <w:proofErr w:type="spellStart"/>
      <w:r w:rsidRPr="00307F90">
        <w:rPr>
          <w:rFonts w:ascii="Arial" w:hAnsi="Arial" w:cs="Arial"/>
          <w:color w:val="010101"/>
          <w:sz w:val="28"/>
          <w:szCs w:val="28"/>
        </w:rPr>
        <w:t>здоровьесберегающих</w:t>
      </w:r>
      <w:proofErr w:type="spellEnd"/>
      <w:r w:rsidRPr="00307F90">
        <w:rPr>
          <w:rFonts w:ascii="Arial" w:hAnsi="Arial" w:cs="Arial"/>
          <w:color w:val="010101"/>
          <w:sz w:val="28"/>
          <w:szCs w:val="28"/>
        </w:rPr>
        <w:t xml:space="preserve"> образовательных технологий обучения-</w:t>
      </w:r>
    </w:p>
    <w:p w14:paraId="44E623F1" w14:textId="77777777" w:rsidR="00307F90" w:rsidRPr="00307F90" w:rsidRDefault="00307F90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  <w:r w:rsidRPr="00307F90">
        <w:rPr>
          <w:rFonts w:ascii="Arial" w:hAnsi="Arial" w:cs="Arial"/>
          <w:color w:val="010101"/>
          <w:sz w:val="28"/>
          <w:szCs w:val="28"/>
        </w:rPr>
        <w:t>обеспечить воспитаннику возможность сохранения здоровья за период обучения в спортивной школе,</w:t>
      </w:r>
    </w:p>
    <w:p w14:paraId="4BFDA2A0" w14:textId="77777777" w:rsidR="00307F90" w:rsidRPr="00307F90" w:rsidRDefault="00307F90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  <w:r w:rsidRPr="00307F90">
        <w:rPr>
          <w:rFonts w:ascii="Arial" w:hAnsi="Arial" w:cs="Arial"/>
          <w:color w:val="010101"/>
          <w:sz w:val="28"/>
          <w:szCs w:val="28"/>
        </w:rPr>
        <w:t>сформировать у него необходимые знания, умения, навыки по здоровому образу жизни,</w:t>
      </w:r>
    </w:p>
    <w:p w14:paraId="5C54B84D" w14:textId="77777777" w:rsidR="00307F90" w:rsidRPr="00307F90" w:rsidRDefault="00307F90" w:rsidP="002E0B7F">
      <w:pPr>
        <w:pStyle w:val="a3"/>
        <w:shd w:val="clear" w:color="auto" w:fill="F9FAFA"/>
        <w:spacing w:before="0" w:beforeAutospacing="0" w:after="0" w:afterAutospacing="0"/>
        <w:jc w:val="both"/>
        <w:rPr>
          <w:rFonts w:ascii="Arial" w:hAnsi="Arial" w:cs="Arial"/>
          <w:color w:val="010101"/>
          <w:sz w:val="28"/>
          <w:szCs w:val="28"/>
        </w:rPr>
      </w:pPr>
      <w:r w:rsidRPr="00307F90">
        <w:rPr>
          <w:rFonts w:ascii="Arial" w:hAnsi="Arial" w:cs="Arial"/>
          <w:color w:val="010101"/>
          <w:sz w:val="28"/>
          <w:szCs w:val="28"/>
        </w:rPr>
        <w:t>научить использовать полученные знания в повседневной жизни.</w:t>
      </w:r>
    </w:p>
    <w:p w14:paraId="780774DD" w14:textId="77777777" w:rsidR="00307F90" w:rsidRPr="00307F90" w:rsidRDefault="00307F90" w:rsidP="002E0B7F">
      <w:pPr>
        <w:pStyle w:val="a3"/>
        <w:jc w:val="both"/>
        <w:rPr>
          <w:rFonts w:ascii="Arial" w:hAnsi="Arial" w:cs="Arial"/>
          <w:color w:val="292929"/>
          <w:sz w:val="28"/>
          <w:szCs w:val="28"/>
        </w:rPr>
      </w:pPr>
      <w:r w:rsidRPr="00307F90">
        <w:rPr>
          <w:rFonts w:ascii="Arial" w:hAnsi="Arial" w:cs="Arial"/>
          <w:color w:val="292929"/>
          <w:sz w:val="28"/>
          <w:szCs w:val="28"/>
        </w:rPr>
        <w:t xml:space="preserve">Цели </w:t>
      </w:r>
      <w:proofErr w:type="spellStart"/>
      <w:r w:rsidRPr="00307F90">
        <w:rPr>
          <w:rFonts w:ascii="Arial" w:hAnsi="Arial" w:cs="Arial"/>
          <w:color w:val="292929"/>
          <w:sz w:val="28"/>
          <w:szCs w:val="28"/>
        </w:rPr>
        <w:t>здоровьесберегающих</w:t>
      </w:r>
      <w:proofErr w:type="spellEnd"/>
      <w:r w:rsidRPr="00307F90">
        <w:rPr>
          <w:rFonts w:ascii="Arial" w:hAnsi="Arial" w:cs="Arial"/>
          <w:color w:val="292929"/>
          <w:sz w:val="28"/>
          <w:szCs w:val="28"/>
        </w:rPr>
        <w:t xml:space="preserve"> образовательных технологий в спортивных школах включают не только сохранение здоровья воспитанников, но и формирование их активной ответственности за собственное состояние. Важно, чтобы обучающиеся осознавали значимость физической активности и правильного питания в повседневной жизни. Это требует интеграции теоретических знаний и практических навыков, что позволяет создать устойчивую мотивацию к здоровому образу жизни.</w:t>
      </w:r>
    </w:p>
    <w:p w14:paraId="511B27E3" w14:textId="5364E183" w:rsidR="00307F90" w:rsidRPr="00307F90" w:rsidRDefault="00307F90" w:rsidP="002E0B7F">
      <w:pPr>
        <w:pStyle w:val="a3"/>
        <w:jc w:val="both"/>
        <w:rPr>
          <w:rFonts w:ascii="Arial" w:hAnsi="Arial" w:cs="Arial"/>
          <w:color w:val="292929"/>
          <w:sz w:val="28"/>
          <w:szCs w:val="28"/>
        </w:rPr>
      </w:pPr>
      <w:r w:rsidRPr="00307F90">
        <w:rPr>
          <w:rFonts w:ascii="Arial" w:hAnsi="Arial" w:cs="Arial"/>
          <w:color w:val="292929"/>
          <w:sz w:val="28"/>
          <w:szCs w:val="28"/>
        </w:rPr>
        <w:t xml:space="preserve">Также необходимо развивать у </w:t>
      </w:r>
      <w:r w:rsidRPr="00307F90">
        <w:rPr>
          <w:rFonts w:ascii="Arial" w:hAnsi="Arial" w:cs="Arial"/>
          <w:color w:val="292929"/>
          <w:sz w:val="28"/>
          <w:szCs w:val="28"/>
        </w:rPr>
        <w:t xml:space="preserve">спортсменов </w:t>
      </w:r>
      <w:r w:rsidRPr="00307F90">
        <w:rPr>
          <w:rFonts w:ascii="Arial" w:hAnsi="Arial" w:cs="Arial"/>
          <w:color w:val="292929"/>
          <w:sz w:val="28"/>
          <w:szCs w:val="28"/>
        </w:rPr>
        <w:t>социальные навыки, способствующие поддержанию здорового образа жизни в срезе общения и взаимодействия с окружающими. Участие в командных видах спорта, совместные тренировки и культурные мероприятия помогают формировать ценности сотрудничества и взаимопомощи. Такие аспекты способствуют не только физическому, но и психоэмоциональному развитию воспитанников.</w:t>
      </w:r>
    </w:p>
    <w:p w14:paraId="19D614FF" w14:textId="602C4F21" w:rsidR="00307F90" w:rsidRPr="00307F90" w:rsidRDefault="00307F90" w:rsidP="002E0B7F">
      <w:pPr>
        <w:pStyle w:val="a3"/>
        <w:spacing w:before="0" w:beforeAutospacing="0"/>
        <w:jc w:val="both"/>
        <w:rPr>
          <w:rFonts w:ascii="Arial" w:hAnsi="Arial" w:cs="Arial"/>
          <w:color w:val="292929"/>
          <w:sz w:val="28"/>
          <w:szCs w:val="28"/>
        </w:rPr>
      </w:pPr>
      <w:r w:rsidRPr="00307F90">
        <w:rPr>
          <w:rFonts w:ascii="Arial" w:hAnsi="Arial" w:cs="Arial"/>
          <w:color w:val="292929"/>
          <w:sz w:val="28"/>
          <w:szCs w:val="28"/>
        </w:rPr>
        <w:t>В рамках образовательного процесса акцент следует делать на осознанность выбора. Обучающиеся должны не только получать информацию, но и уметь применять её в реальной жизни, делая осознанные выборы в отношении еды, физической активности и духа соревнования. Только так можно достичь комплексного понимания ценности здоровья и активного образа жизни, что станет основой их успешного будущего.</w:t>
      </w:r>
    </w:p>
    <w:p w14:paraId="13983670" w14:textId="77777777" w:rsidR="00307F90" w:rsidRPr="00307F90" w:rsidRDefault="00307F90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  <w:r w:rsidRPr="00307F90">
        <w:rPr>
          <w:rFonts w:ascii="Arial" w:hAnsi="Arial" w:cs="Arial"/>
          <w:color w:val="010101"/>
          <w:sz w:val="28"/>
          <w:szCs w:val="28"/>
        </w:rPr>
        <w:t xml:space="preserve">Таким образом, </w:t>
      </w:r>
      <w:proofErr w:type="spellStart"/>
      <w:r w:rsidRPr="00307F90">
        <w:rPr>
          <w:rFonts w:ascii="Arial" w:hAnsi="Arial" w:cs="Arial"/>
          <w:color w:val="010101"/>
          <w:sz w:val="28"/>
          <w:szCs w:val="28"/>
        </w:rPr>
        <w:t>здоровьесберегающие</w:t>
      </w:r>
      <w:proofErr w:type="spellEnd"/>
      <w:r w:rsidRPr="00307F90">
        <w:rPr>
          <w:rFonts w:ascii="Arial" w:hAnsi="Arial" w:cs="Arial"/>
          <w:color w:val="010101"/>
          <w:sz w:val="28"/>
          <w:szCs w:val="28"/>
        </w:rPr>
        <w:t xml:space="preserve"> технологии – это совокупность приемов, методов, методик, средств обучения и подходов к учебно-тренировочному процессу, при котором выполняются минимум три требования:</w:t>
      </w:r>
    </w:p>
    <w:p w14:paraId="516D32E4" w14:textId="77777777" w:rsidR="00307F90" w:rsidRPr="00307F90" w:rsidRDefault="00307F90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  <w:r w:rsidRPr="00307F90">
        <w:rPr>
          <w:rFonts w:ascii="Arial" w:hAnsi="Arial" w:cs="Arial"/>
          <w:color w:val="010101"/>
          <w:sz w:val="28"/>
          <w:szCs w:val="28"/>
        </w:rPr>
        <w:t>Учёт индивидуальных особенностей обучающихся.</w:t>
      </w:r>
    </w:p>
    <w:p w14:paraId="65462440" w14:textId="77777777" w:rsidR="00307F90" w:rsidRPr="00307F90" w:rsidRDefault="00307F90" w:rsidP="002E0B7F">
      <w:pPr>
        <w:pStyle w:val="a3"/>
        <w:shd w:val="clear" w:color="auto" w:fill="F9FAFA"/>
        <w:spacing w:before="0" w:beforeAutospacing="0" w:after="240" w:afterAutospacing="0"/>
        <w:jc w:val="both"/>
        <w:rPr>
          <w:rFonts w:ascii="Arial" w:hAnsi="Arial" w:cs="Arial"/>
          <w:color w:val="010101"/>
          <w:sz w:val="28"/>
          <w:szCs w:val="28"/>
        </w:rPr>
      </w:pPr>
      <w:r w:rsidRPr="00307F90">
        <w:rPr>
          <w:rFonts w:ascii="Arial" w:hAnsi="Arial" w:cs="Arial"/>
          <w:color w:val="010101"/>
          <w:sz w:val="28"/>
          <w:szCs w:val="28"/>
        </w:rPr>
        <w:t>Недопущение чрезмерной изнуряющей физической, эмоциональной, интеллектуальной нагрузки во время учебно-тренировочного процесса.</w:t>
      </w:r>
    </w:p>
    <w:p w14:paraId="11345750" w14:textId="77777777" w:rsidR="00307F90" w:rsidRPr="00307F90" w:rsidRDefault="00307F90" w:rsidP="002E0B7F">
      <w:pPr>
        <w:pStyle w:val="a3"/>
        <w:jc w:val="both"/>
        <w:rPr>
          <w:rFonts w:ascii="Arial" w:hAnsi="Arial" w:cs="Arial"/>
          <w:color w:val="292929"/>
          <w:sz w:val="28"/>
          <w:szCs w:val="28"/>
        </w:rPr>
      </w:pPr>
      <w:r w:rsidRPr="00307F90">
        <w:rPr>
          <w:rFonts w:ascii="Arial" w:hAnsi="Arial" w:cs="Arial"/>
          <w:color w:val="292929"/>
          <w:sz w:val="28"/>
          <w:szCs w:val="28"/>
        </w:rPr>
        <w:t xml:space="preserve">Здоровьесберегающие технологии играют важную роль в обеспечении гармоничного развития личности обучающихся. Применение таких </w:t>
      </w:r>
      <w:r w:rsidRPr="00307F90">
        <w:rPr>
          <w:rFonts w:ascii="Arial" w:hAnsi="Arial" w:cs="Arial"/>
          <w:color w:val="292929"/>
          <w:sz w:val="28"/>
          <w:szCs w:val="28"/>
        </w:rPr>
        <w:lastRenderedPageBreak/>
        <w:t xml:space="preserve">технологий способствует повышению эффективности учебного процесса, так как учитывает не только физическое состояние учащихся, но и их психоэмоциональное состояние. Это подразумевает использование различных методов и методов, направленных на снятие стресса и профилактику перегрузок. </w:t>
      </w:r>
    </w:p>
    <w:p w14:paraId="20064CE4" w14:textId="77777777" w:rsidR="00307F90" w:rsidRPr="00307F90" w:rsidRDefault="00307F90" w:rsidP="002E0B7F">
      <w:pPr>
        <w:pStyle w:val="a3"/>
        <w:jc w:val="both"/>
        <w:rPr>
          <w:rFonts w:ascii="Arial" w:hAnsi="Arial" w:cs="Arial"/>
          <w:color w:val="292929"/>
          <w:sz w:val="28"/>
          <w:szCs w:val="28"/>
        </w:rPr>
      </w:pPr>
      <w:r w:rsidRPr="00307F90">
        <w:rPr>
          <w:rFonts w:ascii="Arial" w:hAnsi="Arial" w:cs="Arial"/>
          <w:color w:val="292929"/>
          <w:sz w:val="28"/>
          <w:szCs w:val="28"/>
        </w:rPr>
        <w:t>Ключевым аспектом является создание комфортной учебной среды, где обучающиеся могут реализовать свой потенциал. Это достигается через внедрение разнообразных методов обучения, включая игровые техники, групповые обсуждения и активные формы взаимодействия. Такие подходы помогают снизить уровень тревожности и развивают навыки саморегуляции.</w:t>
      </w:r>
    </w:p>
    <w:p w14:paraId="2CC07C7A" w14:textId="77777777" w:rsidR="00307F90" w:rsidRPr="00307F90" w:rsidRDefault="00307F90" w:rsidP="002E0B7F">
      <w:pPr>
        <w:pStyle w:val="a3"/>
        <w:spacing w:before="0" w:beforeAutospacing="0"/>
        <w:jc w:val="both"/>
        <w:rPr>
          <w:rFonts w:ascii="Arial" w:hAnsi="Arial" w:cs="Arial"/>
          <w:color w:val="292929"/>
          <w:sz w:val="28"/>
          <w:szCs w:val="28"/>
        </w:rPr>
      </w:pPr>
      <w:r w:rsidRPr="00307F90">
        <w:rPr>
          <w:rFonts w:ascii="Arial" w:hAnsi="Arial" w:cs="Arial"/>
          <w:color w:val="292929"/>
          <w:sz w:val="28"/>
          <w:szCs w:val="28"/>
        </w:rPr>
        <w:t xml:space="preserve">Кроме того, важным элементом </w:t>
      </w:r>
      <w:proofErr w:type="spellStart"/>
      <w:r w:rsidRPr="00307F90">
        <w:rPr>
          <w:rFonts w:ascii="Arial" w:hAnsi="Arial" w:cs="Arial"/>
          <w:color w:val="292929"/>
          <w:sz w:val="28"/>
          <w:szCs w:val="28"/>
        </w:rPr>
        <w:t>здоровьесберегающих</w:t>
      </w:r>
      <w:proofErr w:type="spellEnd"/>
      <w:r w:rsidRPr="00307F90">
        <w:rPr>
          <w:rFonts w:ascii="Arial" w:hAnsi="Arial" w:cs="Arial"/>
          <w:color w:val="292929"/>
          <w:sz w:val="28"/>
          <w:szCs w:val="28"/>
        </w:rPr>
        <w:t xml:space="preserve"> технологий является работа с движением. Умеренная физическая активность, включенная в учебный процесс, способствует улучшению работоспособности и концентрации студентов. Паузные зарядки, гимнастические упражнения и дыхательные практики могут стать важной частью дня, позволяя обучающимся восстановить силы и повысить свою продуктивность. В итоге, применение </w:t>
      </w:r>
      <w:proofErr w:type="spellStart"/>
      <w:r w:rsidRPr="00307F90">
        <w:rPr>
          <w:rFonts w:ascii="Arial" w:hAnsi="Arial" w:cs="Arial"/>
          <w:color w:val="292929"/>
          <w:sz w:val="28"/>
          <w:szCs w:val="28"/>
        </w:rPr>
        <w:t>здоровьесберегающих</w:t>
      </w:r>
      <w:proofErr w:type="spellEnd"/>
      <w:r w:rsidRPr="00307F90">
        <w:rPr>
          <w:rFonts w:ascii="Arial" w:hAnsi="Arial" w:cs="Arial"/>
          <w:color w:val="292929"/>
          <w:sz w:val="28"/>
          <w:szCs w:val="28"/>
        </w:rPr>
        <w:t xml:space="preserve"> технологий создает основу для формирования здорового образа жизни и поддержки интеллектуального роста обучающихся.</w:t>
      </w:r>
    </w:p>
    <w:p w14:paraId="1EE49E73" w14:textId="77777777" w:rsidR="00307F90" w:rsidRDefault="00307F90" w:rsidP="00307F90">
      <w:pPr>
        <w:pStyle w:val="a3"/>
        <w:spacing w:before="0" w:beforeAutospacing="0"/>
        <w:rPr>
          <w:rFonts w:ascii="Arial" w:hAnsi="Arial" w:cs="Arial"/>
          <w:color w:val="292929"/>
        </w:rPr>
      </w:pPr>
    </w:p>
    <w:p w14:paraId="61D97DA4" w14:textId="77777777" w:rsidR="00307F90" w:rsidRDefault="00307F90" w:rsidP="00307F90">
      <w:pPr>
        <w:pStyle w:val="a3"/>
        <w:spacing w:before="0" w:beforeAutospacing="0"/>
        <w:rPr>
          <w:rFonts w:ascii="Arial" w:hAnsi="Arial" w:cs="Arial"/>
          <w:color w:val="292929"/>
        </w:rPr>
      </w:pPr>
    </w:p>
    <w:p w14:paraId="01C310F9" w14:textId="77777777" w:rsidR="00307F90" w:rsidRDefault="00307F90"/>
    <w:sectPr w:rsidR="0030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C7"/>
    <w:rsid w:val="002E0B7F"/>
    <w:rsid w:val="00307F90"/>
    <w:rsid w:val="009C17C7"/>
    <w:rsid w:val="00BD47DE"/>
    <w:rsid w:val="00F8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8E01"/>
  <w15:chartTrackingRefBased/>
  <w15:docId w15:val="{F814DA88-FCFE-4BD0-AC7D-4EFCDBE3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4</cp:revision>
  <dcterms:created xsi:type="dcterms:W3CDTF">2024-08-14T16:07:00Z</dcterms:created>
  <dcterms:modified xsi:type="dcterms:W3CDTF">2024-08-14T16:20:00Z</dcterms:modified>
</cp:coreProperties>
</file>