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80" w:rsidRDefault="00003F80" w:rsidP="00733C4F">
      <w:pPr>
        <w:spacing w:after="0" w:line="360" w:lineRule="auto"/>
        <w:ind w:firstLine="709"/>
        <w:jc w:val="center"/>
        <w:rPr>
          <w:rStyle w:val="c44"/>
          <w:rFonts w:ascii="Times New Roman" w:hAnsi="Times New Roman" w:cs="Times New Roman"/>
          <w:b/>
          <w:sz w:val="28"/>
          <w:szCs w:val="24"/>
        </w:rPr>
      </w:pPr>
      <w:r w:rsidRPr="008A7F20">
        <w:rPr>
          <w:rStyle w:val="c44"/>
          <w:rFonts w:ascii="Times New Roman" w:hAnsi="Times New Roman" w:cs="Times New Roman"/>
          <w:b/>
          <w:sz w:val="28"/>
          <w:szCs w:val="24"/>
        </w:rPr>
        <w:t>Развитие мелкой моторики рук у детей раннего возраста</w:t>
      </w:r>
    </w:p>
    <w:p w:rsidR="00733C4F" w:rsidRPr="008A7F20" w:rsidRDefault="00733C4F" w:rsidP="00733C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E3D6D" w:rsidRPr="008A7F20" w:rsidRDefault="001E3D6D" w:rsidP="00FE7A9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20">
        <w:rPr>
          <w:rFonts w:ascii="Times New Roman" w:hAnsi="Times New Roman" w:cs="Times New Roman"/>
          <w:sz w:val="24"/>
          <w:szCs w:val="24"/>
        </w:rPr>
        <w:t>В последние годы многие мамы сталкиваются с проблемой «слабых пальцев» у малышей. За</w:t>
      </w:r>
      <w:r w:rsidR="00FE7A99">
        <w:rPr>
          <w:rFonts w:ascii="Times New Roman" w:hAnsi="Times New Roman" w:cs="Times New Roman"/>
          <w:sz w:val="24"/>
          <w:szCs w:val="24"/>
        </w:rPr>
        <w:t xml:space="preserve">держка моторного развития </w:t>
      </w:r>
      <w:r w:rsidRPr="008A7F20">
        <w:rPr>
          <w:rFonts w:ascii="Times New Roman" w:hAnsi="Times New Roman" w:cs="Times New Roman"/>
          <w:sz w:val="24"/>
          <w:szCs w:val="24"/>
        </w:rPr>
        <w:t>перестала быть ре</w:t>
      </w:r>
      <w:bookmarkStart w:id="0" w:name="_GoBack"/>
      <w:bookmarkEnd w:id="0"/>
      <w:r w:rsidRPr="008A7F20">
        <w:rPr>
          <w:rFonts w:ascii="Times New Roman" w:hAnsi="Times New Roman" w:cs="Times New Roman"/>
          <w:sz w:val="24"/>
          <w:szCs w:val="24"/>
        </w:rPr>
        <w:t xml:space="preserve">дкостью: современные дети с трудом овладевают навыками расстегивания пуговиц, завязывания шнурков и проч. Как следствие – адаптационные проблемы в детском саду. </w:t>
      </w:r>
    </w:p>
    <w:p w:rsidR="001E3D6D" w:rsidRPr="008A7F20" w:rsidRDefault="001E3D6D" w:rsidP="00FE7A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>Уровень развития движений ребенка определяет уровень его физического и психического развития. Чем выше его двигательная активность, тем он лучше развивается. Поэтому, начиная с самого раннего возраста, развитию общей и мелкой моторики ребенка необходимо уделять особое внимание.</w:t>
      </w:r>
    </w:p>
    <w:p w:rsidR="005B356A" w:rsidRDefault="006E3274" w:rsidP="00FE7A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>Мелкая моторика – это способность манипулировать мелкими предметами и выполнять более точные действия. При мелкой моторике работают мелкие мышцы. Застегивание пуговиц, завязывание узелков, игра на музыкальных инструментах, рисование, вырезание – это все мелкая моторика.</w:t>
      </w:r>
    </w:p>
    <w:p w:rsidR="00FE7A99" w:rsidRDefault="00FE7A99" w:rsidP="00FE7A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3D6D" w:rsidRPr="00FE7A99" w:rsidRDefault="001E3D6D" w:rsidP="00FE7A9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7A99">
        <w:rPr>
          <w:rFonts w:ascii="Times New Roman" w:hAnsi="Times New Roman" w:cs="Times New Roman"/>
          <w:b/>
          <w:bCs/>
          <w:sz w:val="24"/>
          <w:szCs w:val="24"/>
        </w:rPr>
        <w:t>Почему развитие мелкой моторики столь важно?</w:t>
      </w:r>
    </w:p>
    <w:p w:rsidR="001E3D6D" w:rsidRPr="00FE7A99" w:rsidRDefault="001E3D6D" w:rsidP="00FE7A99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7A99">
        <w:rPr>
          <w:rFonts w:ascii="Times New Roman" w:hAnsi="Times New Roman" w:cs="Times New Roman"/>
          <w:bCs/>
          <w:sz w:val="24"/>
          <w:szCs w:val="24"/>
        </w:rPr>
        <w:t>Мелкая моторика тесно связана с нервной системой</w:t>
      </w:r>
      <w:r w:rsidRPr="00FE7A99">
        <w:rPr>
          <w:rFonts w:ascii="Times New Roman" w:hAnsi="Times New Roman" w:cs="Times New Roman"/>
          <w:sz w:val="24"/>
          <w:szCs w:val="24"/>
        </w:rPr>
        <w:t xml:space="preserve">, имеет прямое отношение к памяти ребенка, к его вниманию и зрению, </w:t>
      </w:r>
      <w:proofErr w:type="gramStart"/>
      <w:r w:rsidRPr="00FE7A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7A99">
        <w:rPr>
          <w:rFonts w:ascii="Times New Roman" w:hAnsi="Times New Roman" w:cs="Times New Roman"/>
          <w:sz w:val="24"/>
          <w:szCs w:val="24"/>
        </w:rPr>
        <w:t xml:space="preserve"> восприятию. Развивая мелкую моторику, вы развиваете не только его пальцы.</w:t>
      </w:r>
    </w:p>
    <w:p w:rsidR="001E3D6D" w:rsidRPr="00FE7A99" w:rsidRDefault="001E3D6D" w:rsidP="00FE7A99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7A99">
        <w:rPr>
          <w:rFonts w:ascii="Times New Roman" w:hAnsi="Times New Roman" w:cs="Times New Roman"/>
          <w:bCs/>
          <w:sz w:val="24"/>
          <w:szCs w:val="24"/>
        </w:rPr>
        <w:t xml:space="preserve">Стимуляция мелкой моторики активизирует речевой и </w:t>
      </w:r>
      <w:proofErr w:type="gramStart"/>
      <w:r w:rsidRPr="00FE7A99">
        <w:rPr>
          <w:rFonts w:ascii="Times New Roman" w:hAnsi="Times New Roman" w:cs="Times New Roman"/>
          <w:bCs/>
          <w:sz w:val="24"/>
          <w:szCs w:val="24"/>
        </w:rPr>
        <w:t>моторный</w:t>
      </w:r>
      <w:proofErr w:type="gramEnd"/>
      <w:r w:rsidRPr="00FE7A99">
        <w:rPr>
          <w:rFonts w:ascii="Times New Roman" w:hAnsi="Times New Roman" w:cs="Times New Roman"/>
          <w:bCs/>
          <w:sz w:val="24"/>
          <w:szCs w:val="24"/>
        </w:rPr>
        <w:t xml:space="preserve"> центры</w:t>
      </w:r>
      <w:r w:rsidRPr="00FE7A99">
        <w:rPr>
          <w:rFonts w:ascii="Times New Roman" w:hAnsi="Times New Roman" w:cs="Times New Roman"/>
          <w:sz w:val="24"/>
          <w:szCs w:val="24"/>
        </w:rPr>
        <w:t>, которые расположены весьма близко. Формируя навыки мелкой моторики, вы влияете на почерк ребенка, его речь, скорость реакции, и проч.</w:t>
      </w:r>
    </w:p>
    <w:p w:rsidR="001E3D6D" w:rsidRPr="00FE7A99" w:rsidRDefault="001E3D6D" w:rsidP="00FE7A99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7A99">
        <w:rPr>
          <w:rFonts w:ascii="Times New Roman" w:hAnsi="Times New Roman" w:cs="Times New Roman"/>
          <w:bCs/>
          <w:sz w:val="24"/>
          <w:szCs w:val="24"/>
        </w:rPr>
        <w:t>По уровню развития мелкой моторики можно говорить (прим. — как об одном из показателей) о психическом развитии ребенка</w:t>
      </w:r>
      <w:r w:rsidRPr="00FE7A99">
        <w:rPr>
          <w:rFonts w:ascii="Times New Roman" w:hAnsi="Times New Roman" w:cs="Times New Roman"/>
          <w:sz w:val="24"/>
          <w:szCs w:val="24"/>
        </w:rPr>
        <w:t>, о его готовности к обучению в школе</w:t>
      </w:r>
      <w:r w:rsidR="00071605" w:rsidRPr="00FE7A99">
        <w:rPr>
          <w:rFonts w:ascii="Times New Roman" w:hAnsi="Times New Roman" w:cs="Times New Roman"/>
          <w:sz w:val="24"/>
          <w:szCs w:val="24"/>
        </w:rPr>
        <w:t>.</w:t>
      </w:r>
    </w:p>
    <w:p w:rsidR="001E3D6D" w:rsidRPr="00FE7A99" w:rsidRDefault="001E3D6D" w:rsidP="00FE7A99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7A99">
        <w:rPr>
          <w:rFonts w:ascii="Times New Roman" w:hAnsi="Times New Roman" w:cs="Times New Roman"/>
          <w:bCs/>
          <w:sz w:val="24"/>
          <w:szCs w:val="24"/>
        </w:rPr>
        <w:t>Развитие мелкой моторики способствует интенсивному развитию ребенка в творческом плане</w:t>
      </w:r>
      <w:r w:rsidRPr="00FE7A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D6D" w:rsidRDefault="001E3D6D" w:rsidP="00FE7A99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7A99">
        <w:rPr>
          <w:rFonts w:ascii="Times New Roman" w:hAnsi="Times New Roman" w:cs="Times New Roman"/>
          <w:sz w:val="24"/>
          <w:szCs w:val="24"/>
        </w:rPr>
        <w:t>Ученые доказали, что двигательные импульсы пальцев рук влияют на формирование «речевых» зон и положительно действуют на кору головного мозга ребенка. Разнообразные действия руками, пальчиковые игры стимулируют процесс речевого и умственного развития ребенка.</w:t>
      </w:r>
    </w:p>
    <w:p w:rsidR="00FE7A99" w:rsidRPr="00FE7A99" w:rsidRDefault="00FE7A99" w:rsidP="00FE7A9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1605" w:rsidRPr="008A7F20" w:rsidRDefault="00071605" w:rsidP="00FE7A9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A7F20">
        <w:rPr>
          <w:rFonts w:ascii="Times New Roman" w:hAnsi="Times New Roman" w:cs="Times New Roman"/>
          <w:b/>
          <w:sz w:val="24"/>
          <w:szCs w:val="24"/>
        </w:rPr>
        <w:t>Особенности развития мелкой мотори</w:t>
      </w:r>
      <w:r w:rsidRPr="008A7F20">
        <w:rPr>
          <w:rFonts w:ascii="Times New Roman" w:hAnsi="Times New Roman" w:cs="Times New Roman"/>
          <w:b/>
          <w:sz w:val="24"/>
          <w:szCs w:val="24"/>
        </w:rPr>
        <w:t>ки в раннем дошкольном возрасте.</w:t>
      </w:r>
    </w:p>
    <w:p w:rsidR="00071605" w:rsidRPr="008A7F20" w:rsidRDefault="00071605" w:rsidP="00FE7A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1605" w:rsidRPr="008A7F20" w:rsidRDefault="00071605" w:rsidP="00FE7A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lastRenderedPageBreak/>
        <w:t>Младший дошкольный возраст характеризуется высокой интенсивностью физического и психического развития. Повышается активность ребенка, усиливается ее целенаправленность; более разнообразными и координированными становятся движения, в том числе и мелкая моторика руки.</w:t>
      </w:r>
    </w:p>
    <w:p w:rsidR="00071605" w:rsidRPr="008A7F20" w:rsidRDefault="00071605" w:rsidP="00FE7A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>Этот возраст характеризуется рядом новообразований, учет которых важен для дальнейшего развития ребенка. Так, с 1,5 –3  лет происходят существенные изменения в характере и содержании деятельности ребенка, в отношениях с окружающими: взрослыми и сверстниками. Ведущий вид деятельности в этом возрасте – предметно-действенное сотрудничество. Наиболее важное достижение этого возраста состоит в том, что действия ребенка приобретают целенаправленный характер.</w:t>
      </w:r>
    </w:p>
    <w:p w:rsidR="00071605" w:rsidRPr="008A7F20" w:rsidRDefault="00071605" w:rsidP="00FE7A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 xml:space="preserve">Резко возрастает любознательность детей. В этом возрасте происходят существенные изменения в развитии речи: значительно увеличивается запас слов, появляются элементарные виды суждений об окружающем, которые выражаются в </w:t>
      </w:r>
      <w:proofErr w:type="gramStart"/>
      <w:r w:rsidRPr="008A7F20">
        <w:rPr>
          <w:rFonts w:ascii="Times New Roman" w:hAnsi="Times New Roman" w:cs="Times New Roman"/>
          <w:sz w:val="24"/>
          <w:szCs w:val="24"/>
        </w:rPr>
        <w:t>достаточно развернутых</w:t>
      </w:r>
      <w:proofErr w:type="gramEnd"/>
      <w:r w:rsidRPr="008A7F20">
        <w:rPr>
          <w:rFonts w:ascii="Times New Roman" w:hAnsi="Times New Roman" w:cs="Times New Roman"/>
          <w:sz w:val="24"/>
          <w:szCs w:val="24"/>
        </w:rPr>
        <w:t xml:space="preserve"> высказываниях.</w:t>
      </w:r>
    </w:p>
    <w:p w:rsidR="00071605" w:rsidRPr="008A7F20" w:rsidRDefault="00071605" w:rsidP="00FE7A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 xml:space="preserve">Преобладающей формой мышления становится </w:t>
      </w:r>
      <w:proofErr w:type="gramStart"/>
      <w:r w:rsidRPr="008A7F20">
        <w:rPr>
          <w:rFonts w:ascii="Times New Roman" w:hAnsi="Times New Roman" w:cs="Times New Roman"/>
          <w:sz w:val="24"/>
          <w:szCs w:val="24"/>
        </w:rPr>
        <w:t>наглядно-образное</w:t>
      </w:r>
      <w:proofErr w:type="gramEnd"/>
      <w:r w:rsidRPr="008A7F20">
        <w:rPr>
          <w:rFonts w:ascii="Times New Roman" w:hAnsi="Times New Roman" w:cs="Times New Roman"/>
          <w:sz w:val="24"/>
          <w:szCs w:val="24"/>
        </w:rPr>
        <w:t>. Ребенок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мебель).</w:t>
      </w:r>
    </w:p>
    <w:p w:rsidR="00071605" w:rsidRPr="008A7F20" w:rsidRDefault="00071605" w:rsidP="00FE7A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 xml:space="preserve">В этом же возрасте происходит дальнейшее совершенствование </w:t>
      </w:r>
      <w:proofErr w:type="spellStart"/>
      <w:r w:rsidRPr="008A7F20">
        <w:rPr>
          <w:rFonts w:ascii="Times New Roman" w:hAnsi="Times New Roman" w:cs="Times New Roman"/>
          <w:sz w:val="24"/>
          <w:szCs w:val="24"/>
        </w:rPr>
        <w:t>мелкомоторных</w:t>
      </w:r>
      <w:proofErr w:type="spellEnd"/>
      <w:r w:rsidRPr="008A7F20">
        <w:rPr>
          <w:rFonts w:ascii="Times New Roman" w:hAnsi="Times New Roman" w:cs="Times New Roman"/>
          <w:sz w:val="24"/>
          <w:szCs w:val="24"/>
        </w:rPr>
        <w:t xml:space="preserve"> функций рук ребенка, с которыми тесно взаимосвязаны процессы мышления. Достаточный уровень развитие мелкой моторики является важным показателем готовности ребенка к школьному обучению. Умение производить точные движения кистью и пальцами рук просто необходимо для овладения письмом.</w:t>
      </w:r>
    </w:p>
    <w:p w:rsidR="00071605" w:rsidRPr="008A7F20" w:rsidRDefault="00071605" w:rsidP="00FE7A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>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Поэтому работа по развитию мелкой моторики должна начаться задолго до поступления в школу. Начинать эту работу нужно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</w:t>
      </w:r>
    </w:p>
    <w:p w:rsidR="00071605" w:rsidRPr="008A7F20" w:rsidRDefault="00071605" w:rsidP="00FE7A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 xml:space="preserve">Степень развития мелкой моторики у ребенка определяет самые важные для его будущего качества: речевые способности, внимание, координацию в пространстве, концентрацию и воображение. Центры головного мозга, отвечающие за эти способности, непосредственно связаны с пальцами и их нервными окончаниями. Поэтому упражнения и занятия, в которых участвуют маленькие пальчики ребенка, исключительно важны для его </w:t>
      </w:r>
      <w:r w:rsidRPr="008A7F20">
        <w:rPr>
          <w:rFonts w:ascii="Times New Roman" w:hAnsi="Times New Roman" w:cs="Times New Roman"/>
          <w:sz w:val="24"/>
          <w:szCs w:val="24"/>
        </w:rPr>
        <w:lastRenderedPageBreak/>
        <w:t xml:space="preserve">умственного и психического развития. Мелкая моторика, </w:t>
      </w:r>
      <w:proofErr w:type="spellStart"/>
      <w:r w:rsidRPr="008A7F20">
        <w:rPr>
          <w:rFonts w:ascii="Times New Roman" w:hAnsi="Times New Roman" w:cs="Times New Roman"/>
          <w:sz w:val="24"/>
          <w:szCs w:val="24"/>
        </w:rPr>
        <w:t>сенсорика</w:t>
      </w:r>
      <w:proofErr w:type="spellEnd"/>
      <w:r w:rsidRPr="008A7F20">
        <w:rPr>
          <w:rFonts w:ascii="Times New Roman" w:hAnsi="Times New Roman" w:cs="Times New Roman"/>
          <w:sz w:val="24"/>
          <w:szCs w:val="24"/>
        </w:rPr>
        <w:t>, координация движений – ключевые понятия для периода раннего дошкольного возраста.</w:t>
      </w:r>
    </w:p>
    <w:p w:rsidR="00071605" w:rsidRPr="008A7F20" w:rsidRDefault="00071605" w:rsidP="00FE7A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>Нормальное развитие речи ребенка теснейшим образом связано с развитием движений пальцев рук. 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</w:t>
      </w:r>
    </w:p>
    <w:p w:rsidR="001E3D6D" w:rsidRPr="008A7F20" w:rsidRDefault="00071605" w:rsidP="00FE7A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>Поэтому, чтобы научить малыша говорить, необходимо не только тренировать его артикуляционный аппарат, но и развивать движения пальцев рук. Педагоги и психологи рекомендуют начинать активную тренировку пальцев ребенка уже с десятимесячного возраста. Систематические упражнения по тренировке пальцев рук являются и средством повышения работоспособности коры головного мозга.</w:t>
      </w:r>
    </w:p>
    <w:p w:rsidR="00BA2963" w:rsidRPr="008A7F20" w:rsidRDefault="00BA2963" w:rsidP="00FE7A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2963" w:rsidRDefault="00BA2963" w:rsidP="00FE7A99">
      <w:pPr>
        <w:pStyle w:val="c19"/>
        <w:spacing w:before="0" w:beforeAutospacing="0" w:after="0" w:afterAutospacing="0" w:line="360" w:lineRule="auto"/>
        <w:ind w:firstLine="709"/>
        <w:rPr>
          <w:rStyle w:val="c28"/>
          <w:b/>
        </w:rPr>
      </w:pPr>
      <w:r w:rsidRPr="008A7F20">
        <w:rPr>
          <w:rStyle w:val="c28"/>
          <w:b/>
        </w:rPr>
        <w:t>Роль мелкой моторики в развитии ребенка</w:t>
      </w:r>
    </w:p>
    <w:p w:rsidR="00FE7A99" w:rsidRPr="008A7F20" w:rsidRDefault="00FE7A99" w:rsidP="00FE7A99">
      <w:pPr>
        <w:pStyle w:val="c19"/>
        <w:spacing w:before="0" w:beforeAutospacing="0" w:after="0" w:afterAutospacing="0" w:line="360" w:lineRule="auto"/>
        <w:ind w:firstLine="709"/>
        <w:rPr>
          <w:b/>
        </w:rPr>
      </w:pPr>
    </w:p>
    <w:p w:rsidR="00BA2963" w:rsidRPr="008A7F20" w:rsidRDefault="00BA2963" w:rsidP="00FE7A99">
      <w:pPr>
        <w:pStyle w:val="c17"/>
        <w:spacing w:before="0" w:beforeAutospacing="0" w:after="0" w:afterAutospacing="0" w:line="360" w:lineRule="auto"/>
        <w:ind w:firstLine="709"/>
      </w:pPr>
      <w:r w:rsidRPr="008A7F20">
        <w:rPr>
          <w:rStyle w:val="c11"/>
        </w:rPr>
        <w:t xml:space="preserve">Педагоги и </w:t>
      </w:r>
      <w:proofErr w:type="gramStart"/>
      <w:r w:rsidRPr="008A7F20">
        <w:rPr>
          <w:rStyle w:val="c11"/>
        </w:rPr>
        <w:t>психологи, занимающиеся проблемами развития дошкольников единодушно сходятся</w:t>
      </w:r>
      <w:proofErr w:type="gramEnd"/>
      <w:r w:rsidRPr="008A7F20">
        <w:rPr>
          <w:rStyle w:val="c11"/>
        </w:rPr>
        <w:t xml:space="preserve"> во мнении о том, что мелкая моторика очень важна, поскольку через нее развиваются такие высшие свойства сознания, как внимание, мышление, координация, воображение, наблюдательность, зрительная и двигательная память, речь. Развитие мелкой моторики важно еще и по причине, что в жизни, когда ребёнок  вырастет, ему понадобятся точные координированные движения, чтобы писать, одеваться, а также выполнять различные бытовые и прочие действия.</w:t>
      </w:r>
      <w:r w:rsidRPr="008A7F20">
        <w:br/>
      </w:r>
      <w:r w:rsidRPr="008A7F20">
        <w:rPr>
          <w:rStyle w:val="c11"/>
        </w:rPr>
        <w:t xml:space="preserve">Еще в середине прошлого века было установлено, что уровень развития речи детей прямо зависит от </w:t>
      </w:r>
      <w:proofErr w:type="spellStart"/>
      <w:r w:rsidRPr="008A7F20">
        <w:rPr>
          <w:rStyle w:val="c11"/>
        </w:rPr>
        <w:t>сформированности</w:t>
      </w:r>
      <w:proofErr w:type="spellEnd"/>
      <w:r w:rsidRPr="008A7F20">
        <w:rPr>
          <w:rStyle w:val="c11"/>
        </w:rPr>
        <w:t xml:space="preserve"> движений мелкой моторики рук. Если развитие движений пальцев отстает, то задерживается и речевое развитие, хотя общая моторика при этом может быть выше нормы. Многочисленными исследованиями педагогов доказано, что движения пальцев рук стимулируют развитие центральной нервной системы и ускоряют развитие речи ребенка. Таким образом, развивая мелкую моторику у ребенка, и тем самым стимулируя соответствующие отделы мозга, а точнее его центры, отвечающих за движения пальцев рук и речь, которые расположены очень близко друг к другу, педагог активизирует и соседние отделы, отвечающие за речь. Таким образом, мы можем построить следующую цепочку развития: мелкая моторика – речь – восприятие.</w:t>
      </w:r>
    </w:p>
    <w:p w:rsidR="00BA2963" w:rsidRPr="008A7F20" w:rsidRDefault="00BA2963" w:rsidP="00FE7A99">
      <w:pPr>
        <w:pStyle w:val="c17"/>
        <w:spacing w:before="0" w:beforeAutospacing="0" w:after="0" w:afterAutospacing="0" w:line="360" w:lineRule="auto"/>
        <w:ind w:firstLine="709"/>
      </w:pPr>
      <w:r w:rsidRPr="008A7F20">
        <w:rPr>
          <w:rStyle w:val="c11"/>
        </w:rPr>
        <w:lastRenderedPageBreak/>
        <w:t xml:space="preserve">О чудесных свойствах мелкой моторики знали еще наши мудрые предки. </w:t>
      </w:r>
      <w:proofErr w:type="gramStart"/>
      <w:r w:rsidRPr="008A7F20">
        <w:rPr>
          <w:rStyle w:val="c11"/>
        </w:rPr>
        <w:t xml:space="preserve">Из поколения в поколение передаются забавные народные </w:t>
      </w:r>
      <w:proofErr w:type="spellStart"/>
      <w:r w:rsidRPr="008A7F20">
        <w:rPr>
          <w:rStyle w:val="c11"/>
        </w:rPr>
        <w:t>потешки</w:t>
      </w:r>
      <w:proofErr w:type="spellEnd"/>
      <w:r w:rsidRPr="008A7F20">
        <w:rPr>
          <w:rStyle w:val="c11"/>
        </w:rPr>
        <w:t>:</w:t>
      </w:r>
      <w:proofErr w:type="gramEnd"/>
      <w:r w:rsidRPr="008A7F20">
        <w:rPr>
          <w:rStyle w:val="c11"/>
        </w:rPr>
        <w:t xml:space="preserve"> «Ладушки-ладушки», «Сорока – белобока» и другие пальчиковые игры. Педагог Василий Сухомлинский писал: «Ум ребенка находится на кончиках его пальцев». А известный немецкий ученый Эммануил Кант называл </w:t>
      </w:r>
      <w:proofErr w:type="gramStart"/>
      <w:r w:rsidRPr="008A7F20">
        <w:rPr>
          <w:rStyle w:val="c11"/>
        </w:rPr>
        <w:t>руки</w:t>
      </w:r>
      <w:proofErr w:type="gramEnd"/>
      <w:r w:rsidRPr="008A7F20">
        <w:rPr>
          <w:rStyle w:val="c11"/>
        </w:rPr>
        <w:t xml:space="preserve"> видимой частью полушарий головного мозга. Ручные навыки успешно использовала в работе с детьми итальянский гуманист и педагог, автор ставшей всемирно известной методики Мария </w:t>
      </w:r>
      <w:proofErr w:type="spellStart"/>
      <w:r w:rsidRPr="008A7F20">
        <w:rPr>
          <w:rStyle w:val="c11"/>
        </w:rPr>
        <w:t>Монтессори</w:t>
      </w:r>
      <w:proofErr w:type="spellEnd"/>
      <w:r w:rsidRPr="008A7F20">
        <w:rPr>
          <w:rStyle w:val="c11"/>
        </w:rPr>
        <w:t xml:space="preserve">. По ее мнению, в раннем дошкольном возрасте большое значение имеет сенсорное развитие. Познание окружающего мира малышом начинается с «живого созерцания», с сенсорных процессов — ощущения, восприятия, представления. Развитие их у ребёнка создаёт необходимые предпосылки для возникновения более сложных познавательных процессов (памяти, воображения, мышления). Формирование многих способностей (например, музыкальных, изобразительных) также связано с развитием ощущений, восприятий. А сенсорное развитие напрямую связано с мелкой моторикой руки, потому что осязание – одно из пяти чувств человека, при помощи которого дети в раннем возрасте получают огромное количество информации об окружающем мире. Правильно формирование </w:t>
      </w:r>
      <w:proofErr w:type="spellStart"/>
      <w:r w:rsidRPr="008A7F20">
        <w:rPr>
          <w:rStyle w:val="c11"/>
        </w:rPr>
        <w:t>мелкомоторных</w:t>
      </w:r>
      <w:proofErr w:type="spellEnd"/>
      <w:r w:rsidRPr="008A7F20">
        <w:rPr>
          <w:rStyle w:val="c11"/>
        </w:rPr>
        <w:t xml:space="preserve"> функций тем более важно еще и потому, что в раннем и дошкольном детстве сенсорные процессы развиваются особенно активно. Мария </w:t>
      </w:r>
      <w:proofErr w:type="spellStart"/>
      <w:r w:rsidRPr="008A7F20">
        <w:rPr>
          <w:rStyle w:val="c11"/>
        </w:rPr>
        <w:t>Монтессори</w:t>
      </w:r>
      <w:proofErr w:type="spellEnd"/>
      <w:r w:rsidRPr="008A7F20">
        <w:rPr>
          <w:rStyle w:val="c11"/>
        </w:rPr>
        <w:t xml:space="preserve"> говорила, что каждое движение ребёнка — это ещё одна складочка в коре </w:t>
      </w:r>
      <w:proofErr w:type="gramStart"/>
      <w:r w:rsidRPr="008A7F20">
        <w:rPr>
          <w:rStyle w:val="c11"/>
        </w:rPr>
        <w:t>больших</w:t>
      </w:r>
      <w:proofErr w:type="gramEnd"/>
      <w:r w:rsidRPr="008A7F20">
        <w:rPr>
          <w:rStyle w:val="c11"/>
        </w:rPr>
        <w:t xml:space="preserve"> полушарий</w:t>
      </w:r>
      <w:r w:rsidRPr="008A7F20">
        <w:rPr>
          <w:rStyle w:val="c21"/>
        </w:rPr>
        <w:t>10</w:t>
      </w:r>
      <w:r w:rsidRPr="008A7F20">
        <w:rPr>
          <w:rStyle w:val="c11"/>
        </w:rPr>
        <w:t>. Упражнения в повседневной жизни очень важны для маленьких детей. Тренировка пальцев рук является мощным тонизирующим фактором для коры головного мозга.</w:t>
      </w:r>
      <w:r w:rsidRPr="008A7F20">
        <w:br/>
      </w:r>
      <w:r w:rsidR="00FE7A99">
        <w:rPr>
          <w:rStyle w:val="c11"/>
        </w:rPr>
        <w:t xml:space="preserve">          </w:t>
      </w:r>
      <w:r w:rsidRPr="008A7F20">
        <w:rPr>
          <w:rStyle w:val="c11"/>
        </w:rPr>
        <w:t xml:space="preserve">Правильное развитие мелкой моторики определяет также формирование у ребенка сенсомоторной координации - согласованного действия рук и глаз. С помощью зрения ребенок изучает окружающую действительность, контролирует свои движения, благодаря чему они становятся более совершенными и точными. Глаз как бы «обучает» руку, а с помощью ручных движений в предметах, которыми манипулирует ребенок, открывается больше новой информации. Зрение и движения рук становятся основным источником познания ребенком окружающей действительности. Изучая всевозможные предметы, трогая и ощупывая их руками, ребенок приходит к пониманию причинных связей. Чем старше становится ребенок, тем активнее он использует руки и пальцы, чтобы повторить увиденное или осуществить задуманное. Он строит дома, башни и мосты, рисует животных и людей, буквы и числа, и в конечном итоге учится писать. При выполнении всех этих действий газа помогают рукам. По мнению </w:t>
      </w:r>
      <w:proofErr w:type="spellStart"/>
      <w:r w:rsidRPr="008A7F20">
        <w:rPr>
          <w:rStyle w:val="c11"/>
        </w:rPr>
        <w:t>Монтессори</w:t>
      </w:r>
      <w:proofErr w:type="spellEnd"/>
      <w:r w:rsidRPr="008A7F20">
        <w:rPr>
          <w:rStyle w:val="c11"/>
        </w:rPr>
        <w:t xml:space="preserve"> с помощью упражнений, развивающих мелкую моторику, ребенок учится следить за собой и своими вещами, учится правильно застегивать пуговицы, пришивать их, шнуровать ботинки. То </w:t>
      </w:r>
      <w:r w:rsidRPr="008A7F20">
        <w:rPr>
          <w:rStyle w:val="c11"/>
        </w:rPr>
        <w:lastRenderedPageBreak/>
        <w:t xml:space="preserve">есть мелкая моторика рук связана еще и с формирование самостоятельности ребенка, </w:t>
      </w:r>
      <w:proofErr w:type="gramStart"/>
      <w:r w:rsidRPr="008A7F20">
        <w:rPr>
          <w:rStyle w:val="c11"/>
        </w:rPr>
        <w:t>а</w:t>
      </w:r>
      <w:proofErr w:type="gramEnd"/>
      <w:r w:rsidRPr="008A7F20">
        <w:rPr>
          <w:rStyle w:val="c11"/>
        </w:rPr>
        <w:t xml:space="preserve"> следовательно развитие </w:t>
      </w:r>
      <w:proofErr w:type="spellStart"/>
      <w:r w:rsidRPr="008A7F20">
        <w:rPr>
          <w:rStyle w:val="c11"/>
        </w:rPr>
        <w:t>мелкомоторных</w:t>
      </w:r>
      <w:proofErr w:type="spellEnd"/>
      <w:r w:rsidRPr="008A7F20">
        <w:rPr>
          <w:rStyle w:val="c11"/>
        </w:rPr>
        <w:t xml:space="preserve"> функций, координации движений, концентрации внимания, умение довести выбранную работу до конца, получить удовольствие от сделанного очень важно для и для формирования личности человека в целом.</w:t>
      </w:r>
    </w:p>
    <w:p w:rsidR="00BA2963" w:rsidRPr="008A7F20" w:rsidRDefault="00BA2963" w:rsidP="00FE7A99">
      <w:pPr>
        <w:pStyle w:val="c18"/>
        <w:spacing w:before="0" w:beforeAutospacing="0" w:after="0" w:afterAutospacing="0" w:line="360" w:lineRule="auto"/>
        <w:ind w:firstLine="709"/>
      </w:pPr>
    </w:p>
    <w:p w:rsidR="00FE7A99" w:rsidRDefault="00BA2963" w:rsidP="00FE7A99">
      <w:pPr>
        <w:pStyle w:val="c35"/>
        <w:spacing w:before="0" w:beforeAutospacing="0" w:after="0" w:afterAutospacing="0" w:line="360" w:lineRule="auto"/>
        <w:ind w:firstLine="709"/>
        <w:rPr>
          <w:rStyle w:val="c11"/>
        </w:rPr>
      </w:pPr>
      <w:r w:rsidRPr="008A7F20">
        <w:rPr>
          <w:rStyle w:val="c30"/>
          <w:b/>
        </w:rPr>
        <w:t>Значение моторики в раннем дошкольном возрасте</w:t>
      </w:r>
      <w:r w:rsidR="00FE7A99">
        <w:t>.</w:t>
      </w:r>
      <w:r w:rsidRPr="008A7F20">
        <w:br/>
      </w:r>
    </w:p>
    <w:p w:rsidR="00FE7A99" w:rsidRDefault="00BA2963" w:rsidP="00FE7A99">
      <w:pPr>
        <w:pStyle w:val="c35"/>
        <w:spacing w:before="0" w:beforeAutospacing="0" w:after="0" w:afterAutospacing="0" w:line="360" w:lineRule="auto"/>
        <w:ind w:firstLine="709"/>
        <w:rPr>
          <w:rStyle w:val="c11"/>
        </w:rPr>
      </w:pPr>
      <w:r w:rsidRPr="008A7F20">
        <w:rPr>
          <w:rStyle w:val="c11"/>
        </w:rPr>
        <w:t xml:space="preserve">В развитии ребенка существуют периоды, когда его организм особенно чувствителен </w:t>
      </w:r>
      <w:proofErr w:type="gramStart"/>
      <w:r w:rsidRPr="008A7F20">
        <w:rPr>
          <w:rStyle w:val="c11"/>
        </w:rPr>
        <w:t>к</w:t>
      </w:r>
      <w:proofErr w:type="gramEnd"/>
      <w:r w:rsidRPr="008A7F20">
        <w:rPr>
          <w:rStyle w:val="c11"/>
        </w:rPr>
        <w:t xml:space="preserve"> </w:t>
      </w:r>
      <w:proofErr w:type="gramStart"/>
      <w:r w:rsidRPr="008A7F20">
        <w:rPr>
          <w:rStyle w:val="c11"/>
        </w:rPr>
        <w:t>определенного</w:t>
      </w:r>
      <w:proofErr w:type="gramEnd"/>
      <w:r w:rsidRPr="008A7F20">
        <w:rPr>
          <w:rStyle w:val="c11"/>
        </w:rPr>
        <w:t xml:space="preserve"> рода воздействиям окружающей среды, когда малыш особенно восприимчив к усвоению какой-либо информации. Для развития речи этот период - возраст от полутора до трех лет. Именно тогда ребенок овладевает основными средствами языка, на котором осуществляется общение, у него закладываются основы речевого поведения, формируется особое чувство языка. Закономерно, что лишь к трем годам жизни движения пальцев ребенка становятся похожи на движения пальцев рук взрослого человека.</w:t>
      </w:r>
    </w:p>
    <w:p w:rsidR="00FE7A99" w:rsidRDefault="00BA2963" w:rsidP="00FE7A99">
      <w:pPr>
        <w:pStyle w:val="c35"/>
        <w:spacing w:before="0" w:beforeAutospacing="0" w:after="0" w:afterAutospacing="0" w:line="360" w:lineRule="auto"/>
        <w:ind w:firstLine="709"/>
        <w:rPr>
          <w:rStyle w:val="c11"/>
        </w:rPr>
      </w:pPr>
      <w:r w:rsidRPr="008A7F20">
        <w:rPr>
          <w:rStyle w:val="c11"/>
        </w:rPr>
        <w:t>В первые годы жизни ребенок осваивает множество движений. Сначала его действия неловки, неумелы, негармоничны. Моторные навыки развиваются постепенно, и у каждого ребенка их формирование идёт своим темпом. Чтобы помочь малышу лучше овладеть своими движениями, важно создать активную подготовительную среду, предложить разнообразные игры и упражнения, способствующие развитию координации и совершенствованию двигательных навыков.</w:t>
      </w:r>
    </w:p>
    <w:p w:rsidR="00FE7A99" w:rsidRDefault="00BA2963" w:rsidP="00FE7A99">
      <w:pPr>
        <w:pStyle w:val="c35"/>
        <w:spacing w:before="0" w:beforeAutospacing="0" w:after="0" w:afterAutospacing="0" w:line="360" w:lineRule="auto"/>
        <w:ind w:firstLine="709"/>
        <w:rPr>
          <w:rStyle w:val="c11"/>
        </w:rPr>
      </w:pPr>
      <w:r w:rsidRPr="008A7F20">
        <w:rPr>
          <w:rStyle w:val="c11"/>
        </w:rPr>
        <w:t>От рождения до двух лет ребенок постепенно учится сидеть, вставать и делать первые шаги. Он начинает активно исследовать окружающий мир, брать в руки различные предметы, совершать простые действия. К примеру, в этот период ребенок учится брать небольшие легкие предметы и класть их в коробку, рисовать мелком каракули, брать руками твердую пищу и класть ее в рот, стаскивать с себя носки или шапку.</w:t>
      </w:r>
      <w:r w:rsidRPr="008A7F20">
        <w:br/>
      </w:r>
      <w:r w:rsidRPr="008A7F20">
        <w:rPr>
          <w:rStyle w:val="c11"/>
        </w:rPr>
        <w:t>В рассматриваемый нами в данной работе возраст от двух до трёх лет, навыки, приобретенные ребенком на предыдущей стадии, постепенно совершенствуются. Дети в этом возрасте постепенно учатся класть предмет в определенное место. Если на предыдущем этапе ребенок преимущественно захватывал и держал предмет ладонью, то теперь он начинает активнее использовать пальцы. В это время он учится рисовать линии, круги, снимать и надевать свободную одежду.</w:t>
      </w:r>
    </w:p>
    <w:p w:rsidR="00FE7A99" w:rsidRDefault="00BA2963" w:rsidP="00FE7A99">
      <w:pPr>
        <w:pStyle w:val="c35"/>
        <w:spacing w:before="0" w:beforeAutospacing="0" w:after="0" w:afterAutospacing="0" w:line="360" w:lineRule="auto"/>
        <w:ind w:firstLine="709"/>
        <w:rPr>
          <w:rStyle w:val="c11"/>
        </w:rPr>
      </w:pPr>
      <w:r w:rsidRPr="008A7F20">
        <w:rPr>
          <w:rStyle w:val="c11"/>
        </w:rPr>
        <w:t xml:space="preserve">То есть, развитие мелкой моторики (умения рук) у ребенка происходит постепенно и последовательно: сначала он учится дотягиваться до предмета и хватать его, а потом </w:t>
      </w:r>
      <w:r w:rsidRPr="008A7F20">
        <w:rPr>
          <w:rStyle w:val="c11"/>
        </w:rPr>
        <w:lastRenderedPageBreak/>
        <w:t>манипулировать им. Важную роль в этом процессе играет координация движений глаз и руки, а также действий обеих рук.</w:t>
      </w:r>
    </w:p>
    <w:p w:rsidR="00FE7A99" w:rsidRDefault="00BA2963" w:rsidP="00FE7A99">
      <w:pPr>
        <w:pStyle w:val="c35"/>
        <w:spacing w:before="0" w:beforeAutospacing="0" w:after="0" w:afterAutospacing="0" w:line="360" w:lineRule="auto"/>
        <w:ind w:firstLine="709"/>
        <w:rPr>
          <w:rStyle w:val="c11"/>
        </w:rPr>
      </w:pPr>
      <w:r w:rsidRPr="008A7F20">
        <w:rPr>
          <w:rStyle w:val="c11"/>
        </w:rPr>
        <w:t>Овладение относительно тонкими действиями рук происходит в процессе развития кинестетического чувства — положения и перемещения тела в пространстве, т.е. в процессе формирования зрительно-тактильно-кинестетических связей. После сформирования этих связей движения руки начинают в большей степени выполняться под контролем зрения, теперь уже вид предмета — это стимул движений рук по направлению к нему.</w:t>
      </w:r>
    </w:p>
    <w:p w:rsidR="001E3D6D" w:rsidRDefault="00BA2963" w:rsidP="00FE7A99">
      <w:pPr>
        <w:pStyle w:val="c35"/>
        <w:spacing w:before="0" w:beforeAutospacing="0" w:after="0" w:afterAutospacing="0" w:line="360" w:lineRule="auto"/>
        <w:ind w:firstLine="709"/>
        <w:rPr>
          <w:rStyle w:val="c11"/>
        </w:rPr>
      </w:pPr>
      <w:r w:rsidRPr="008A7F20">
        <w:rPr>
          <w:rStyle w:val="c11"/>
        </w:rPr>
        <w:t>Среди других двигательных функций движения пальцев рук имеют особое значение, так как оказывают огромное влияние на развитие высшей нервной деятельности ребенка. Однако прежде чем рука ребенка начинает в своих действиях походить на руку взрослого человека, проходит довольно значительное время.</w:t>
      </w:r>
    </w:p>
    <w:p w:rsidR="00FE7A99" w:rsidRPr="008A7F20" w:rsidRDefault="00FE7A99" w:rsidP="00FE7A99">
      <w:pPr>
        <w:pStyle w:val="c35"/>
        <w:spacing w:before="0" w:beforeAutospacing="0" w:after="0" w:afterAutospacing="0" w:line="360" w:lineRule="auto"/>
        <w:ind w:firstLine="709"/>
      </w:pPr>
    </w:p>
    <w:p w:rsidR="001E3D6D" w:rsidRPr="008A7F20" w:rsidRDefault="001E3D6D" w:rsidP="00FE7A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7A99">
        <w:rPr>
          <w:rFonts w:ascii="Times New Roman" w:hAnsi="Times New Roman" w:cs="Times New Roman"/>
          <w:b/>
          <w:sz w:val="24"/>
          <w:szCs w:val="24"/>
        </w:rPr>
        <w:t>Игр и упражнений для тренировки</w:t>
      </w:r>
      <w:r w:rsidRPr="008A7F20">
        <w:rPr>
          <w:rFonts w:ascii="Times New Roman" w:hAnsi="Times New Roman" w:cs="Times New Roman"/>
          <w:sz w:val="24"/>
          <w:szCs w:val="24"/>
        </w:rPr>
        <w:t xml:space="preserve"> мелкой моторики игр можно придумать огромное множество </w:t>
      </w:r>
      <w:r w:rsidR="00077CAC" w:rsidRPr="008A7F20">
        <w:rPr>
          <w:rFonts w:ascii="Times New Roman" w:hAnsi="Times New Roman" w:cs="Times New Roman"/>
          <w:sz w:val="24"/>
          <w:szCs w:val="24"/>
        </w:rPr>
        <w:t>– причем, из подручных средств:</w:t>
      </w:r>
    </w:p>
    <w:p w:rsidR="0039757C" w:rsidRPr="008A7F20" w:rsidRDefault="0039757C" w:rsidP="00FE7A99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b/>
          <w:sz w:val="24"/>
          <w:szCs w:val="24"/>
        </w:rPr>
        <w:t>Игры-шнуровки.</w:t>
      </w:r>
      <w:r w:rsidRPr="008A7F20">
        <w:rPr>
          <w:rFonts w:ascii="Times New Roman" w:hAnsi="Times New Roman" w:cs="Times New Roman"/>
          <w:sz w:val="24"/>
          <w:szCs w:val="24"/>
        </w:rPr>
        <w:t xml:space="preserve"> Задача – </w:t>
      </w:r>
      <w:proofErr w:type="spellStart"/>
      <w:r w:rsidRPr="008A7F20">
        <w:rPr>
          <w:rFonts w:ascii="Times New Roman" w:hAnsi="Times New Roman" w:cs="Times New Roman"/>
          <w:sz w:val="24"/>
          <w:szCs w:val="24"/>
        </w:rPr>
        <w:t>пришнуровать</w:t>
      </w:r>
      <w:proofErr w:type="spellEnd"/>
      <w:r w:rsidRPr="008A7F20">
        <w:rPr>
          <w:rFonts w:ascii="Times New Roman" w:hAnsi="Times New Roman" w:cs="Times New Roman"/>
          <w:sz w:val="24"/>
          <w:szCs w:val="24"/>
        </w:rPr>
        <w:t xml:space="preserve"> яблоко к колючкам на спинке у симпатичного ёжика. Купите несколько игр: пару раз выполнив задание, детки с меньшей охотой шнуруют игрушку через неделю</w:t>
      </w:r>
      <w:proofErr w:type="gramStart"/>
      <w:r w:rsidRPr="008A7F20">
        <w:rPr>
          <w:rFonts w:ascii="Times New Roman" w:hAnsi="Times New Roman" w:cs="Times New Roman"/>
          <w:sz w:val="24"/>
          <w:szCs w:val="24"/>
        </w:rPr>
        <w:t>;.</w:t>
      </w:r>
    </w:p>
    <w:p w:rsidR="0039757C" w:rsidRPr="008A7F20" w:rsidRDefault="0039757C" w:rsidP="00FE7A99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End"/>
      <w:r w:rsidRPr="008A7F20">
        <w:rPr>
          <w:rFonts w:ascii="Times New Roman" w:hAnsi="Times New Roman" w:cs="Times New Roman"/>
          <w:b/>
          <w:sz w:val="24"/>
          <w:szCs w:val="24"/>
        </w:rPr>
        <w:t>Игра в куклы</w:t>
      </w:r>
      <w:r w:rsidRPr="008A7F20">
        <w:rPr>
          <w:rFonts w:ascii="Times New Roman" w:hAnsi="Times New Roman" w:cs="Times New Roman"/>
          <w:sz w:val="24"/>
          <w:szCs w:val="24"/>
        </w:rPr>
        <w:t>: девочка одевает-раздевает «дочку», совершает много мелких движений пальчиками.</w:t>
      </w:r>
    </w:p>
    <w:p w:rsidR="001E3D6D" w:rsidRPr="008A7F20" w:rsidRDefault="001E3D6D" w:rsidP="00FE7A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b/>
          <w:bCs/>
          <w:sz w:val="24"/>
          <w:szCs w:val="24"/>
        </w:rPr>
        <w:t>Занимаемся лепкой</w:t>
      </w:r>
      <w:r w:rsidRPr="008A7F20">
        <w:rPr>
          <w:rFonts w:ascii="Times New Roman" w:hAnsi="Times New Roman" w:cs="Times New Roman"/>
          <w:sz w:val="24"/>
          <w:szCs w:val="24"/>
        </w:rPr>
        <w:t>. Какой материал использовать – не имеет значения. Важен именно процесс! Глина, пластика и пластилин, даже обычное тесто – все подойдет. Если карапуз уже подрос, можно научить его работать на небольшом (детском) гончарном круге.</w:t>
      </w:r>
    </w:p>
    <w:p w:rsidR="001E3D6D" w:rsidRPr="008A7F20" w:rsidRDefault="001E3D6D" w:rsidP="00FE7A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b/>
          <w:bCs/>
          <w:sz w:val="24"/>
          <w:szCs w:val="24"/>
        </w:rPr>
        <w:t>Домашняя песочница</w:t>
      </w:r>
      <w:r w:rsidRPr="008A7F20">
        <w:rPr>
          <w:rFonts w:ascii="Times New Roman" w:hAnsi="Times New Roman" w:cs="Times New Roman"/>
          <w:sz w:val="24"/>
          <w:szCs w:val="24"/>
        </w:rPr>
        <w:t>. Да, уборки прибавится. Но восторг ребенка, а также эффект, который обеспечивается подобной игрой, перевешивает все мелкие неприятности. Варианты: кинетический песок, примитивный вариант мини-песочницы в комнате (под присмотром, конечно), лепка куличиков, игрушки из воздушных шариков, набитые песком (можно также набивать мукой, но строго следите за целостностью игрушки), а также творческие наборы для рисования цветным песком и рисование песком на стекле (с подсветкой).</w:t>
      </w:r>
    </w:p>
    <w:p w:rsidR="001E3D6D" w:rsidRPr="008A7F20" w:rsidRDefault="001E3D6D" w:rsidP="00FE7A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b/>
          <w:bCs/>
          <w:sz w:val="24"/>
          <w:szCs w:val="24"/>
        </w:rPr>
        <w:t>Изготовление коллажей и поделок</w:t>
      </w:r>
      <w:r w:rsidRPr="008A7F20">
        <w:rPr>
          <w:rFonts w:ascii="Times New Roman" w:hAnsi="Times New Roman" w:cs="Times New Roman"/>
          <w:sz w:val="24"/>
          <w:szCs w:val="24"/>
        </w:rPr>
        <w:t>. Естественно, с вырезанием деталей, составлением узоров и аппликаций.</w:t>
      </w:r>
    </w:p>
    <w:p w:rsidR="001E3D6D" w:rsidRPr="008A7F20" w:rsidRDefault="001E3D6D" w:rsidP="00FE7A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b/>
          <w:bCs/>
          <w:sz w:val="24"/>
          <w:szCs w:val="24"/>
        </w:rPr>
        <w:t>Создание поделок из природных материалов</w:t>
      </w:r>
      <w:r w:rsidRPr="008A7F20">
        <w:rPr>
          <w:rFonts w:ascii="Times New Roman" w:hAnsi="Times New Roman" w:cs="Times New Roman"/>
          <w:sz w:val="24"/>
          <w:szCs w:val="24"/>
        </w:rPr>
        <w:t>. Собираем на улице желуди, веточки, ягоды и шишки, а дома создает настоящие лесные шедевры.</w:t>
      </w:r>
    </w:p>
    <w:p w:rsidR="001E3D6D" w:rsidRPr="008A7F20" w:rsidRDefault="001E3D6D" w:rsidP="00FE7A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Прививаем нужные навыки и развиваем пальчики</w:t>
      </w:r>
      <w:r w:rsidRPr="008A7F20">
        <w:rPr>
          <w:rFonts w:ascii="Times New Roman" w:hAnsi="Times New Roman" w:cs="Times New Roman"/>
          <w:sz w:val="24"/>
          <w:szCs w:val="24"/>
        </w:rPr>
        <w:t>: расстегиваем и застегиваем пуговки, расстегиваем молнии, развязываем шнуровку, цепляем крючки, щелкаем кнопочки и проч. Можно сделать панель на плотной основе с подобными развлечениями и заниматься вместе с ребенком. Не забудьте добавить яркости и любимых героев малыша на основу, чтобы было веселее играть.</w:t>
      </w:r>
    </w:p>
    <w:p w:rsidR="001E3D6D" w:rsidRPr="008A7F20" w:rsidRDefault="001E3D6D" w:rsidP="00FE7A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b/>
          <w:bCs/>
          <w:sz w:val="24"/>
          <w:szCs w:val="24"/>
        </w:rPr>
        <w:t>Играем в Золушку</w:t>
      </w:r>
      <w:r w:rsidRPr="008A7F20">
        <w:rPr>
          <w:rFonts w:ascii="Times New Roman" w:hAnsi="Times New Roman" w:cs="Times New Roman"/>
          <w:sz w:val="24"/>
          <w:szCs w:val="24"/>
        </w:rPr>
        <w:t>. Смешиваем гречку с фасолью и рисом. Задача – выудить всю фасоль из тарелки (банки).</w:t>
      </w:r>
    </w:p>
    <w:p w:rsidR="001E3D6D" w:rsidRPr="008A7F20" w:rsidRDefault="001E3D6D" w:rsidP="00FE7A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b/>
          <w:bCs/>
          <w:sz w:val="24"/>
          <w:szCs w:val="24"/>
        </w:rPr>
        <w:t>Кот в мешке</w:t>
      </w:r>
      <w:r w:rsidRPr="008A7F20">
        <w:rPr>
          <w:rFonts w:ascii="Times New Roman" w:hAnsi="Times New Roman" w:cs="Times New Roman"/>
          <w:sz w:val="24"/>
          <w:szCs w:val="24"/>
        </w:rPr>
        <w:t>. Эту игру дети обожают, но возрастная планка начинается от 3 лет. Складываем в мешочек несколько небольших предметов разной формы и фактуры. Задача малыша – засунуть руку, ухватить предмет и угадать на ощупь, что именно в его руке.</w:t>
      </w:r>
    </w:p>
    <w:p w:rsidR="001E3D6D" w:rsidRPr="008A7F20" w:rsidRDefault="001E3D6D" w:rsidP="00FE7A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b/>
          <w:bCs/>
          <w:sz w:val="24"/>
          <w:szCs w:val="24"/>
        </w:rPr>
        <w:t>Конструктор</w:t>
      </w:r>
      <w:r w:rsidRPr="008A7F20">
        <w:rPr>
          <w:rFonts w:ascii="Times New Roman" w:hAnsi="Times New Roman" w:cs="Times New Roman"/>
          <w:sz w:val="24"/>
          <w:szCs w:val="24"/>
        </w:rPr>
        <w:t xml:space="preserve">. Выбирайте любой конструктор, соответственно возрасту чада. Любой будет хорош! От больших мягких кубиков до мелкого </w:t>
      </w:r>
      <w:proofErr w:type="spellStart"/>
      <w:r w:rsidRPr="008A7F20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8A7F20">
        <w:rPr>
          <w:rFonts w:ascii="Times New Roman" w:hAnsi="Times New Roman" w:cs="Times New Roman"/>
          <w:sz w:val="24"/>
          <w:szCs w:val="24"/>
        </w:rPr>
        <w:t>, если по возрасту его уже можно использовать. Стройте замки, крепости и дворцы принцесс, школы и больницы, и проч. Обязательно – с играми и мини-спектаклями (ребенка нужно учить играть, просто собрать конструктор – мало!).</w:t>
      </w:r>
    </w:p>
    <w:p w:rsidR="001E3D6D" w:rsidRPr="008A7F20" w:rsidRDefault="001E3D6D" w:rsidP="00FE7A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b/>
          <w:bCs/>
          <w:sz w:val="24"/>
          <w:szCs w:val="24"/>
        </w:rPr>
        <w:t>Делаем бусы</w:t>
      </w:r>
      <w:r w:rsidRPr="008A7F20">
        <w:rPr>
          <w:rFonts w:ascii="Times New Roman" w:hAnsi="Times New Roman" w:cs="Times New Roman"/>
          <w:sz w:val="24"/>
          <w:szCs w:val="24"/>
        </w:rPr>
        <w:t>! Неважно – из чего. Используйте, что есть под рукой – сушки, макароны, крышки от бутылок, большие бусины и проч. Нанизывать предметы на веревочку – весьма сложное занятие для карапуза, поэтому начинайте с самых простых вариантов. А потом можно перейти и к плетению браслетов/</w:t>
      </w:r>
      <w:proofErr w:type="spellStart"/>
      <w:r w:rsidRPr="008A7F20">
        <w:rPr>
          <w:rFonts w:ascii="Times New Roman" w:hAnsi="Times New Roman" w:cs="Times New Roman"/>
          <w:sz w:val="24"/>
          <w:szCs w:val="24"/>
        </w:rPr>
        <w:t>фенечек</w:t>
      </w:r>
      <w:proofErr w:type="spellEnd"/>
      <w:r w:rsidRPr="008A7F20">
        <w:rPr>
          <w:rFonts w:ascii="Times New Roman" w:hAnsi="Times New Roman" w:cs="Times New Roman"/>
          <w:sz w:val="24"/>
          <w:szCs w:val="24"/>
        </w:rPr>
        <w:t xml:space="preserve"> (лет с 4-5).</w:t>
      </w:r>
    </w:p>
    <w:p w:rsidR="001E3D6D" w:rsidRPr="008A7F20" w:rsidRDefault="001E3D6D" w:rsidP="00FE7A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b/>
          <w:bCs/>
          <w:sz w:val="24"/>
          <w:szCs w:val="24"/>
        </w:rPr>
        <w:t>Плетение, вышивание, вязание</w:t>
      </w:r>
      <w:r w:rsidRPr="008A7F20">
        <w:rPr>
          <w:rFonts w:ascii="Times New Roman" w:hAnsi="Times New Roman" w:cs="Times New Roman"/>
          <w:sz w:val="24"/>
          <w:szCs w:val="24"/>
        </w:rPr>
        <w:t>. Этот способ не под силу карапузикам, но он всегда идет на пользу дошкольникам и младшим школьникам – улучшается письмо и речь, развивается творческое начало, начинают увереннее работать пальчики. Можно плести корзинки, вышивать крестиком и бисером, вязать салфеточки крючком или шарфы спицами, и проч.</w:t>
      </w:r>
    </w:p>
    <w:p w:rsidR="001E3D6D" w:rsidRPr="008A7F20" w:rsidRDefault="001E3D6D" w:rsidP="00FE7A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b/>
          <w:bCs/>
          <w:sz w:val="24"/>
          <w:szCs w:val="24"/>
        </w:rPr>
        <w:t>Картины из пластилина и круп</w:t>
      </w:r>
      <w:r w:rsidRPr="008A7F20">
        <w:rPr>
          <w:rFonts w:ascii="Times New Roman" w:hAnsi="Times New Roman" w:cs="Times New Roman"/>
          <w:sz w:val="24"/>
          <w:szCs w:val="24"/>
        </w:rPr>
        <w:t xml:space="preserve">. Занятие для малышей 2-5 лет. Намазываем пластилин на пластик или картон. Лучше, если ребенок сделает это сам, ведь размазывание пластилина – тоже часть упражнения. Далее ставим несколько тарелок с разными крупами и вдавливаем горошины, </w:t>
      </w:r>
      <w:proofErr w:type="spellStart"/>
      <w:r w:rsidRPr="008A7F20">
        <w:rPr>
          <w:rFonts w:ascii="Times New Roman" w:hAnsi="Times New Roman" w:cs="Times New Roman"/>
          <w:sz w:val="24"/>
          <w:szCs w:val="24"/>
        </w:rPr>
        <w:t>фасолины</w:t>
      </w:r>
      <w:proofErr w:type="spellEnd"/>
      <w:r w:rsidRPr="008A7F20">
        <w:rPr>
          <w:rFonts w:ascii="Times New Roman" w:hAnsi="Times New Roman" w:cs="Times New Roman"/>
          <w:sz w:val="24"/>
          <w:szCs w:val="24"/>
        </w:rPr>
        <w:t>, рис и прочие крупы в пластилин так, чтобы образовался простой (для начала) рисунок. Можно также использовать ракушки, камушки, бусинки.</w:t>
      </w:r>
    </w:p>
    <w:p w:rsidR="001E3D6D" w:rsidRPr="008A7F20" w:rsidRDefault="001E3D6D" w:rsidP="00FE7A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b/>
          <w:bCs/>
          <w:sz w:val="24"/>
          <w:szCs w:val="24"/>
        </w:rPr>
        <w:t>Подбираем крышки к банкам</w:t>
      </w:r>
      <w:r w:rsidRPr="008A7F20">
        <w:rPr>
          <w:rFonts w:ascii="Times New Roman" w:hAnsi="Times New Roman" w:cs="Times New Roman"/>
          <w:sz w:val="24"/>
          <w:szCs w:val="24"/>
        </w:rPr>
        <w:t>. Желательно, чтобы емкости были пластиковыми и разной формы. Например, бутылочки, круглые баночки, квадратные и проч. Пусть ребенок сам определит – на какую емкость какая нужна крышка. Конечно же, надеть крышку он тоже должен самостоятельно.</w:t>
      </w:r>
    </w:p>
    <w:p w:rsidR="001E3D6D" w:rsidRPr="008A7F20" w:rsidRDefault="001E3D6D" w:rsidP="00FE7A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Пересыпаем, переливаем.</w:t>
      </w:r>
      <w:r w:rsidRPr="008A7F20">
        <w:rPr>
          <w:rFonts w:ascii="Times New Roman" w:hAnsi="Times New Roman" w:cs="Times New Roman"/>
          <w:sz w:val="24"/>
          <w:szCs w:val="24"/>
        </w:rPr>
        <w:t xml:space="preserve"> Насыпаем в емкость крупу. Задача малыша – пальцами (щепоткой) пересыпать крупу в другую емкость. Например, так, чтобы «рыбка спряталась под водой». Можно использовать и чайную ложку. Второй вариант: наливаем воду в емкость и ложкой переливаем ее в другую емкость, «чтобы кораблик поплыл».</w:t>
      </w:r>
    </w:p>
    <w:p w:rsidR="001E3D6D" w:rsidRPr="008A7F20" w:rsidRDefault="001E3D6D" w:rsidP="00FE7A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b/>
          <w:bCs/>
          <w:sz w:val="24"/>
          <w:szCs w:val="24"/>
        </w:rPr>
        <w:t>Рвем бумажки</w:t>
      </w:r>
      <w:r w:rsidRPr="008A7F20">
        <w:rPr>
          <w:rFonts w:ascii="Times New Roman" w:hAnsi="Times New Roman" w:cs="Times New Roman"/>
          <w:sz w:val="24"/>
          <w:szCs w:val="24"/>
        </w:rPr>
        <w:t>. Игра для карапузов с 6-7 месяцев. Выдаем малышу несколько цветных бумажных листов на растерзание и демонстрируем, как именно нужно рвать бумагу на мелкие кусочки. Не давайте ребенку газеты – там используются вредные краски.</w:t>
      </w:r>
    </w:p>
    <w:p w:rsidR="00246B9B" w:rsidRPr="008A7F20" w:rsidRDefault="001E3D6D" w:rsidP="00FE7A99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b/>
          <w:bCs/>
          <w:sz w:val="24"/>
          <w:szCs w:val="24"/>
        </w:rPr>
        <w:t>Коробка с сокровищами.</w:t>
      </w:r>
      <w:r w:rsidRPr="008A7F20">
        <w:rPr>
          <w:rFonts w:ascii="Times New Roman" w:hAnsi="Times New Roman" w:cs="Times New Roman"/>
          <w:sz w:val="24"/>
          <w:szCs w:val="24"/>
        </w:rPr>
        <w:t xml:space="preserve"> Насыпаем в коробку множество интересных (безопасных!) предметов и выдаем ребенку на изучение. </w:t>
      </w:r>
      <w:proofErr w:type="gramStart"/>
      <w:r w:rsidRPr="008A7F20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8A7F20">
        <w:rPr>
          <w:rFonts w:ascii="Times New Roman" w:hAnsi="Times New Roman" w:cs="Times New Roman"/>
          <w:sz w:val="24"/>
          <w:szCs w:val="24"/>
        </w:rPr>
        <w:t xml:space="preserve"> маминых и папиных «сокровищ» (баночек, часиков, </w:t>
      </w:r>
      <w:proofErr w:type="spellStart"/>
      <w:r w:rsidRPr="008A7F20">
        <w:rPr>
          <w:rFonts w:ascii="Times New Roman" w:hAnsi="Times New Roman" w:cs="Times New Roman"/>
          <w:sz w:val="24"/>
          <w:szCs w:val="24"/>
        </w:rPr>
        <w:t>резиночек</w:t>
      </w:r>
      <w:proofErr w:type="spellEnd"/>
      <w:r w:rsidRPr="008A7F20">
        <w:rPr>
          <w:rFonts w:ascii="Times New Roman" w:hAnsi="Times New Roman" w:cs="Times New Roman"/>
          <w:sz w:val="24"/>
          <w:szCs w:val="24"/>
        </w:rPr>
        <w:t xml:space="preserve"> и проч.).</w:t>
      </w:r>
    </w:p>
    <w:p w:rsidR="0039757C" w:rsidRDefault="0039757C" w:rsidP="00FE7A99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 xml:space="preserve">Музыкальные инструменты для </w:t>
      </w:r>
      <w:r w:rsidRPr="008A7F20">
        <w:rPr>
          <w:rFonts w:ascii="Times New Roman" w:hAnsi="Times New Roman" w:cs="Times New Roman"/>
          <w:sz w:val="24"/>
          <w:szCs w:val="24"/>
        </w:rPr>
        <w:t>малышей с кнопками и клавишами</w:t>
      </w:r>
      <w:r w:rsidRPr="008A7F20">
        <w:rPr>
          <w:rFonts w:ascii="Times New Roman" w:hAnsi="Times New Roman" w:cs="Times New Roman"/>
          <w:sz w:val="24"/>
          <w:szCs w:val="24"/>
        </w:rPr>
        <w:t>.</w:t>
      </w:r>
    </w:p>
    <w:p w:rsidR="005300A1" w:rsidRPr="008A7F20" w:rsidRDefault="005300A1" w:rsidP="005300A1">
      <w:pPr>
        <w:pStyle w:val="a5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77CAC" w:rsidRPr="008A7F20" w:rsidRDefault="00077CAC" w:rsidP="00FE7A9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A7F20">
        <w:rPr>
          <w:rFonts w:ascii="Times New Roman" w:hAnsi="Times New Roman" w:cs="Times New Roman"/>
          <w:b/>
          <w:sz w:val="24"/>
          <w:szCs w:val="24"/>
        </w:rPr>
        <w:t>Основные правила для родителей:</w:t>
      </w:r>
    </w:p>
    <w:p w:rsidR="00077CAC" w:rsidRPr="008A7F20" w:rsidRDefault="00077CAC" w:rsidP="00FE7A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7CAC" w:rsidRPr="008A7F20" w:rsidRDefault="00077CAC" w:rsidP="00FE7A99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>Начинайте занятия как можно раньше и придерживайтесь регулярности тренировок.</w:t>
      </w:r>
    </w:p>
    <w:p w:rsidR="00077CAC" w:rsidRPr="008A7F20" w:rsidRDefault="00077CAC" w:rsidP="00FE7A99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>Старайтесь начинать упражнения с массажа кистей рук и пальцев.</w:t>
      </w:r>
    </w:p>
    <w:p w:rsidR="00077CAC" w:rsidRPr="008A7F20" w:rsidRDefault="00077CAC" w:rsidP="00FE7A99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>Чтобы увлечь ребенка, совмещайте упражнения с игрой.</w:t>
      </w:r>
    </w:p>
    <w:p w:rsidR="00077CAC" w:rsidRPr="008A7F20" w:rsidRDefault="00077CAC" w:rsidP="00FE7A99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>В комплексе упражнений важно использовать схему, предполагающую сжатие/напряжение кистей, их расслабление и растяжение.</w:t>
      </w:r>
    </w:p>
    <w:p w:rsidR="00077CAC" w:rsidRPr="008A7F20" w:rsidRDefault="00077CAC" w:rsidP="00FE7A99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>Упражнения должны соответствовать возрасту крохи и уровню его физического развития.</w:t>
      </w:r>
    </w:p>
    <w:p w:rsidR="00077CAC" w:rsidRPr="008A7F20" w:rsidRDefault="00077CAC" w:rsidP="00FE7A99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 xml:space="preserve">Пока малыш не научится совершать те или иные движения самостоятельно, маме придется </w:t>
      </w:r>
      <w:proofErr w:type="gramStart"/>
      <w:r w:rsidRPr="008A7F20">
        <w:rPr>
          <w:rFonts w:ascii="Times New Roman" w:hAnsi="Times New Roman" w:cs="Times New Roman"/>
          <w:sz w:val="24"/>
          <w:szCs w:val="24"/>
        </w:rPr>
        <w:t>помогать ему фиксировать</w:t>
      </w:r>
      <w:proofErr w:type="gramEnd"/>
      <w:r w:rsidRPr="008A7F20">
        <w:rPr>
          <w:rFonts w:ascii="Times New Roman" w:hAnsi="Times New Roman" w:cs="Times New Roman"/>
          <w:sz w:val="24"/>
          <w:szCs w:val="24"/>
        </w:rPr>
        <w:t xml:space="preserve"> необходимое положение пальчиков, выполнять сами движение, правильно их совершать.</w:t>
      </w:r>
    </w:p>
    <w:p w:rsidR="00077CAC" w:rsidRPr="008A7F20" w:rsidRDefault="00077CAC" w:rsidP="00FE7A99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 xml:space="preserve">Начинайте с самых простых упражнений, переход </w:t>
      </w:r>
      <w:proofErr w:type="gramStart"/>
      <w:r w:rsidRPr="008A7F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A7F20">
        <w:rPr>
          <w:rFonts w:ascii="Times New Roman" w:hAnsi="Times New Roman" w:cs="Times New Roman"/>
          <w:sz w:val="24"/>
          <w:szCs w:val="24"/>
        </w:rPr>
        <w:t xml:space="preserve"> сложным должен быть постепенным.</w:t>
      </w:r>
    </w:p>
    <w:p w:rsidR="00077CAC" w:rsidRPr="008A7F20" w:rsidRDefault="00077CAC" w:rsidP="00FE7A99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>Способствуйте творческому развитию малыша – поощряйте его желание самостоятельно придумать новые упражнения.</w:t>
      </w:r>
    </w:p>
    <w:p w:rsidR="00077CAC" w:rsidRPr="008A7F20" w:rsidRDefault="00077CAC" w:rsidP="00FE7A99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>Прекращайте упражнения, если малыш устал или капризничает. И не забывайте хвалить свое чадо за успехи.</w:t>
      </w:r>
    </w:p>
    <w:p w:rsidR="00077CAC" w:rsidRPr="008A7F20" w:rsidRDefault="00077CAC" w:rsidP="00FE7A99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t>Позволяйте ребенку делать самостоятельно все, что он может сделать самостоятельно – от самообслуживания до хозяйственных дел. Даже, если придется ждать и потом убирать за ребенком.</w:t>
      </w:r>
    </w:p>
    <w:p w:rsidR="001E3D6D" w:rsidRPr="00186D4A" w:rsidRDefault="00077CAC" w:rsidP="00186D4A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F20">
        <w:rPr>
          <w:rFonts w:ascii="Times New Roman" w:hAnsi="Times New Roman" w:cs="Times New Roman"/>
          <w:sz w:val="24"/>
          <w:szCs w:val="24"/>
        </w:rPr>
        <w:lastRenderedPageBreak/>
        <w:t>Постоянно ищите новые игры и упражнения. Если кроха уже освоил простые движения, сразу переходите к другим – более сложным</w:t>
      </w:r>
    </w:p>
    <w:sectPr w:rsidR="001E3D6D" w:rsidRPr="0018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434"/>
    <w:multiLevelType w:val="multilevel"/>
    <w:tmpl w:val="8730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F7B57"/>
    <w:multiLevelType w:val="hybridMultilevel"/>
    <w:tmpl w:val="1CC8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D2A2A"/>
    <w:multiLevelType w:val="multilevel"/>
    <w:tmpl w:val="ADCC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93D64"/>
    <w:multiLevelType w:val="multilevel"/>
    <w:tmpl w:val="ADCC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6D"/>
    <w:rsid w:val="00003F80"/>
    <w:rsid w:val="00071605"/>
    <w:rsid w:val="00077CAC"/>
    <w:rsid w:val="00186D4A"/>
    <w:rsid w:val="001A7741"/>
    <w:rsid w:val="001E3D6D"/>
    <w:rsid w:val="00246B9B"/>
    <w:rsid w:val="0039757C"/>
    <w:rsid w:val="00410C1B"/>
    <w:rsid w:val="00413A4A"/>
    <w:rsid w:val="005300A1"/>
    <w:rsid w:val="006E3274"/>
    <w:rsid w:val="00733C4F"/>
    <w:rsid w:val="008A7F20"/>
    <w:rsid w:val="00915BD2"/>
    <w:rsid w:val="009B2025"/>
    <w:rsid w:val="00A63444"/>
    <w:rsid w:val="00B523C5"/>
    <w:rsid w:val="00B65BAB"/>
    <w:rsid w:val="00BA2963"/>
    <w:rsid w:val="00DE1360"/>
    <w:rsid w:val="00F77473"/>
    <w:rsid w:val="00F85648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D6D"/>
    <w:rPr>
      <w:color w:val="0000FF" w:themeColor="hyperlink"/>
      <w:u w:val="single"/>
    </w:rPr>
  </w:style>
  <w:style w:type="paragraph" w:customStyle="1" w:styleId="c19">
    <w:name w:val="c19"/>
    <w:basedOn w:val="a"/>
    <w:rsid w:val="00BA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A2963"/>
  </w:style>
  <w:style w:type="paragraph" w:customStyle="1" w:styleId="c17">
    <w:name w:val="c17"/>
    <w:basedOn w:val="a"/>
    <w:rsid w:val="00BA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A2963"/>
  </w:style>
  <w:style w:type="character" w:customStyle="1" w:styleId="c21">
    <w:name w:val="c21"/>
    <w:basedOn w:val="a0"/>
    <w:rsid w:val="00BA2963"/>
  </w:style>
  <w:style w:type="paragraph" w:customStyle="1" w:styleId="c18">
    <w:name w:val="c18"/>
    <w:basedOn w:val="a"/>
    <w:rsid w:val="00BA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A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A2963"/>
  </w:style>
  <w:style w:type="paragraph" w:styleId="a4">
    <w:name w:val="Normal (Web)"/>
    <w:basedOn w:val="a"/>
    <w:uiPriority w:val="99"/>
    <w:semiHidden/>
    <w:unhideWhenUsed/>
    <w:rsid w:val="0024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6B9B"/>
    <w:pPr>
      <w:ind w:left="720"/>
      <w:contextualSpacing/>
    </w:pPr>
  </w:style>
  <w:style w:type="character" w:customStyle="1" w:styleId="c44">
    <w:name w:val="c44"/>
    <w:basedOn w:val="a0"/>
    <w:rsid w:val="00003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D6D"/>
    <w:rPr>
      <w:color w:val="0000FF" w:themeColor="hyperlink"/>
      <w:u w:val="single"/>
    </w:rPr>
  </w:style>
  <w:style w:type="paragraph" w:customStyle="1" w:styleId="c19">
    <w:name w:val="c19"/>
    <w:basedOn w:val="a"/>
    <w:rsid w:val="00BA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A2963"/>
  </w:style>
  <w:style w:type="paragraph" w:customStyle="1" w:styleId="c17">
    <w:name w:val="c17"/>
    <w:basedOn w:val="a"/>
    <w:rsid w:val="00BA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A2963"/>
  </w:style>
  <w:style w:type="character" w:customStyle="1" w:styleId="c21">
    <w:name w:val="c21"/>
    <w:basedOn w:val="a0"/>
    <w:rsid w:val="00BA2963"/>
  </w:style>
  <w:style w:type="paragraph" w:customStyle="1" w:styleId="c18">
    <w:name w:val="c18"/>
    <w:basedOn w:val="a"/>
    <w:rsid w:val="00BA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A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A2963"/>
  </w:style>
  <w:style w:type="paragraph" w:styleId="a4">
    <w:name w:val="Normal (Web)"/>
    <w:basedOn w:val="a"/>
    <w:uiPriority w:val="99"/>
    <w:semiHidden/>
    <w:unhideWhenUsed/>
    <w:rsid w:val="0024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6B9B"/>
    <w:pPr>
      <w:ind w:left="720"/>
      <w:contextualSpacing/>
    </w:pPr>
  </w:style>
  <w:style w:type="character" w:customStyle="1" w:styleId="c44">
    <w:name w:val="c44"/>
    <w:basedOn w:val="a0"/>
    <w:rsid w:val="00003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ROM</cp:lastModifiedBy>
  <cp:revision>20</cp:revision>
  <dcterms:created xsi:type="dcterms:W3CDTF">2018-09-10T07:02:00Z</dcterms:created>
  <dcterms:modified xsi:type="dcterms:W3CDTF">2018-09-10T07:46:00Z</dcterms:modified>
</cp:coreProperties>
</file>